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4A" w:rsidRDefault="00C26B81" w:rsidP="00C26B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 w:rsidR="0061284A">
        <w:rPr>
          <w:rFonts w:ascii="Times New Roman" w:hAnsi="Times New Roman" w:cs="Times New Roman"/>
          <w:b/>
          <w:sz w:val="28"/>
        </w:rPr>
        <w:t xml:space="preserve"> по подготовке к диагностическому тестированию</w:t>
      </w:r>
      <w:r w:rsidR="0061284A" w:rsidRPr="0061284A">
        <w:rPr>
          <w:rFonts w:ascii="Times New Roman" w:hAnsi="Times New Roman" w:cs="Times New Roman"/>
          <w:b/>
          <w:sz w:val="28"/>
        </w:rPr>
        <w:t xml:space="preserve"> </w:t>
      </w:r>
    </w:p>
    <w:p w:rsidR="00C26B81" w:rsidRDefault="0061284A" w:rsidP="00C26B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284A">
        <w:rPr>
          <w:rFonts w:ascii="Times New Roman" w:hAnsi="Times New Roman" w:cs="Times New Roman"/>
          <w:b/>
          <w:sz w:val="28"/>
        </w:rPr>
        <w:t>учителей начальных классов</w:t>
      </w:r>
    </w:p>
    <w:p w:rsidR="000C5378" w:rsidRPr="0061284A" w:rsidRDefault="0061284A" w:rsidP="005D7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04665B" w:rsidRPr="0061284A" w:rsidRDefault="000C5378" w:rsidP="006128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>«Меняется мир, изменяются дети, что, в свою очередь, выдвигает новые требования к квалификации педагога» (Профессиональный стандарт педагога).</w:t>
      </w:r>
    </w:p>
    <w:p w:rsidR="000C5378" w:rsidRPr="0061284A" w:rsidRDefault="000C5378" w:rsidP="00612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Современный учитель должен обладать необходимым уровнем профессиональной компетентности, быть творчески мыслящей, конкурентоспособной </w:t>
      </w:r>
      <w:r w:rsidR="001651A2" w:rsidRPr="0061284A">
        <w:rPr>
          <w:rFonts w:ascii="Times New Roman" w:hAnsi="Times New Roman" w:cs="Times New Roman"/>
          <w:sz w:val="28"/>
          <w:szCs w:val="28"/>
        </w:rPr>
        <w:t xml:space="preserve">личностью, </w:t>
      </w:r>
      <w:r w:rsidRPr="0061284A">
        <w:rPr>
          <w:rFonts w:ascii="Times New Roman" w:hAnsi="Times New Roman" w:cs="Times New Roman"/>
          <w:sz w:val="28"/>
          <w:szCs w:val="28"/>
        </w:rPr>
        <w:t>добиваться успеха в своей педагогической деятельности.</w:t>
      </w:r>
    </w:p>
    <w:p w:rsidR="00C26B81" w:rsidRPr="0061284A" w:rsidRDefault="000C5378" w:rsidP="00612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>Показателем профессиональной компе</w:t>
      </w:r>
      <w:r w:rsidR="005D73E6" w:rsidRPr="0061284A">
        <w:rPr>
          <w:rFonts w:ascii="Times New Roman" w:hAnsi="Times New Roman" w:cs="Times New Roman"/>
          <w:sz w:val="28"/>
          <w:szCs w:val="28"/>
        </w:rPr>
        <w:t>тентности педагога, в частности,</w:t>
      </w:r>
      <w:r w:rsidRPr="0061284A">
        <w:rPr>
          <w:rFonts w:ascii="Times New Roman" w:hAnsi="Times New Roman" w:cs="Times New Roman"/>
          <w:sz w:val="28"/>
          <w:szCs w:val="28"/>
        </w:rPr>
        <w:t xml:space="preserve"> учителя начальных классов, является</w:t>
      </w:r>
      <w:r w:rsidR="001651A2" w:rsidRPr="0061284A">
        <w:rPr>
          <w:rFonts w:ascii="Times New Roman" w:hAnsi="Times New Roman" w:cs="Times New Roman"/>
          <w:sz w:val="28"/>
          <w:szCs w:val="28"/>
        </w:rPr>
        <w:t xml:space="preserve"> профессиональное знание им основ педагогики и возрастной психологии, владение современными технологиями и методиками обучения и воспитания в област</w:t>
      </w:r>
      <w:r w:rsidR="00C26B81" w:rsidRPr="0061284A">
        <w:rPr>
          <w:rFonts w:ascii="Times New Roman" w:hAnsi="Times New Roman" w:cs="Times New Roman"/>
          <w:sz w:val="28"/>
          <w:szCs w:val="28"/>
        </w:rPr>
        <w:t>и начального общего образования.</w:t>
      </w:r>
    </w:p>
    <w:p w:rsidR="0004665B" w:rsidRPr="0061284A" w:rsidRDefault="001651A2" w:rsidP="00612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>Учителям начальных классов</w:t>
      </w:r>
      <w:r w:rsidR="0004665B" w:rsidRPr="0061284A">
        <w:rPr>
          <w:rFonts w:ascii="Times New Roman" w:hAnsi="Times New Roman" w:cs="Times New Roman"/>
          <w:sz w:val="28"/>
          <w:szCs w:val="28"/>
        </w:rPr>
        <w:t xml:space="preserve"> будут предложены тесты по педагогике</w:t>
      </w:r>
      <w:r w:rsidR="00252215"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="0004665B" w:rsidRPr="00612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65B" w:rsidRPr="0061284A" w:rsidRDefault="007F071E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>Содержание тестов охватывает</w:t>
      </w:r>
      <w:r w:rsidR="0004665B" w:rsidRPr="0061284A">
        <w:rPr>
          <w:rFonts w:ascii="Times New Roman" w:hAnsi="Times New Roman" w:cs="Times New Roman"/>
          <w:sz w:val="28"/>
          <w:szCs w:val="28"/>
        </w:rPr>
        <w:t xml:space="preserve"> д</w:t>
      </w:r>
      <w:r w:rsidR="001651A2" w:rsidRPr="0061284A">
        <w:rPr>
          <w:rFonts w:ascii="Times New Roman" w:hAnsi="Times New Roman" w:cs="Times New Roman"/>
          <w:sz w:val="28"/>
          <w:szCs w:val="28"/>
        </w:rPr>
        <w:t>ва раздела педагогики, а именно, «Основы дидактики» и «Теорию</w:t>
      </w:r>
      <w:r w:rsidR="0004665B" w:rsidRPr="0061284A">
        <w:rPr>
          <w:rFonts w:ascii="Times New Roman" w:hAnsi="Times New Roman" w:cs="Times New Roman"/>
          <w:sz w:val="28"/>
          <w:szCs w:val="28"/>
        </w:rPr>
        <w:t xml:space="preserve"> воспитания».</w:t>
      </w:r>
    </w:p>
    <w:p w:rsidR="0004665B" w:rsidRPr="0061284A" w:rsidRDefault="0004665B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>Содержание тестов по 1 разделу затрагивает следующие вопросы: сущность процесса обучения, принципы о</w:t>
      </w:r>
      <w:r w:rsidR="007F071E" w:rsidRPr="0061284A">
        <w:rPr>
          <w:rFonts w:ascii="Times New Roman" w:hAnsi="Times New Roman" w:cs="Times New Roman"/>
          <w:sz w:val="28"/>
          <w:szCs w:val="28"/>
        </w:rPr>
        <w:t>бучения, содержание образования</w:t>
      </w:r>
      <w:r w:rsidRPr="0061284A">
        <w:rPr>
          <w:rFonts w:ascii="Times New Roman" w:hAnsi="Times New Roman" w:cs="Times New Roman"/>
          <w:sz w:val="28"/>
          <w:szCs w:val="28"/>
        </w:rPr>
        <w:t>, современные</w:t>
      </w:r>
      <w:r w:rsidR="007F071E" w:rsidRPr="0061284A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Pr="0061284A">
        <w:rPr>
          <w:rFonts w:ascii="Times New Roman" w:hAnsi="Times New Roman" w:cs="Times New Roman"/>
          <w:sz w:val="28"/>
          <w:szCs w:val="28"/>
        </w:rPr>
        <w:t>, современные формы организации обучения, оценка достижения планируемых результатов в начальной школе, технология контроля  образовательного процесса в начальных классах, характеристика соврем</w:t>
      </w:r>
      <w:r w:rsidR="001651A2" w:rsidRPr="0061284A">
        <w:rPr>
          <w:rFonts w:ascii="Times New Roman" w:hAnsi="Times New Roman" w:cs="Times New Roman"/>
          <w:sz w:val="28"/>
          <w:szCs w:val="28"/>
        </w:rPr>
        <w:t>енных систем обучения</w:t>
      </w:r>
      <w:r w:rsidRPr="0061284A">
        <w:rPr>
          <w:rFonts w:ascii="Times New Roman" w:hAnsi="Times New Roman" w:cs="Times New Roman"/>
          <w:sz w:val="28"/>
          <w:szCs w:val="28"/>
        </w:rPr>
        <w:t>, современные технологии обучения в начальной школе.</w:t>
      </w:r>
    </w:p>
    <w:p w:rsidR="0004665B" w:rsidRPr="0061284A" w:rsidRDefault="0004665B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При подготовке к тестам по 2 разделу </w:t>
      </w:r>
      <w:r w:rsidR="001651A2" w:rsidRPr="0061284A">
        <w:rPr>
          <w:rFonts w:ascii="Times New Roman" w:hAnsi="Times New Roman" w:cs="Times New Roman"/>
          <w:sz w:val="28"/>
          <w:szCs w:val="28"/>
        </w:rPr>
        <w:t xml:space="preserve">следует внимательно изучить </w:t>
      </w:r>
      <w:r w:rsidRPr="0061284A">
        <w:rPr>
          <w:rFonts w:ascii="Times New Roman" w:hAnsi="Times New Roman" w:cs="Times New Roman"/>
          <w:sz w:val="28"/>
          <w:szCs w:val="28"/>
        </w:rPr>
        <w:t>следующие вопросы: сущность процесса воспитания, современные технологии воспитания, формирование воспитательного коллектива, формы организации воспитательного процесса,</w:t>
      </w:r>
      <w:r w:rsidR="001651A2" w:rsidRPr="0061284A">
        <w:rPr>
          <w:rFonts w:ascii="Times New Roman" w:hAnsi="Times New Roman" w:cs="Times New Roman"/>
          <w:sz w:val="28"/>
          <w:szCs w:val="28"/>
        </w:rPr>
        <w:t xml:space="preserve"> методы воспитания, диагностика воспитательного процесса,</w:t>
      </w:r>
      <w:r w:rsidRPr="0061284A">
        <w:rPr>
          <w:rFonts w:ascii="Times New Roman" w:hAnsi="Times New Roman" w:cs="Times New Roman"/>
          <w:sz w:val="28"/>
          <w:szCs w:val="28"/>
        </w:rPr>
        <w:t xml:space="preserve"> классный руководитель в школе, основы сем</w:t>
      </w:r>
      <w:r w:rsidR="009C46EB" w:rsidRPr="0061284A">
        <w:rPr>
          <w:rFonts w:ascii="Times New Roman" w:hAnsi="Times New Roman" w:cs="Times New Roman"/>
          <w:sz w:val="28"/>
          <w:szCs w:val="28"/>
        </w:rPr>
        <w:t>ейного</w:t>
      </w:r>
      <w:r w:rsidRPr="0061284A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9C46EB" w:rsidRPr="0061284A" w:rsidRDefault="009C46EB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1651A2" w:rsidRPr="0061284A">
        <w:rPr>
          <w:rFonts w:ascii="Times New Roman" w:hAnsi="Times New Roman" w:cs="Times New Roman"/>
          <w:sz w:val="28"/>
          <w:szCs w:val="28"/>
        </w:rPr>
        <w:t>следует обратить</w:t>
      </w:r>
      <w:r w:rsidRPr="0061284A">
        <w:rPr>
          <w:rFonts w:ascii="Times New Roman" w:hAnsi="Times New Roman" w:cs="Times New Roman"/>
          <w:sz w:val="28"/>
          <w:szCs w:val="28"/>
        </w:rPr>
        <w:t xml:space="preserve"> на следующие документы: ФГОС НОО, «</w:t>
      </w:r>
      <w:r w:rsidR="007F071E" w:rsidRPr="0061284A"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Pr="0061284A">
        <w:rPr>
          <w:rFonts w:ascii="Times New Roman" w:hAnsi="Times New Roman" w:cs="Times New Roman"/>
          <w:sz w:val="28"/>
          <w:szCs w:val="28"/>
        </w:rPr>
        <w:t>ООН о правах ребёнка», «</w:t>
      </w:r>
      <w:r w:rsidR="007F071E" w:rsidRPr="0061284A">
        <w:rPr>
          <w:rFonts w:ascii="Times New Roman" w:hAnsi="Times New Roman" w:cs="Times New Roman"/>
          <w:sz w:val="28"/>
          <w:szCs w:val="28"/>
        </w:rPr>
        <w:t>Концеп</w:t>
      </w:r>
      <w:r w:rsidRPr="0061284A">
        <w:rPr>
          <w:rFonts w:ascii="Times New Roman" w:hAnsi="Times New Roman" w:cs="Times New Roman"/>
          <w:sz w:val="28"/>
          <w:szCs w:val="28"/>
        </w:rPr>
        <w:t>ция духовно-нравственного воспитания российских школьников», «Программа воспитания и социализации младших школьников».</w:t>
      </w:r>
    </w:p>
    <w:p w:rsidR="009C46EB" w:rsidRPr="0061284A" w:rsidRDefault="009C46EB" w:rsidP="002522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Рекомендуемая литература: </w:t>
      </w:r>
    </w:p>
    <w:p w:rsidR="009C46EB" w:rsidRPr="0061284A" w:rsidRDefault="009C46EB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284A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61284A">
        <w:rPr>
          <w:rFonts w:ascii="Times New Roman" w:hAnsi="Times New Roman" w:cs="Times New Roman"/>
          <w:sz w:val="28"/>
          <w:szCs w:val="28"/>
        </w:rPr>
        <w:t xml:space="preserve"> Г.М.  Педагогика. – Ростов н</w:t>
      </w:r>
      <w:proofErr w:type="gramStart"/>
      <w:r w:rsidRPr="0061284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1284A">
        <w:rPr>
          <w:rFonts w:ascii="Times New Roman" w:hAnsi="Times New Roman" w:cs="Times New Roman"/>
          <w:sz w:val="28"/>
          <w:szCs w:val="28"/>
        </w:rPr>
        <w:t>: «Феникс», 2002.</w:t>
      </w:r>
    </w:p>
    <w:p w:rsidR="009C46EB" w:rsidRPr="0061284A" w:rsidRDefault="009C46EB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284A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61284A">
        <w:rPr>
          <w:rFonts w:ascii="Times New Roman" w:hAnsi="Times New Roman" w:cs="Times New Roman"/>
          <w:sz w:val="28"/>
          <w:szCs w:val="28"/>
        </w:rPr>
        <w:t xml:space="preserve"> Н.М. Педагогика. – М</w:t>
      </w:r>
      <w:r w:rsidR="007F071E" w:rsidRPr="0061284A">
        <w:rPr>
          <w:rFonts w:ascii="Times New Roman" w:hAnsi="Times New Roman" w:cs="Times New Roman"/>
          <w:sz w:val="28"/>
          <w:szCs w:val="28"/>
        </w:rPr>
        <w:t>.</w:t>
      </w:r>
      <w:r w:rsidRPr="0061284A">
        <w:rPr>
          <w:rFonts w:ascii="Times New Roman" w:hAnsi="Times New Roman" w:cs="Times New Roman"/>
          <w:sz w:val="28"/>
          <w:szCs w:val="28"/>
        </w:rPr>
        <w:t>:</w:t>
      </w:r>
      <w:r w:rsidR="007F071E" w:rsidRPr="0061284A">
        <w:rPr>
          <w:rFonts w:ascii="Times New Roman" w:hAnsi="Times New Roman" w:cs="Times New Roman"/>
          <w:sz w:val="28"/>
          <w:szCs w:val="28"/>
        </w:rPr>
        <w:t xml:space="preserve"> </w:t>
      </w:r>
      <w:r w:rsidRPr="0061284A">
        <w:rPr>
          <w:rFonts w:ascii="Times New Roman" w:hAnsi="Times New Roman" w:cs="Times New Roman"/>
          <w:sz w:val="28"/>
          <w:szCs w:val="28"/>
        </w:rPr>
        <w:t>«Академия», 2009.</w:t>
      </w:r>
    </w:p>
    <w:p w:rsidR="009C46EB" w:rsidRPr="0061284A" w:rsidRDefault="009C46EB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>3. Педагогика</w:t>
      </w:r>
      <w:proofErr w:type="gramStart"/>
      <w:r w:rsidRPr="0061284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1284A">
        <w:rPr>
          <w:rFonts w:ascii="Times New Roman" w:hAnsi="Times New Roman" w:cs="Times New Roman"/>
          <w:sz w:val="28"/>
          <w:szCs w:val="28"/>
        </w:rPr>
        <w:t xml:space="preserve">од ред. Л.П. </w:t>
      </w:r>
      <w:proofErr w:type="spellStart"/>
      <w:r w:rsidRPr="0061284A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61284A">
        <w:rPr>
          <w:rFonts w:ascii="Times New Roman" w:hAnsi="Times New Roman" w:cs="Times New Roman"/>
          <w:sz w:val="28"/>
          <w:szCs w:val="28"/>
        </w:rPr>
        <w:t>. – М</w:t>
      </w:r>
      <w:r w:rsidR="007F071E" w:rsidRPr="0061284A">
        <w:rPr>
          <w:rFonts w:ascii="Times New Roman" w:hAnsi="Times New Roman" w:cs="Times New Roman"/>
          <w:sz w:val="28"/>
          <w:szCs w:val="28"/>
        </w:rPr>
        <w:t>.</w:t>
      </w:r>
      <w:r w:rsidRPr="0061284A">
        <w:rPr>
          <w:rFonts w:ascii="Times New Roman" w:hAnsi="Times New Roman" w:cs="Times New Roman"/>
          <w:sz w:val="28"/>
          <w:szCs w:val="28"/>
        </w:rPr>
        <w:t xml:space="preserve">: ТК </w:t>
      </w:r>
      <w:proofErr w:type="spellStart"/>
      <w:r w:rsidRPr="0061284A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61284A">
        <w:rPr>
          <w:rFonts w:ascii="Times New Roman" w:hAnsi="Times New Roman" w:cs="Times New Roman"/>
          <w:sz w:val="28"/>
          <w:szCs w:val="28"/>
        </w:rPr>
        <w:t>, Издательство Проспект, 2008.</w:t>
      </w:r>
    </w:p>
    <w:p w:rsidR="009C46EB" w:rsidRPr="0061284A" w:rsidRDefault="009C46EB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284A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61284A">
        <w:rPr>
          <w:rFonts w:ascii="Times New Roman" w:hAnsi="Times New Roman" w:cs="Times New Roman"/>
          <w:sz w:val="28"/>
          <w:szCs w:val="28"/>
        </w:rPr>
        <w:t xml:space="preserve"> И.П. Педагогика. – М</w:t>
      </w:r>
      <w:r w:rsidR="007F071E" w:rsidRPr="0061284A">
        <w:rPr>
          <w:rFonts w:ascii="Times New Roman" w:hAnsi="Times New Roman" w:cs="Times New Roman"/>
          <w:sz w:val="28"/>
          <w:szCs w:val="28"/>
        </w:rPr>
        <w:t>.</w:t>
      </w:r>
      <w:r w:rsidRPr="0061284A">
        <w:rPr>
          <w:rFonts w:ascii="Times New Roman" w:hAnsi="Times New Roman" w:cs="Times New Roman"/>
          <w:sz w:val="28"/>
          <w:szCs w:val="28"/>
        </w:rPr>
        <w:t>: ВЛАДОС, 2007.</w:t>
      </w:r>
    </w:p>
    <w:p w:rsidR="009C46EB" w:rsidRPr="0061284A" w:rsidRDefault="009C46EB" w:rsidP="005D73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1284A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61284A">
        <w:rPr>
          <w:rFonts w:ascii="Times New Roman" w:hAnsi="Times New Roman" w:cs="Times New Roman"/>
          <w:sz w:val="28"/>
          <w:szCs w:val="28"/>
        </w:rPr>
        <w:t xml:space="preserve"> И.П. Педагогика начальной школы. – М</w:t>
      </w:r>
      <w:r w:rsidR="007F071E" w:rsidRPr="0061284A">
        <w:rPr>
          <w:rFonts w:ascii="Times New Roman" w:hAnsi="Times New Roman" w:cs="Times New Roman"/>
          <w:sz w:val="28"/>
          <w:szCs w:val="28"/>
        </w:rPr>
        <w:t>.</w:t>
      </w:r>
      <w:r w:rsidRPr="0061284A">
        <w:rPr>
          <w:rFonts w:ascii="Times New Roman" w:hAnsi="Times New Roman" w:cs="Times New Roman"/>
          <w:sz w:val="28"/>
          <w:szCs w:val="28"/>
        </w:rPr>
        <w:t xml:space="preserve">: </w:t>
      </w:r>
      <w:r w:rsidR="007B2814" w:rsidRPr="0061284A">
        <w:rPr>
          <w:rFonts w:ascii="Times New Roman" w:hAnsi="Times New Roman" w:cs="Times New Roman"/>
          <w:sz w:val="28"/>
          <w:szCs w:val="28"/>
        </w:rPr>
        <w:t>ВЛАДОС, 2001.</w:t>
      </w:r>
    </w:p>
    <w:p w:rsidR="007B2814" w:rsidRPr="0061284A" w:rsidRDefault="007B2814" w:rsidP="005D73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>6. Селиванов В.С. Основы общей педагогики. – М</w:t>
      </w:r>
      <w:r w:rsidR="007F071E" w:rsidRPr="0061284A">
        <w:rPr>
          <w:rFonts w:ascii="Times New Roman" w:hAnsi="Times New Roman" w:cs="Times New Roman"/>
          <w:sz w:val="28"/>
          <w:szCs w:val="28"/>
        </w:rPr>
        <w:t>.</w:t>
      </w:r>
      <w:r w:rsidRPr="0061284A">
        <w:rPr>
          <w:rFonts w:ascii="Times New Roman" w:hAnsi="Times New Roman" w:cs="Times New Roman"/>
          <w:sz w:val="28"/>
          <w:szCs w:val="28"/>
        </w:rPr>
        <w:t>: «Академия», 2004.</w:t>
      </w:r>
    </w:p>
    <w:p w:rsidR="007B2814" w:rsidRPr="0061284A" w:rsidRDefault="007B2814" w:rsidP="005D73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1284A">
        <w:rPr>
          <w:rFonts w:ascii="Times New Roman" w:hAnsi="Times New Roman" w:cs="Times New Roman"/>
          <w:sz w:val="28"/>
          <w:szCs w:val="28"/>
        </w:rPr>
        <w:t>Сластёнин</w:t>
      </w:r>
      <w:proofErr w:type="spellEnd"/>
      <w:r w:rsidRPr="0061284A">
        <w:rPr>
          <w:rFonts w:ascii="Times New Roman" w:hAnsi="Times New Roman" w:cs="Times New Roman"/>
          <w:sz w:val="28"/>
          <w:szCs w:val="28"/>
        </w:rPr>
        <w:t xml:space="preserve"> В.А. Педагогика. –</w:t>
      </w:r>
      <w:r w:rsidR="007F071E" w:rsidRPr="0061284A">
        <w:rPr>
          <w:rFonts w:ascii="Times New Roman" w:hAnsi="Times New Roman" w:cs="Times New Roman"/>
          <w:sz w:val="28"/>
          <w:szCs w:val="28"/>
        </w:rPr>
        <w:t xml:space="preserve"> М</w:t>
      </w:r>
      <w:r w:rsidRPr="0061284A">
        <w:rPr>
          <w:rFonts w:ascii="Times New Roman" w:hAnsi="Times New Roman" w:cs="Times New Roman"/>
          <w:sz w:val="28"/>
          <w:szCs w:val="28"/>
        </w:rPr>
        <w:t>.</w:t>
      </w:r>
      <w:r w:rsidR="007F071E" w:rsidRPr="0061284A">
        <w:rPr>
          <w:rFonts w:ascii="Times New Roman" w:hAnsi="Times New Roman" w:cs="Times New Roman"/>
          <w:sz w:val="28"/>
          <w:szCs w:val="28"/>
        </w:rPr>
        <w:t>:</w:t>
      </w:r>
      <w:r w:rsidRPr="0061284A">
        <w:rPr>
          <w:rFonts w:ascii="Times New Roman" w:hAnsi="Times New Roman" w:cs="Times New Roman"/>
          <w:sz w:val="28"/>
          <w:szCs w:val="28"/>
        </w:rPr>
        <w:t xml:space="preserve"> «Академия», 2004.</w:t>
      </w:r>
    </w:p>
    <w:p w:rsidR="007B2814" w:rsidRPr="0061284A" w:rsidRDefault="007B2814" w:rsidP="005D73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>8.</w:t>
      </w:r>
      <w:r w:rsidR="005D73E6" w:rsidRPr="0061284A">
        <w:rPr>
          <w:rFonts w:ascii="Times New Roman" w:hAnsi="Times New Roman" w:cs="Times New Roman"/>
          <w:sz w:val="28"/>
          <w:szCs w:val="28"/>
        </w:rPr>
        <w:t xml:space="preserve"> Столяренко Л.Д. Педагогика. – Ростов н</w:t>
      </w:r>
      <w:proofErr w:type="gramStart"/>
      <w:r w:rsidR="005D73E6" w:rsidRPr="0061284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5D73E6" w:rsidRPr="0061284A">
        <w:rPr>
          <w:rFonts w:ascii="Times New Roman" w:hAnsi="Times New Roman" w:cs="Times New Roman"/>
          <w:sz w:val="28"/>
          <w:szCs w:val="28"/>
        </w:rPr>
        <w:t xml:space="preserve">: «Феникс», 2000. </w:t>
      </w:r>
    </w:p>
    <w:p w:rsidR="005D73E6" w:rsidRPr="0061284A" w:rsidRDefault="005D73E6" w:rsidP="005D73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1284A">
        <w:rPr>
          <w:rFonts w:ascii="Times New Roman" w:hAnsi="Times New Roman" w:cs="Times New Roman"/>
          <w:sz w:val="28"/>
          <w:szCs w:val="28"/>
        </w:rPr>
        <w:t xml:space="preserve">9.Харламов И.Ф. Педагогика. – М.: </w:t>
      </w:r>
      <w:proofErr w:type="spellStart"/>
      <w:r w:rsidRPr="0061284A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61284A">
        <w:rPr>
          <w:rFonts w:ascii="Times New Roman" w:hAnsi="Times New Roman" w:cs="Times New Roman"/>
          <w:sz w:val="28"/>
          <w:szCs w:val="28"/>
        </w:rPr>
        <w:t>, 1997.</w:t>
      </w:r>
    </w:p>
    <w:p w:rsidR="007F071E" w:rsidRPr="0061284A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 xml:space="preserve">В процессе экспертизы профессиональной компетентности оцениваются знания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252215">
        <w:rPr>
          <w:rFonts w:ascii="Times New Roman" w:hAnsi="Times New Roman" w:cs="Times New Roman"/>
          <w:sz w:val="28"/>
          <w:szCs w:val="28"/>
        </w:rPr>
        <w:t xml:space="preserve"> в области теоретической возрастной и педагогической психологии в соответствии с требованиями квалификационных характеристик.</w:t>
      </w:r>
    </w:p>
    <w:p w:rsidR="00252215" w:rsidRPr="00252215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>Программа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по психологии</w:t>
      </w:r>
      <w:r w:rsidRPr="00252215">
        <w:rPr>
          <w:rFonts w:ascii="Times New Roman" w:hAnsi="Times New Roman" w:cs="Times New Roman"/>
          <w:sz w:val="28"/>
          <w:szCs w:val="28"/>
        </w:rPr>
        <w:t>:</w:t>
      </w:r>
    </w:p>
    <w:p w:rsidR="00252215" w:rsidRPr="00252215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>1. Основы возрастной и педагогической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15" w:rsidRPr="00252215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>2. Методы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15" w:rsidRPr="00252215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>3.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15" w:rsidRPr="00252215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>4.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15" w:rsidRPr="00252215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15">
        <w:rPr>
          <w:rFonts w:ascii="Times New Roman" w:hAnsi="Times New Roman" w:cs="Times New Roman"/>
          <w:sz w:val="28"/>
          <w:szCs w:val="28"/>
        </w:rPr>
        <w:t>Познавательные психические процессы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15" w:rsidRPr="00252215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Эмоционально-</w:t>
      </w:r>
      <w:r w:rsidRPr="00252215">
        <w:rPr>
          <w:rFonts w:ascii="Times New Roman" w:hAnsi="Times New Roman" w:cs="Times New Roman"/>
          <w:sz w:val="28"/>
          <w:szCs w:val="28"/>
        </w:rPr>
        <w:t>волевая сфера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15" w:rsidRPr="00252215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Индивидуально-</w:t>
      </w:r>
      <w:r w:rsidRPr="00252215">
        <w:rPr>
          <w:rFonts w:ascii="Times New Roman" w:hAnsi="Times New Roman" w:cs="Times New Roman"/>
          <w:sz w:val="28"/>
          <w:szCs w:val="28"/>
        </w:rPr>
        <w:t>психологические особенности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814" w:rsidRPr="0061284A" w:rsidRDefault="00252215" w:rsidP="002522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15">
        <w:rPr>
          <w:rFonts w:ascii="Times New Roman" w:hAnsi="Times New Roman" w:cs="Times New Roman"/>
          <w:sz w:val="28"/>
          <w:szCs w:val="28"/>
        </w:rPr>
        <w:t>8. Психологические особенности младшего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5B" w:rsidRPr="0061284A" w:rsidRDefault="0004665B" w:rsidP="005D73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4665B" w:rsidRPr="0061284A" w:rsidRDefault="0004665B" w:rsidP="005D7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4665B" w:rsidRPr="0061284A" w:rsidSect="006128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D"/>
    <w:rsid w:val="00024CED"/>
    <w:rsid w:val="0004665B"/>
    <w:rsid w:val="000C5378"/>
    <w:rsid w:val="001651A2"/>
    <w:rsid w:val="00252215"/>
    <w:rsid w:val="00392505"/>
    <w:rsid w:val="00460FA4"/>
    <w:rsid w:val="005D73E6"/>
    <w:rsid w:val="0061284A"/>
    <w:rsid w:val="007B2814"/>
    <w:rsid w:val="007F071E"/>
    <w:rsid w:val="009C46EB"/>
    <w:rsid w:val="00AD5E2A"/>
    <w:rsid w:val="00BE2757"/>
    <w:rsid w:val="00C26B81"/>
    <w:rsid w:val="00E67BB2"/>
    <w:rsid w:val="00ED4E8F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12</cp:revision>
  <dcterms:created xsi:type="dcterms:W3CDTF">2016-10-22T07:33:00Z</dcterms:created>
  <dcterms:modified xsi:type="dcterms:W3CDTF">2016-10-22T11:48:00Z</dcterms:modified>
</cp:coreProperties>
</file>