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E0577B">
      <w:r w:rsidRPr="00E057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89.4pt;z-index: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8026FE" w:rsidRPr="006365DF" w:rsidRDefault="0023765A" w:rsidP="0023765A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6365DF">
                    <w:rPr>
                      <w:b/>
                      <w:sz w:val="40"/>
                      <w:szCs w:val="40"/>
                      <w:lang w:val="ru-RU"/>
                    </w:rPr>
                    <w:t>РКПБ им В.М. Бехтерева КСПП с ТД «Сердэш129»</w:t>
                  </w:r>
                </w:p>
                <w:p w:rsidR="0023765A" w:rsidRPr="008026FE" w:rsidRDefault="0023765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47" style="position:absolute;left:0;text-align:left;margin-left:311.95pt;margin-top:321.2pt;width:168.5pt;height:6.5pt;z-index:2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E0577B">
        <w:rPr>
          <w:noProof/>
        </w:rPr>
        <w:pict>
          <v:shape id="Text Box 250" o:spid="_x0000_s1532" type="#_x0000_t202" style="position:absolute;left:0;text-align:left;margin-left:280.25pt;margin-top:25.4pt;width:265.4pt;height:533.65pt;z-index:1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0A067A" w:rsidRPr="006365DF" w:rsidRDefault="000A067A" w:rsidP="006365DF">
                  <w:pPr>
                    <w:pStyle w:val="4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  <w:t xml:space="preserve">В чем выгода </w:t>
                  </w:r>
                  <w:proofErr w:type="gramStart"/>
                  <w:r w:rsidRPr="006365DF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  <w:t>неагрессивного</w:t>
                  </w:r>
                  <w:proofErr w:type="gramEnd"/>
                </w:p>
                <w:p w:rsidR="000A067A" w:rsidRPr="006365DF" w:rsidRDefault="000A067A" w:rsidP="006365DF">
                  <w:pPr>
                    <w:pStyle w:val="4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  <w:t>настаивания на своем?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повышаются самооценка и самоконтроль;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формируется навык отстаивания собственных прав и </w:t>
                  </w:r>
                  <w:proofErr w:type="spellStart"/>
                  <w:r w:rsidRPr="000A067A">
                    <w:rPr>
                      <w:sz w:val="22"/>
                      <w:szCs w:val="22"/>
                      <w:lang w:val="ru-RU"/>
                    </w:rPr>
                    <w:t>недопускания</w:t>
                  </w:r>
                  <w:proofErr w:type="spell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того, чтобы люди брали над тобой верх;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развивается способность открыто и честно </w:t>
                  </w:r>
                  <w:proofErr w:type="gramStart"/>
                  <w:r w:rsidRPr="000A067A">
                    <w:rPr>
                      <w:sz w:val="22"/>
                      <w:szCs w:val="22"/>
                      <w:lang w:val="ru-RU"/>
                    </w:rPr>
                    <w:t>выражать</w:t>
                  </w:r>
                  <w:proofErr w:type="gram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себя и при этом не задевать прав других людей.</w:t>
                  </w:r>
                </w:p>
                <w:p w:rsidR="000A067A" w:rsidRPr="000A067A" w:rsidRDefault="000A067A" w:rsidP="000A067A">
                  <w:pPr>
                    <w:ind w:left="720"/>
                    <w:rPr>
                      <w:sz w:val="22"/>
                      <w:szCs w:val="22"/>
                      <w:lang w:val="ru-RU"/>
                    </w:rPr>
                  </w:pPr>
                </w:p>
                <w:p w:rsidR="00A537EB" w:rsidRDefault="006365DF" w:rsidP="00BA7FB3">
                  <w:pPr>
                    <w:pStyle w:val="21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6365DF">
                    <w:rPr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79.05pt;height:88.3pt">
                        <v:imagedata r:id="rId6" o:title="upl_1508666274_120357"/>
                      </v:shape>
                    </w:pic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Если у Вас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есть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проблемы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и   Вы  не можете решить их сами, то психологи всегда готовы Вам  оказать квалифицированную помощь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.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6365DF" w:rsidRDefault="00B51666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Круглосуточная психологическая помощь </w:t>
                  </w:r>
                </w:p>
                <w:p w:rsidR="00D44642" w:rsidRPr="006365DF" w:rsidRDefault="00B51666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тел: 8 (843) 279 55 80 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B51666" w:rsidRDefault="00D44642" w:rsidP="00B51666">
                  <w:pPr>
                    <w:pStyle w:val="21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B516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Наш адрес:</w:t>
                  </w:r>
                </w:p>
                <w:p w:rsidR="00B51666" w:rsidRPr="00B51666" w:rsidRDefault="00B51666" w:rsidP="00B51666">
                  <w:pPr>
                    <w:pStyle w:val="21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.К</w:t>
                  </w:r>
                  <w:proofErr w:type="gramEnd"/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азань</w:t>
                  </w:r>
                </w:p>
                <w:p w:rsidR="00D44642" w:rsidRPr="00B51666" w:rsidRDefault="00B51666" w:rsidP="00B51666">
                  <w:pPr>
                    <w:pStyle w:val="21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ул. Сибирский Тракт, д.14 (ост.</w:t>
                  </w:r>
                  <w:proofErr w:type="gramEnd"/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Попова)</w:t>
                  </w:r>
                  <w:proofErr w:type="gramEnd"/>
                </w:p>
                <w:p w:rsidR="00D44642" w:rsidRPr="00B51666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                </w:t>
                  </w:r>
                  <w:r w:rsidR="00B51666"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Т</w:t>
                  </w: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елефон</w:t>
                  </w:r>
                  <w:r w:rsidR="00B51666"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: 8(843)279 55 80 </w:t>
                  </w: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44642" w:rsidRPr="00B51666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516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Режим работы</w:t>
                  </w:r>
                  <w:r w:rsidR="00B51666" w:rsidRPr="00B516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(очные консультации)</w:t>
                  </w:r>
                  <w:r w:rsidRPr="00B516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:     </w:t>
                  </w:r>
                </w:p>
                <w:p w:rsidR="00D44642" w:rsidRPr="00B51666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</w:t>
                  </w:r>
                  <w:r w:rsidR="00B51666"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              ежедневно с 9.00 до 19.</w:t>
                  </w: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00</w:t>
                  </w:r>
                </w:p>
                <w:p w:rsidR="00D44642" w:rsidRPr="00B51666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B516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Выходные:</w:t>
                  </w:r>
                  <w:r w:rsidRPr="00B5166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суббота, воскресенье</w:t>
                  </w:r>
                </w:p>
                <w:p w:rsidR="00D44642" w:rsidRPr="00B51666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0577B">
        <w:rPr>
          <w:noProof/>
        </w:rPr>
        <w:pict>
          <v:shape id="Text Box 254" o:spid="_x0000_s1531" type="#_x0000_t202" style="position:absolute;left:0;text-align:left;margin-left:28.25pt;margin-top:21.2pt;width:210.75pt;height:43.75pt;z-index: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6365DF" w:rsidRDefault="000A067A">
                  <w:pPr>
                    <w:pStyle w:val="4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  <w:t>Как противостоять агрессии сверстников-подростков?</w:t>
                  </w:r>
                </w:p>
                <w:p w:rsidR="000A067A" w:rsidRPr="009B615F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0577B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E0577B">
        <w:rPr>
          <w:noProof/>
        </w:rPr>
        <w:pict>
          <v:shape id="Text Box 257" o:spid="_x0000_s1524" type="#_x0000_t202" style="position:absolute;left:0;text-align:left;margin-left:302.85pt;margin-top:351.85pt;width:171pt;height:42.5pt;z-index: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0577B"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E0577B" w:rsidP="008026FE">
      <w:r w:rsidRPr="00E0577B">
        <w:rPr>
          <w:noProof/>
        </w:rPr>
        <w:pict>
          <v:group id="Group 260" o:spid="_x0000_s1518" style="position:absolute;left:0;text-align:left;margin-left:20.45pt;margin-top:57.2pt;width:210.75pt;height:7.75pt;z-index:9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E0577B" w:rsidP="008026FE">
      <w:pPr>
        <w:rPr>
          <w:lang w:val="ru-RU"/>
        </w:rPr>
      </w:pPr>
      <w:r w:rsidRPr="00E0577B">
        <w:rPr>
          <w:noProof/>
        </w:rPr>
        <w:pict>
          <v:shape id="Text Box 253" o:spid="_x0000_s1522" type="#_x0000_t202" style="position:absolute;left:0;text-align:left;margin-left:20.45pt;margin-top:69.2pt;width:230.85pt;height:533.65pt;z-index:1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4F662B" w:rsidRDefault="004F662B" w:rsidP="00EA23B9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Используй юмор; переводи конфликт в шутку.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ind w:left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Если тебя втягивают в драку, то скажи, что ты чувствуешь в данный момент («Я зол, но я отказываюсь драться с тобой», «Я возмущен твоим поведением», «Ты хочешь втянуть меня в драку?»). Помни, что «</w:t>
                  </w:r>
                  <w:proofErr w:type="gramStart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Я-высказывания</w:t>
                  </w:r>
                  <w:proofErr w:type="gramEnd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» помогают неагрессивно настаивать на своем: я чувствую; я хочу; мне 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 нравится; я могу; я согласен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Покажи свое уверенное, решительное поведение (поза, мимика, интонация, взгляды, жесты должны выражать твердость).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Старайся управлять своими эмоциями.</w:t>
                  </w:r>
                </w:p>
                <w:p w:rsid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A7FB3" w:rsidRP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Помни, что ты имеешь право выбирать и делать то, что лучше для тебя и право менять свое решение. А так же, умей просить об одолжении или настаивай на своих правах.</w:t>
                  </w:r>
                </w:p>
                <w:p w:rsidR="000A067A" w:rsidRDefault="000A067A" w:rsidP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</w:p>
                <w:p w:rsidR="000A067A" w:rsidRPr="006365DF" w:rsidRDefault="000A067A" w:rsidP="000A067A">
                  <w:pPr>
                    <w:pStyle w:val="4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  <w:t>Почему уверенное поведение лучше агрессивного?</w:t>
                  </w:r>
                </w:p>
                <w:p w:rsidR="000A067A" w:rsidRPr="000A067A" w:rsidRDefault="000A067A" w:rsidP="000A067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Гнев, злость, раздражение, сопровождающие агрессию, разрушают нормальное общение с людьми. Все больше человек ощущает одиночество и теряет смысл жизни. Это ощущение бессмысленности своей жизни и «никому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A067A">
                    <w:rPr>
                      <w:sz w:val="22"/>
                      <w:szCs w:val="22"/>
                      <w:lang w:val="ru-RU"/>
                    </w:rPr>
                    <w:t>ненужности» и есть расплата за привычку быть агрессивным.</w:t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0577B"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E0577B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 w:rsidRPr="00E0577B">
                    <w:rPr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6" type="#_x0000_t160" style="width:247.3pt;height:132.75pt" fillcolor="#548dd4">
                        <v:stroke r:id="rId7" o:title=""/>
                        <v:shadow color="#868686"/>
                        <v:textpath style="font-family:&quot;Times New Roman&quot;;v-text-kern:t" trim="t" fitpath="t" xscale="f" string="КАК  ПРОТИВОСТОЯТЬ &#10;АГРЕССИИ СО СТОРОНЫ&#10;ОКРУЖАЮЩИХ 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E0577B" w:rsidP="008026FE">
      <w:r w:rsidRPr="00E0577B">
        <w:rPr>
          <w:noProof/>
        </w:rPr>
        <w:pict>
          <v:group id="Group 264" o:spid="_x0000_s1525" style="position:absolute;left:0;text-align:left;margin-left:577.7pt;margin-top:101.1pt;width:168.5pt;height:6.5pt;z-index:1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A537EB" w:rsidRPr="00504297" w:rsidRDefault="006365DF" w:rsidP="00504297">
      <w:pPr>
        <w:tabs>
          <w:tab w:val="left" w:pos="12621"/>
        </w:tabs>
        <w:rPr>
          <w:lang w:val="ru-RU"/>
        </w:rPr>
      </w:pPr>
      <w:r w:rsidRPr="00E0577B">
        <w:rPr>
          <w:noProof/>
        </w:rPr>
        <w:pict>
          <v:shape id="Text Box 256" o:spid="_x0000_s1512" type="#_x0000_t202" style="position:absolute;left:0;text-align:left;margin-left:618.55pt;margin-top:444.45pt;width:206.3pt;height:73.3pt;z-index:7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6365DF" w:rsidRDefault="006365DF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6365DF" w:rsidRDefault="006365DF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B51666" w:rsidRPr="006365DF" w:rsidRDefault="006365DF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r w:rsidR="00B51666" w:rsidRPr="006365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B51666" w:rsidRPr="006365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Казань</w:t>
                  </w:r>
                </w:p>
              </w:txbxContent>
            </v:textbox>
            <w10:wrap anchorx="page" anchory="page"/>
          </v:shape>
        </w:pict>
      </w:r>
      <w:r w:rsidR="00E0577B" w:rsidRPr="00E0577B">
        <w:rPr>
          <w:noProof/>
        </w:rPr>
        <w:pict>
          <v:shape id="Text Box 455" o:spid="_x0000_s1513" type="#_x0000_t202" style="position:absolute;left:0;text-align:left;margin-left:538.45pt;margin-top:286.6pt;width:273.35pt;height:165pt;z-index:1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next-textbox:#Text Box 455;mso-fit-shape-to-text:t">
              <w:txbxContent>
                <w:p w:rsidR="008026FE" w:rsidRPr="008026FE" w:rsidRDefault="00E0577B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 w:rsidRPr="00E0577B">
                    <w:rPr>
                      <w:noProof/>
                      <w:lang w:val="ru-RU" w:eastAsia="ru-RU"/>
                    </w:rPr>
                    <w:pict>
                      <v:shape id="_x0000_i1027" type="#_x0000_t75" style="width:197.85pt;height:147.75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0577B" w:rsidRPr="00E0577B">
        <w:rPr>
          <w:noProof/>
        </w:rPr>
        <w:pict>
          <v:shape id="Text Box 251" o:spid="_x0000_s1511" type="#_x0000_t202" style="position:absolute;left:0;text-align:left;margin-left:576.7pt;margin-top:476.45pt;width:168.5pt;height:90.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r w:rsidR="00A537EB" w:rsidRPr="008026FE">
        <w:br w:type="page"/>
      </w:r>
      <w:r w:rsidR="00E0577B">
        <w:rPr>
          <w:noProof/>
          <w:lang w:val="ru-RU" w:eastAsia="ru-RU"/>
        </w:rPr>
        <w:lastRenderedPageBreak/>
        <w:pict>
          <v:shape id="_x0000_s1533" type="#_x0000_t202" style="position:absolute;left:0;text-align:left;margin-left:114.35pt;margin-top:152.45pt;width:154.6pt;height:133.45pt;z-index:20;mso-position-horizontal-relative:page;mso-position-vertical-relative:page" filled="f" stroked="f">
            <v:textbox>
              <w:txbxContent>
                <w:p w:rsidR="00F57ADF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Люби и принимай себя таким, какой ты есть. Когда ты действительно любишь самого себя – жизнь прекрасна.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Не твоя вина в том, что родители несправедливы и суровы к тебе.</w:t>
                  </w:r>
                </w:p>
                <w:p w:rsidR="00F57ADF" w:rsidRPr="00783AC1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0577B" w:rsidRPr="00E0577B">
        <w:rPr>
          <w:noProof/>
        </w:rPr>
        <w:pict>
          <v:shape id="Text Box 358" o:spid="_x0000_s1507" type="#_x0000_t202" style="position:absolute;left:0;text-align:left;margin-left:563.3pt;margin-top:140.45pt;width:256.5pt;height:431.05pt;z-index:17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E0577B">
        <w:rPr>
          <w:noProof/>
          <w:lang w:val="ru-RU" w:eastAsia="ru-RU"/>
        </w:rPr>
        <w:pict>
          <v:group id="_x0000_s1538" style="position:absolute;left:0;text-align:left;margin-left:293.65pt;margin-top:547.25pt;width:247.05pt;height:10.75pt;flip:y;z-index:21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E0577B" w:rsidRPr="00E0577B">
        <w:rPr>
          <w:noProof/>
        </w:rPr>
        <w:pict>
          <v:shape id="Text Box 355" o:spid="_x0000_s1505" type="#_x0000_t202" style="position:absolute;left:0;text-align:left;margin-left:26.15pt;margin-top:140.45pt;width:235.05pt;height:449.65pt;z-index:11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57ADF" w:rsidRPr="006365DF" w:rsidRDefault="00783AC1" w:rsidP="006728DD">
                  <w:pPr>
                    <w:pStyle w:val="a4"/>
                    <w:contextualSpacing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6365DF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Как противостоять агрессии в семье? </w:t>
                  </w:r>
                </w:p>
                <w:p w:rsidR="00783AC1" w:rsidRDefault="00E0577B" w:rsidP="00783AC1">
                  <w:pPr>
                    <w:pStyle w:val="a4"/>
                    <w:contextualSpacing/>
                    <w:jc w:val="both"/>
                  </w:pPr>
                  <w:r w:rsidRPr="006365DF">
                    <w:rPr>
                      <w:rFonts w:ascii="Times New Roman" w:hAnsi="Times New Roman"/>
                    </w:rPr>
                    <w:pict>
                      <v:shape id="_x0000_i1025" type="#_x0000_t75" style="width:86.4pt;height:95.15pt">
                        <v:imagedata r:id="rId9" o:title=""/>
                      </v:shape>
                    </w:pict>
                  </w:r>
                </w:p>
                <w:p w:rsidR="00783AC1" w:rsidRDefault="00783AC1" w:rsidP="00783AC1">
                  <w:pPr>
                    <w:pStyle w:val="a4"/>
                    <w:contextualSpacing/>
                    <w:jc w:val="both"/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Затаенная обида, злоба, критика других и себя, чувство вины – самые вредные для здоровья эмоции.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не одинок – есть много ребят, которые испытывают незаслуженные оскорбления родителей, поэтому найди человека, которому можешь доверять и делиться своими переживаниями (это может быть друг, родственник, психолог, учитель и т.д.)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безопасно разряжать накопившиеся обиду и злобу (советы см. далее).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 xml:space="preserve">Не бойся заявлять о своих правах в семье (но помни о том, что прав должно быть ровно столько, сколько обязанностей). 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имеешь право на автономию и неприкосновенность.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жить настоящим, позитивно смотреть в будущее, простить в прошлом всех без исключения.</w:t>
                  </w: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0577B" w:rsidRPr="00E0577B">
        <w:rPr>
          <w:noProof/>
        </w:rPr>
        <w:pict>
          <v:group id="Group 360" o:spid="_x0000_s1501" style="position:absolute;left:0;text-align:left;margin-left:51.1pt;margin-top:124.8pt;width:674.1pt;height:10.75pt;flip:y;z-index:1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E0577B" w:rsidRPr="00E0577B">
        <w:rPr>
          <w:noProof/>
        </w:rPr>
        <w:pict>
          <v:shape id="Text Box 357" o:spid="_x0000_s1506" type="#_x0000_t202" style="position:absolute;left:0;text-align:left;margin-left:280.25pt;margin-top:140.45pt;width:260.45pt;height:436.45pt;z-index:1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Откажись от желания отомстить. Ведь мстители не находят радости в мщении, даже в справедливой мести много горести и печали.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Переходи в общении с родителями на «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Я-сообщение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» по схеме: </w:t>
                  </w: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5"/>
                    </w:numPr>
                    <w:ind w:left="426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событие – «когда…» 2) реакция – «я чувствую…» 3) исход – «к чему приводит…» 4)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83AC1">
                    <w:rPr>
                      <w:rFonts w:ascii="Times New Roman" w:hAnsi="Times New Roman"/>
                    </w:rPr>
                    <w:t xml:space="preserve">желаемое – «мне хотелось бы…», всегда проговаривай свои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чувства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какими бы они не были</w:t>
                  </w:r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783AC1">
                    <w:rPr>
                      <w:rFonts w:ascii="Times New Roman" w:hAnsi="Times New Roman"/>
                    </w:rPr>
                    <w:t>(например: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«Мама, когда ты приходишь с работы усталая и начинаешь кричать на меня, я начинаю сердиться и не слушаю тебя. Я хотел бы, что бы мы понимали друг друга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 xml:space="preserve">.» 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или «Когда ты набрасываешься на меня с кулаками, я боюсь тебя и убегаю из дома.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 мечтаю о том, что бы меня никогда не били»).</w:t>
                  </w:r>
                  <w:proofErr w:type="gramEnd"/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Демонстрируй родителям уверенное поведение, спокойно давай отпор несправедливой критике, сопротивляйся манипуляциям, умей твердо сказать «нет» в ситуациях, когда родитель перекладывает свою ответственность и обязанности на тебя.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В случаи жестокого обращения родителей, обязательно обратись за помощью к специалистам (например: телефон доверия).</w:t>
                  </w:r>
                </w:p>
                <w:p w:rsidR="00F57ADF" w:rsidRPr="00783AC1" w:rsidRDefault="00F57ADF" w:rsidP="0005351B">
                  <w:pPr>
                    <w:pStyle w:val="2"/>
                    <w:jc w:val="both"/>
                    <w:rPr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Pr="006365DF" w:rsidRDefault="00783AC1" w:rsidP="00783AC1">
                  <w:pPr>
                    <w:pStyle w:val="a4"/>
                    <w:contextualSpacing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6365DF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Как противостоять агрессии сверстников-подростков? </w:t>
                  </w:r>
                </w:p>
                <w:p w:rsidR="00783AC1" w:rsidRDefault="00783AC1" w:rsidP="00783AC1">
                  <w:pPr>
                    <w:pStyle w:val="a6"/>
                    <w:spacing w:line="240" w:lineRule="auto"/>
                    <w:contextualSpacing/>
                    <w:rPr>
                      <w:sz w:val="20"/>
                      <w:szCs w:val="20"/>
                      <w:lang w:val="ru-RU"/>
                    </w:rPr>
                  </w:pP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Не подыгрывай агрессору, не демонстрируй роль «жертвы». Задай себе вопрос: «Почему ко мне относятся агрессивно? Чем я провоцирую своих обидчиков? В чем моя слабость?».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 xml:space="preserve">Избегай компаний сверстников, где </w:t>
                  </w:r>
                  <w:proofErr w:type="gramStart"/>
                  <w:r w:rsidRPr="00783AC1">
                    <w:rPr>
                      <w:lang w:val="ru-RU"/>
                    </w:rPr>
                    <w:t>открыто</w:t>
                  </w:r>
                  <w:proofErr w:type="gramEnd"/>
                  <w:r w:rsidRPr="00783AC1">
                    <w:rPr>
                      <w:lang w:val="ru-RU"/>
                    </w:rPr>
                    <w:t xml:space="preserve"> проявляют агрессивное поведение.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proofErr w:type="gramStart"/>
                  <w:r w:rsidRPr="00783AC1">
                    <w:rPr>
                      <w:lang w:val="ru-RU"/>
                    </w:rPr>
                    <w:t>Научись говорить твердое «нет», неагрессивно отстаивай свое мнение, показывай уважение к себе («Ты не заставишь меня быть жестоким.</w:t>
                  </w:r>
                  <w:proofErr w:type="gramEnd"/>
                  <w:r w:rsidRPr="00783AC1">
                    <w:rPr>
                      <w:lang w:val="ru-RU"/>
                    </w:rPr>
                    <w:t xml:space="preserve"> </w:t>
                  </w:r>
                  <w:proofErr w:type="gramStart"/>
                  <w:r w:rsidRPr="00783AC1">
                    <w:rPr>
                      <w:lang w:val="ru-RU"/>
                    </w:rPr>
                    <w:t>Я сам решаю, как я поступаю».)</w:t>
                  </w:r>
                  <w:proofErr w:type="gramEnd"/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В конфликтных ситуациях постарайся поменяться местами и начни сам давить на противника («Почему ты на меня давишь?»).</w:t>
                  </w:r>
                </w:p>
                <w:p w:rsid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Откажись продолжать разговор, если видишь, что сверстник начинает задевать тебя («Я не хочу сейчас с тобой общаться»).</w:t>
                  </w:r>
                </w:p>
                <w:p w:rsidR="00565830" w:rsidRP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0A067A">
                    <w:rPr>
                      <w:lang w:val="ru-RU"/>
                    </w:rPr>
                    <w:t xml:space="preserve">Если ребята тебя дразнят, то сделай вид, что тебе все равно (непроницаемость), игнорируй обидные слова (например: представь, что ты превратился в «кирпичную стену», а </w:t>
                  </w:r>
                  <w:proofErr w:type="spellStart"/>
                  <w:r w:rsidRPr="000A067A">
                    <w:rPr>
                      <w:lang w:val="ru-RU"/>
                    </w:rPr>
                    <w:t>слова-обзывалки</w:t>
                  </w:r>
                  <w:proofErr w:type="spellEnd"/>
                  <w:r w:rsidRPr="000A067A">
                    <w:rPr>
                      <w:lang w:val="ru-RU"/>
                    </w:rPr>
                    <w:t xml:space="preserve"> – это маленькие горошинки, которые, ударяясь о стену, рассыпаются в разные стороны и не причиняют никакого тебе вреда),  либо попробуй ответить своим обидчикам абсурдным комплиментом типа: «Мне так приятно, что вы обратили на меня внимание, что я интересен вам. Как здорово, что я вам нравлюсь. Вы так меня любите, постоянно думаете только обо мне» - при этом важно оставаться спокойным, невозмутимым, улыбающимся, т.е</w:t>
                  </w:r>
                  <w:r w:rsidR="000A067A">
                    <w:rPr>
                      <w:lang w:val="ru-RU"/>
                    </w:rPr>
                    <w:t>.</w:t>
                  </w:r>
                  <w:r w:rsidRPr="000A067A">
                    <w:rPr>
                      <w:lang w:val="ru-RU"/>
                    </w:rPr>
                    <w:t xml:space="preserve"> обескуражить противников.</w:t>
                  </w:r>
                </w:p>
                <w:p w:rsidR="0005351B" w:rsidRPr="00EA23B9" w:rsidRDefault="0005351B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0577B" w:rsidRPr="00E0577B">
        <w:rPr>
          <w:noProof/>
        </w:rPr>
        <w:pict>
          <v:shape id="Text Box 356" o:spid="_x0000_s1500" type="#_x0000_t202" style="position:absolute;left:0;text-align:left;margin-left:51.1pt;margin-top:11.45pt;width:769.1pt;height:107.45pt;z-index: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565830" w:rsidRPr="006365DF" w:rsidRDefault="00565830" w:rsidP="00565830">
                  <w:pPr>
                    <w:pStyle w:val="4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</w:pPr>
                  <w:r w:rsidRPr="006365D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 xml:space="preserve">Что такое агрессивность? Агрессивность – это склонность человека к систематическому проявлению агрессии. Агрессия – это способность к причинению другим морального или физического вреда. Агрессия свойственна всем нам, однако можно говорить о «доброкачественной» и «злокачественной» агрессии. Различие этих форм заключается в намерениях, предшествующих агрессивности. Только в «злокачественной» агрессии есть сознательный злой умысел нанести кому-то вред, причинить боль, заставить страдать. </w:t>
                  </w:r>
                  <w:proofErr w:type="gramStart"/>
                  <w:r w:rsidRPr="006365D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>Нередко в среде подростков (11-14 лет) распространено агрессивное поведение, которое сопровождается определенными агрессивными состояниями (гнев, враждебность, ненависть и т.д.) и действиями (избиения, издевательства, драки, оскорбления).</w:t>
                  </w:r>
                  <w:proofErr w:type="gramEnd"/>
                  <w:r w:rsidRPr="006365D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 xml:space="preserve">  Так в неформальных подростковых компаниях по отношению к слабым или младшим ребятам («шестерки», «отверженные», «жертвы») сверстники применяют силу и насилие: оскорбляют, унижают, портят вещи, бьют, делают порезы или ожоги, заставляют воровать и хулиганить и т.д. Часто лидеры в таких группах используют агрессивные действия, чтобы закрепить свое первенство и власть над другими ребятами.</w:t>
                  </w:r>
                </w:p>
                <w:p w:rsidR="00565830" w:rsidRPr="00565830" w:rsidRDefault="00565830" w:rsidP="00565830">
                  <w:pPr>
                    <w:pStyle w:val="4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В некоторых семьях сами родители проявляют агрессию к детям и подросткам: применяют суровые наказания при их непослушании и проступках, кричат, шантажируют, вызывают страх.</w:t>
                  </w:r>
                </w:p>
                <w:p w:rsidR="00CC2E1E" w:rsidRPr="006728DD" w:rsidRDefault="00565830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Подростки, постоянно испытывающие агрессию со стороны, чувствуют себя несчастными, непопулярными. Гнев, который возникает у этих подростков, вызывает депрессии, ненависть к себе и окружающим, желание мстить. Получается «замкнутый круг»: агрессивные действия со стороны окружающих вызывают у подростка агрессивное состояние и толкают его на агрессивное поведение.</w:t>
                  </w:r>
                </w:p>
              </w:txbxContent>
            </v:textbox>
            <w10:wrap anchorx="page" anchory="page"/>
          </v:shape>
        </w:pict>
      </w:r>
      <w:r w:rsidR="00E0577B" w:rsidRPr="00E0577B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A067A"/>
    <w:rsid w:val="000C177B"/>
    <w:rsid w:val="001B7F4C"/>
    <w:rsid w:val="00202F32"/>
    <w:rsid w:val="002371F0"/>
    <w:rsid w:val="0023765A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65830"/>
    <w:rsid w:val="006365DF"/>
    <w:rsid w:val="00651280"/>
    <w:rsid w:val="006728DD"/>
    <w:rsid w:val="00763ED6"/>
    <w:rsid w:val="00783AC1"/>
    <w:rsid w:val="008026FE"/>
    <w:rsid w:val="009B615F"/>
    <w:rsid w:val="009D4721"/>
    <w:rsid w:val="00A03367"/>
    <w:rsid w:val="00A537EB"/>
    <w:rsid w:val="00B51666"/>
    <w:rsid w:val="00B54715"/>
    <w:rsid w:val="00B7549D"/>
    <w:rsid w:val="00BA7FB3"/>
    <w:rsid w:val="00C91F8F"/>
    <w:rsid w:val="00CC2E1E"/>
    <w:rsid w:val="00D43710"/>
    <w:rsid w:val="00D44642"/>
    <w:rsid w:val="00DA7EB7"/>
    <w:rsid w:val="00DB4B89"/>
    <w:rsid w:val="00E0577B"/>
    <w:rsid w:val="00E663BD"/>
    <w:rsid w:val="00E94E8C"/>
    <w:rsid w:val="00EA23B9"/>
    <w:rsid w:val="00F57ADF"/>
    <w:rsid w:val="00F9758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9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DB4B89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DB4B89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DB4B89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DB4B89"/>
    <w:pPr>
      <w:outlineLvl w:val="3"/>
    </w:pPr>
    <w:rPr>
      <w:color w:val="auto"/>
    </w:rPr>
  </w:style>
  <w:style w:type="paragraph" w:styleId="7">
    <w:name w:val="heading 7"/>
    <w:qFormat/>
    <w:rsid w:val="00DB4B89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4B89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DB4B89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DB4B89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rsid w:val="00DB4B89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DB4B89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DB4B89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DB4B89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DB4B89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DB4B89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DB4B89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CA90-6912-4362-A597-63DE35E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63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1</cp:lastModifiedBy>
  <cp:revision>12</cp:revision>
  <cp:lastPrinted>2011-12-04T11:51:00Z</cp:lastPrinted>
  <dcterms:created xsi:type="dcterms:W3CDTF">2011-12-04T11:11:00Z</dcterms:created>
  <dcterms:modified xsi:type="dcterms:W3CDTF">2017-11-01T07:52:00Z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