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5E" w:rsidRPr="00DB2575" w:rsidRDefault="00DF355E" w:rsidP="00DF355E">
      <w:pPr>
        <w:rPr>
          <w:b/>
        </w:rPr>
      </w:pPr>
      <w:r w:rsidRPr="00DB2575">
        <w:rPr>
          <w:b/>
        </w:rPr>
        <w:t>РИА НОВОСТИ</w:t>
      </w:r>
    </w:p>
    <w:p w:rsidR="00DF355E" w:rsidRDefault="00DF355E" w:rsidP="00DF355E">
      <w:r>
        <w:t>10.10.16</w:t>
      </w:r>
    </w:p>
    <w:p w:rsidR="00DF355E" w:rsidRPr="00DB2575" w:rsidRDefault="00DF355E" w:rsidP="00DF355E">
      <w:pPr>
        <w:rPr>
          <w:b/>
        </w:rPr>
      </w:pPr>
      <w:r w:rsidRPr="00DF355E">
        <w:rPr>
          <w:b/>
        </w:rPr>
        <w:t>Эксперт: нужно соверш</w:t>
      </w:r>
      <w:r w:rsidRPr="00DF355E">
        <w:rPr>
          <w:b/>
        </w:rPr>
        <w:t>е</w:t>
      </w:r>
      <w:r w:rsidRPr="00DF355E">
        <w:rPr>
          <w:b/>
        </w:rPr>
        <w:t>нствовать методику преподавания литературы в школе</w:t>
      </w:r>
    </w:p>
    <w:p w:rsidR="00DF355E" w:rsidRDefault="00DF355E" w:rsidP="00DF355E">
      <w:r w:rsidRPr="00DB2575">
        <w:t>Школьную программу преподавания литературы необходимо усовершенствовать в части обсуждения и анализа произведений, раскрывая их нравственное содержание, считает президент Российской академии образования (РАО) Людмила Вербицкая.</w:t>
      </w:r>
    </w:p>
    <w:p w:rsidR="00DF355E" w:rsidRDefault="00DF355E" w:rsidP="00DF355E">
      <w:r>
        <w:t>Как пояснила президент академии в интервью РИА Новости, долгое время преподавание литературы в школе строилось как преимущественно литературоведческое, когда в лучшем случае школьники знали биографию писателя или поэта, исторический контекст его творчества и усваивали определенный набор базовых литературоведческих понятий. При этом введение ЕГЭ усугубило ситуацию, спровоцировав простое "натаскивание" на знание общей фабулы и отдельных второстепенных фактов.</w:t>
      </w:r>
    </w:p>
    <w:p w:rsidR="00DF355E" w:rsidRDefault="00DF355E" w:rsidP="00DF355E">
      <w:r>
        <w:t xml:space="preserve">"Мы должны от вопроса, что может </w:t>
      </w:r>
      <w:proofErr w:type="gramStart"/>
      <w:r>
        <w:t>и</w:t>
      </w:r>
      <w:proofErr w:type="gramEnd"/>
      <w:r>
        <w:t xml:space="preserve"> что не может понять и осознать обучающийся самостоятельно, перейти к вопросу, а что он сможет понять и осознать в сотрудничестве с компетентным читателем — учителем и родителем. Главное — как надо организовать чтение, обсуждение, анализ поступков, жизни и судеб героев литературных произведений, чтобы раскрыть перед детьми и подростками их нравственное содержание", — сказала Вербицкая.</w:t>
      </w:r>
    </w:p>
    <w:p w:rsidR="00DF355E" w:rsidRDefault="00DF355E" w:rsidP="00DF355E">
      <w:r>
        <w:t>По ее мнению, это требует разработки специальной программы развития читательской компетенции у детей и подростков, чтобы обеспечить его "пристрастность" к литературному произведению.</w:t>
      </w:r>
    </w:p>
    <w:p w:rsidR="00DF355E" w:rsidRDefault="00DF355E" w:rsidP="00DF355E">
      <w:r>
        <w:t>"Но это требует работы не только школы, но и библиотек, издательств, музеев, средств массовой информации, различных министерств и ведомств", — добавила Вербицкая.</w:t>
      </w:r>
    </w:p>
    <w:p w:rsidR="0031731E" w:rsidRDefault="00DF355E" w:rsidP="00DF355E">
      <w:bookmarkStart w:id="0" w:name="_GoBack"/>
      <w:bookmarkEnd w:id="0"/>
      <w:r>
        <w:t>Ранее СМИ сообщали, что президент Российской академии образования Людмила Вербицкая считает уместным изучать в школах ряд духовных произведений. Кроме того, по мнению Вербицкой, романы Толстого и Достоевского слишком сложны для школьников, тогда как Библию может прочесть каждый. Позднее в Российской академии образования пояснили, что ее президент говорила об изучении таких книг лишь факультативно.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B"/>
    <w:rsid w:val="0031731E"/>
    <w:rsid w:val="007A074B"/>
    <w:rsid w:val="00D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5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3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5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3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2016-10-10T13:48:00Z</dcterms:created>
  <dcterms:modified xsi:type="dcterms:W3CDTF">2016-10-10T13:49:00Z</dcterms:modified>
</cp:coreProperties>
</file>