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AA6" w:rsidRPr="00C330B8" w:rsidRDefault="00060AA6" w:rsidP="00060AA6">
      <w:pPr>
        <w:rPr>
          <w:b/>
        </w:rPr>
      </w:pPr>
      <w:r w:rsidRPr="00C330B8">
        <w:rPr>
          <w:b/>
        </w:rPr>
        <w:t>РИА НОВОСТИ</w:t>
      </w:r>
    </w:p>
    <w:p w:rsidR="00060AA6" w:rsidRDefault="00060AA6" w:rsidP="00060AA6">
      <w:r>
        <w:t>26.10.16</w:t>
      </w:r>
    </w:p>
    <w:p w:rsidR="00060AA6" w:rsidRPr="00C330B8" w:rsidRDefault="00060AA6" w:rsidP="00060AA6">
      <w:pPr>
        <w:rPr>
          <w:b/>
        </w:rPr>
      </w:pPr>
      <w:r w:rsidRPr="00060AA6">
        <w:rPr>
          <w:b/>
        </w:rPr>
        <w:t>В России появится новый образовательный стандарт по востоковедению</w:t>
      </w:r>
    </w:p>
    <w:p w:rsidR="00060AA6" w:rsidRDefault="00060AA6" w:rsidP="00060AA6">
      <w:proofErr w:type="spellStart"/>
      <w:r>
        <w:t>Минобрнауки</w:t>
      </w:r>
      <w:proofErr w:type="spellEnd"/>
      <w:r>
        <w:t xml:space="preserve"> РФ разработает новый образовательный стандарт по специальности "Востоковедение и африканистика", об этом сообщили в пресс-службе министерства.</w:t>
      </w:r>
    </w:p>
    <w:p w:rsidR="00060AA6" w:rsidRDefault="00060AA6" w:rsidP="00060AA6">
      <w:bookmarkStart w:id="0" w:name="_GoBack"/>
      <w:bookmarkEnd w:id="0"/>
      <w:r>
        <w:t>Медведев рассказал о планах по созданию единого портала онлайн-образования</w:t>
      </w:r>
    </w:p>
    <w:p w:rsidR="00060AA6" w:rsidRDefault="00060AA6" w:rsidP="00060AA6">
      <w:r>
        <w:t xml:space="preserve">"По поручению министра образования и науки О.Ю. Васильевой в </w:t>
      </w:r>
      <w:proofErr w:type="spellStart"/>
      <w:r>
        <w:t>Минобрнауки</w:t>
      </w:r>
      <w:proofErr w:type="spellEnd"/>
      <w:r>
        <w:t xml:space="preserve"> России совместно с экспертами-востоковедами создается рабочая группа по выведению "Востоковедения и африканистики" в отдельную группу направлений подготовки. Работа будет включать создание нового образовательного стандарта и единых требований к результатам образовательной деятельности по данному направлению", — говорится в сообщении.</w:t>
      </w:r>
    </w:p>
    <w:p w:rsidR="0031731E" w:rsidRDefault="00060AA6" w:rsidP="00060AA6">
      <w:r>
        <w:t xml:space="preserve">В ведомстве пояснили, что данное решение было принято на встрече министра с деканом Восточного факультета СПБГУ Михаилом Пиотровским. По его словам, школа востоковедения </w:t>
      </w:r>
      <w:proofErr w:type="gramStart"/>
      <w:r>
        <w:t>имеет в стране глубокие традиции и всегда отличалась</w:t>
      </w:r>
      <w:proofErr w:type="gramEnd"/>
      <w:r>
        <w:t xml:space="preserve"> качеством подготовки, но после объединения в укрупненную группу подготовки с рядом других специальностей появился риск утратить это качество.</w:t>
      </w:r>
    </w:p>
    <w:sectPr w:rsidR="00317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17"/>
    <w:rsid w:val="00060AA6"/>
    <w:rsid w:val="0031731E"/>
    <w:rsid w:val="0094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A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A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2016-10-27T07:48:00Z</dcterms:created>
  <dcterms:modified xsi:type="dcterms:W3CDTF">2016-10-27T07:49:00Z</dcterms:modified>
</cp:coreProperties>
</file>