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EC" w:rsidRPr="00684330" w:rsidRDefault="007F09EC" w:rsidP="007F09EC">
      <w:pPr>
        <w:rPr>
          <w:b/>
        </w:rPr>
      </w:pPr>
      <w:r w:rsidRPr="00684330">
        <w:rPr>
          <w:b/>
        </w:rPr>
        <w:t>ТАСС</w:t>
      </w:r>
    </w:p>
    <w:p w:rsidR="007F09EC" w:rsidRDefault="007F09EC" w:rsidP="007F09EC">
      <w:r>
        <w:t>27.10.16</w:t>
      </w:r>
    </w:p>
    <w:p w:rsidR="007F09EC" w:rsidRPr="00684330" w:rsidRDefault="007F09EC" w:rsidP="007F09EC">
      <w:pPr>
        <w:rPr>
          <w:b/>
        </w:rPr>
      </w:pPr>
      <w:r w:rsidRPr="007F09EC">
        <w:rPr>
          <w:b/>
        </w:rPr>
        <w:t>Онищенко предлагает в рамках ОБЖ рассказывать школьникам о вреде алкоголя и наркотиков</w:t>
      </w:r>
    </w:p>
    <w:p w:rsidR="007F09EC" w:rsidRDefault="007F09EC" w:rsidP="007F09EC">
      <w:r>
        <w:t>Соответствующий запрос он направил запрос на имя министра образования и науки РФ Ольги Васильевой</w:t>
      </w:r>
    </w:p>
    <w:p w:rsidR="007F09EC" w:rsidRDefault="007F09EC" w:rsidP="007F09EC">
      <w:r>
        <w:t xml:space="preserve">Первый зампредседателя комитета Госдумы по образованию и науке, бывший главный санитарный врач России Геннадий Онищенко обратился в </w:t>
      </w:r>
      <w:proofErr w:type="spellStart"/>
      <w:r>
        <w:t>Минобрнауки</w:t>
      </w:r>
      <w:proofErr w:type="spellEnd"/>
      <w:r>
        <w:t xml:space="preserve"> РФ с предложением дополнить программу уроков ОБЖ (основы безопасности жизнедеятельности) рассказами о вреде употребления алкоголя и наркотиков.</w:t>
      </w:r>
    </w:p>
    <w:p w:rsidR="007F09EC" w:rsidRDefault="007F09EC" w:rsidP="007F09EC">
      <w:r>
        <w:t xml:space="preserve">Это предложение, пояснил депутат, делается в развитие инициативы об организации в </w:t>
      </w:r>
      <w:proofErr w:type="gramStart"/>
      <w:r>
        <w:t>вузах</w:t>
      </w:r>
      <w:proofErr w:type="gramEnd"/>
      <w:r>
        <w:t xml:space="preserve"> так называемых антитабачных кабинетов и включении в курс психологии в рамках школьного предмета ОБЖ информации о вреде </w:t>
      </w:r>
      <w:proofErr w:type="spellStart"/>
      <w:r>
        <w:t>табакокурения</w:t>
      </w:r>
      <w:proofErr w:type="spellEnd"/>
      <w:r>
        <w:t>. "Думаю, что инициатива по организации в вузах "антитабачных кабинетов" должна включать в себя вопросы профилактики потребления алкоголя и наркотиков", - заявил сегодня Онищенко, слова которого приводит пресс- служба "Единой России".</w:t>
      </w:r>
    </w:p>
    <w:p w:rsidR="007F09EC" w:rsidRDefault="007F09EC" w:rsidP="007F09EC">
      <w:r>
        <w:t xml:space="preserve">В связи с этим, сообщил депутат, он направил запрос на имя министра образования и науки РФ Ольги Васильевой "с предложением о введении дополнительных мер, направленных на профилактику алкоголизма и наркомании в рамках данного проекта". "Также в </w:t>
      </w:r>
      <w:proofErr w:type="gramStart"/>
      <w:r>
        <w:t>рамках</w:t>
      </w:r>
      <w:proofErr w:type="gramEnd"/>
      <w:r>
        <w:t xml:space="preserve"> новой инициативы считаю необходимым на уроках по ОБЖ рассказывать детям о вреде не только курения, но и употребления алкоголя и наркотиков", - заявил Онищенко.</w:t>
      </w:r>
    </w:p>
    <w:p w:rsidR="007F09EC" w:rsidRDefault="007F09EC" w:rsidP="007F09EC">
      <w:r>
        <w:t xml:space="preserve">По его данным, "в сутки от алкоголя умирают до двух тысяч российских граждан, а смертность от наркотиков только среди россиян от 15 до 34 лет уже 10 лет назад достигала 140 тысяч человек в год". </w:t>
      </w:r>
      <w:proofErr w:type="gramStart"/>
      <w:r>
        <w:t>Поэтому первый зампред профильного думского комитета уверен, что "специальные кабинеты в вузах, а также дополнительные разделы в школьной программе курса ОБЖ могут дать соответствующий эффект", в том числе с точки зрения "оздоровления всего общества".</w:t>
      </w:r>
      <w:bookmarkStart w:id="0" w:name="_GoBack"/>
      <w:bookmarkEnd w:id="0"/>
      <w:proofErr w:type="gramEnd"/>
    </w:p>
    <w:sectPr w:rsidR="007F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5"/>
    <w:rsid w:val="0031731E"/>
    <w:rsid w:val="007F09EC"/>
    <w:rsid w:val="00E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2016-10-31T13:10:00Z</dcterms:created>
  <dcterms:modified xsi:type="dcterms:W3CDTF">2016-10-31T13:11:00Z</dcterms:modified>
</cp:coreProperties>
</file>