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BA" w:rsidRPr="005227BA" w:rsidRDefault="005227BA" w:rsidP="005227BA">
      <w:pPr>
        <w:rPr>
          <w:b/>
        </w:rPr>
      </w:pPr>
      <w:bookmarkStart w:id="0" w:name="_GoBack"/>
      <w:r w:rsidRPr="005227BA">
        <w:rPr>
          <w:b/>
        </w:rPr>
        <w:t>KAZANFIRST</w:t>
      </w:r>
    </w:p>
    <w:bookmarkEnd w:id="0"/>
    <w:p w:rsidR="005227BA" w:rsidRDefault="005227BA" w:rsidP="005227BA">
      <w:r>
        <w:t>06.12.16</w:t>
      </w:r>
    </w:p>
    <w:p w:rsidR="005227BA" w:rsidRPr="005227BA" w:rsidRDefault="005227BA" w:rsidP="005227BA">
      <w:pPr>
        <w:rPr>
          <w:b/>
        </w:rPr>
      </w:pPr>
      <w:r w:rsidRPr="005227BA">
        <w:rPr>
          <w:b/>
        </w:rPr>
        <w:t>Минобрнауки: школьная программа по литературе будет синхронизирована с историей</w:t>
      </w:r>
    </w:p>
    <w:p w:rsidR="005227BA" w:rsidRDefault="005227BA" w:rsidP="005227BA">
      <w:r>
        <w:t>Школьные программы по истории и литературе будут синхронизированы. Об этом заявила глава Минобрнауки РФ Ольга Васильева, сообщает «Российская газета».</w:t>
      </w:r>
    </w:p>
    <w:p w:rsidR="005227BA" w:rsidRDefault="005227BA" w:rsidP="005227BA">
      <w:r>
        <w:t xml:space="preserve"> </w:t>
      </w:r>
      <w:r>
        <w:t>«Программы по гуманитарным предметам будут постепенно синхронизироваться, так, чтобы материал по истории дополнял темы по литературе. И наоборот», – заявила министр.</w:t>
      </w:r>
    </w:p>
    <w:p w:rsidR="005227BA" w:rsidRDefault="005227BA" w:rsidP="005227BA">
      <w:r>
        <w:t>По ее словам, необходимость в синхронизации программ начинается с момента изучения в школах отечественной истории.</w:t>
      </w:r>
    </w:p>
    <w:p w:rsidR="005227BA" w:rsidRDefault="005227BA" w:rsidP="005227BA">
      <w:r>
        <w:t xml:space="preserve"> </w:t>
      </w:r>
      <w:r>
        <w:t xml:space="preserve">«История Древнего мира в 5-м </w:t>
      </w:r>
      <w:proofErr w:type="gramStart"/>
      <w:r>
        <w:t>классе</w:t>
      </w:r>
      <w:proofErr w:type="gramEnd"/>
      <w:r>
        <w:t>, Средневековье в 6-м — можно сказать, сказки по истории, но потом мы приближаемся к началу отечественной истории, и здесь, безусловно, синхронизация нужна. Допустим, война 1812 года и роман Толстого «Война и мир», «Полтава» Пушкина и события Северной войны», – отметила Васильева.</w:t>
      </w:r>
    </w:p>
    <w:p w:rsidR="005227BA" w:rsidRDefault="005227BA" w:rsidP="005227BA"/>
    <w:p w:rsidR="005227BA" w:rsidRDefault="005227BA" w:rsidP="005227BA">
      <w:r>
        <w:t xml:space="preserve"> </w:t>
      </w:r>
    </w:p>
    <w:p w:rsidR="005227BA" w:rsidRDefault="005227BA" w:rsidP="005227BA"/>
    <w:sectPr w:rsidR="0052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C4"/>
    <w:rsid w:val="0031731E"/>
    <w:rsid w:val="005227BA"/>
    <w:rsid w:val="00B1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2016-12-21T15:18:00Z</dcterms:created>
  <dcterms:modified xsi:type="dcterms:W3CDTF">2016-12-21T15:18:00Z</dcterms:modified>
</cp:coreProperties>
</file>