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635" w:rsidRPr="00357EE5" w:rsidRDefault="00F54ECA" w:rsidP="00E06118">
      <w:pPr>
        <w:ind w:left="-709"/>
        <w:jc w:val="center"/>
        <w:rPr>
          <w:rFonts w:cs="Times New Roman"/>
          <w:b/>
          <w:szCs w:val="24"/>
        </w:rPr>
      </w:pPr>
      <w:r w:rsidRPr="00357EE5">
        <w:rPr>
          <w:rFonts w:cs="Times New Roman"/>
          <w:b/>
          <w:szCs w:val="24"/>
        </w:rPr>
        <w:t xml:space="preserve">Программа </w:t>
      </w:r>
    </w:p>
    <w:p w:rsidR="00F54ECA" w:rsidRPr="00357EE5" w:rsidRDefault="00C857F8" w:rsidP="00E06118">
      <w:pPr>
        <w:ind w:left="-709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  <w:lang w:val="en-US"/>
        </w:rPr>
        <w:t>II</w:t>
      </w:r>
      <w:r w:rsidR="0017273D">
        <w:rPr>
          <w:rFonts w:cs="Times New Roman"/>
          <w:b/>
          <w:szCs w:val="24"/>
          <w:lang w:val="en-US"/>
        </w:rPr>
        <w:t>I</w:t>
      </w:r>
      <w:r w:rsidR="00F54ECA" w:rsidRPr="00357EE5">
        <w:rPr>
          <w:rFonts w:cs="Times New Roman"/>
          <w:b/>
          <w:szCs w:val="24"/>
        </w:rPr>
        <w:t xml:space="preserve"> заседания республиканского методического объединения</w:t>
      </w:r>
    </w:p>
    <w:p w:rsidR="00F54ECA" w:rsidRPr="00357EE5" w:rsidRDefault="00F54ECA" w:rsidP="00E06118">
      <w:pPr>
        <w:ind w:left="-709"/>
        <w:jc w:val="center"/>
        <w:rPr>
          <w:rFonts w:cs="Times New Roman"/>
          <w:b/>
          <w:szCs w:val="24"/>
        </w:rPr>
      </w:pPr>
      <w:r w:rsidRPr="00357EE5">
        <w:rPr>
          <w:rFonts w:cs="Times New Roman"/>
          <w:b/>
          <w:szCs w:val="24"/>
        </w:rPr>
        <w:t xml:space="preserve"> специалистов служб </w:t>
      </w:r>
      <w:proofErr w:type="spellStart"/>
      <w:r w:rsidRPr="00357EE5">
        <w:rPr>
          <w:rFonts w:cs="Times New Roman"/>
          <w:b/>
          <w:szCs w:val="24"/>
        </w:rPr>
        <w:t>постинтернатного</w:t>
      </w:r>
      <w:proofErr w:type="spellEnd"/>
      <w:r w:rsidRPr="00357EE5">
        <w:rPr>
          <w:rFonts w:cs="Times New Roman"/>
          <w:b/>
          <w:szCs w:val="24"/>
        </w:rPr>
        <w:t xml:space="preserve"> сопровождения</w:t>
      </w:r>
      <w:r w:rsidRPr="00E06118">
        <w:rPr>
          <w:rFonts w:cs="Times New Roman"/>
          <w:szCs w:val="24"/>
        </w:rPr>
        <w:t xml:space="preserve"> </w:t>
      </w:r>
      <w:r w:rsidRPr="00357EE5">
        <w:rPr>
          <w:rFonts w:cs="Times New Roman"/>
          <w:b/>
          <w:szCs w:val="24"/>
        </w:rPr>
        <w:t xml:space="preserve">выпускников </w:t>
      </w:r>
    </w:p>
    <w:p w:rsidR="00F54ECA" w:rsidRPr="00357EE5" w:rsidRDefault="00077829" w:rsidP="00E06118">
      <w:pPr>
        <w:ind w:left="-709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детских домов</w:t>
      </w:r>
      <w:r w:rsidR="00F54ECA" w:rsidRPr="00357EE5">
        <w:rPr>
          <w:rFonts w:cs="Times New Roman"/>
          <w:b/>
          <w:szCs w:val="24"/>
        </w:rPr>
        <w:t xml:space="preserve"> Республики Татарстан</w:t>
      </w:r>
    </w:p>
    <w:p w:rsidR="002F7771" w:rsidRPr="00421239" w:rsidRDefault="002F7771" w:rsidP="001F2F1D">
      <w:pPr>
        <w:ind w:left="-709"/>
        <w:jc w:val="both"/>
        <w:rPr>
          <w:rFonts w:cs="Times New Roman"/>
          <w:sz w:val="16"/>
          <w:szCs w:val="16"/>
        </w:rPr>
      </w:pPr>
    </w:p>
    <w:p w:rsidR="0017273D" w:rsidRPr="0017273D" w:rsidRDefault="004C74AA" w:rsidP="001F2F1D">
      <w:pPr>
        <w:jc w:val="both"/>
        <w:rPr>
          <w:rFonts w:cs="Times New Roman"/>
        </w:rPr>
      </w:pPr>
      <w:r w:rsidRPr="00E06118">
        <w:rPr>
          <w:rFonts w:cs="Times New Roman"/>
          <w:b/>
          <w:szCs w:val="24"/>
        </w:rPr>
        <w:t xml:space="preserve">Тема </w:t>
      </w:r>
      <w:r w:rsidR="002F7771" w:rsidRPr="00E06118">
        <w:rPr>
          <w:rFonts w:cs="Times New Roman"/>
          <w:b/>
          <w:szCs w:val="24"/>
        </w:rPr>
        <w:t>методического объединения:</w:t>
      </w:r>
      <w:r w:rsidR="00357EE5">
        <w:rPr>
          <w:rFonts w:cs="Times New Roman"/>
          <w:b/>
          <w:szCs w:val="24"/>
        </w:rPr>
        <w:t xml:space="preserve"> </w:t>
      </w:r>
      <w:r w:rsidR="0017273D" w:rsidRPr="0017273D">
        <w:rPr>
          <w:rFonts w:cs="Times New Roman"/>
        </w:rPr>
        <w:t>«Технологии</w:t>
      </w:r>
      <w:r w:rsidR="0017273D">
        <w:rPr>
          <w:rFonts w:cs="Times New Roman"/>
        </w:rPr>
        <w:t xml:space="preserve"> </w:t>
      </w:r>
      <w:r w:rsidR="0017273D" w:rsidRPr="0017273D">
        <w:rPr>
          <w:rFonts w:cs="Times New Roman"/>
        </w:rPr>
        <w:t xml:space="preserve"> </w:t>
      </w:r>
      <w:proofErr w:type="spellStart"/>
      <w:r w:rsidR="0017273D" w:rsidRPr="0017273D">
        <w:rPr>
          <w:rFonts w:cs="Times New Roman"/>
        </w:rPr>
        <w:t>психолого</w:t>
      </w:r>
      <w:proofErr w:type="spellEnd"/>
      <w:r w:rsidR="0017273D" w:rsidRPr="0017273D">
        <w:rPr>
          <w:rFonts w:cs="Times New Roman"/>
        </w:rPr>
        <w:t xml:space="preserve"> - педагогического сопровождения выпускников детских домов»</w:t>
      </w:r>
    </w:p>
    <w:p w:rsidR="00F54ECA" w:rsidRPr="00E06118" w:rsidRDefault="00F54ECA" w:rsidP="001F2F1D">
      <w:pPr>
        <w:jc w:val="both"/>
        <w:rPr>
          <w:rFonts w:cs="Times New Roman"/>
          <w:szCs w:val="24"/>
        </w:rPr>
      </w:pPr>
      <w:r w:rsidRPr="00E06118">
        <w:rPr>
          <w:rFonts w:cs="Times New Roman"/>
          <w:b/>
          <w:szCs w:val="24"/>
        </w:rPr>
        <w:t>Место проведения:</w:t>
      </w:r>
      <w:r w:rsidRPr="00E06118">
        <w:rPr>
          <w:rFonts w:cs="Times New Roman"/>
          <w:szCs w:val="24"/>
        </w:rPr>
        <w:t xml:space="preserve"> </w:t>
      </w:r>
      <w:r w:rsidR="00675061">
        <w:rPr>
          <w:rFonts w:cs="Times New Roman"/>
          <w:szCs w:val="24"/>
        </w:rPr>
        <w:t xml:space="preserve">ГБУ </w:t>
      </w:r>
      <w:r w:rsidR="00C857F8">
        <w:rPr>
          <w:rFonts w:cs="Times New Roman"/>
          <w:szCs w:val="24"/>
        </w:rPr>
        <w:t xml:space="preserve">«Центр содействия семейному устройству детей, оставшихся без попечения родителей, подготовки и сопровождения замещающих семей г. </w:t>
      </w:r>
      <w:r w:rsidR="0017273D">
        <w:rPr>
          <w:rFonts w:cs="Times New Roman"/>
          <w:szCs w:val="24"/>
        </w:rPr>
        <w:t>Казани</w:t>
      </w:r>
      <w:r w:rsidR="00C857F8">
        <w:rPr>
          <w:rFonts w:cs="Times New Roman"/>
          <w:szCs w:val="24"/>
        </w:rPr>
        <w:t>»</w:t>
      </w:r>
    </w:p>
    <w:p w:rsidR="00F54ECA" w:rsidRPr="00E06118" w:rsidRDefault="00F54ECA" w:rsidP="001F2F1D">
      <w:pPr>
        <w:jc w:val="both"/>
        <w:rPr>
          <w:rFonts w:cs="Times New Roman"/>
          <w:szCs w:val="24"/>
        </w:rPr>
      </w:pPr>
      <w:r w:rsidRPr="00E06118">
        <w:rPr>
          <w:rFonts w:cs="Times New Roman"/>
          <w:b/>
          <w:szCs w:val="24"/>
        </w:rPr>
        <w:t>Адрес:</w:t>
      </w:r>
      <w:r w:rsidRPr="00E06118">
        <w:rPr>
          <w:rFonts w:cs="Times New Roman"/>
          <w:szCs w:val="24"/>
        </w:rPr>
        <w:t xml:space="preserve"> </w:t>
      </w:r>
      <w:r w:rsidR="00463F06">
        <w:rPr>
          <w:rFonts w:cs="Times New Roman"/>
          <w:szCs w:val="24"/>
        </w:rPr>
        <w:t>Республика Татарстан</w:t>
      </w:r>
      <w:r w:rsidR="00675061">
        <w:rPr>
          <w:rFonts w:cs="Times New Roman"/>
          <w:szCs w:val="24"/>
        </w:rPr>
        <w:t xml:space="preserve">, г. </w:t>
      </w:r>
      <w:r w:rsidR="0017273D">
        <w:rPr>
          <w:rFonts w:cs="Times New Roman"/>
          <w:szCs w:val="24"/>
        </w:rPr>
        <w:t>Казань, ул. Горьковское шоссе, д.41а</w:t>
      </w:r>
    </w:p>
    <w:p w:rsidR="00F54ECA" w:rsidRPr="00E06118" w:rsidRDefault="00F54ECA" w:rsidP="001F2F1D">
      <w:pPr>
        <w:jc w:val="both"/>
        <w:rPr>
          <w:rFonts w:cs="Times New Roman"/>
          <w:szCs w:val="24"/>
        </w:rPr>
      </w:pPr>
      <w:r w:rsidRPr="00E06118">
        <w:rPr>
          <w:rFonts w:cs="Times New Roman"/>
          <w:b/>
          <w:szCs w:val="24"/>
        </w:rPr>
        <w:t>Дата проведения</w:t>
      </w:r>
      <w:r w:rsidR="00C857F8">
        <w:rPr>
          <w:rFonts w:cs="Times New Roman"/>
          <w:b/>
          <w:szCs w:val="24"/>
        </w:rPr>
        <w:t xml:space="preserve">: </w:t>
      </w:r>
      <w:r w:rsidR="0017273D">
        <w:rPr>
          <w:rFonts w:cs="Times New Roman"/>
          <w:szCs w:val="24"/>
        </w:rPr>
        <w:t>7 февраля 2017 года</w:t>
      </w:r>
      <w:r w:rsidRPr="00E06118">
        <w:rPr>
          <w:rFonts w:cs="Times New Roman"/>
          <w:szCs w:val="24"/>
        </w:rPr>
        <w:t xml:space="preserve"> </w:t>
      </w:r>
    </w:p>
    <w:p w:rsidR="00F54ECA" w:rsidRPr="00E06118" w:rsidRDefault="00F54ECA" w:rsidP="001F2F1D">
      <w:pPr>
        <w:jc w:val="both"/>
        <w:rPr>
          <w:rFonts w:cs="Times New Roman"/>
          <w:szCs w:val="24"/>
        </w:rPr>
      </w:pPr>
      <w:r w:rsidRPr="00E06118">
        <w:rPr>
          <w:rFonts w:cs="Times New Roman"/>
          <w:b/>
          <w:szCs w:val="24"/>
        </w:rPr>
        <w:t>Время проведения:</w:t>
      </w:r>
      <w:r w:rsidRPr="00E06118">
        <w:rPr>
          <w:rFonts w:cs="Times New Roman"/>
          <w:szCs w:val="24"/>
        </w:rPr>
        <w:t xml:space="preserve"> с </w:t>
      </w:r>
      <w:r w:rsidR="008B5993">
        <w:rPr>
          <w:rFonts w:cs="Times New Roman"/>
          <w:szCs w:val="24"/>
        </w:rPr>
        <w:t>10.00-16</w:t>
      </w:r>
      <w:r w:rsidR="0017273D">
        <w:rPr>
          <w:rFonts w:cs="Times New Roman"/>
          <w:szCs w:val="24"/>
        </w:rPr>
        <w:t>.00ч.</w:t>
      </w:r>
    </w:p>
    <w:p w:rsidR="00F54ECA" w:rsidRPr="00E06118" w:rsidRDefault="00F54ECA" w:rsidP="001F2F1D">
      <w:pPr>
        <w:jc w:val="both"/>
        <w:rPr>
          <w:rFonts w:cs="Times New Roman"/>
          <w:b/>
          <w:szCs w:val="24"/>
        </w:rPr>
      </w:pPr>
      <w:r w:rsidRPr="00E06118">
        <w:rPr>
          <w:rFonts w:cs="Times New Roman"/>
          <w:b/>
          <w:szCs w:val="24"/>
        </w:rPr>
        <w:t>Участники методического объединения:</w:t>
      </w:r>
    </w:p>
    <w:p w:rsidR="00313B0F" w:rsidRDefault="001F2F1D" w:rsidP="001F2F1D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Сотрудники отдела опеки, попечительства и педагогической поддержки </w:t>
      </w:r>
      <w:r w:rsidR="003B52E5">
        <w:rPr>
          <w:rFonts w:cs="Times New Roman"/>
          <w:szCs w:val="24"/>
        </w:rPr>
        <w:t>Министерства образования и науки Республики Татарстан;</w:t>
      </w:r>
    </w:p>
    <w:p w:rsidR="00313B0F" w:rsidRDefault="00313B0F" w:rsidP="001F2F1D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Специалист</w:t>
      </w:r>
      <w:r w:rsidR="00644EC4">
        <w:rPr>
          <w:rFonts w:cs="Times New Roman"/>
          <w:szCs w:val="24"/>
        </w:rPr>
        <w:t>ы</w:t>
      </w:r>
      <w:r>
        <w:rPr>
          <w:rFonts w:cs="Times New Roman"/>
          <w:szCs w:val="24"/>
        </w:rPr>
        <w:t xml:space="preserve"> служб</w:t>
      </w:r>
      <w:r w:rsidR="001F2F1D">
        <w:rPr>
          <w:rFonts w:cs="Times New Roman"/>
          <w:szCs w:val="24"/>
        </w:rPr>
        <w:t>ы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постинтернатного</w:t>
      </w:r>
      <w:proofErr w:type="spellEnd"/>
      <w:r>
        <w:rPr>
          <w:rFonts w:cs="Times New Roman"/>
          <w:szCs w:val="24"/>
        </w:rPr>
        <w:t xml:space="preserve"> сопро</w:t>
      </w:r>
      <w:r w:rsidR="00463F06">
        <w:rPr>
          <w:rFonts w:cs="Times New Roman"/>
          <w:szCs w:val="24"/>
        </w:rPr>
        <w:t xml:space="preserve">вождения выпускников </w:t>
      </w:r>
      <w:r w:rsidR="001F2F1D">
        <w:rPr>
          <w:rFonts w:cs="Times New Roman"/>
          <w:szCs w:val="24"/>
        </w:rPr>
        <w:t xml:space="preserve">детских домов Республики Татарстан </w:t>
      </w:r>
      <w:r w:rsidR="00463F06">
        <w:rPr>
          <w:rFonts w:cs="Times New Roman"/>
          <w:szCs w:val="24"/>
        </w:rPr>
        <w:t xml:space="preserve">следующих </w:t>
      </w:r>
      <w:r>
        <w:rPr>
          <w:rFonts w:cs="Times New Roman"/>
          <w:szCs w:val="24"/>
        </w:rPr>
        <w:t>учреждений:</w:t>
      </w:r>
    </w:p>
    <w:p w:rsidR="00313B0F" w:rsidRDefault="00313B0F" w:rsidP="001F2F1D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ГБУ «ЦССУ г. Казани»;</w:t>
      </w:r>
    </w:p>
    <w:p w:rsidR="00313B0F" w:rsidRDefault="00313B0F" w:rsidP="001F2F1D">
      <w:pPr>
        <w:spacing w:line="240" w:lineRule="auto"/>
        <w:jc w:val="both"/>
        <w:rPr>
          <w:rFonts w:cs="Times New Roman"/>
          <w:szCs w:val="24"/>
        </w:rPr>
      </w:pPr>
      <w:r w:rsidRPr="00BE470D">
        <w:rPr>
          <w:rFonts w:cs="Times New Roman"/>
          <w:szCs w:val="24"/>
        </w:rPr>
        <w:t xml:space="preserve">ГБУ «ЦССУ г. </w:t>
      </w:r>
      <w:r>
        <w:rPr>
          <w:rFonts w:cs="Times New Roman"/>
          <w:szCs w:val="24"/>
        </w:rPr>
        <w:t>Н. Челны»;</w:t>
      </w:r>
    </w:p>
    <w:p w:rsidR="00313B0F" w:rsidRDefault="00313B0F" w:rsidP="001F2F1D">
      <w:pPr>
        <w:spacing w:line="240" w:lineRule="auto"/>
        <w:jc w:val="both"/>
        <w:rPr>
          <w:rFonts w:cs="Times New Roman"/>
          <w:szCs w:val="24"/>
        </w:rPr>
      </w:pPr>
      <w:r w:rsidRPr="00BE470D">
        <w:rPr>
          <w:rFonts w:cs="Times New Roman"/>
          <w:szCs w:val="24"/>
        </w:rPr>
        <w:t>ГБУ «ЦССУ г. Бугульмы»</w:t>
      </w:r>
      <w:r>
        <w:rPr>
          <w:rFonts w:cs="Times New Roman"/>
          <w:szCs w:val="24"/>
        </w:rPr>
        <w:t>;</w:t>
      </w:r>
    </w:p>
    <w:p w:rsidR="00313B0F" w:rsidRPr="00BE470D" w:rsidRDefault="00313B0F" w:rsidP="001F2F1D">
      <w:pPr>
        <w:spacing w:line="240" w:lineRule="auto"/>
        <w:jc w:val="both"/>
        <w:rPr>
          <w:rFonts w:cs="Times New Roman"/>
          <w:szCs w:val="24"/>
        </w:rPr>
      </w:pPr>
      <w:r w:rsidRPr="00BE470D">
        <w:rPr>
          <w:rFonts w:cs="Times New Roman"/>
          <w:szCs w:val="24"/>
        </w:rPr>
        <w:t>ГБУ «Чистопольский детский дом»;</w:t>
      </w:r>
    </w:p>
    <w:p w:rsidR="00313B0F" w:rsidRPr="00BE470D" w:rsidRDefault="00313B0F" w:rsidP="001F2F1D">
      <w:pPr>
        <w:spacing w:line="240" w:lineRule="auto"/>
        <w:jc w:val="both"/>
        <w:rPr>
          <w:rFonts w:cs="Times New Roman"/>
          <w:szCs w:val="24"/>
        </w:rPr>
      </w:pPr>
      <w:r w:rsidRPr="00BE470D">
        <w:rPr>
          <w:rFonts w:cs="Times New Roman"/>
          <w:szCs w:val="24"/>
        </w:rPr>
        <w:t>ГБУ «Елабужский детский дом»;</w:t>
      </w:r>
    </w:p>
    <w:p w:rsidR="00313B0F" w:rsidRPr="00BE470D" w:rsidRDefault="00313B0F" w:rsidP="001F2F1D">
      <w:pPr>
        <w:spacing w:line="240" w:lineRule="auto"/>
        <w:jc w:val="both"/>
        <w:rPr>
          <w:rFonts w:cs="Times New Roman"/>
          <w:szCs w:val="24"/>
        </w:rPr>
      </w:pPr>
      <w:r w:rsidRPr="00BE470D">
        <w:rPr>
          <w:rFonts w:cs="Times New Roman"/>
          <w:szCs w:val="24"/>
        </w:rPr>
        <w:t>ГБУ «Нижнекамский детский дом»;</w:t>
      </w:r>
    </w:p>
    <w:p w:rsidR="00313B0F" w:rsidRPr="00BE470D" w:rsidRDefault="00313B0F" w:rsidP="001F2F1D">
      <w:pPr>
        <w:spacing w:line="240" w:lineRule="auto"/>
        <w:jc w:val="both"/>
        <w:rPr>
          <w:rFonts w:cs="Times New Roman"/>
          <w:szCs w:val="24"/>
        </w:rPr>
      </w:pPr>
      <w:r w:rsidRPr="00BE470D">
        <w:rPr>
          <w:rFonts w:cs="Times New Roman"/>
          <w:szCs w:val="24"/>
        </w:rPr>
        <w:t>ГБУ «Альметьевский детский дом»;</w:t>
      </w:r>
    </w:p>
    <w:p w:rsidR="00313B0F" w:rsidRPr="00BE470D" w:rsidRDefault="00313B0F" w:rsidP="001F2F1D">
      <w:pPr>
        <w:spacing w:line="240" w:lineRule="auto"/>
        <w:jc w:val="both"/>
        <w:rPr>
          <w:rFonts w:cs="Times New Roman"/>
          <w:szCs w:val="24"/>
        </w:rPr>
      </w:pPr>
      <w:r w:rsidRPr="00BE470D">
        <w:rPr>
          <w:rFonts w:cs="Times New Roman"/>
          <w:szCs w:val="24"/>
        </w:rPr>
        <w:t>ГБУ «Лениногорский детский дом»;</w:t>
      </w:r>
    </w:p>
    <w:p w:rsidR="00313B0F" w:rsidRPr="00BE470D" w:rsidRDefault="00313B0F" w:rsidP="001F2F1D">
      <w:pPr>
        <w:spacing w:line="240" w:lineRule="auto"/>
        <w:jc w:val="both"/>
        <w:rPr>
          <w:rFonts w:cs="Times New Roman"/>
          <w:szCs w:val="24"/>
        </w:rPr>
      </w:pPr>
      <w:r w:rsidRPr="00BE470D">
        <w:rPr>
          <w:rFonts w:cs="Times New Roman"/>
          <w:szCs w:val="24"/>
        </w:rPr>
        <w:t>ГБУ «Нурлатский детский дом»;</w:t>
      </w:r>
    </w:p>
    <w:p w:rsidR="00313B0F" w:rsidRPr="00BE470D" w:rsidRDefault="00313B0F" w:rsidP="001F2F1D">
      <w:pPr>
        <w:spacing w:line="240" w:lineRule="auto"/>
        <w:jc w:val="both"/>
        <w:rPr>
          <w:rFonts w:cs="Times New Roman"/>
          <w:szCs w:val="24"/>
        </w:rPr>
      </w:pPr>
      <w:r w:rsidRPr="00BE470D">
        <w:rPr>
          <w:rFonts w:cs="Times New Roman"/>
          <w:szCs w:val="24"/>
        </w:rPr>
        <w:t>ГБУ «Детский дом Приволжского района г. Казани»;</w:t>
      </w:r>
    </w:p>
    <w:p w:rsidR="00313B0F" w:rsidRPr="00BE470D" w:rsidRDefault="00313B0F" w:rsidP="001F2F1D">
      <w:pPr>
        <w:spacing w:line="240" w:lineRule="auto"/>
        <w:jc w:val="both"/>
        <w:rPr>
          <w:rFonts w:cs="Times New Roman"/>
          <w:szCs w:val="24"/>
        </w:rPr>
      </w:pPr>
      <w:r w:rsidRPr="00BE470D">
        <w:rPr>
          <w:rFonts w:cs="Times New Roman"/>
          <w:szCs w:val="24"/>
        </w:rPr>
        <w:t>ГБУ «Лаишевский детский дом»;</w:t>
      </w:r>
    </w:p>
    <w:p w:rsidR="00313B0F" w:rsidRPr="00BE470D" w:rsidRDefault="00313B0F" w:rsidP="001F2F1D">
      <w:pPr>
        <w:spacing w:line="240" w:lineRule="auto"/>
        <w:jc w:val="both"/>
        <w:rPr>
          <w:rFonts w:cs="Times New Roman"/>
          <w:szCs w:val="24"/>
        </w:rPr>
      </w:pPr>
      <w:r w:rsidRPr="00BE470D">
        <w:rPr>
          <w:rFonts w:cs="Times New Roman"/>
          <w:szCs w:val="24"/>
        </w:rPr>
        <w:t>ГБОУ «Казанская школа-интернат №11 для детей-сирот и детей, оставшихся без попечения родителей с ограниченными возможностями здоровья»;</w:t>
      </w:r>
    </w:p>
    <w:p w:rsidR="00313B0F" w:rsidRDefault="00313B0F" w:rsidP="001F2F1D">
      <w:pPr>
        <w:spacing w:line="240" w:lineRule="auto"/>
        <w:jc w:val="both"/>
        <w:rPr>
          <w:rFonts w:cs="Times New Roman"/>
          <w:szCs w:val="24"/>
        </w:rPr>
      </w:pPr>
      <w:r w:rsidRPr="00BE470D">
        <w:rPr>
          <w:rFonts w:cs="Times New Roman"/>
          <w:szCs w:val="24"/>
        </w:rPr>
        <w:t>ГБОУ «</w:t>
      </w:r>
      <w:proofErr w:type="spellStart"/>
      <w:r w:rsidRPr="00BE470D">
        <w:rPr>
          <w:rFonts w:cs="Times New Roman"/>
          <w:szCs w:val="24"/>
        </w:rPr>
        <w:t>Мензелинская</w:t>
      </w:r>
      <w:proofErr w:type="spellEnd"/>
      <w:r w:rsidRPr="00BE470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  <w:r w:rsidRPr="00BE470D">
        <w:rPr>
          <w:rFonts w:cs="Times New Roman"/>
          <w:szCs w:val="24"/>
        </w:rPr>
        <w:t>школа-интернат для детей-сирот и детей, оставшихся без попечения родителей с ограни</w:t>
      </w:r>
      <w:r w:rsidR="0017273D">
        <w:rPr>
          <w:rFonts w:cs="Times New Roman"/>
          <w:szCs w:val="24"/>
        </w:rPr>
        <w:t>ченными возможностями здоровья»;</w:t>
      </w:r>
    </w:p>
    <w:p w:rsidR="0017273D" w:rsidRDefault="001F2F1D" w:rsidP="001F2F1D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ГКУ «</w:t>
      </w:r>
      <w:r w:rsidR="0017273D">
        <w:rPr>
          <w:rFonts w:cs="Times New Roman"/>
          <w:szCs w:val="24"/>
        </w:rPr>
        <w:t>Республиканский центр усыновления, опеки и попечительства</w:t>
      </w:r>
      <w:r>
        <w:rPr>
          <w:rFonts w:cs="Times New Roman"/>
          <w:szCs w:val="24"/>
        </w:rPr>
        <w:t>»</w:t>
      </w:r>
      <w:r w:rsidR="0017273D">
        <w:rPr>
          <w:rFonts w:cs="Times New Roman"/>
          <w:szCs w:val="24"/>
        </w:rPr>
        <w:t>.</w:t>
      </w:r>
    </w:p>
    <w:p w:rsidR="00421239" w:rsidRPr="00421239" w:rsidRDefault="00421239" w:rsidP="00463F06">
      <w:pPr>
        <w:spacing w:line="240" w:lineRule="auto"/>
        <w:jc w:val="both"/>
        <w:rPr>
          <w:rFonts w:cs="Times New Roman"/>
          <w:sz w:val="16"/>
          <w:szCs w:val="16"/>
        </w:rPr>
      </w:pPr>
    </w:p>
    <w:tbl>
      <w:tblPr>
        <w:tblStyle w:val="a6"/>
        <w:tblW w:w="10206" w:type="dxa"/>
        <w:tblInd w:w="108" w:type="dxa"/>
        <w:tblLook w:val="04A0" w:firstRow="1" w:lastRow="0" w:firstColumn="1" w:lastColumn="0" w:noHBand="0" w:noVBand="1"/>
      </w:tblPr>
      <w:tblGrid>
        <w:gridCol w:w="1134"/>
        <w:gridCol w:w="9072"/>
      </w:tblGrid>
      <w:tr w:rsidR="00000AE1" w:rsidRPr="001C75E6" w:rsidTr="004B01AD">
        <w:tc>
          <w:tcPr>
            <w:tcW w:w="1134" w:type="dxa"/>
          </w:tcPr>
          <w:p w:rsidR="00000AE1" w:rsidRPr="001C75E6" w:rsidRDefault="00000AE1" w:rsidP="004B01AD">
            <w:pPr>
              <w:spacing w:line="276" w:lineRule="auto"/>
              <w:rPr>
                <w:rFonts w:cs="Times New Roman"/>
                <w:b/>
                <w:szCs w:val="24"/>
              </w:rPr>
            </w:pPr>
            <w:r w:rsidRPr="001C75E6">
              <w:rPr>
                <w:rFonts w:cs="Times New Roman"/>
                <w:b/>
                <w:szCs w:val="24"/>
              </w:rPr>
              <w:t>Время</w:t>
            </w:r>
          </w:p>
        </w:tc>
        <w:tc>
          <w:tcPr>
            <w:tcW w:w="9072" w:type="dxa"/>
          </w:tcPr>
          <w:p w:rsidR="00000AE1" w:rsidRPr="001C75E6" w:rsidRDefault="00000AE1" w:rsidP="004B01AD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1C75E6">
              <w:rPr>
                <w:rFonts w:cs="Times New Roman"/>
                <w:b/>
                <w:szCs w:val="24"/>
              </w:rPr>
              <w:t>Тема выступления / выступающие</w:t>
            </w:r>
          </w:p>
        </w:tc>
      </w:tr>
      <w:tr w:rsidR="00000AE1" w:rsidRPr="001C75E6" w:rsidTr="004B01AD">
        <w:tc>
          <w:tcPr>
            <w:tcW w:w="1134" w:type="dxa"/>
          </w:tcPr>
          <w:p w:rsidR="00000AE1" w:rsidRPr="001C75E6" w:rsidRDefault="00000AE1" w:rsidP="004B01AD">
            <w:pPr>
              <w:spacing w:line="276" w:lineRule="auto"/>
              <w:rPr>
                <w:rFonts w:cs="Times New Roman"/>
                <w:szCs w:val="24"/>
              </w:rPr>
            </w:pPr>
            <w:r w:rsidRPr="001C75E6">
              <w:rPr>
                <w:rFonts w:cs="Times New Roman"/>
                <w:szCs w:val="24"/>
              </w:rPr>
              <w:t>9.45 – 10.00</w:t>
            </w:r>
          </w:p>
        </w:tc>
        <w:tc>
          <w:tcPr>
            <w:tcW w:w="9072" w:type="dxa"/>
          </w:tcPr>
          <w:p w:rsidR="00000AE1" w:rsidRPr="001C75E6" w:rsidRDefault="00000AE1" w:rsidP="00000AE1">
            <w:pPr>
              <w:ind w:hanging="34"/>
              <w:jc w:val="both"/>
              <w:rPr>
                <w:rFonts w:cs="Times New Roman"/>
                <w:szCs w:val="24"/>
              </w:rPr>
            </w:pPr>
            <w:r w:rsidRPr="001C75E6">
              <w:rPr>
                <w:rFonts w:cs="Times New Roman"/>
                <w:szCs w:val="24"/>
              </w:rPr>
              <w:t>Регистрация участников</w:t>
            </w:r>
            <w:r>
              <w:rPr>
                <w:rFonts w:cs="Times New Roman"/>
                <w:szCs w:val="24"/>
              </w:rPr>
              <w:t>.</w:t>
            </w:r>
          </w:p>
        </w:tc>
      </w:tr>
      <w:tr w:rsidR="00000AE1" w:rsidRPr="001C75E6" w:rsidTr="004B01AD">
        <w:tc>
          <w:tcPr>
            <w:tcW w:w="1134" w:type="dxa"/>
          </w:tcPr>
          <w:p w:rsidR="00000AE1" w:rsidRPr="001C75E6" w:rsidRDefault="00000AE1" w:rsidP="000A347F">
            <w:pPr>
              <w:rPr>
                <w:rFonts w:cs="Times New Roman"/>
                <w:szCs w:val="24"/>
              </w:rPr>
            </w:pPr>
            <w:r w:rsidRPr="001C75E6">
              <w:rPr>
                <w:rFonts w:cs="Times New Roman"/>
                <w:szCs w:val="24"/>
              </w:rPr>
              <w:t xml:space="preserve">5 мин. </w:t>
            </w:r>
          </w:p>
        </w:tc>
        <w:tc>
          <w:tcPr>
            <w:tcW w:w="9072" w:type="dxa"/>
          </w:tcPr>
          <w:p w:rsidR="00000AE1" w:rsidRPr="001C75E6" w:rsidRDefault="00000AE1" w:rsidP="00000AE1">
            <w:pPr>
              <w:ind w:hanging="34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Приветственное слово участникам / </w:t>
            </w:r>
            <w:r w:rsidRPr="001C75E6">
              <w:rPr>
                <w:rFonts w:cs="Times New Roman"/>
                <w:b/>
                <w:szCs w:val="24"/>
              </w:rPr>
              <w:t>Богова Светлана Алексеевна</w:t>
            </w:r>
            <w:r w:rsidRPr="001C75E6">
              <w:rPr>
                <w:rFonts w:cs="Times New Roman"/>
                <w:szCs w:val="24"/>
              </w:rPr>
              <w:t>, директор ГБУ «ЦССУ г. Казани»</w:t>
            </w:r>
          </w:p>
        </w:tc>
      </w:tr>
      <w:tr w:rsidR="00000AE1" w:rsidRPr="001C75E6" w:rsidTr="004B01AD">
        <w:tc>
          <w:tcPr>
            <w:tcW w:w="1134" w:type="dxa"/>
          </w:tcPr>
          <w:p w:rsidR="00000AE1" w:rsidRPr="001C75E6" w:rsidRDefault="00000AE1" w:rsidP="004B01AD">
            <w:pPr>
              <w:rPr>
                <w:rFonts w:cs="Times New Roman"/>
                <w:szCs w:val="24"/>
              </w:rPr>
            </w:pPr>
            <w:r w:rsidRPr="001C75E6">
              <w:rPr>
                <w:rFonts w:cs="Times New Roman"/>
                <w:szCs w:val="24"/>
              </w:rPr>
              <w:t xml:space="preserve">5 мин. </w:t>
            </w:r>
          </w:p>
        </w:tc>
        <w:tc>
          <w:tcPr>
            <w:tcW w:w="9072" w:type="dxa"/>
          </w:tcPr>
          <w:p w:rsidR="00000AE1" w:rsidRPr="001C75E6" w:rsidRDefault="00000AE1" w:rsidP="004B01AD">
            <w:pPr>
              <w:ind w:hanging="34"/>
              <w:jc w:val="both"/>
              <w:rPr>
                <w:rFonts w:cs="Times New Roman"/>
                <w:szCs w:val="24"/>
              </w:rPr>
            </w:pPr>
            <w:r w:rsidRPr="001C75E6">
              <w:rPr>
                <w:rFonts w:cs="Times New Roman"/>
                <w:szCs w:val="24"/>
              </w:rPr>
              <w:t>Информирование о конкурс</w:t>
            </w:r>
            <w:r>
              <w:rPr>
                <w:rFonts w:cs="Times New Roman"/>
                <w:szCs w:val="24"/>
              </w:rPr>
              <w:t xml:space="preserve">е «Лучшее портфолио 2016 года» / </w:t>
            </w:r>
            <w:proofErr w:type="spellStart"/>
            <w:r w:rsidRPr="001C75E6">
              <w:rPr>
                <w:rFonts w:cs="Times New Roman"/>
                <w:b/>
                <w:szCs w:val="24"/>
              </w:rPr>
              <w:t>Шириева</w:t>
            </w:r>
            <w:proofErr w:type="spellEnd"/>
            <w:r w:rsidRPr="001C75E6">
              <w:rPr>
                <w:rFonts w:cs="Times New Roman"/>
                <w:b/>
                <w:szCs w:val="24"/>
              </w:rPr>
              <w:t xml:space="preserve"> Елена Витальевна</w:t>
            </w:r>
            <w:r w:rsidRPr="001C75E6">
              <w:rPr>
                <w:rFonts w:cs="Times New Roman"/>
                <w:szCs w:val="24"/>
              </w:rPr>
              <w:t>, председатель методического объединения</w:t>
            </w:r>
          </w:p>
        </w:tc>
      </w:tr>
      <w:tr w:rsidR="00000AE1" w:rsidRPr="001C75E6" w:rsidTr="004B01AD">
        <w:tc>
          <w:tcPr>
            <w:tcW w:w="1134" w:type="dxa"/>
          </w:tcPr>
          <w:p w:rsidR="00000AE1" w:rsidRPr="001C75E6" w:rsidRDefault="00000AE1" w:rsidP="004B01AD">
            <w:pPr>
              <w:rPr>
                <w:rFonts w:cs="Times New Roman"/>
                <w:szCs w:val="24"/>
              </w:rPr>
            </w:pPr>
            <w:r w:rsidRPr="001C75E6">
              <w:rPr>
                <w:rFonts w:cs="Times New Roman"/>
                <w:szCs w:val="24"/>
              </w:rPr>
              <w:t xml:space="preserve">10 мин. </w:t>
            </w:r>
          </w:p>
        </w:tc>
        <w:tc>
          <w:tcPr>
            <w:tcW w:w="9072" w:type="dxa"/>
          </w:tcPr>
          <w:p w:rsidR="00000AE1" w:rsidRPr="001C75E6" w:rsidRDefault="00000AE1" w:rsidP="004B01AD">
            <w:pPr>
              <w:ind w:hanging="34"/>
              <w:jc w:val="both"/>
              <w:rPr>
                <w:rFonts w:cs="Times New Roman"/>
                <w:szCs w:val="24"/>
              </w:rPr>
            </w:pPr>
            <w:r w:rsidRPr="001C75E6">
              <w:rPr>
                <w:rFonts w:cs="Times New Roman"/>
                <w:szCs w:val="24"/>
              </w:rPr>
              <w:t xml:space="preserve">Выступление на тему «Подросток в приемной семье» / </w:t>
            </w:r>
            <w:proofErr w:type="spellStart"/>
            <w:r w:rsidRPr="001C75E6">
              <w:rPr>
                <w:rFonts w:cs="Times New Roman"/>
                <w:b/>
                <w:szCs w:val="24"/>
              </w:rPr>
              <w:t>Актуганова</w:t>
            </w:r>
            <w:proofErr w:type="spellEnd"/>
            <w:r w:rsidRPr="001C75E6">
              <w:rPr>
                <w:rFonts w:cs="Times New Roman"/>
                <w:b/>
                <w:szCs w:val="24"/>
              </w:rPr>
              <w:t xml:space="preserve"> Елена Валентиновна</w:t>
            </w:r>
            <w:r w:rsidRPr="001C75E6">
              <w:rPr>
                <w:rFonts w:cs="Times New Roman"/>
                <w:szCs w:val="24"/>
              </w:rPr>
              <w:t>, педагог-психолог ГБУ «ЦССУ г. Набережные Челны»</w:t>
            </w:r>
          </w:p>
        </w:tc>
      </w:tr>
      <w:tr w:rsidR="00000AE1" w:rsidRPr="001C75E6" w:rsidTr="004B01AD">
        <w:tc>
          <w:tcPr>
            <w:tcW w:w="1134" w:type="dxa"/>
          </w:tcPr>
          <w:p w:rsidR="00000AE1" w:rsidRPr="001C75E6" w:rsidRDefault="00000AE1" w:rsidP="004B01AD">
            <w:pPr>
              <w:rPr>
                <w:rFonts w:cs="Times New Roman"/>
                <w:szCs w:val="24"/>
              </w:rPr>
            </w:pPr>
            <w:r w:rsidRPr="001C75E6">
              <w:rPr>
                <w:rFonts w:cs="Times New Roman"/>
                <w:szCs w:val="24"/>
              </w:rPr>
              <w:t xml:space="preserve">15 мин. </w:t>
            </w:r>
          </w:p>
        </w:tc>
        <w:tc>
          <w:tcPr>
            <w:tcW w:w="9072" w:type="dxa"/>
          </w:tcPr>
          <w:p w:rsidR="00000AE1" w:rsidRPr="001C75E6" w:rsidRDefault="00000AE1" w:rsidP="004B01AD">
            <w:pPr>
              <w:tabs>
                <w:tab w:val="left" w:pos="5103"/>
              </w:tabs>
              <w:ind w:hanging="34"/>
              <w:jc w:val="both"/>
              <w:rPr>
                <w:rFonts w:cs="Times New Roman"/>
                <w:szCs w:val="24"/>
              </w:rPr>
            </w:pPr>
            <w:r w:rsidRPr="001C75E6">
              <w:rPr>
                <w:rFonts w:cs="Times New Roman"/>
                <w:szCs w:val="24"/>
              </w:rPr>
              <w:t xml:space="preserve">Выступление на тему «Методы арт-терапии в работе с приемной семьей» / </w:t>
            </w:r>
            <w:r w:rsidRPr="001C75E6">
              <w:rPr>
                <w:rFonts w:cs="Times New Roman"/>
                <w:b/>
                <w:szCs w:val="24"/>
              </w:rPr>
              <w:t>Красикова Светлана Анатольевна</w:t>
            </w:r>
            <w:r w:rsidRPr="001C75E6">
              <w:rPr>
                <w:rFonts w:cs="Times New Roman"/>
                <w:szCs w:val="24"/>
              </w:rPr>
              <w:t>, педагог-психолог ГБУ «ЦССУ г. Набережные Челны»</w:t>
            </w:r>
          </w:p>
        </w:tc>
      </w:tr>
      <w:tr w:rsidR="00000AE1" w:rsidRPr="001C75E6" w:rsidTr="004B01AD">
        <w:tc>
          <w:tcPr>
            <w:tcW w:w="1134" w:type="dxa"/>
          </w:tcPr>
          <w:p w:rsidR="00000AE1" w:rsidRPr="001C75E6" w:rsidRDefault="00000AE1" w:rsidP="004B01A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10.35 – 12.05</w:t>
            </w:r>
          </w:p>
        </w:tc>
        <w:tc>
          <w:tcPr>
            <w:tcW w:w="9072" w:type="dxa"/>
          </w:tcPr>
          <w:p w:rsidR="00000AE1" w:rsidRPr="001C75E6" w:rsidRDefault="00000AE1" w:rsidP="00000AE1">
            <w:pPr>
              <w:tabs>
                <w:tab w:val="left" w:pos="5103"/>
              </w:tabs>
              <w:ind w:hanging="34"/>
              <w:jc w:val="both"/>
              <w:rPr>
                <w:rFonts w:cs="Times New Roman"/>
                <w:szCs w:val="24"/>
              </w:rPr>
            </w:pPr>
            <w:r w:rsidRPr="001C75E6">
              <w:rPr>
                <w:rFonts w:cs="Times New Roman"/>
                <w:szCs w:val="24"/>
              </w:rPr>
              <w:t xml:space="preserve">Тренинг «Технологии психолого-педагогического сопровождения выпускников детских домов» / </w:t>
            </w:r>
            <w:proofErr w:type="spellStart"/>
            <w:r>
              <w:rPr>
                <w:rFonts w:cs="Times New Roman"/>
                <w:szCs w:val="24"/>
              </w:rPr>
              <w:t>к.п.н</w:t>
            </w:r>
            <w:proofErr w:type="spellEnd"/>
            <w:r>
              <w:rPr>
                <w:rFonts w:cs="Times New Roman"/>
                <w:szCs w:val="24"/>
              </w:rPr>
              <w:t>., доцент кафедры</w:t>
            </w:r>
            <w:r w:rsidRPr="001C75E6">
              <w:rPr>
                <w:rFonts w:cs="Times New Roman"/>
                <w:szCs w:val="24"/>
              </w:rPr>
              <w:t xml:space="preserve"> психологии и педагогики Бугульминского филиала ЧОУ ВО «КИУ им. В.Г. </w:t>
            </w:r>
            <w:proofErr w:type="spellStart"/>
            <w:r w:rsidRPr="001C75E6">
              <w:rPr>
                <w:rFonts w:cs="Times New Roman"/>
                <w:szCs w:val="24"/>
              </w:rPr>
              <w:t>Тимирясова</w:t>
            </w:r>
            <w:proofErr w:type="spellEnd"/>
            <w:r w:rsidRPr="001C75E6">
              <w:rPr>
                <w:rFonts w:cs="Times New Roman"/>
                <w:szCs w:val="24"/>
              </w:rPr>
              <w:t xml:space="preserve"> (ИЭУП)»</w:t>
            </w:r>
            <w:r>
              <w:rPr>
                <w:rFonts w:cs="Times New Roman"/>
                <w:szCs w:val="24"/>
              </w:rPr>
              <w:t xml:space="preserve"> </w:t>
            </w:r>
            <w:r w:rsidRPr="001C75E6">
              <w:rPr>
                <w:rFonts w:cs="Times New Roman"/>
                <w:b/>
                <w:szCs w:val="24"/>
              </w:rPr>
              <w:t xml:space="preserve">Юсупова </w:t>
            </w:r>
            <w:proofErr w:type="spellStart"/>
            <w:r w:rsidRPr="001C75E6">
              <w:rPr>
                <w:rFonts w:cs="Times New Roman"/>
                <w:b/>
                <w:szCs w:val="24"/>
              </w:rPr>
              <w:t>Гульшат</w:t>
            </w:r>
            <w:proofErr w:type="spellEnd"/>
            <w:r w:rsidRPr="001C75E6">
              <w:rPr>
                <w:rFonts w:cs="Times New Roman"/>
                <w:b/>
                <w:szCs w:val="24"/>
              </w:rPr>
              <w:t xml:space="preserve"> Рафаильевна</w:t>
            </w:r>
            <w:r w:rsidRPr="001C75E6">
              <w:rPr>
                <w:rFonts w:cs="Times New Roman"/>
                <w:szCs w:val="24"/>
              </w:rPr>
              <w:t xml:space="preserve"> </w:t>
            </w:r>
          </w:p>
        </w:tc>
      </w:tr>
      <w:tr w:rsidR="00000AE1" w:rsidRPr="001C75E6" w:rsidTr="004B01AD">
        <w:tc>
          <w:tcPr>
            <w:tcW w:w="1134" w:type="dxa"/>
          </w:tcPr>
          <w:p w:rsidR="00000AE1" w:rsidRPr="001C75E6" w:rsidRDefault="00000AE1" w:rsidP="004B01A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12.05</w:t>
            </w:r>
            <w:r w:rsidRPr="001C75E6">
              <w:rPr>
                <w:rFonts w:cs="Times New Roman"/>
                <w:szCs w:val="24"/>
              </w:rPr>
              <w:t xml:space="preserve"> – 13.</w:t>
            </w:r>
            <w:r>
              <w:rPr>
                <w:rFonts w:cs="Times New Roman"/>
                <w:szCs w:val="24"/>
              </w:rPr>
              <w:t>35</w:t>
            </w:r>
          </w:p>
        </w:tc>
        <w:tc>
          <w:tcPr>
            <w:tcW w:w="9072" w:type="dxa"/>
          </w:tcPr>
          <w:p w:rsidR="00000AE1" w:rsidRPr="001C75E6" w:rsidRDefault="00000AE1" w:rsidP="0026140C">
            <w:pPr>
              <w:pStyle w:val="a7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AE1">
              <w:rPr>
                <w:rFonts w:ascii="Times New Roman" w:eastAsiaTheme="minorHAnsi" w:hAnsi="Times New Roman"/>
                <w:sz w:val="24"/>
                <w:szCs w:val="24"/>
              </w:rPr>
              <w:t>Выступление на тему «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Особенности социальной работы с лицами</w:t>
            </w:r>
            <w:r w:rsidRPr="00000AE1">
              <w:rPr>
                <w:rFonts w:ascii="Times New Roman" w:eastAsiaTheme="minorHAnsi" w:hAnsi="Times New Roman"/>
                <w:sz w:val="24"/>
                <w:szCs w:val="24"/>
              </w:rPr>
              <w:t xml:space="preserve"> из числа детей, оставшихся без попечения родителей, нанимател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ями</w:t>
            </w:r>
            <w:r w:rsidRPr="001C75E6">
              <w:rPr>
                <w:rFonts w:ascii="Times New Roman" w:hAnsi="Times New Roman"/>
                <w:sz w:val="24"/>
                <w:szCs w:val="24"/>
              </w:rPr>
              <w:t xml:space="preserve"> жил</w:t>
            </w:r>
            <w:r w:rsidR="0026140C">
              <w:rPr>
                <w:rFonts w:ascii="Times New Roman" w:hAnsi="Times New Roman"/>
                <w:sz w:val="24"/>
                <w:szCs w:val="24"/>
              </w:rPr>
              <w:t>ых помещений</w:t>
            </w:r>
            <w:r w:rsidRPr="001C7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75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специализированного жилищного фонда» / </w:t>
            </w:r>
            <w:proofErr w:type="spellStart"/>
            <w:r w:rsidRPr="001C75E6">
              <w:rPr>
                <w:rFonts w:ascii="Times New Roman" w:hAnsi="Times New Roman"/>
                <w:sz w:val="24"/>
                <w:szCs w:val="24"/>
              </w:rPr>
              <w:t>к.пс.н</w:t>
            </w:r>
            <w:proofErr w:type="spellEnd"/>
            <w:r w:rsidRPr="001C75E6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старший специалист 1 разряда отдела научно-технической политики Министерства </w:t>
            </w:r>
            <w:r w:rsidR="0026140C">
              <w:rPr>
                <w:rFonts w:ascii="Times New Roman" w:hAnsi="Times New Roman"/>
                <w:sz w:val="24"/>
                <w:szCs w:val="24"/>
              </w:rPr>
              <w:t>образования и науки Республики 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атарстан </w:t>
            </w:r>
            <w:r w:rsidRPr="006B6657">
              <w:rPr>
                <w:rFonts w:ascii="Times New Roman" w:hAnsi="Times New Roman"/>
                <w:b/>
                <w:sz w:val="24"/>
                <w:szCs w:val="24"/>
              </w:rPr>
              <w:t>Бегунова Светлана Григорьевна</w:t>
            </w:r>
            <w:r w:rsidRPr="001C7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AE1" w:rsidRPr="001C75E6" w:rsidTr="004B01AD">
        <w:tc>
          <w:tcPr>
            <w:tcW w:w="1134" w:type="dxa"/>
          </w:tcPr>
          <w:p w:rsidR="00000AE1" w:rsidRPr="001C75E6" w:rsidRDefault="00000AE1" w:rsidP="004B01AD">
            <w:pPr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13.35</w:t>
            </w:r>
            <w:r w:rsidRPr="001C75E6">
              <w:rPr>
                <w:rFonts w:cs="Times New Roman"/>
                <w:szCs w:val="24"/>
              </w:rPr>
              <w:t xml:space="preserve"> – 14.00</w:t>
            </w:r>
          </w:p>
        </w:tc>
        <w:tc>
          <w:tcPr>
            <w:tcW w:w="9072" w:type="dxa"/>
          </w:tcPr>
          <w:p w:rsidR="00000AE1" w:rsidRPr="001C75E6" w:rsidRDefault="00000AE1" w:rsidP="004B01AD">
            <w:pPr>
              <w:jc w:val="both"/>
              <w:rPr>
                <w:rFonts w:cs="Times New Roman"/>
                <w:szCs w:val="24"/>
              </w:rPr>
            </w:pPr>
            <w:r w:rsidRPr="001C75E6">
              <w:rPr>
                <w:rFonts w:cs="Times New Roman"/>
                <w:szCs w:val="24"/>
              </w:rPr>
              <w:t>Открытый диалог:</w:t>
            </w:r>
          </w:p>
          <w:p w:rsidR="00000AE1" w:rsidRPr="001C75E6" w:rsidRDefault="0026140C" w:rsidP="004B01A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– </w:t>
            </w:r>
            <w:r w:rsidR="00000AE1" w:rsidRPr="001C75E6">
              <w:rPr>
                <w:rFonts w:cs="Times New Roman"/>
                <w:szCs w:val="24"/>
              </w:rPr>
              <w:t>внесение предложений в проект резолюции;</w:t>
            </w:r>
          </w:p>
          <w:p w:rsidR="00000AE1" w:rsidRPr="001C75E6" w:rsidRDefault="0026140C" w:rsidP="004B01A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– </w:t>
            </w:r>
            <w:r w:rsidR="00000AE1" w:rsidRPr="001C75E6">
              <w:rPr>
                <w:rFonts w:cs="Times New Roman"/>
                <w:szCs w:val="24"/>
              </w:rPr>
              <w:t xml:space="preserve">обсуждение способов взаимодействия специалистов в </w:t>
            </w:r>
            <w:proofErr w:type="gramStart"/>
            <w:r w:rsidR="00000AE1" w:rsidRPr="001C75E6">
              <w:rPr>
                <w:rFonts w:cs="Times New Roman"/>
                <w:szCs w:val="24"/>
              </w:rPr>
              <w:t>интернет-пространстве</w:t>
            </w:r>
            <w:proofErr w:type="gramEnd"/>
            <w:r w:rsidR="00000AE1" w:rsidRPr="001C75E6">
              <w:rPr>
                <w:rFonts w:cs="Times New Roman"/>
                <w:szCs w:val="24"/>
              </w:rPr>
              <w:t xml:space="preserve"> (форум на сайте, сообщество в социальных сетях «В контакте», приложение «</w:t>
            </w:r>
            <w:r w:rsidR="00000AE1" w:rsidRPr="001C75E6">
              <w:rPr>
                <w:rFonts w:cs="Times New Roman"/>
                <w:szCs w:val="24"/>
                <w:lang w:val="en-US"/>
              </w:rPr>
              <w:t>WhatsApp</w:t>
            </w:r>
            <w:r w:rsidR="00000AE1" w:rsidRPr="001C75E6">
              <w:rPr>
                <w:rFonts w:cs="Times New Roman"/>
                <w:szCs w:val="24"/>
              </w:rPr>
              <w:t xml:space="preserve">») / </w:t>
            </w:r>
            <w:proofErr w:type="spellStart"/>
            <w:r w:rsidR="00000AE1" w:rsidRPr="001C75E6">
              <w:rPr>
                <w:rFonts w:cs="Times New Roman"/>
                <w:b/>
                <w:szCs w:val="24"/>
              </w:rPr>
              <w:t>Шириева</w:t>
            </w:r>
            <w:proofErr w:type="spellEnd"/>
            <w:r w:rsidR="00000AE1" w:rsidRPr="001C75E6">
              <w:rPr>
                <w:rFonts w:cs="Times New Roman"/>
                <w:b/>
                <w:szCs w:val="24"/>
              </w:rPr>
              <w:t xml:space="preserve"> Елена Витальевна</w:t>
            </w:r>
            <w:r w:rsidR="00000AE1" w:rsidRPr="001C75E6">
              <w:rPr>
                <w:rFonts w:cs="Times New Roman"/>
                <w:szCs w:val="24"/>
              </w:rPr>
              <w:t>, председатель методического объединения</w:t>
            </w:r>
          </w:p>
        </w:tc>
      </w:tr>
      <w:tr w:rsidR="00000AE1" w:rsidRPr="001C75E6" w:rsidTr="004B01AD">
        <w:tc>
          <w:tcPr>
            <w:tcW w:w="1134" w:type="dxa"/>
          </w:tcPr>
          <w:p w:rsidR="00000AE1" w:rsidRPr="001C75E6" w:rsidRDefault="00000AE1" w:rsidP="004B01AD">
            <w:pPr>
              <w:rPr>
                <w:szCs w:val="24"/>
              </w:rPr>
            </w:pPr>
            <w:bookmarkStart w:id="0" w:name="_GoBack"/>
            <w:bookmarkEnd w:id="0"/>
            <w:r w:rsidRPr="001C75E6">
              <w:rPr>
                <w:szCs w:val="24"/>
              </w:rPr>
              <w:t>14.30 – 16.00</w:t>
            </w:r>
          </w:p>
        </w:tc>
        <w:tc>
          <w:tcPr>
            <w:tcW w:w="9072" w:type="dxa"/>
          </w:tcPr>
          <w:p w:rsidR="00000AE1" w:rsidRPr="001C75E6" w:rsidRDefault="00000AE1" w:rsidP="004B01AD">
            <w:pPr>
              <w:pStyle w:val="a7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5E6">
              <w:rPr>
                <w:rFonts w:ascii="Times New Roman" w:hAnsi="Times New Roman"/>
                <w:sz w:val="24"/>
                <w:szCs w:val="24"/>
              </w:rPr>
              <w:t xml:space="preserve">Выездной «Десант» по составлению </w:t>
            </w:r>
            <w:proofErr w:type="gramStart"/>
            <w:r w:rsidRPr="001C75E6">
              <w:rPr>
                <w:rFonts w:ascii="Times New Roman" w:hAnsi="Times New Roman"/>
                <w:sz w:val="24"/>
                <w:szCs w:val="24"/>
              </w:rPr>
              <w:t>актов сохранности жилья</w:t>
            </w:r>
            <w:r w:rsidR="00760882">
              <w:rPr>
                <w:rFonts w:ascii="Times New Roman" w:hAnsi="Times New Roman"/>
                <w:sz w:val="24"/>
                <w:szCs w:val="24"/>
              </w:rPr>
              <w:t xml:space="preserve"> специализированного жилищного фонда Республики</w:t>
            </w:r>
            <w:proofErr w:type="gramEnd"/>
            <w:r w:rsidR="00760882">
              <w:rPr>
                <w:rFonts w:ascii="Times New Roman" w:hAnsi="Times New Roman"/>
                <w:sz w:val="24"/>
                <w:szCs w:val="24"/>
              </w:rPr>
              <w:t xml:space="preserve"> Татарстан</w:t>
            </w:r>
            <w:r w:rsidRPr="001C75E6">
              <w:rPr>
                <w:rFonts w:ascii="Times New Roman" w:hAnsi="Times New Roman"/>
                <w:sz w:val="24"/>
                <w:szCs w:val="24"/>
              </w:rPr>
              <w:t xml:space="preserve"> (г. Казань, ул. Привокзальная, д. 50, д. 52)</w:t>
            </w:r>
          </w:p>
        </w:tc>
      </w:tr>
    </w:tbl>
    <w:p w:rsidR="0086601C" w:rsidRPr="00E06118" w:rsidRDefault="0086601C" w:rsidP="00E06118">
      <w:pPr>
        <w:pStyle w:val="a7"/>
        <w:spacing w:after="0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sectPr w:rsidR="0086601C" w:rsidRPr="00E06118" w:rsidSect="00463F06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AE9"/>
    <w:multiLevelType w:val="hybridMultilevel"/>
    <w:tmpl w:val="EAB84F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EE38CA"/>
    <w:multiLevelType w:val="hybridMultilevel"/>
    <w:tmpl w:val="84146632"/>
    <w:lvl w:ilvl="0" w:tplc="E654DCD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723BA"/>
    <w:multiLevelType w:val="hybridMultilevel"/>
    <w:tmpl w:val="C840F3CC"/>
    <w:lvl w:ilvl="0" w:tplc="95264E7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6E446E77"/>
    <w:multiLevelType w:val="hybridMultilevel"/>
    <w:tmpl w:val="CE1ED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C3487E"/>
    <w:multiLevelType w:val="hybridMultilevel"/>
    <w:tmpl w:val="629EE560"/>
    <w:lvl w:ilvl="0" w:tplc="BFD61D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4ECA"/>
    <w:rsid w:val="00000AE1"/>
    <w:rsid w:val="00023B10"/>
    <w:rsid w:val="00035D11"/>
    <w:rsid w:val="00077829"/>
    <w:rsid w:val="00094538"/>
    <w:rsid w:val="0014384B"/>
    <w:rsid w:val="001471B0"/>
    <w:rsid w:val="00160DA0"/>
    <w:rsid w:val="0017273D"/>
    <w:rsid w:val="00195729"/>
    <w:rsid w:val="001C0327"/>
    <w:rsid w:val="001C7E08"/>
    <w:rsid w:val="001F2F1D"/>
    <w:rsid w:val="001F3F7A"/>
    <w:rsid w:val="002003F0"/>
    <w:rsid w:val="0026140C"/>
    <w:rsid w:val="002650ED"/>
    <w:rsid w:val="002A201D"/>
    <w:rsid w:val="002F7771"/>
    <w:rsid w:val="003037BE"/>
    <w:rsid w:val="00313B0F"/>
    <w:rsid w:val="00357EE5"/>
    <w:rsid w:val="00391EB7"/>
    <w:rsid w:val="003B52E5"/>
    <w:rsid w:val="003C779D"/>
    <w:rsid w:val="00407E34"/>
    <w:rsid w:val="00421239"/>
    <w:rsid w:val="00463F06"/>
    <w:rsid w:val="0048554D"/>
    <w:rsid w:val="004A3157"/>
    <w:rsid w:val="004B27EA"/>
    <w:rsid w:val="004C74AA"/>
    <w:rsid w:val="004E0DA9"/>
    <w:rsid w:val="005004F9"/>
    <w:rsid w:val="00532E85"/>
    <w:rsid w:val="00564865"/>
    <w:rsid w:val="00592CB6"/>
    <w:rsid w:val="005978CA"/>
    <w:rsid w:val="005A0526"/>
    <w:rsid w:val="005B4F98"/>
    <w:rsid w:val="005C55A7"/>
    <w:rsid w:val="005E18E2"/>
    <w:rsid w:val="005E32E3"/>
    <w:rsid w:val="005E7BD2"/>
    <w:rsid w:val="00644EC4"/>
    <w:rsid w:val="006453B0"/>
    <w:rsid w:val="00650475"/>
    <w:rsid w:val="006732EE"/>
    <w:rsid w:val="00675061"/>
    <w:rsid w:val="00680A81"/>
    <w:rsid w:val="00697D63"/>
    <w:rsid w:val="006A26EE"/>
    <w:rsid w:val="006E45B1"/>
    <w:rsid w:val="006F0E9B"/>
    <w:rsid w:val="007070DF"/>
    <w:rsid w:val="00735CA5"/>
    <w:rsid w:val="00760882"/>
    <w:rsid w:val="0076472D"/>
    <w:rsid w:val="00854C3C"/>
    <w:rsid w:val="0086601C"/>
    <w:rsid w:val="00891893"/>
    <w:rsid w:val="008A2482"/>
    <w:rsid w:val="008B5993"/>
    <w:rsid w:val="008E3239"/>
    <w:rsid w:val="008E550D"/>
    <w:rsid w:val="009073C8"/>
    <w:rsid w:val="00927D5E"/>
    <w:rsid w:val="00937C03"/>
    <w:rsid w:val="00994AE4"/>
    <w:rsid w:val="00995AD8"/>
    <w:rsid w:val="00A13DD6"/>
    <w:rsid w:val="00A42A26"/>
    <w:rsid w:val="00A85F45"/>
    <w:rsid w:val="00A95A09"/>
    <w:rsid w:val="00AD18CC"/>
    <w:rsid w:val="00AF0FDB"/>
    <w:rsid w:val="00B30D4E"/>
    <w:rsid w:val="00BD5FAA"/>
    <w:rsid w:val="00BF5ED5"/>
    <w:rsid w:val="00C14B7D"/>
    <w:rsid w:val="00C6581E"/>
    <w:rsid w:val="00C857F8"/>
    <w:rsid w:val="00CF1F0F"/>
    <w:rsid w:val="00CF627D"/>
    <w:rsid w:val="00D12758"/>
    <w:rsid w:val="00DB6F81"/>
    <w:rsid w:val="00DD4ED8"/>
    <w:rsid w:val="00E06118"/>
    <w:rsid w:val="00E12CEF"/>
    <w:rsid w:val="00E3515A"/>
    <w:rsid w:val="00E63635"/>
    <w:rsid w:val="00E70261"/>
    <w:rsid w:val="00E83C2D"/>
    <w:rsid w:val="00E94C84"/>
    <w:rsid w:val="00EE1184"/>
    <w:rsid w:val="00EF5072"/>
    <w:rsid w:val="00EF6CD2"/>
    <w:rsid w:val="00F54ECA"/>
    <w:rsid w:val="00F740D1"/>
    <w:rsid w:val="00FD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592CB6"/>
    <w:pPr>
      <w:tabs>
        <w:tab w:val="decimal" w:pos="360"/>
      </w:tabs>
      <w:spacing w:after="200"/>
    </w:pPr>
    <w:rPr>
      <w:rFonts w:asciiTheme="minorHAnsi" w:eastAsiaTheme="minorEastAsia" w:hAnsiTheme="minorHAnsi"/>
      <w:sz w:val="22"/>
    </w:rPr>
  </w:style>
  <w:style w:type="paragraph" w:styleId="a3">
    <w:name w:val="footnote text"/>
    <w:basedOn w:val="a"/>
    <w:link w:val="a4"/>
    <w:uiPriority w:val="99"/>
    <w:unhideWhenUsed/>
    <w:rsid w:val="00592CB6"/>
    <w:pPr>
      <w:spacing w:line="240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92CB6"/>
    <w:rPr>
      <w:rFonts w:asciiTheme="minorHAnsi" w:eastAsiaTheme="minorEastAsia" w:hAnsiTheme="minorHAnsi"/>
      <w:sz w:val="20"/>
      <w:szCs w:val="20"/>
    </w:rPr>
  </w:style>
  <w:style w:type="character" w:styleId="a5">
    <w:name w:val="Subtle Emphasis"/>
    <w:basedOn w:val="a0"/>
    <w:uiPriority w:val="19"/>
    <w:qFormat/>
    <w:rsid w:val="00592CB6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-1">
    <w:name w:val="Light Shading Accent 1"/>
    <w:basedOn w:val="a1"/>
    <w:uiPriority w:val="60"/>
    <w:rsid w:val="00592CB6"/>
    <w:pPr>
      <w:spacing w:line="240" w:lineRule="auto"/>
    </w:pPr>
    <w:rPr>
      <w:rFonts w:asciiTheme="minorHAnsi" w:eastAsiaTheme="minorEastAsia" w:hAnsiTheme="minorHAnsi"/>
      <w:color w:val="365F91" w:themeColor="accent1" w:themeShade="BF"/>
      <w:sz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592CB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86601C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C0794-CFD0-4945-B173-5BB7DCBFB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39</cp:revision>
  <cp:lastPrinted>2016-09-20T12:58:00Z</cp:lastPrinted>
  <dcterms:created xsi:type="dcterms:W3CDTF">2016-03-25T06:24:00Z</dcterms:created>
  <dcterms:modified xsi:type="dcterms:W3CDTF">2017-02-09T11:54:00Z</dcterms:modified>
</cp:coreProperties>
</file>