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rPr>
          <w:rStyle w:val="a4"/>
        </w:rPr>
        <w:t>4-5 классы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>Сергей Горбунов, обучающийся 4 класса МБОУ «</w:t>
      </w:r>
      <w:proofErr w:type="spellStart"/>
      <w:r w:rsidRPr="007855E4">
        <w:t>Староильдеряковская</w:t>
      </w:r>
      <w:proofErr w:type="spellEnd"/>
      <w:r w:rsidRPr="007855E4">
        <w:t xml:space="preserve"> средняя общеобразовательная школа» </w:t>
      </w:r>
      <w:proofErr w:type="spellStart"/>
      <w:r w:rsidRPr="007855E4">
        <w:t>Аксубаевского</w:t>
      </w:r>
      <w:proofErr w:type="spellEnd"/>
      <w:r w:rsidRPr="007855E4">
        <w:t xml:space="preserve"> муниципального района, рассказ «Мы вместе!»;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Диана Абдуллина, обучающаяся 5 класса МБОУ «Татарская гимназия №11» Советского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письмо «Письмо маленькому Принцу»;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София Садыкова, обучающаяся 5 класса МБОУ «Лицей №9 имени </w:t>
      </w:r>
      <w:proofErr w:type="spellStart"/>
      <w:r w:rsidRPr="007855E4">
        <w:t>А.С.Пушкина</w:t>
      </w:r>
      <w:proofErr w:type="spellEnd"/>
      <w:r w:rsidRPr="007855E4">
        <w:t xml:space="preserve"> </w:t>
      </w:r>
      <w:proofErr w:type="spellStart"/>
      <w:r w:rsidRPr="007855E4">
        <w:t>Зеленодольского</w:t>
      </w:r>
      <w:proofErr w:type="spellEnd"/>
      <w:r w:rsidRPr="007855E4">
        <w:t xml:space="preserve"> муниципального района Республики Татарстан», рецензия «Книга – ключ в страну Света!»;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proofErr w:type="spellStart"/>
      <w:r w:rsidRPr="007855E4">
        <w:t>Камиля</w:t>
      </w:r>
      <w:proofErr w:type="spellEnd"/>
      <w:r w:rsidRPr="007855E4">
        <w:t xml:space="preserve"> </w:t>
      </w:r>
      <w:proofErr w:type="spellStart"/>
      <w:r w:rsidRPr="007855E4">
        <w:t>Марварова</w:t>
      </w:r>
      <w:proofErr w:type="spellEnd"/>
      <w:r w:rsidRPr="007855E4">
        <w:t xml:space="preserve">, обучающаяся 4 класса МБОУ «Лицей №78 «Фарватер» Приволжского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очерк «Успенский – моя страна детства»;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Карина </w:t>
      </w:r>
      <w:proofErr w:type="spellStart"/>
      <w:r w:rsidRPr="007855E4">
        <w:t>Гильманова</w:t>
      </w:r>
      <w:proofErr w:type="spellEnd"/>
      <w:r w:rsidRPr="007855E4">
        <w:t xml:space="preserve">, обучающаяся 4 класса МБОУ «Средняя общеобразовательная школа №9 с углубленным изучением английского языка» Ново-Савиновского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рассказ «Страна детства».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rPr>
          <w:rStyle w:val="a4"/>
        </w:rPr>
        <w:t>6-7 классы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Роман </w:t>
      </w:r>
      <w:proofErr w:type="spellStart"/>
      <w:r w:rsidRPr="007855E4">
        <w:t>Меликян</w:t>
      </w:r>
      <w:proofErr w:type="spellEnd"/>
      <w:r w:rsidRPr="007855E4">
        <w:t xml:space="preserve">, обучающийся 7 класса МБОУ «Гимназия №6» Приволжского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рассказ «Блаженный Пашка»;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>Никита Тимохин, обучающийся 6 класса МБОУ «Татарско-</w:t>
      </w:r>
      <w:proofErr w:type="spellStart"/>
      <w:r w:rsidRPr="007855E4">
        <w:t>Бурнашевская</w:t>
      </w:r>
      <w:proofErr w:type="spellEnd"/>
      <w:r w:rsidRPr="007855E4">
        <w:t xml:space="preserve"> средняя общеобразовательная школа» </w:t>
      </w:r>
      <w:proofErr w:type="spellStart"/>
      <w:r w:rsidRPr="007855E4">
        <w:t>Верхнеуслонского</w:t>
      </w:r>
      <w:proofErr w:type="spellEnd"/>
      <w:r w:rsidRPr="007855E4">
        <w:t xml:space="preserve"> муниципального района, рассказ «Костины мечты»;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Кирилл </w:t>
      </w:r>
      <w:proofErr w:type="spellStart"/>
      <w:r w:rsidRPr="007855E4">
        <w:t>Молокин</w:t>
      </w:r>
      <w:proofErr w:type="spellEnd"/>
      <w:r w:rsidRPr="007855E4">
        <w:t xml:space="preserve">, обучающийся 6 класса МБОУ «Гимназия №183» Советского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заочная экскурсия «В Болдине, все еще в Болдине...»;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proofErr w:type="spellStart"/>
      <w:r w:rsidRPr="007855E4">
        <w:t>Альфина</w:t>
      </w:r>
      <w:proofErr w:type="spellEnd"/>
      <w:r w:rsidRPr="007855E4">
        <w:t xml:space="preserve"> Хасанова, обучающаяся 6 класса МБОУ «Гимназия № 94» Московского района г. Казани, сказка «Планеты достижений»;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Арина </w:t>
      </w:r>
      <w:proofErr w:type="spellStart"/>
      <w:r w:rsidRPr="007855E4">
        <w:t>Ахметшина</w:t>
      </w:r>
      <w:proofErr w:type="spellEnd"/>
      <w:r w:rsidRPr="007855E4">
        <w:t xml:space="preserve">, обучающаяся 6 класса МБОУ «Средняя общеобразовательная школа №85 с углубленным изучением отдельных предметов» Ново-Савиновского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эссе «Жизнь, отданная театру»;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Камилла Сорокина, обучающаяся 7 класса МБОУ «Гимназия №10 </w:t>
      </w:r>
      <w:proofErr w:type="spellStart"/>
      <w:r w:rsidRPr="007855E4">
        <w:t>Зеленодольского</w:t>
      </w:r>
      <w:proofErr w:type="spellEnd"/>
      <w:r w:rsidRPr="007855E4">
        <w:t xml:space="preserve"> муниципального района», эссе «Запах доброты».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rPr>
          <w:rStyle w:val="a4"/>
        </w:rPr>
        <w:t>8-9 классы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Алсу </w:t>
      </w:r>
      <w:proofErr w:type="spellStart"/>
      <w:r w:rsidRPr="007855E4">
        <w:t>Латыпова</w:t>
      </w:r>
      <w:proofErr w:type="spellEnd"/>
      <w:r w:rsidRPr="007855E4">
        <w:t xml:space="preserve">, обучающаяся 9 класса МБОУ «Гимназия №93» Советского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рассказ «Человечество не испытывает недостатка в знаниях, оно испытывает недостаток доброты» (Даниил Гранин);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Арина </w:t>
      </w:r>
      <w:proofErr w:type="spellStart"/>
      <w:r w:rsidRPr="007855E4">
        <w:t>Штанова</w:t>
      </w:r>
      <w:proofErr w:type="spellEnd"/>
      <w:r w:rsidRPr="007855E4">
        <w:t xml:space="preserve">, обучающаяся 9 класса МБОУ «Лицей №1» </w:t>
      </w:r>
      <w:proofErr w:type="spellStart"/>
      <w:r w:rsidRPr="007855E4">
        <w:t>Чистопольского</w:t>
      </w:r>
      <w:proofErr w:type="spellEnd"/>
      <w:r w:rsidRPr="007855E4">
        <w:t xml:space="preserve"> муниципального района, эссе «Значение языка в жизни человека»;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Александра </w:t>
      </w:r>
      <w:proofErr w:type="spellStart"/>
      <w:r w:rsidRPr="007855E4">
        <w:t>Печникова</w:t>
      </w:r>
      <w:proofErr w:type="spellEnd"/>
      <w:r w:rsidRPr="007855E4">
        <w:t xml:space="preserve">, обучающаяся 9 класса МБОУ «Гимназия №122 имени </w:t>
      </w:r>
      <w:proofErr w:type="spellStart"/>
      <w:r w:rsidRPr="007855E4">
        <w:t>Ж.А.Зайцевой</w:t>
      </w:r>
      <w:proofErr w:type="spellEnd"/>
      <w:r w:rsidRPr="007855E4">
        <w:t xml:space="preserve">» Московского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путевые заметки «Они не живут друг без друга»;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Карина </w:t>
      </w:r>
      <w:proofErr w:type="spellStart"/>
      <w:r w:rsidRPr="007855E4">
        <w:t>Азанова</w:t>
      </w:r>
      <w:proofErr w:type="spellEnd"/>
      <w:r w:rsidRPr="007855E4">
        <w:t xml:space="preserve">, обучающаяся 9 класса МАОУ «Средняя общеобразовательная школа №7» </w:t>
      </w:r>
      <w:proofErr w:type="spellStart"/>
      <w:r w:rsidRPr="007855E4">
        <w:t>г</w:t>
      </w:r>
      <w:proofErr w:type="gramStart"/>
      <w:r w:rsidRPr="007855E4">
        <w:t>.А</w:t>
      </w:r>
      <w:proofErr w:type="gramEnd"/>
      <w:r w:rsidRPr="007855E4">
        <w:t>льметьевска</w:t>
      </w:r>
      <w:proofErr w:type="spellEnd"/>
      <w:r w:rsidRPr="007855E4">
        <w:t>, эссе «Самое счастливое время на свете – когда мы еще дети»;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Диана Гарипова, обучающаяся 9 класса МБОУ «Лицей №35 - образовательный центр «Галактика» Приволжского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дневник «Исповедь девятиклассницы, или любовь к русской классике».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rPr>
          <w:rStyle w:val="a4"/>
        </w:rPr>
        <w:t>10-11 классы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proofErr w:type="spellStart"/>
      <w:r w:rsidRPr="007855E4">
        <w:t>Аделина</w:t>
      </w:r>
      <w:proofErr w:type="spellEnd"/>
      <w:r w:rsidRPr="007855E4">
        <w:t xml:space="preserve"> </w:t>
      </w:r>
      <w:proofErr w:type="spellStart"/>
      <w:r w:rsidRPr="007855E4">
        <w:t>Газизова</w:t>
      </w:r>
      <w:proofErr w:type="spellEnd"/>
      <w:r w:rsidRPr="007855E4">
        <w:t xml:space="preserve">, обучающаяся 10 класса МБОУ «Комсомольская средняя общеобразовательная школа» </w:t>
      </w:r>
      <w:proofErr w:type="spellStart"/>
      <w:r w:rsidRPr="007855E4">
        <w:t>Тукаевского</w:t>
      </w:r>
      <w:proofErr w:type="spellEnd"/>
      <w:r w:rsidRPr="007855E4">
        <w:t xml:space="preserve"> муниципального района, эссе «Театр – волшебный мир»;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proofErr w:type="spellStart"/>
      <w:r w:rsidRPr="007855E4">
        <w:t>Альфина</w:t>
      </w:r>
      <w:proofErr w:type="spellEnd"/>
      <w:r w:rsidRPr="007855E4">
        <w:t xml:space="preserve"> </w:t>
      </w:r>
      <w:proofErr w:type="spellStart"/>
      <w:r w:rsidRPr="007855E4">
        <w:t>Вильданова</w:t>
      </w:r>
      <w:proofErr w:type="spellEnd"/>
      <w:r w:rsidRPr="007855E4">
        <w:t xml:space="preserve">, обучающаяся 11 класса МБОУ «Средняя общеобразовательная школа №5 с углубленным изучением английского языка города Азнакаево» </w:t>
      </w:r>
      <w:proofErr w:type="spellStart"/>
      <w:r w:rsidRPr="007855E4">
        <w:t>Азнакаевского</w:t>
      </w:r>
      <w:proofErr w:type="spellEnd"/>
      <w:r w:rsidRPr="007855E4">
        <w:t xml:space="preserve"> муниципального района, письмо «Я иду за Вами след в след»;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lastRenderedPageBreak/>
        <w:t xml:space="preserve">Виктория Гареева, обучающаяся 10 класса МАОУ «Средняя общеобразовательная школа №18 с углубленным изучением английского языка» </w:t>
      </w:r>
      <w:proofErr w:type="spellStart"/>
      <w:r w:rsidRPr="007855E4">
        <w:t>Вахитовского</w:t>
      </w:r>
      <w:proofErr w:type="spellEnd"/>
      <w:r w:rsidRPr="007855E4">
        <w:t xml:space="preserve"> района г. Казани, эссе «Дорогами великого драматурга»;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Анна </w:t>
      </w:r>
      <w:proofErr w:type="spellStart"/>
      <w:r w:rsidRPr="007855E4">
        <w:t>Шугаева</w:t>
      </w:r>
      <w:proofErr w:type="spellEnd"/>
      <w:r w:rsidRPr="007855E4">
        <w:t>, обучающаяся 10 класса МБОУ «</w:t>
      </w:r>
      <w:proofErr w:type="spellStart"/>
      <w:r w:rsidRPr="007855E4">
        <w:t>Старомокшинская</w:t>
      </w:r>
      <w:proofErr w:type="spellEnd"/>
      <w:r w:rsidRPr="007855E4">
        <w:t xml:space="preserve"> средняя общеобразовательная школа имени </w:t>
      </w:r>
      <w:proofErr w:type="spellStart"/>
      <w:r w:rsidRPr="007855E4">
        <w:t>В.Ф.Тарасова</w:t>
      </w:r>
      <w:proofErr w:type="spellEnd"/>
      <w:r w:rsidRPr="007855E4">
        <w:t xml:space="preserve">» </w:t>
      </w:r>
      <w:proofErr w:type="spellStart"/>
      <w:r w:rsidRPr="007855E4">
        <w:t>Аксубаевского</w:t>
      </w:r>
      <w:proofErr w:type="spellEnd"/>
      <w:r w:rsidRPr="007855E4">
        <w:t xml:space="preserve"> муниципального района, эссе «Не покидайте, матери, детей»;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 xml:space="preserve">Диана Вилкова, обучающаяся 11 класса МБОУ «Средняя общеобразовательная школа №140» Советского района </w:t>
      </w:r>
      <w:proofErr w:type="spellStart"/>
      <w:r w:rsidRPr="007855E4">
        <w:t>г</w:t>
      </w:r>
      <w:proofErr w:type="gramStart"/>
      <w:r w:rsidRPr="007855E4">
        <w:t>.К</w:t>
      </w:r>
      <w:proofErr w:type="gramEnd"/>
      <w:r w:rsidRPr="007855E4">
        <w:t>азани</w:t>
      </w:r>
      <w:proofErr w:type="spellEnd"/>
      <w:r w:rsidRPr="007855E4">
        <w:t>, эссе «Любите театр».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rPr>
          <w:rStyle w:val="a4"/>
        </w:rPr>
        <w:t>Профессиональные образовательные организации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>Новоселова Елена Алексеевна, обучающаяся 1 курса ГАПОУ «Нижнекамский многопрофильный колледж», эссе «Человечество не испытывает недостатка в знаниях, оно испытывает недостаток доброты» (Даниил Гранин).</w:t>
      </w:r>
    </w:p>
    <w:p w:rsidR="00211C0B" w:rsidRPr="007855E4" w:rsidRDefault="00211C0B" w:rsidP="00211C0B">
      <w:pPr>
        <w:pStyle w:val="a3"/>
        <w:shd w:val="clear" w:color="auto" w:fill="FFFFFF"/>
        <w:contextualSpacing/>
      </w:pPr>
      <w:r w:rsidRPr="007855E4">
        <w:t>Поздравляем победителей!</w:t>
      </w:r>
    </w:p>
    <w:p w:rsidR="003C545F" w:rsidRPr="00211C0B" w:rsidRDefault="003C545F">
      <w:pPr>
        <w:rPr>
          <w:lang w:val="tt-RU"/>
        </w:rPr>
      </w:pPr>
      <w:bookmarkStart w:id="0" w:name="_GoBack"/>
      <w:bookmarkEnd w:id="0"/>
    </w:p>
    <w:sectPr w:rsidR="003C545F" w:rsidRPr="0021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0B"/>
    <w:rsid w:val="00211C0B"/>
    <w:rsid w:val="003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C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>*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2019-10-27T07:59:00Z</dcterms:created>
  <dcterms:modified xsi:type="dcterms:W3CDTF">2019-10-27T07:59:00Z</dcterms:modified>
</cp:coreProperties>
</file>