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24" w:rsidRPr="00237F34" w:rsidRDefault="003E6624" w:rsidP="002A6FE8">
      <w:pPr>
        <w:pStyle w:val="Default"/>
        <w:jc w:val="center"/>
      </w:pPr>
    </w:p>
    <w:p w:rsidR="003E6624" w:rsidRPr="002A6FE8" w:rsidRDefault="003E6624" w:rsidP="002A6FE8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237F34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237F34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  <w:proofErr w:type="spellEnd"/>
      <w:r w:rsidRPr="00237F34">
        <w:rPr>
          <w:rFonts w:ascii="Times New Roman" w:hAnsi="Times New Roman" w:cs="Times New Roman"/>
          <w:b/>
          <w:bCs/>
          <w:sz w:val="24"/>
          <w:szCs w:val="24"/>
        </w:rPr>
        <w:t xml:space="preserve"> о средней заработной плате штатных преподавателей вузов за октябрь 2012 года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3119"/>
        <w:gridCol w:w="3118"/>
        <w:gridCol w:w="1843"/>
        <w:gridCol w:w="2552"/>
      </w:tblGrid>
      <w:tr w:rsidR="000F3713" w:rsidRPr="002A6FE8" w:rsidTr="0093371C">
        <w:trPr>
          <w:trHeight w:val="158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BE3" w:rsidRPr="002A6FE8" w:rsidRDefault="00C73BE3" w:rsidP="002A6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вуза / филиала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BE3" w:rsidRPr="002A6FE8" w:rsidRDefault="00C73BE3" w:rsidP="002A6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BE3" w:rsidRPr="002A6FE8" w:rsidRDefault="00C73BE3" w:rsidP="002A6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заработная </w:t>
            </w:r>
            <w:r w:rsidRPr="002A6FE8">
              <w:rPr>
                <w:rFonts w:ascii="Times New Roman" w:hAnsi="Times New Roman" w:cs="Times New Roman"/>
                <w:b/>
                <w:sz w:val="24"/>
                <w:szCs w:val="24"/>
              </w:rPr>
              <w:t>плата ППС за октябрь, тыс. руб.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BE3" w:rsidRPr="002A6FE8" w:rsidRDefault="00C73BE3" w:rsidP="002A6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достижения средней заработной платы экономики региона, %</w:t>
            </w:r>
          </w:p>
        </w:tc>
      </w:tr>
      <w:tr w:rsidR="000F3713" w:rsidRPr="00237F34" w:rsidTr="0093371C">
        <w:trPr>
          <w:trHeight w:val="599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C73BE3" w:rsidRPr="00237F34" w:rsidRDefault="00237F34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Казанский (Приво</w:t>
            </w: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лжский) федеральный университет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237F34" w:rsidRPr="00237F34" w:rsidRDefault="00237F34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Филиал Казанского федерального университета в г. Набережные Челны</w:t>
            </w:r>
          </w:p>
        </w:tc>
        <w:tc>
          <w:tcPr>
            <w:tcW w:w="3118" w:type="dxa"/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1843" w:type="dxa"/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Филиал Казанского федерального университета в г. Зеленодольске</w:t>
            </w:r>
          </w:p>
        </w:tc>
        <w:tc>
          <w:tcPr>
            <w:tcW w:w="3118" w:type="dxa"/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лиал ФГАОУ ВПО КФУ в г. Елабуга</w:t>
            </w:r>
          </w:p>
        </w:tc>
        <w:tc>
          <w:tcPr>
            <w:tcW w:w="3118" w:type="dxa"/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Казанский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твенный медицинский университет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РФ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A464B0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социально-педаг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огических технологий и ресурсов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культуры и искусств</w:t>
            </w:r>
          </w:p>
        </w:tc>
        <w:tc>
          <w:tcPr>
            <w:tcW w:w="3118" w:type="dxa"/>
          </w:tcPr>
          <w:p w:rsidR="00A464B0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Казанская государственная академия ветерина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рной медицины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Н.Э.Баумана</w:t>
            </w:r>
            <w:proofErr w:type="spellEnd"/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РФ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Казанская государственная консерватория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(академия) имени 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Жиганова</w:t>
            </w:r>
            <w:proofErr w:type="spellEnd"/>
          </w:p>
        </w:tc>
        <w:tc>
          <w:tcPr>
            <w:tcW w:w="3118" w:type="dxa"/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</w:t>
            </w:r>
          </w:p>
        </w:tc>
        <w:tc>
          <w:tcPr>
            <w:tcW w:w="1843" w:type="dxa"/>
          </w:tcPr>
          <w:p w:rsidR="00A464B0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219,9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Поволжская государственная академия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культуры, спорта и туризма</w:t>
            </w:r>
          </w:p>
        </w:tc>
        <w:tc>
          <w:tcPr>
            <w:tcW w:w="3118" w:type="dxa"/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спорта, туризма и молодежно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политики РФ</w:t>
            </w: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0F3713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A464B0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Федерального государственного бюджетного образовательного учреждения высшего профессионального образования "Поволжская государственная академия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и туризма"</w:t>
            </w:r>
          </w:p>
        </w:tc>
        <w:tc>
          <w:tcPr>
            <w:tcW w:w="3118" w:type="dxa"/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спорта, туризма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олодежной политики РФ</w:t>
            </w: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C73BE3" w:rsidRPr="00237F34" w:rsidRDefault="00C73BE3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C73BE3" w:rsidRPr="00237F34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Казанский государственный аграрный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архите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ктурно-строительный университет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Казанский национальный исследовательский технический 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ситет им. А.Н. Туполева - "КАИ"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Филиал Казанского государственного технического университе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им.А.Н.Туполева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Елабуге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Филиал "Восток" Казанского государственного технического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им.А.Н.Туполева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Чистополе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образования и науки Р</w:t>
            </w: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A464B0">
              <w:rPr>
                <w:rFonts w:ascii="Times New Roman" w:hAnsi="Times New Roman" w:cs="Times New Roman"/>
                <w:sz w:val="24"/>
                <w:szCs w:val="24"/>
              </w:rPr>
              <w:t xml:space="preserve"> филиал Казанского государственного 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университета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им.А.Н.Туполева</w:t>
            </w:r>
            <w:proofErr w:type="spellEnd"/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науки РФ</w:t>
            </w: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Нижнекамский институт информационных технологий и телекоммуникаций (филиал) ФГБОУ ВПО "Казанский национальный исследовательский технический 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верситет им. А.Н. Туполева-КАИ"</w:t>
            </w:r>
          </w:p>
        </w:tc>
        <w:tc>
          <w:tcPr>
            <w:tcW w:w="3118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B0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37F34">
              <w:rPr>
                <w:rFonts w:ascii="Times New Roman" w:hAnsi="Times New Roman" w:cs="Times New Roman"/>
                <w:sz w:val="24"/>
                <w:szCs w:val="24"/>
              </w:rPr>
              <w:t xml:space="preserve"> филиал Казанского государственного технического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им. А.Н. Туполева</w:t>
            </w:r>
          </w:p>
        </w:tc>
        <w:tc>
          <w:tcPr>
            <w:tcW w:w="3118" w:type="dxa"/>
          </w:tcPr>
          <w:p w:rsidR="002A6FE8" w:rsidRPr="00237F34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37F34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37F34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37F34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машиностроения и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технологий (филиал) КНИТУ-КАИ</w:t>
            </w:r>
          </w:p>
        </w:tc>
        <w:tc>
          <w:tcPr>
            <w:tcW w:w="3118" w:type="dxa"/>
          </w:tcPr>
          <w:p w:rsidR="002A6FE8" w:rsidRPr="00237F34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37F34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34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ФГБОУ ВПО "Казанский национальный исследовательский технический 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А.Н. Туполева-КАИ"</w:t>
            </w:r>
          </w:p>
        </w:tc>
        <w:tc>
          <w:tcPr>
            <w:tcW w:w="3118" w:type="dxa"/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Набережно-</w:t>
            </w:r>
            <w:proofErr w:type="spellStart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Челнинский</w:t>
            </w:r>
            <w:proofErr w:type="spellEnd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 xml:space="preserve"> филиал Казанского национального исследовательского технического 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верситета им. А.Н. Туполева-КАИ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A464B0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Казанский национальный исследовательс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технологический университет</w:t>
            </w:r>
          </w:p>
        </w:tc>
        <w:tc>
          <w:tcPr>
            <w:tcW w:w="3118" w:type="dxa"/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A464B0" w:rsidRPr="00A464B0" w:rsidRDefault="00A464B0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A464B0" w:rsidRPr="00A464B0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Нижнекамский химико-технологический институт (филиал) федерального государственного бюджетного образовательного учреждения высшего профессионального образования "Казанский национальный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технологический университет"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федерального государственного бюджетного образовательного учреждения высшего профессионального образования "Казанский национальный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технологический университет"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государственный энергетический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Камская государственная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нженерно-экономическая академия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Филиал ФГБОУ ВПО "Камская государственная инженерно-экономи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академия" в г. Чистополе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 xml:space="preserve">илиал федерального государственного бюджетного образовательного учреждения высшего </w:t>
            </w:r>
            <w:r w:rsidRPr="002A6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"Российский государственный гуманитарный университет"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Казани Республики Татарстан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Казанский институт (филиал) ФГБОУ ВПО "Российский государственный 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гово-экономический университет"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2A6FE8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ФГБОУ ВПО "Нижегородский государственный лингвистический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иверситет им. Н.А. Добролюбова"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Казанский филиал ФБОУ ВПО "Волжская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академия водного транспорта"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морского и речного транспорта</w:t>
            </w: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в г. Набережные Челны</w:t>
            </w:r>
          </w:p>
        </w:tc>
        <w:tc>
          <w:tcPr>
            <w:tcW w:w="3118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РФ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2A6FE8" w:rsidRPr="00237F34" w:rsidTr="0093371C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Казанский филиал Поволжского государственного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телекоммуникаций и информатики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связи</w:t>
            </w:r>
          </w:p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2A6FE8" w:rsidRPr="002A6FE8" w:rsidRDefault="002A6FE8" w:rsidP="002A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E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</w:tbl>
    <w:p w:rsidR="003E6624" w:rsidRPr="00237F34" w:rsidRDefault="003E6624" w:rsidP="002A6FE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6624" w:rsidRPr="0023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0D"/>
    <w:rsid w:val="000F3713"/>
    <w:rsid w:val="00237F34"/>
    <w:rsid w:val="002A6FE8"/>
    <w:rsid w:val="003E6624"/>
    <w:rsid w:val="004C7277"/>
    <w:rsid w:val="0093371C"/>
    <w:rsid w:val="00A464B0"/>
    <w:rsid w:val="00C73BE3"/>
    <w:rsid w:val="00C8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6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E6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6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E6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2012-11-23T08:23:00Z</dcterms:created>
  <dcterms:modified xsi:type="dcterms:W3CDTF">2012-11-23T12:36:00Z</dcterms:modified>
</cp:coreProperties>
</file>