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8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9C3CF2" w:rsidRDefault="007D58B2" w:rsidP="009C3CF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C3CF2" w:rsidRPr="009C3CF2" w:rsidRDefault="009C3CF2" w:rsidP="009C3CF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C3CF2">
        <w:rPr>
          <w:rFonts w:ascii="Times New Roman" w:hAnsi="Times New Roman" w:cs="Times New Roman"/>
          <w:b/>
          <w:sz w:val="24"/>
          <w:szCs w:val="24"/>
        </w:rPr>
        <w:t xml:space="preserve">В Татарстане продолжается республиканская акция </w:t>
      </w:r>
    </w:p>
    <w:p w:rsidR="009C3CF2" w:rsidRPr="009C3CF2" w:rsidRDefault="009C3CF2" w:rsidP="009C3CF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CF2">
        <w:rPr>
          <w:rFonts w:ascii="Times New Roman" w:hAnsi="Times New Roman" w:cs="Times New Roman"/>
          <w:b/>
          <w:sz w:val="24"/>
          <w:szCs w:val="24"/>
        </w:rPr>
        <w:t>«Помоги своей школе!»</w:t>
      </w:r>
    </w:p>
    <w:bookmarkEnd w:id="0"/>
    <w:p w:rsidR="009C3CF2" w:rsidRPr="009C3CF2" w:rsidRDefault="009C3CF2" w:rsidP="009C3C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3CF2" w:rsidRPr="009C3CF2" w:rsidRDefault="009C3CF2" w:rsidP="009C3C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CF2">
        <w:rPr>
          <w:rFonts w:ascii="Times New Roman" w:hAnsi="Times New Roman" w:cs="Times New Roman"/>
          <w:sz w:val="24"/>
          <w:szCs w:val="24"/>
        </w:rPr>
        <w:t>В Татарстане набирает обороты благотворительная акция «Помоги своей школе!».</w:t>
      </w:r>
    </w:p>
    <w:p w:rsidR="009C3CF2" w:rsidRPr="009C3CF2" w:rsidRDefault="009C3CF2" w:rsidP="009C3C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каждой школы, колледжа и техникума есть успешные и состоятельные выпускники, которые в рамках акции, инициированной </w:t>
      </w:r>
      <w:proofErr w:type="spellStart"/>
      <w:r w:rsidRPr="009C3CF2">
        <w:rPr>
          <w:rFonts w:ascii="Times New Roman" w:hAnsi="Times New Roman" w:cs="Times New Roman"/>
          <w:color w:val="000000" w:themeColor="text1"/>
          <w:sz w:val="24"/>
          <w:szCs w:val="24"/>
        </w:rPr>
        <w:t>врио</w:t>
      </w:r>
      <w:proofErr w:type="spellEnd"/>
      <w:r w:rsidRPr="009C3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Татарстан Рустамом </w:t>
      </w:r>
      <w:proofErr w:type="spellStart"/>
      <w:r w:rsidRPr="009C3CF2">
        <w:rPr>
          <w:rFonts w:ascii="Times New Roman" w:hAnsi="Times New Roman" w:cs="Times New Roman"/>
          <w:color w:val="000000" w:themeColor="text1"/>
          <w:sz w:val="24"/>
          <w:szCs w:val="24"/>
        </w:rPr>
        <w:t>Миннихановым</w:t>
      </w:r>
      <w:proofErr w:type="spellEnd"/>
      <w:r w:rsidRPr="009C3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оказывают помощь своему образовательному учреждению в подготовке к новому учебному году. </w:t>
      </w:r>
    </w:p>
    <w:p w:rsidR="009C3CF2" w:rsidRPr="009C3CF2" w:rsidRDefault="009C3CF2" w:rsidP="009C3C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CF2">
        <w:rPr>
          <w:rFonts w:ascii="Times New Roman" w:hAnsi="Times New Roman" w:cs="Times New Roman"/>
          <w:sz w:val="24"/>
          <w:szCs w:val="24"/>
        </w:rPr>
        <w:t xml:space="preserve">На сегодняшний день в акции уже </w:t>
      </w:r>
      <w:proofErr w:type="gramStart"/>
      <w:r w:rsidRPr="009C3CF2">
        <w:rPr>
          <w:rFonts w:ascii="Times New Roman" w:hAnsi="Times New Roman" w:cs="Times New Roman"/>
          <w:sz w:val="24"/>
          <w:szCs w:val="24"/>
        </w:rPr>
        <w:t>приняли участие 360 спонсора и оказали</w:t>
      </w:r>
      <w:proofErr w:type="gramEnd"/>
      <w:r w:rsidRPr="009C3CF2">
        <w:rPr>
          <w:rFonts w:ascii="Times New Roman" w:hAnsi="Times New Roman" w:cs="Times New Roman"/>
          <w:sz w:val="24"/>
          <w:szCs w:val="24"/>
        </w:rPr>
        <w:t xml:space="preserve"> помощь 201 общеобразовательной организации из 23 муниципальных районов Республики Татарстан. Это -  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Агрызский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Аксубаевский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Актанышский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Альметьевский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 xml:space="preserve">, Арский, 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Апастовский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Бавлинский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Балтасинский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Бугульминский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 xml:space="preserve">,  Высокогорский,  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Заинский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Зеленодольский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Кукморский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Лениногорский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Лаишевский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 xml:space="preserve">,  Менделеевский, 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Мензелинский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Новошешминский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Нурлатский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>,  Рыбно-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Слободский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Тукаевский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Черемшанский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 xml:space="preserve"> и Авиастроительный и </w:t>
      </w:r>
      <w:proofErr w:type="gramStart"/>
      <w:r w:rsidRPr="009C3CF2">
        <w:rPr>
          <w:rFonts w:ascii="Times New Roman" w:hAnsi="Times New Roman" w:cs="Times New Roman"/>
          <w:sz w:val="24"/>
          <w:szCs w:val="24"/>
        </w:rPr>
        <w:t>Ново-Савиновский</w:t>
      </w:r>
      <w:proofErr w:type="gramEnd"/>
      <w:r w:rsidRPr="009C3CF2">
        <w:rPr>
          <w:rFonts w:ascii="Times New Roman" w:hAnsi="Times New Roman" w:cs="Times New Roman"/>
          <w:sz w:val="24"/>
          <w:szCs w:val="24"/>
        </w:rPr>
        <w:t>, Кировский и Московский районы Казани.</w:t>
      </w:r>
    </w:p>
    <w:p w:rsidR="009C3CF2" w:rsidRPr="009C3CF2" w:rsidRDefault="009C3CF2" w:rsidP="009C3C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CF2">
        <w:rPr>
          <w:rFonts w:ascii="Times New Roman" w:hAnsi="Times New Roman" w:cs="Times New Roman"/>
          <w:sz w:val="24"/>
          <w:szCs w:val="24"/>
        </w:rPr>
        <w:t>Спонсорская помощь была оказана всего на сумму  более пяти миллионов рублей.</w:t>
      </w:r>
    </w:p>
    <w:p w:rsidR="009C3CF2" w:rsidRPr="009C3CF2" w:rsidRDefault="009C3CF2" w:rsidP="009C3C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CF2">
        <w:rPr>
          <w:rFonts w:ascii="Times New Roman" w:hAnsi="Times New Roman" w:cs="Times New Roman"/>
          <w:sz w:val="24"/>
          <w:szCs w:val="24"/>
        </w:rPr>
        <w:t xml:space="preserve">В г. Казани спонсорская помощь была оказана на сумму 724 300 руб., </w:t>
      </w:r>
      <w:proofErr w:type="gramStart"/>
      <w:r w:rsidRPr="009C3C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3C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3CF2">
        <w:rPr>
          <w:rFonts w:ascii="Times New Roman" w:hAnsi="Times New Roman" w:cs="Times New Roman"/>
          <w:sz w:val="24"/>
          <w:szCs w:val="24"/>
        </w:rPr>
        <w:t>Лениногорском</w:t>
      </w:r>
      <w:proofErr w:type="gramEnd"/>
      <w:r w:rsidRPr="009C3CF2">
        <w:rPr>
          <w:rFonts w:ascii="Times New Roman" w:hAnsi="Times New Roman" w:cs="Times New Roman"/>
          <w:sz w:val="24"/>
          <w:szCs w:val="24"/>
        </w:rPr>
        <w:t xml:space="preserve"> муниципальном районе на сумму 525 000 руб.,  в  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Актанышском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 xml:space="preserve"> муниципальном районе на сумму-  437 000 руб., в Заинском муниципальном районе на сумму-  321 924 руб., в 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Кукморском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 xml:space="preserve"> муниципальном районе на сумму -267 200 руб..</w:t>
      </w:r>
    </w:p>
    <w:p w:rsidR="009C3CF2" w:rsidRPr="009C3CF2" w:rsidRDefault="009C3CF2" w:rsidP="009C3C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CF2">
        <w:rPr>
          <w:rFonts w:ascii="Times New Roman" w:hAnsi="Times New Roman" w:cs="Times New Roman"/>
          <w:sz w:val="24"/>
          <w:szCs w:val="24"/>
        </w:rPr>
        <w:t>Среди спонсоров, оказавших значительную благотворительную  помощь:</w:t>
      </w:r>
    </w:p>
    <w:p w:rsidR="009C3CF2" w:rsidRPr="009C3CF2" w:rsidRDefault="009C3CF2" w:rsidP="009C3CF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C3CF2">
        <w:rPr>
          <w:rFonts w:ascii="Times New Roman" w:hAnsi="Times New Roman" w:cs="Times New Roman"/>
          <w:sz w:val="24"/>
          <w:szCs w:val="24"/>
        </w:rPr>
        <w:t>Хуснутдинов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 xml:space="preserve"> Рустем 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Наилевич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 xml:space="preserve">, начальник 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ОО</w:t>
      </w:r>
      <w:proofErr w:type="gramStart"/>
      <w:r w:rsidRPr="009C3CF2">
        <w:rPr>
          <w:rFonts w:ascii="Times New Roman" w:hAnsi="Times New Roman" w:cs="Times New Roman"/>
          <w:sz w:val="24"/>
          <w:szCs w:val="24"/>
        </w:rPr>
        <w:t>О«</w:t>
      </w:r>
      <w:proofErr w:type="gramEnd"/>
      <w:r w:rsidRPr="009C3CF2">
        <w:rPr>
          <w:rFonts w:ascii="Times New Roman" w:hAnsi="Times New Roman" w:cs="Times New Roman"/>
          <w:sz w:val="24"/>
          <w:szCs w:val="24"/>
        </w:rPr>
        <w:t>Охтин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 xml:space="preserve">-Ойл»  для  МБОУ «СОШ№10» 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Лениногорского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 xml:space="preserve"> муниципального района РТ на сумму 500  000 руб.;</w:t>
      </w:r>
    </w:p>
    <w:p w:rsidR="009C3CF2" w:rsidRPr="009C3CF2" w:rsidRDefault="009C3CF2" w:rsidP="009C3CF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CF2">
        <w:rPr>
          <w:rFonts w:ascii="Times New Roman" w:hAnsi="Times New Roman" w:cs="Times New Roman"/>
          <w:sz w:val="24"/>
          <w:szCs w:val="24"/>
        </w:rPr>
        <w:t>Белов Андрей Николаевич, руководитель ООО «Основа» г. Москва, для МБОУ «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Савалеевская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Заинского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мунийипального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 xml:space="preserve"> района РТ сумму 300 525 руб.;</w:t>
      </w:r>
    </w:p>
    <w:p w:rsidR="009C3CF2" w:rsidRPr="009C3CF2" w:rsidRDefault="009C3CF2" w:rsidP="009C3CF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CF2">
        <w:rPr>
          <w:rFonts w:ascii="Times New Roman" w:hAnsi="Times New Roman" w:cs="Times New Roman"/>
          <w:sz w:val="24"/>
          <w:szCs w:val="24"/>
        </w:rPr>
        <w:t>Компания «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Educare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 xml:space="preserve">» для МАОУ «Школа №146»   </w:t>
      </w:r>
      <w:proofErr w:type="gramStart"/>
      <w:r w:rsidRPr="009C3CF2">
        <w:rPr>
          <w:rFonts w:ascii="Times New Roman" w:hAnsi="Times New Roman" w:cs="Times New Roman"/>
          <w:sz w:val="24"/>
          <w:szCs w:val="24"/>
        </w:rPr>
        <w:t>Ново-Савиновского</w:t>
      </w:r>
      <w:proofErr w:type="gramEnd"/>
      <w:r w:rsidRPr="009C3CF2">
        <w:rPr>
          <w:rFonts w:ascii="Times New Roman" w:hAnsi="Times New Roman" w:cs="Times New Roman"/>
          <w:sz w:val="24"/>
          <w:szCs w:val="24"/>
        </w:rPr>
        <w:t xml:space="preserve">  района г. Казани  на сумму 212 000 руб.;</w:t>
      </w:r>
    </w:p>
    <w:p w:rsidR="009C3CF2" w:rsidRPr="009C3CF2" w:rsidRDefault="009C3CF2" w:rsidP="009C3CF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CF2">
        <w:rPr>
          <w:rFonts w:ascii="Times New Roman" w:hAnsi="Times New Roman" w:cs="Times New Roman"/>
          <w:sz w:val="24"/>
          <w:szCs w:val="24"/>
        </w:rPr>
        <w:t xml:space="preserve">Хасанов 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Фарит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Рашитович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>, индивидуальный предприниматель для МБОУ «В-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Тимерликовская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 xml:space="preserve"> СОШ» Рыбно-Слободского муниципального района  на сумму 150 000 руб.;</w:t>
      </w:r>
    </w:p>
    <w:p w:rsidR="009C3CF2" w:rsidRPr="009C3CF2" w:rsidRDefault="009C3CF2" w:rsidP="009C3CF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CF2">
        <w:rPr>
          <w:rFonts w:ascii="Times New Roman" w:hAnsi="Times New Roman" w:cs="Times New Roman"/>
          <w:sz w:val="24"/>
          <w:szCs w:val="24"/>
        </w:rPr>
        <w:t xml:space="preserve">Тихомиров Борис Иванович, ген. директор ЗАО "Казанский 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Гипронииавиапром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 xml:space="preserve">" для МБОУ «Школа №147» Авиастроительного района г. </w:t>
      </w:r>
      <w:proofErr w:type="spellStart"/>
      <w:r w:rsidRPr="009C3CF2">
        <w:rPr>
          <w:rFonts w:ascii="Times New Roman" w:hAnsi="Times New Roman" w:cs="Times New Roman"/>
          <w:sz w:val="24"/>
          <w:szCs w:val="24"/>
        </w:rPr>
        <w:t>казани</w:t>
      </w:r>
      <w:proofErr w:type="spellEnd"/>
      <w:r w:rsidRPr="009C3CF2">
        <w:rPr>
          <w:rFonts w:ascii="Times New Roman" w:hAnsi="Times New Roman" w:cs="Times New Roman"/>
          <w:sz w:val="24"/>
          <w:szCs w:val="24"/>
        </w:rPr>
        <w:t xml:space="preserve"> на сумму 122 000 руб.</w:t>
      </w:r>
    </w:p>
    <w:p w:rsidR="002443DE" w:rsidRPr="009C3CF2" w:rsidRDefault="009C3CF2" w:rsidP="009C3CF2">
      <w:pPr>
        <w:spacing w:line="240" w:lineRule="auto"/>
        <w:contextualSpacing/>
        <w:rPr>
          <w:lang w:eastAsia="ru-RU"/>
        </w:rPr>
      </w:pPr>
      <w:r w:rsidRPr="009C3CF2">
        <w:rPr>
          <w:rFonts w:ascii="Times New Roman" w:hAnsi="Times New Roman" w:cs="Times New Roman"/>
          <w:sz w:val="24"/>
          <w:szCs w:val="24"/>
        </w:rPr>
        <w:t>Напомним, что в помощи нуждаются не только школы, но и учреждения среднего профессионального образовани</w:t>
      </w:r>
      <w:proofErr w:type="gramStart"/>
      <w:r w:rsidRPr="009C3CF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C3CF2">
        <w:rPr>
          <w:rFonts w:ascii="Times New Roman" w:hAnsi="Times New Roman" w:cs="Times New Roman"/>
          <w:sz w:val="24"/>
          <w:szCs w:val="24"/>
        </w:rPr>
        <w:t xml:space="preserve"> колледжи и техникумы. </w:t>
      </w:r>
      <w:r w:rsidRPr="009C3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Найдите время навестить родные пенаты. Поинтересуйтесь ее проблемами, помните - кто помнит прошлое, у того есть будущее! </w:t>
      </w:r>
      <w:r w:rsidRPr="009C3CF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C3C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Республиканская акция «Помоги своей школе-2015!» проводится Министерством образования и науки Республики Татарстан совместно с Министерством строительства, архитектуры и ЖКХ Республики Татарстан и Республиканским агентством по печати и массовым коммуникациям «</w:t>
      </w:r>
      <w:proofErr w:type="spellStart"/>
      <w:r w:rsidRPr="009C3C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Татмедиа</w:t>
      </w:r>
      <w:proofErr w:type="spellEnd"/>
      <w:r w:rsidRPr="009C3C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>
        <w:rPr>
          <w:color w:val="000000"/>
          <w:lang w:eastAsia="ru-RU"/>
        </w:rPr>
        <w:br/>
      </w:r>
    </w:p>
    <w:sectPr w:rsidR="002443DE" w:rsidRPr="009C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3CF2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rt90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n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dcterms:created xsi:type="dcterms:W3CDTF">2015-07-23T07:58:00Z</dcterms:created>
  <dcterms:modified xsi:type="dcterms:W3CDTF">2015-07-23T07:58:00Z</dcterms:modified>
</cp:coreProperties>
</file>