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51F" w:rsidRPr="00041306" w:rsidRDefault="006C751F" w:rsidP="006C751F">
      <w:pPr>
        <w:spacing w:line="360" w:lineRule="auto"/>
        <w:jc w:val="center"/>
        <w:rPr>
          <w:sz w:val="28"/>
          <w:szCs w:val="28"/>
          <w:lang w:val="tt-RU"/>
        </w:rPr>
      </w:pPr>
      <w:r w:rsidRPr="00041306">
        <w:rPr>
          <w:b/>
          <w:sz w:val="28"/>
          <w:szCs w:val="28"/>
          <w:lang w:val="tt-RU"/>
        </w:rPr>
        <w:t>ТАТАРСТАН РЕСПУБЛИКАСЫ МӘГАРИФ ҺӘМ ФӘН МИНИСТРЛЫГЫ</w:t>
      </w:r>
    </w:p>
    <w:p w:rsidR="006C751F" w:rsidRPr="00041306" w:rsidRDefault="006C751F" w:rsidP="006C751F">
      <w:pPr>
        <w:spacing w:line="360" w:lineRule="auto"/>
        <w:jc w:val="center"/>
        <w:rPr>
          <w:sz w:val="28"/>
          <w:szCs w:val="28"/>
          <w:lang w:val="tt-RU"/>
        </w:rPr>
      </w:pPr>
    </w:p>
    <w:p w:rsidR="006C751F" w:rsidRPr="00041306" w:rsidRDefault="006C751F" w:rsidP="006C751F">
      <w:pPr>
        <w:spacing w:line="360" w:lineRule="auto"/>
        <w:jc w:val="center"/>
        <w:rPr>
          <w:b/>
          <w:sz w:val="28"/>
          <w:szCs w:val="28"/>
          <w:lang w:val="tt-RU"/>
        </w:rPr>
      </w:pPr>
    </w:p>
    <w:p w:rsidR="006C751F" w:rsidRPr="00041306" w:rsidRDefault="006C751F" w:rsidP="006C751F">
      <w:pPr>
        <w:spacing w:line="360" w:lineRule="auto"/>
        <w:jc w:val="center"/>
        <w:rPr>
          <w:b/>
          <w:sz w:val="28"/>
          <w:szCs w:val="28"/>
          <w:lang w:val="tt-RU"/>
        </w:rPr>
      </w:pPr>
    </w:p>
    <w:p w:rsidR="006C751F" w:rsidRPr="00041306" w:rsidRDefault="006C751F" w:rsidP="006C751F">
      <w:pPr>
        <w:spacing w:line="360" w:lineRule="auto"/>
        <w:jc w:val="center"/>
        <w:rPr>
          <w:b/>
          <w:sz w:val="28"/>
          <w:szCs w:val="28"/>
          <w:lang w:val="tt-RU"/>
        </w:rPr>
      </w:pPr>
    </w:p>
    <w:p w:rsidR="006C751F" w:rsidRPr="00041306" w:rsidRDefault="006C751F" w:rsidP="006C751F">
      <w:pPr>
        <w:spacing w:line="360" w:lineRule="auto"/>
        <w:jc w:val="center"/>
        <w:rPr>
          <w:b/>
          <w:sz w:val="28"/>
          <w:szCs w:val="28"/>
          <w:lang w:val="tt-RU"/>
        </w:rPr>
      </w:pPr>
    </w:p>
    <w:p w:rsidR="006C751F" w:rsidRPr="00041306" w:rsidRDefault="006C751F" w:rsidP="006C751F">
      <w:pPr>
        <w:spacing w:line="360" w:lineRule="auto"/>
        <w:jc w:val="center"/>
        <w:rPr>
          <w:b/>
          <w:sz w:val="28"/>
          <w:szCs w:val="28"/>
          <w:lang w:val="tt-RU"/>
        </w:rPr>
      </w:pPr>
    </w:p>
    <w:p w:rsidR="006C751F" w:rsidRPr="00041306" w:rsidRDefault="00F10421" w:rsidP="006C751F">
      <w:pPr>
        <w:spacing w:line="360" w:lineRule="auto"/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БАШЛАНГЫЧ </w:t>
      </w:r>
      <w:r w:rsidR="006C751F">
        <w:rPr>
          <w:b/>
          <w:sz w:val="28"/>
          <w:szCs w:val="28"/>
          <w:lang w:val="tt-RU"/>
        </w:rPr>
        <w:t xml:space="preserve">ГОМУМИ БЕЛЕМ БИРҮ ОЕШМАЛАРЫНДА </w:t>
      </w:r>
      <w:r w:rsidR="006C751F" w:rsidRPr="00041306">
        <w:rPr>
          <w:b/>
          <w:sz w:val="28"/>
          <w:szCs w:val="28"/>
          <w:lang w:val="tt-RU"/>
        </w:rPr>
        <w:t xml:space="preserve">РУС ТЕЛЕНДӘ СӨЙЛӘШҮЧЕ БАЛАЛАР ӨЧЕН </w:t>
      </w:r>
      <w:r w:rsidR="006C751F">
        <w:rPr>
          <w:b/>
          <w:sz w:val="28"/>
          <w:szCs w:val="28"/>
          <w:lang w:val="tt-RU"/>
        </w:rPr>
        <w:t>“ӘДӘБИ УКУ” ПРЕДМЕТЫННАН</w:t>
      </w:r>
      <w:r w:rsidR="006C751F" w:rsidRPr="00041306">
        <w:rPr>
          <w:b/>
          <w:sz w:val="28"/>
          <w:szCs w:val="28"/>
          <w:lang w:val="tt-RU"/>
        </w:rPr>
        <w:t xml:space="preserve"> </w:t>
      </w:r>
      <w:r w:rsidR="006C751F">
        <w:rPr>
          <w:b/>
          <w:sz w:val="28"/>
          <w:szCs w:val="28"/>
          <w:lang w:val="tt-RU"/>
        </w:rPr>
        <w:t>ТЕМАТИК ПЛАН</w:t>
      </w:r>
    </w:p>
    <w:p w:rsidR="006C751F" w:rsidRPr="00041306" w:rsidRDefault="006C751F" w:rsidP="006C751F">
      <w:pPr>
        <w:spacing w:line="360" w:lineRule="auto"/>
        <w:jc w:val="center"/>
        <w:rPr>
          <w:b/>
          <w:sz w:val="28"/>
          <w:szCs w:val="28"/>
          <w:lang w:val="tt-RU"/>
        </w:rPr>
      </w:pPr>
    </w:p>
    <w:p w:rsidR="006C751F" w:rsidRPr="00041306" w:rsidRDefault="006C751F" w:rsidP="006C751F">
      <w:pPr>
        <w:spacing w:line="360" w:lineRule="auto"/>
        <w:jc w:val="center"/>
        <w:rPr>
          <w:b/>
          <w:sz w:val="28"/>
          <w:szCs w:val="28"/>
          <w:lang w:val="tt-RU"/>
        </w:rPr>
      </w:pPr>
    </w:p>
    <w:p w:rsidR="006C751F" w:rsidRPr="00041306" w:rsidRDefault="006C751F" w:rsidP="006C751F">
      <w:pPr>
        <w:spacing w:line="360" w:lineRule="auto"/>
        <w:jc w:val="center"/>
        <w:rPr>
          <w:sz w:val="28"/>
          <w:szCs w:val="28"/>
          <w:lang w:val="tt-RU"/>
        </w:rPr>
      </w:pPr>
    </w:p>
    <w:p w:rsidR="006C751F" w:rsidRPr="00041306" w:rsidRDefault="006C751F" w:rsidP="006C751F">
      <w:pPr>
        <w:spacing w:line="360" w:lineRule="auto"/>
        <w:jc w:val="center"/>
        <w:rPr>
          <w:sz w:val="28"/>
          <w:szCs w:val="28"/>
          <w:lang w:val="tt-RU"/>
        </w:rPr>
      </w:pPr>
    </w:p>
    <w:p w:rsidR="006C751F" w:rsidRPr="00041306" w:rsidRDefault="006C751F" w:rsidP="006C751F">
      <w:pPr>
        <w:spacing w:line="360" w:lineRule="auto"/>
        <w:jc w:val="center"/>
        <w:rPr>
          <w:sz w:val="28"/>
          <w:szCs w:val="28"/>
          <w:lang w:val="tt-RU"/>
        </w:rPr>
      </w:pPr>
    </w:p>
    <w:p w:rsidR="006C751F" w:rsidRPr="00041306" w:rsidRDefault="006C751F" w:rsidP="006C751F">
      <w:pPr>
        <w:spacing w:line="360" w:lineRule="auto"/>
        <w:jc w:val="right"/>
        <w:rPr>
          <w:sz w:val="28"/>
          <w:szCs w:val="28"/>
          <w:lang w:val="tt-RU"/>
        </w:rPr>
      </w:pPr>
      <w:r w:rsidRPr="00041306">
        <w:rPr>
          <w:sz w:val="28"/>
          <w:szCs w:val="28"/>
          <w:lang w:val="tt-RU"/>
        </w:rPr>
        <w:t xml:space="preserve">                              Авторы: </w:t>
      </w:r>
    </w:p>
    <w:p w:rsidR="006C751F" w:rsidRPr="00041306" w:rsidRDefault="006C751F" w:rsidP="006C751F">
      <w:pPr>
        <w:spacing w:line="360" w:lineRule="auto"/>
        <w:jc w:val="right"/>
        <w:rPr>
          <w:sz w:val="28"/>
          <w:szCs w:val="28"/>
          <w:lang w:val="tt-RU"/>
        </w:rPr>
      </w:pPr>
      <w:r w:rsidRPr="00041306">
        <w:rPr>
          <w:sz w:val="28"/>
          <w:szCs w:val="28"/>
          <w:lang w:val="tt-RU"/>
        </w:rPr>
        <w:t xml:space="preserve">К.С.Фәтхуллова </w:t>
      </w:r>
    </w:p>
    <w:p w:rsidR="006C751F" w:rsidRPr="00041306" w:rsidRDefault="006C751F" w:rsidP="006C751F">
      <w:pPr>
        <w:spacing w:line="360" w:lineRule="auto"/>
        <w:jc w:val="right"/>
        <w:rPr>
          <w:sz w:val="28"/>
          <w:szCs w:val="28"/>
          <w:lang w:val="tt-RU"/>
        </w:rPr>
      </w:pPr>
    </w:p>
    <w:p w:rsidR="006C751F" w:rsidRPr="00041306" w:rsidRDefault="006C751F" w:rsidP="006C751F">
      <w:pPr>
        <w:spacing w:line="360" w:lineRule="auto"/>
        <w:jc w:val="center"/>
        <w:rPr>
          <w:sz w:val="28"/>
          <w:szCs w:val="28"/>
          <w:lang w:val="tt-RU"/>
        </w:rPr>
      </w:pPr>
    </w:p>
    <w:p w:rsidR="006C751F" w:rsidRPr="00041306" w:rsidRDefault="006C751F" w:rsidP="006C751F">
      <w:pPr>
        <w:spacing w:line="360" w:lineRule="auto"/>
        <w:jc w:val="center"/>
        <w:rPr>
          <w:sz w:val="28"/>
          <w:szCs w:val="28"/>
          <w:lang w:val="tt-RU"/>
        </w:rPr>
      </w:pPr>
    </w:p>
    <w:p w:rsidR="006C751F" w:rsidRPr="00041306" w:rsidRDefault="006C751F" w:rsidP="006C751F">
      <w:pPr>
        <w:spacing w:line="360" w:lineRule="auto"/>
        <w:jc w:val="center"/>
        <w:rPr>
          <w:sz w:val="28"/>
          <w:szCs w:val="28"/>
          <w:lang w:val="tt-RU"/>
        </w:rPr>
      </w:pPr>
    </w:p>
    <w:p w:rsidR="006C751F" w:rsidRPr="00041306" w:rsidRDefault="006C751F" w:rsidP="006C751F">
      <w:pPr>
        <w:spacing w:line="360" w:lineRule="auto"/>
        <w:jc w:val="center"/>
        <w:rPr>
          <w:sz w:val="28"/>
          <w:szCs w:val="28"/>
          <w:lang w:val="tt-RU"/>
        </w:rPr>
      </w:pPr>
    </w:p>
    <w:p w:rsidR="006C751F" w:rsidRPr="00041306" w:rsidRDefault="006C751F" w:rsidP="006C751F">
      <w:pPr>
        <w:spacing w:line="360" w:lineRule="auto"/>
        <w:jc w:val="center"/>
        <w:rPr>
          <w:sz w:val="28"/>
          <w:szCs w:val="28"/>
          <w:lang w:val="tt-RU"/>
        </w:rPr>
      </w:pPr>
    </w:p>
    <w:p w:rsidR="006C751F" w:rsidRPr="00041306" w:rsidRDefault="006C751F" w:rsidP="006C751F">
      <w:pPr>
        <w:spacing w:line="360" w:lineRule="auto"/>
        <w:jc w:val="center"/>
        <w:rPr>
          <w:sz w:val="28"/>
          <w:szCs w:val="28"/>
          <w:lang w:val="tt-RU"/>
        </w:rPr>
      </w:pPr>
    </w:p>
    <w:p w:rsidR="006C751F" w:rsidRDefault="006C751F" w:rsidP="006C751F">
      <w:pPr>
        <w:spacing w:line="360" w:lineRule="auto"/>
        <w:jc w:val="center"/>
        <w:rPr>
          <w:b/>
          <w:sz w:val="28"/>
          <w:szCs w:val="28"/>
          <w:lang w:val="tt-RU"/>
        </w:rPr>
      </w:pPr>
    </w:p>
    <w:p w:rsidR="006C751F" w:rsidRDefault="006C751F" w:rsidP="006C751F">
      <w:pPr>
        <w:spacing w:line="360" w:lineRule="auto"/>
        <w:jc w:val="center"/>
        <w:rPr>
          <w:b/>
          <w:sz w:val="28"/>
          <w:szCs w:val="28"/>
          <w:lang w:val="tt-RU"/>
        </w:rPr>
      </w:pPr>
    </w:p>
    <w:p w:rsidR="006C751F" w:rsidRDefault="006C751F" w:rsidP="006C751F">
      <w:pPr>
        <w:spacing w:line="360" w:lineRule="auto"/>
        <w:jc w:val="center"/>
        <w:rPr>
          <w:b/>
          <w:sz w:val="28"/>
          <w:szCs w:val="28"/>
          <w:lang w:val="tt-RU"/>
        </w:rPr>
      </w:pPr>
    </w:p>
    <w:p w:rsidR="006C751F" w:rsidRDefault="006C751F" w:rsidP="006C751F">
      <w:pPr>
        <w:spacing w:line="360" w:lineRule="auto"/>
        <w:jc w:val="center"/>
        <w:rPr>
          <w:b/>
          <w:sz w:val="28"/>
          <w:szCs w:val="28"/>
          <w:lang w:val="tt-RU"/>
        </w:rPr>
      </w:pPr>
    </w:p>
    <w:p w:rsidR="006C751F" w:rsidRPr="00041306" w:rsidRDefault="006C751F" w:rsidP="006C751F">
      <w:pPr>
        <w:spacing w:line="360" w:lineRule="auto"/>
        <w:jc w:val="center"/>
        <w:rPr>
          <w:b/>
          <w:sz w:val="28"/>
          <w:szCs w:val="28"/>
          <w:lang w:val="tt-RU"/>
        </w:rPr>
      </w:pPr>
      <w:r w:rsidRPr="00041306">
        <w:rPr>
          <w:b/>
          <w:sz w:val="28"/>
          <w:szCs w:val="28"/>
          <w:lang w:val="tt-RU"/>
        </w:rPr>
        <w:t>КАЗАН - 201</w:t>
      </w:r>
      <w:r>
        <w:rPr>
          <w:b/>
          <w:sz w:val="28"/>
          <w:szCs w:val="28"/>
          <w:lang w:val="tt-RU"/>
        </w:rPr>
        <w:t>7</w:t>
      </w:r>
      <w:r w:rsidRPr="00041306">
        <w:rPr>
          <w:b/>
          <w:sz w:val="28"/>
          <w:szCs w:val="28"/>
          <w:lang w:val="tt-RU"/>
        </w:rPr>
        <w:t xml:space="preserve"> </w:t>
      </w:r>
    </w:p>
    <w:p w:rsidR="006C751F" w:rsidRDefault="006C751F" w:rsidP="006C751F">
      <w:pPr>
        <w:spacing w:line="360" w:lineRule="auto"/>
        <w:ind w:left="2487"/>
        <w:jc w:val="center"/>
        <w:rPr>
          <w:b/>
          <w:sz w:val="32"/>
          <w:szCs w:val="32"/>
          <w:lang w:val="tt-RU"/>
        </w:rPr>
      </w:pPr>
      <w:r>
        <w:rPr>
          <w:b/>
          <w:sz w:val="32"/>
          <w:szCs w:val="32"/>
          <w:lang w:val="tt-RU"/>
        </w:rPr>
        <w:lastRenderedPageBreak/>
        <w:t>Башлангыч гомуми белем бирү мәктәбе</w:t>
      </w:r>
    </w:p>
    <w:p w:rsidR="006C751F" w:rsidRDefault="006C751F" w:rsidP="006C751F">
      <w:pPr>
        <w:spacing w:line="360" w:lineRule="auto"/>
        <w:ind w:left="2487"/>
        <w:jc w:val="center"/>
        <w:rPr>
          <w:b/>
          <w:sz w:val="32"/>
          <w:szCs w:val="32"/>
          <w:lang w:val="tt-RU"/>
        </w:rPr>
      </w:pPr>
      <w:r>
        <w:rPr>
          <w:b/>
          <w:sz w:val="32"/>
          <w:szCs w:val="32"/>
          <w:lang w:val="tt-RU"/>
        </w:rPr>
        <w:t xml:space="preserve">2 нче сыйныф </w:t>
      </w:r>
    </w:p>
    <w:p w:rsidR="006C751F" w:rsidRPr="00C7028B" w:rsidRDefault="006C751F" w:rsidP="006C751F">
      <w:pPr>
        <w:spacing w:line="360" w:lineRule="auto"/>
        <w:ind w:left="2487"/>
        <w:jc w:val="both"/>
        <w:rPr>
          <w:b/>
          <w:sz w:val="28"/>
          <w:szCs w:val="28"/>
          <w:lang w:val="tt-RU"/>
        </w:rPr>
      </w:pPr>
      <w:r w:rsidRPr="00C7028B">
        <w:rPr>
          <w:b/>
          <w:sz w:val="28"/>
          <w:szCs w:val="28"/>
          <w:lang w:val="tt-RU"/>
        </w:rPr>
        <w:t xml:space="preserve">Барлыгы: </w:t>
      </w:r>
      <w:r>
        <w:rPr>
          <w:b/>
          <w:sz w:val="28"/>
          <w:szCs w:val="28"/>
          <w:lang w:val="tt-RU"/>
        </w:rPr>
        <w:t>34</w:t>
      </w:r>
      <w:r w:rsidRPr="00C7028B">
        <w:rPr>
          <w:b/>
          <w:sz w:val="28"/>
          <w:szCs w:val="28"/>
          <w:lang w:val="tt-RU"/>
        </w:rPr>
        <w:t xml:space="preserve"> сәг.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2455"/>
        <w:gridCol w:w="3015"/>
        <w:gridCol w:w="2942"/>
      </w:tblGrid>
      <w:tr w:rsidR="006C751F" w:rsidRPr="00D953D7" w:rsidTr="00AB322D">
        <w:tc>
          <w:tcPr>
            <w:tcW w:w="939" w:type="dxa"/>
          </w:tcPr>
          <w:p w:rsidR="006C751F" w:rsidRDefault="006C751F" w:rsidP="00AB322D">
            <w:pPr>
              <w:spacing w:line="360" w:lineRule="auto"/>
              <w:jc w:val="center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Сәг. саны</w:t>
            </w:r>
          </w:p>
        </w:tc>
        <w:tc>
          <w:tcPr>
            <w:tcW w:w="2455" w:type="dxa"/>
          </w:tcPr>
          <w:p w:rsidR="006C751F" w:rsidRDefault="006C751F" w:rsidP="00AB322D">
            <w:pPr>
              <w:spacing w:line="360" w:lineRule="auto"/>
              <w:jc w:val="center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Теманың исеме</w:t>
            </w:r>
          </w:p>
        </w:tc>
        <w:tc>
          <w:tcPr>
            <w:tcW w:w="3015" w:type="dxa"/>
          </w:tcPr>
          <w:p w:rsidR="006C751F" w:rsidRPr="00DD626D" w:rsidRDefault="006C751F" w:rsidP="00AB322D">
            <w:pPr>
              <w:spacing w:line="360" w:lineRule="auto"/>
              <w:jc w:val="center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Төп эчтәлеге</w:t>
            </w:r>
          </w:p>
        </w:tc>
        <w:tc>
          <w:tcPr>
            <w:tcW w:w="2942" w:type="dxa"/>
          </w:tcPr>
          <w:p w:rsidR="006C751F" w:rsidRPr="00DD626D" w:rsidRDefault="006C751F" w:rsidP="00AB322D">
            <w:pPr>
              <w:spacing w:line="360" w:lineRule="auto"/>
              <w:jc w:val="center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Укучыларның  эшчәнлеге  төрләренә характеристика</w:t>
            </w:r>
          </w:p>
        </w:tc>
      </w:tr>
      <w:tr w:rsidR="006C751F" w:rsidRPr="006B0B3A" w:rsidTr="00AB322D">
        <w:tc>
          <w:tcPr>
            <w:tcW w:w="939" w:type="dxa"/>
          </w:tcPr>
          <w:p w:rsidR="006C751F" w:rsidRDefault="006C751F" w:rsidP="00AB322D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2</w:t>
            </w:r>
          </w:p>
        </w:tc>
        <w:tc>
          <w:tcPr>
            <w:tcW w:w="2455" w:type="dxa"/>
          </w:tcPr>
          <w:p w:rsidR="006C751F" w:rsidRDefault="006C751F" w:rsidP="00AB322D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Китап-киңәшчең синең</w:t>
            </w:r>
            <w:r w:rsidRPr="00175362">
              <w:rPr>
                <w:b/>
                <w:sz w:val="28"/>
                <w:szCs w:val="28"/>
                <w:lang w:val="tt-RU"/>
              </w:rPr>
              <w:t xml:space="preserve"> </w:t>
            </w:r>
            <w:r w:rsidRPr="00F52159">
              <w:rPr>
                <w:sz w:val="28"/>
                <w:szCs w:val="28"/>
                <w:lang w:val="tt-RU"/>
              </w:rPr>
              <w:t xml:space="preserve"> </w:t>
            </w:r>
          </w:p>
          <w:p w:rsidR="006C751F" w:rsidRDefault="006C751F" w:rsidP="00AB322D">
            <w:pPr>
              <w:spacing w:line="360" w:lineRule="auto"/>
              <w:ind w:firstLine="720"/>
              <w:jc w:val="both"/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3015" w:type="dxa"/>
          </w:tcPr>
          <w:p w:rsidR="006C751F" w:rsidRPr="00F52159" w:rsidRDefault="006C751F" w:rsidP="00AB322D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Китап уку. Татарча китаплар белән танышу. </w:t>
            </w:r>
          </w:p>
          <w:p w:rsidR="006C751F" w:rsidRPr="00041306" w:rsidRDefault="006C751F" w:rsidP="00AB322D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2942" w:type="dxa"/>
          </w:tcPr>
          <w:p w:rsidR="006C751F" w:rsidRPr="008C3C09" w:rsidRDefault="006C751F" w:rsidP="00AB322D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Шигырьләрне сәнгатьле итеп уку, сорауларга җавап бирү. Тизәйткеч өйрәнү һәм яттан әйтү (1,2,3 нче биремнәр). </w:t>
            </w:r>
          </w:p>
        </w:tc>
      </w:tr>
      <w:tr w:rsidR="00F10421" w:rsidRPr="006B0B3A" w:rsidTr="00AB322D">
        <w:tc>
          <w:tcPr>
            <w:tcW w:w="939" w:type="dxa"/>
          </w:tcPr>
          <w:p w:rsidR="00F10421" w:rsidRDefault="00F10421" w:rsidP="00F10421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2</w:t>
            </w:r>
          </w:p>
        </w:tc>
        <w:tc>
          <w:tcPr>
            <w:tcW w:w="2455" w:type="dxa"/>
          </w:tcPr>
          <w:p w:rsidR="00F10421" w:rsidRDefault="00F10421" w:rsidP="00F10421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Уенчыклар йоклыйлар</w:t>
            </w:r>
          </w:p>
        </w:tc>
        <w:tc>
          <w:tcPr>
            <w:tcW w:w="3015" w:type="dxa"/>
          </w:tcPr>
          <w:p w:rsidR="00F10421" w:rsidRDefault="00F10421" w:rsidP="00F10421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Уенчыклар. Көндәлек режим.</w:t>
            </w:r>
          </w:p>
        </w:tc>
        <w:tc>
          <w:tcPr>
            <w:tcW w:w="2942" w:type="dxa"/>
          </w:tcPr>
          <w:p w:rsidR="00F10421" w:rsidRDefault="00F10421" w:rsidP="00F10421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Шигырьләрне сәнгатьле итеп уку, аларның эчтәлеге буенча сөйләшү үткәрү, </w:t>
            </w:r>
            <w:r w:rsidR="00823370">
              <w:rPr>
                <w:sz w:val="28"/>
                <w:szCs w:val="28"/>
                <w:lang w:val="tt-RU" w:eastAsia="en-US"/>
              </w:rPr>
              <w:t xml:space="preserve">берсен </w:t>
            </w:r>
            <w:r>
              <w:rPr>
                <w:sz w:val="28"/>
                <w:szCs w:val="28"/>
                <w:lang w:val="tt-RU" w:eastAsia="en-US"/>
              </w:rPr>
              <w:t>яттан сөйләү (4,5 нче би ремнәр).</w:t>
            </w:r>
          </w:p>
        </w:tc>
      </w:tr>
      <w:tr w:rsidR="00F10421" w:rsidRPr="006B0B3A" w:rsidTr="00AB322D">
        <w:tc>
          <w:tcPr>
            <w:tcW w:w="939" w:type="dxa"/>
          </w:tcPr>
          <w:p w:rsidR="00F10421" w:rsidRDefault="0004062E" w:rsidP="00F10421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2</w:t>
            </w:r>
          </w:p>
        </w:tc>
        <w:tc>
          <w:tcPr>
            <w:tcW w:w="2455" w:type="dxa"/>
          </w:tcPr>
          <w:p w:rsidR="00F10421" w:rsidRDefault="0004062E" w:rsidP="00F10421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“Шалкан” әкияте</w:t>
            </w:r>
          </w:p>
        </w:tc>
        <w:tc>
          <w:tcPr>
            <w:tcW w:w="3015" w:type="dxa"/>
          </w:tcPr>
          <w:p w:rsidR="00F10421" w:rsidRDefault="0004062E" w:rsidP="00F10421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Гаиләдә бер-береңә ярдәм күрсәтү.</w:t>
            </w:r>
          </w:p>
        </w:tc>
        <w:tc>
          <w:tcPr>
            <w:tcW w:w="2942" w:type="dxa"/>
          </w:tcPr>
          <w:p w:rsidR="00F10421" w:rsidRDefault="0004062E" w:rsidP="00823370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Әкиятне сәнгатьле итеп  һәм рол</w:t>
            </w:r>
            <w:r w:rsidR="00823370">
              <w:rPr>
                <w:sz w:val="28"/>
                <w:szCs w:val="28"/>
                <w:lang w:val="tt-RU" w:eastAsia="en-US"/>
              </w:rPr>
              <w:t>ь</w:t>
            </w:r>
            <w:r>
              <w:rPr>
                <w:sz w:val="28"/>
                <w:szCs w:val="28"/>
                <w:lang w:val="tt-RU" w:eastAsia="en-US"/>
              </w:rPr>
              <w:t>ләргә бүлеп уку, аның эчтәлеге буенча сөйләшү үткәрү, эчтәлеген русча сөйләп бирү (6 нчы бирем).</w:t>
            </w:r>
          </w:p>
        </w:tc>
      </w:tr>
      <w:tr w:rsidR="00F10421" w:rsidRPr="006B0B3A" w:rsidTr="00AB322D">
        <w:tc>
          <w:tcPr>
            <w:tcW w:w="939" w:type="dxa"/>
          </w:tcPr>
          <w:p w:rsidR="00F10421" w:rsidRDefault="0004062E" w:rsidP="00F10421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lastRenderedPageBreak/>
              <w:t>2</w:t>
            </w:r>
          </w:p>
        </w:tc>
        <w:tc>
          <w:tcPr>
            <w:tcW w:w="2455" w:type="dxa"/>
          </w:tcPr>
          <w:p w:rsidR="00F10421" w:rsidRDefault="0004062E" w:rsidP="00F10421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Сара мәктәпкә бара</w:t>
            </w:r>
          </w:p>
        </w:tc>
        <w:tc>
          <w:tcPr>
            <w:tcW w:w="3015" w:type="dxa"/>
          </w:tcPr>
          <w:p w:rsidR="00F10421" w:rsidRDefault="0004062E" w:rsidP="00F10421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Мәктәп тормышы. </w:t>
            </w:r>
            <w:r w:rsidR="00823370">
              <w:rPr>
                <w:sz w:val="28"/>
                <w:szCs w:val="28"/>
                <w:lang w:val="tt-RU"/>
              </w:rPr>
              <w:t xml:space="preserve">Мәктәпне ярату. </w:t>
            </w:r>
          </w:p>
        </w:tc>
        <w:tc>
          <w:tcPr>
            <w:tcW w:w="2942" w:type="dxa"/>
          </w:tcPr>
          <w:p w:rsidR="00F10421" w:rsidRDefault="0004062E" w:rsidP="00823370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Шигырьне сәнгатьле итеп уку, аның эчтәлеге буенча сөйләшү үткәрү, яттан </w:t>
            </w:r>
            <w:r w:rsidR="00823370">
              <w:rPr>
                <w:sz w:val="28"/>
                <w:szCs w:val="28"/>
                <w:lang w:val="tt-RU" w:eastAsia="en-US"/>
              </w:rPr>
              <w:t>өйрәнү. Текстны уку һәм сорауларга җавап бирү</w:t>
            </w:r>
            <w:r>
              <w:rPr>
                <w:sz w:val="28"/>
                <w:szCs w:val="28"/>
                <w:lang w:val="tt-RU" w:eastAsia="en-US"/>
              </w:rPr>
              <w:t xml:space="preserve"> (</w:t>
            </w:r>
            <w:r w:rsidR="00823370">
              <w:rPr>
                <w:sz w:val="28"/>
                <w:szCs w:val="28"/>
                <w:lang w:val="tt-RU" w:eastAsia="en-US"/>
              </w:rPr>
              <w:t>7</w:t>
            </w:r>
            <w:r>
              <w:rPr>
                <w:sz w:val="28"/>
                <w:szCs w:val="28"/>
                <w:lang w:val="tt-RU" w:eastAsia="en-US"/>
              </w:rPr>
              <w:t>,</w:t>
            </w:r>
            <w:r w:rsidR="00823370">
              <w:rPr>
                <w:sz w:val="28"/>
                <w:szCs w:val="28"/>
                <w:lang w:val="tt-RU" w:eastAsia="en-US"/>
              </w:rPr>
              <w:t>8</w:t>
            </w:r>
            <w:r>
              <w:rPr>
                <w:sz w:val="28"/>
                <w:szCs w:val="28"/>
                <w:lang w:val="tt-RU" w:eastAsia="en-US"/>
              </w:rPr>
              <w:t xml:space="preserve"> нче би ремнәр)</w:t>
            </w:r>
            <w:r w:rsidR="00823370">
              <w:rPr>
                <w:sz w:val="28"/>
                <w:szCs w:val="28"/>
                <w:lang w:val="tt-RU" w:eastAsia="en-US"/>
              </w:rPr>
              <w:t>.</w:t>
            </w:r>
          </w:p>
        </w:tc>
      </w:tr>
      <w:tr w:rsidR="00F10421" w:rsidRPr="006B0B3A" w:rsidTr="00AB322D">
        <w:tc>
          <w:tcPr>
            <w:tcW w:w="939" w:type="dxa"/>
          </w:tcPr>
          <w:p w:rsidR="00F10421" w:rsidRDefault="00823370" w:rsidP="00F10421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2</w:t>
            </w:r>
          </w:p>
        </w:tc>
        <w:tc>
          <w:tcPr>
            <w:tcW w:w="2455" w:type="dxa"/>
          </w:tcPr>
          <w:p w:rsidR="00F10421" w:rsidRDefault="00823370" w:rsidP="00F10421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Телефон</w:t>
            </w:r>
          </w:p>
        </w:tc>
        <w:tc>
          <w:tcPr>
            <w:tcW w:w="3015" w:type="dxa"/>
          </w:tcPr>
          <w:p w:rsidR="00F10421" w:rsidRDefault="00823370" w:rsidP="00F10421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Дуслар белән аралашу</w:t>
            </w:r>
          </w:p>
        </w:tc>
        <w:tc>
          <w:tcPr>
            <w:tcW w:w="2942" w:type="dxa"/>
          </w:tcPr>
          <w:p w:rsidR="00F10421" w:rsidRDefault="00823370" w:rsidP="00823370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Текстны сәнгатьле итеп уку, сорауларга җавап бирү, телефон номерыңны әйтү, диалог төзү (9 нчы бирем).</w:t>
            </w:r>
          </w:p>
        </w:tc>
      </w:tr>
      <w:tr w:rsidR="00F10421" w:rsidRPr="006B0B3A" w:rsidTr="00AB322D">
        <w:tc>
          <w:tcPr>
            <w:tcW w:w="939" w:type="dxa"/>
          </w:tcPr>
          <w:p w:rsidR="00F10421" w:rsidRDefault="00823370" w:rsidP="00F10421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2</w:t>
            </w:r>
          </w:p>
        </w:tc>
        <w:tc>
          <w:tcPr>
            <w:tcW w:w="2455" w:type="dxa"/>
          </w:tcPr>
          <w:p w:rsidR="00F10421" w:rsidRDefault="00823370" w:rsidP="00F10421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Рәсем ясыйм</w:t>
            </w:r>
          </w:p>
        </w:tc>
        <w:tc>
          <w:tcPr>
            <w:tcW w:w="3015" w:type="dxa"/>
          </w:tcPr>
          <w:p w:rsidR="00F10421" w:rsidRDefault="00823370" w:rsidP="00823370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Яраткан шөгыльләр, рәсем ясау.  Гаилә. </w:t>
            </w:r>
          </w:p>
        </w:tc>
        <w:tc>
          <w:tcPr>
            <w:tcW w:w="2942" w:type="dxa"/>
          </w:tcPr>
          <w:p w:rsidR="00F10421" w:rsidRDefault="00823370" w:rsidP="00823370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Шигырьләрне сәнгатьле итеп уку, аларның эчтәлеге буенча </w:t>
            </w:r>
            <w:r w:rsidR="0027117E">
              <w:rPr>
                <w:sz w:val="28"/>
                <w:szCs w:val="28"/>
                <w:lang w:val="tt-RU" w:eastAsia="en-US"/>
              </w:rPr>
              <w:t xml:space="preserve">күмәк </w:t>
            </w:r>
            <w:r>
              <w:rPr>
                <w:sz w:val="28"/>
                <w:szCs w:val="28"/>
                <w:lang w:val="tt-RU" w:eastAsia="en-US"/>
              </w:rPr>
              <w:t>сөйләшү үткәрү, беренчесен яттан өйрәнү  (10, 11 нче биремнәр)</w:t>
            </w:r>
            <w:r w:rsidR="0027117E">
              <w:rPr>
                <w:sz w:val="28"/>
                <w:szCs w:val="28"/>
                <w:lang w:val="tt-RU" w:eastAsia="en-US"/>
              </w:rPr>
              <w:t>.</w:t>
            </w:r>
          </w:p>
        </w:tc>
      </w:tr>
      <w:tr w:rsidR="00F10421" w:rsidRPr="006B0B3A" w:rsidTr="00AB322D">
        <w:tc>
          <w:tcPr>
            <w:tcW w:w="939" w:type="dxa"/>
          </w:tcPr>
          <w:p w:rsidR="00F10421" w:rsidRDefault="00823370" w:rsidP="00F10421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2</w:t>
            </w:r>
          </w:p>
        </w:tc>
        <w:tc>
          <w:tcPr>
            <w:tcW w:w="2455" w:type="dxa"/>
          </w:tcPr>
          <w:p w:rsidR="00F10421" w:rsidRDefault="00823370" w:rsidP="00F10421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Кызыклы шәкерт</w:t>
            </w:r>
          </w:p>
        </w:tc>
        <w:tc>
          <w:tcPr>
            <w:tcW w:w="3015" w:type="dxa"/>
          </w:tcPr>
          <w:p w:rsidR="00F10421" w:rsidRDefault="00823370" w:rsidP="00823370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Уку. Тырышлык. </w:t>
            </w:r>
          </w:p>
        </w:tc>
        <w:tc>
          <w:tcPr>
            <w:tcW w:w="2942" w:type="dxa"/>
          </w:tcPr>
          <w:p w:rsidR="00F10421" w:rsidRDefault="00823370" w:rsidP="0027117E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Шигырьне сәнгатьле итеп һәм рол</w:t>
            </w:r>
            <w:r w:rsidR="0027117E">
              <w:rPr>
                <w:sz w:val="28"/>
                <w:szCs w:val="28"/>
                <w:lang w:val="tt-RU" w:eastAsia="en-US"/>
              </w:rPr>
              <w:t>ь</w:t>
            </w:r>
            <w:r>
              <w:rPr>
                <w:sz w:val="28"/>
                <w:szCs w:val="28"/>
                <w:lang w:val="tt-RU" w:eastAsia="en-US"/>
              </w:rPr>
              <w:t>ләргә бүлеп уку, аның эчтәлеге буенча  сорауларга җавап бирү</w:t>
            </w:r>
            <w:r w:rsidR="0027117E">
              <w:rPr>
                <w:sz w:val="28"/>
                <w:szCs w:val="28"/>
                <w:lang w:val="tt-RU" w:eastAsia="en-US"/>
              </w:rPr>
              <w:t>, Акбайны тасвирлау</w:t>
            </w:r>
            <w:r>
              <w:rPr>
                <w:sz w:val="28"/>
                <w:szCs w:val="28"/>
                <w:lang w:val="tt-RU" w:eastAsia="en-US"/>
              </w:rPr>
              <w:t xml:space="preserve"> (</w:t>
            </w:r>
            <w:r w:rsidR="0027117E">
              <w:rPr>
                <w:sz w:val="28"/>
                <w:szCs w:val="28"/>
                <w:lang w:val="tt-RU" w:eastAsia="en-US"/>
              </w:rPr>
              <w:t>12</w:t>
            </w:r>
            <w:r>
              <w:rPr>
                <w:sz w:val="28"/>
                <w:szCs w:val="28"/>
                <w:lang w:val="tt-RU" w:eastAsia="en-US"/>
              </w:rPr>
              <w:t xml:space="preserve"> нче би рем).</w:t>
            </w:r>
          </w:p>
        </w:tc>
      </w:tr>
      <w:tr w:rsidR="00F10421" w:rsidRPr="006B0B3A" w:rsidTr="00AB322D">
        <w:tc>
          <w:tcPr>
            <w:tcW w:w="939" w:type="dxa"/>
          </w:tcPr>
          <w:p w:rsidR="00F10421" w:rsidRDefault="0027117E" w:rsidP="00F10421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lastRenderedPageBreak/>
              <w:t>2</w:t>
            </w:r>
          </w:p>
        </w:tc>
        <w:tc>
          <w:tcPr>
            <w:tcW w:w="2455" w:type="dxa"/>
          </w:tcPr>
          <w:p w:rsidR="00F10421" w:rsidRDefault="0027117E" w:rsidP="00F10421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Мәче белән Аю</w:t>
            </w:r>
          </w:p>
        </w:tc>
        <w:tc>
          <w:tcPr>
            <w:tcW w:w="3015" w:type="dxa"/>
          </w:tcPr>
          <w:p w:rsidR="00F10421" w:rsidRDefault="0027117E" w:rsidP="00F10421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Хайваннарны тасвирлау</w:t>
            </w:r>
            <w:r w:rsidR="005F6862">
              <w:rPr>
                <w:sz w:val="28"/>
                <w:szCs w:val="28"/>
                <w:lang w:val="tt-RU"/>
              </w:rPr>
              <w:t>.</w:t>
            </w:r>
          </w:p>
        </w:tc>
        <w:tc>
          <w:tcPr>
            <w:tcW w:w="2942" w:type="dxa"/>
          </w:tcPr>
          <w:p w:rsidR="00F10421" w:rsidRDefault="0027117E" w:rsidP="005F6862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Әкиятне сәнгатьле итеп уку, </w:t>
            </w:r>
            <w:r w:rsidR="005F6862">
              <w:rPr>
                <w:sz w:val="28"/>
                <w:szCs w:val="28"/>
                <w:lang w:val="tt-RU" w:eastAsia="en-US"/>
              </w:rPr>
              <w:t>персонажларны</w:t>
            </w:r>
            <w:r>
              <w:rPr>
                <w:sz w:val="28"/>
                <w:szCs w:val="28"/>
                <w:lang w:val="tt-RU" w:eastAsia="en-US"/>
              </w:rPr>
              <w:t xml:space="preserve"> тасвирлап сөйләү,  сорауларга җавап бирү (13 нче бирем). </w:t>
            </w:r>
          </w:p>
        </w:tc>
      </w:tr>
      <w:tr w:rsidR="00F10421" w:rsidRPr="006B0B3A" w:rsidTr="00AB322D">
        <w:tc>
          <w:tcPr>
            <w:tcW w:w="939" w:type="dxa"/>
          </w:tcPr>
          <w:p w:rsidR="00F10421" w:rsidRDefault="0027117E" w:rsidP="00F10421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2</w:t>
            </w:r>
          </w:p>
        </w:tc>
        <w:tc>
          <w:tcPr>
            <w:tcW w:w="2455" w:type="dxa"/>
          </w:tcPr>
          <w:p w:rsidR="00F10421" w:rsidRDefault="0027117E" w:rsidP="00F10421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Светофорның өч күзе</w:t>
            </w:r>
          </w:p>
        </w:tc>
        <w:tc>
          <w:tcPr>
            <w:tcW w:w="3015" w:type="dxa"/>
          </w:tcPr>
          <w:p w:rsidR="00F10421" w:rsidRDefault="0027117E" w:rsidP="005F6862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Юл йөрү кагыйдәләре</w:t>
            </w:r>
            <w:r w:rsidR="005F6862">
              <w:rPr>
                <w:sz w:val="28"/>
                <w:szCs w:val="28"/>
                <w:lang w:val="tt-RU"/>
              </w:rPr>
              <w:t>.</w:t>
            </w:r>
          </w:p>
        </w:tc>
        <w:tc>
          <w:tcPr>
            <w:tcW w:w="2942" w:type="dxa"/>
          </w:tcPr>
          <w:p w:rsidR="00F10421" w:rsidRDefault="0027117E" w:rsidP="00DF4088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Шигырьне сәнгатьле итеп уку, аның эчтәлеге буенча  сорауларга җавап бирү, юл йөрү кагыйдәләре турында әйтү (15 нче бирем).</w:t>
            </w:r>
          </w:p>
        </w:tc>
      </w:tr>
      <w:tr w:rsidR="00F10421" w:rsidRPr="006B0B3A" w:rsidTr="00AB322D">
        <w:tc>
          <w:tcPr>
            <w:tcW w:w="939" w:type="dxa"/>
          </w:tcPr>
          <w:p w:rsidR="00F10421" w:rsidRDefault="0027117E" w:rsidP="00F10421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2</w:t>
            </w:r>
          </w:p>
        </w:tc>
        <w:tc>
          <w:tcPr>
            <w:tcW w:w="2455" w:type="dxa"/>
          </w:tcPr>
          <w:p w:rsidR="00F10421" w:rsidRDefault="0027117E" w:rsidP="0027117E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Кыш</w:t>
            </w:r>
          </w:p>
        </w:tc>
        <w:tc>
          <w:tcPr>
            <w:tcW w:w="3015" w:type="dxa"/>
          </w:tcPr>
          <w:p w:rsidR="00F10421" w:rsidRDefault="0027117E" w:rsidP="0027117E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Кышкы табигать. Һава торышы. Чыршы бәйрәме.</w:t>
            </w:r>
          </w:p>
        </w:tc>
        <w:tc>
          <w:tcPr>
            <w:tcW w:w="2942" w:type="dxa"/>
          </w:tcPr>
          <w:p w:rsidR="00F10421" w:rsidRDefault="0027117E" w:rsidP="0027117E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Шигырьләрне сәнгатьле итеп уку, аларның эчтәлеге буенча кыш турында  сөйләшү үткәрү, сорауларга җавап бирү, кыш турында сөйләү  (14, 16, </w:t>
            </w:r>
            <w:r w:rsidR="00DF4088">
              <w:rPr>
                <w:sz w:val="28"/>
                <w:szCs w:val="28"/>
                <w:lang w:val="tt-RU" w:eastAsia="en-US"/>
              </w:rPr>
              <w:t xml:space="preserve">17,18 </w:t>
            </w:r>
            <w:r>
              <w:rPr>
                <w:sz w:val="28"/>
                <w:szCs w:val="28"/>
                <w:lang w:val="tt-RU" w:eastAsia="en-US"/>
              </w:rPr>
              <w:t xml:space="preserve"> нче биремнәр).</w:t>
            </w:r>
          </w:p>
        </w:tc>
      </w:tr>
      <w:tr w:rsidR="00F10421" w:rsidRPr="006B0B3A" w:rsidTr="00AB322D">
        <w:tc>
          <w:tcPr>
            <w:tcW w:w="939" w:type="dxa"/>
          </w:tcPr>
          <w:p w:rsidR="00F10421" w:rsidRDefault="00DF4088" w:rsidP="00F10421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2</w:t>
            </w:r>
          </w:p>
        </w:tc>
        <w:tc>
          <w:tcPr>
            <w:tcW w:w="2455" w:type="dxa"/>
          </w:tcPr>
          <w:p w:rsidR="00F10421" w:rsidRDefault="00DF4088" w:rsidP="00F10421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Туган ил</w:t>
            </w:r>
          </w:p>
        </w:tc>
        <w:tc>
          <w:tcPr>
            <w:tcW w:w="3015" w:type="dxa"/>
          </w:tcPr>
          <w:p w:rsidR="00F10421" w:rsidRDefault="00DF4088" w:rsidP="00F10421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Туган як. Туган илне ярату</w:t>
            </w:r>
            <w:r w:rsidR="005F6862">
              <w:rPr>
                <w:sz w:val="28"/>
                <w:szCs w:val="28"/>
                <w:lang w:val="tt-RU"/>
              </w:rPr>
              <w:t>.</w:t>
            </w:r>
          </w:p>
        </w:tc>
        <w:tc>
          <w:tcPr>
            <w:tcW w:w="2942" w:type="dxa"/>
          </w:tcPr>
          <w:p w:rsidR="00F10421" w:rsidRDefault="00DF4088" w:rsidP="00DF4088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Шигырьләрне сәнгатьле итеп уку, аларның эчтәлеге буенча туган як турында  сөйләшү үткәрү, сорауларга җавап бирү, туган </w:t>
            </w:r>
            <w:r>
              <w:rPr>
                <w:sz w:val="28"/>
                <w:szCs w:val="28"/>
                <w:lang w:val="tt-RU" w:eastAsia="en-US"/>
              </w:rPr>
              <w:lastRenderedPageBreak/>
              <w:t>якны тасвирлау  (1, 2 нче биремнәр).</w:t>
            </w:r>
          </w:p>
        </w:tc>
      </w:tr>
      <w:tr w:rsidR="00F10421" w:rsidRPr="006B0B3A" w:rsidTr="00AB322D">
        <w:tc>
          <w:tcPr>
            <w:tcW w:w="939" w:type="dxa"/>
          </w:tcPr>
          <w:p w:rsidR="00F10421" w:rsidRDefault="00DF4088" w:rsidP="00F10421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lastRenderedPageBreak/>
              <w:t>2</w:t>
            </w:r>
          </w:p>
        </w:tc>
        <w:tc>
          <w:tcPr>
            <w:tcW w:w="2455" w:type="dxa"/>
          </w:tcPr>
          <w:p w:rsidR="00F10421" w:rsidRDefault="00DF4088" w:rsidP="00F10421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Дәү әнием</w:t>
            </w:r>
          </w:p>
        </w:tc>
        <w:tc>
          <w:tcPr>
            <w:tcW w:w="3015" w:type="dxa"/>
          </w:tcPr>
          <w:p w:rsidR="00F10421" w:rsidRDefault="00DF4088" w:rsidP="00F10421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Әбиләр һәм бабайлар. Аларны ярату.</w:t>
            </w:r>
          </w:p>
        </w:tc>
        <w:tc>
          <w:tcPr>
            <w:tcW w:w="2942" w:type="dxa"/>
          </w:tcPr>
          <w:p w:rsidR="00F10421" w:rsidRDefault="00DF4088" w:rsidP="00DF4088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Шигырьне сәнгатьле итеп уку, аның эчтәлеге буенча  сорауларга җавап бирү, әбиләр  турында сөйләү (4 нче бирем).</w:t>
            </w:r>
          </w:p>
        </w:tc>
      </w:tr>
      <w:tr w:rsidR="00F10421" w:rsidRPr="006B0B3A" w:rsidTr="00AB322D">
        <w:tc>
          <w:tcPr>
            <w:tcW w:w="939" w:type="dxa"/>
          </w:tcPr>
          <w:p w:rsidR="00F10421" w:rsidRDefault="00DF4088" w:rsidP="00F10421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2</w:t>
            </w:r>
          </w:p>
        </w:tc>
        <w:tc>
          <w:tcPr>
            <w:tcW w:w="2455" w:type="dxa"/>
          </w:tcPr>
          <w:p w:rsidR="00F10421" w:rsidRDefault="00DF4088" w:rsidP="00F10421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Көтелмәгән сорау. Тагын өч сорау</w:t>
            </w:r>
          </w:p>
        </w:tc>
        <w:tc>
          <w:tcPr>
            <w:tcW w:w="3015" w:type="dxa"/>
          </w:tcPr>
          <w:p w:rsidR="00F10421" w:rsidRDefault="00DF4088" w:rsidP="00DF4088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Малайның әтисе белән сөйләшүе, кызыклы сораулар бирүе. </w:t>
            </w:r>
          </w:p>
        </w:tc>
        <w:tc>
          <w:tcPr>
            <w:tcW w:w="2942" w:type="dxa"/>
          </w:tcPr>
          <w:p w:rsidR="00F10421" w:rsidRDefault="00DF4088" w:rsidP="00DF4088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Текстларны сәнгатьле итеп уку, аларның эчтәлеге буенча  сорауларга җавап бирү, малайны тасвирлау (6, 7 нче биремнәр).</w:t>
            </w:r>
          </w:p>
        </w:tc>
      </w:tr>
      <w:tr w:rsidR="00DF4088" w:rsidRPr="006B0B3A" w:rsidTr="00AB322D">
        <w:tc>
          <w:tcPr>
            <w:tcW w:w="939" w:type="dxa"/>
          </w:tcPr>
          <w:p w:rsidR="00DF4088" w:rsidRDefault="00DF4088" w:rsidP="00F10421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2</w:t>
            </w:r>
          </w:p>
        </w:tc>
        <w:tc>
          <w:tcPr>
            <w:tcW w:w="2455" w:type="dxa"/>
          </w:tcPr>
          <w:p w:rsidR="00DF4088" w:rsidRDefault="00DF4088" w:rsidP="00F10421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Мактанчык</w:t>
            </w:r>
          </w:p>
        </w:tc>
        <w:tc>
          <w:tcPr>
            <w:tcW w:w="3015" w:type="dxa"/>
          </w:tcPr>
          <w:p w:rsidR="00DF4088" w:rsidRDefault="00DF4088" w:rsidP="00F10421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Нинди булырга кирәк?</w:t>
            </w:r>
          </w:p>
        </w:tc>
        <w:tc>
          <w:tcPr>
            <w:tcW w:w="2942" w:type="dxa"/>
          </w:tcPr>
          <w:p w:rsidR="00DF4088" w:rsidRDefault="00DF4088" w:rsidP="00DF4088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Текстны сәнгатьле итеп уку, аның эчтәлеге буенча  сорауларга җавап бирү, малайны тасвирлау (8 нче бирем).</w:t>
            </w:r>
          </w:p>
        </w:tc>
      </w:tr>
      <w:tr w:rsidR="00DF4088" w:rsidRPr="006B0B3A" w:rsidTr="00AB322D">
        <w:tc>
          <w:tcPr>
            <w:tcW w:w="939" w:type="dxa"/>
          </w:tcPr>
          <w:p w:rsidR="00DF4088" w:rsidRDefault="00B47DAE" w:rsidP="00F10421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2</w:t>
            </w:r>
          </w:p>
        </w:tc>
        <w:tc>
          <w:tcPr>
            <w:tcW w:w="2455" w:type="dxa"/>
          </w:tcPr>
          <w:p w:rsidR="00DF4088" w:rsidRDefault="00B47DAE" w:rsidP="00B47DAE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Төлке белән Каз</w:t>
            </w:r>
          </w:p>
        </w:tc>
        <w:tc>
          <w:tcPr>
            <w:tcW w:w="3015" w:type="dxa"/>
          </w:tcPr>
          <w:p w:rsidR="00DF4088" w:rsidRDefault="004C575F" w:rsidP="004C575F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Тапкырлык</w:t>
            </w:r>
            <w:r w:rsidR="00B47DAE">
              <w:rPr>
                <w:sz w:val="28"/>
                <w:szCs w:val="28"/>
                <w:lang w:val="tt-RU"/>
              </w:rPr>
              <w:t xml:space="preserve">. </w:t>
            </w:r>
          </w:p>
        </w:tc>
        <w:tc>
          <w:tcPr>
            <w:tcW w:w="2942" w:type="dxa"/>
          </w:tcPr>
          <w:p w:rsidR="00DF4088" w:rsidRDefault="00B47DAE" w:rsidP="00B47DAE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Әкиятне сәнгатьле итеп һәм рольләргә бүлеп уку, аның эчтәлеге буенча  сорауларга җавап бирү, Төлке белән Казны тасвирлау (9 нчы бирем).</w:t>
            </w:r>
          </w:p>
        </w:tc>
      </w:tr>
      <w:tr w:rsidR="00B47DAE" w:rsidRPr="006B0B3A" w:rsidTr="00AB322D">
        <w:tc>
          <w:tcPr>
            <w:tcW w:w="939" w:type="dxa"/>
          </w:tcPr>
          <w:p w:rsidR="00B47DAE" w:rsidRDefault="00B47DAE" w:rsidP="00F10421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lastRenderedPageBreak/>
              <w:t>2</w:t>
            </w:r>
          </w:p>
        </w:tc>
        <w:tc>
          <w:tcPr>
            <w:tcW w:w="2455" w:type="dxa"/>
          </w:tcPr>
          <w:p w:rsidR="00B47DAE" w:rsidRDefault="00B47DAE" w:rsidP="00B47DAE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Кошлар</w:t>
            </w:r>
          </w:p>
        </w:tc>
        <w:tc>
          <w:tcPr>
            <w:tcW w:w="3015" w:type="dxa"/>
          </w:tcPr>
          <w:p w:rsidR="00B47DAE" w:rsidRDefault="00B47DAE" w:rsidP="00F10421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Кошларга ярдәм итү.</w:t>
            </w:r>
          </w:p>
          <w:p w:rsidR="00B47DAE" w:rsidRDefault="00B47DAE" w:rsidP="00F10421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</w:p>
        </w:tc>
        <w:tc>
          <w:tcPr>
            <w:tcW w:w="2942" w:type="dxa"/>
          </w:tcPr>
          <w:p w:rsidR="00B47DAE" w:rsidRDefault="00B47DAE" w:rsidP="00B47DAE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Шигырьләрне сәнгатьле итеп уку, аларның эчтәлеге буенча кошлар турында  сөйләшү үткәрү, сорауларга җавап бирү, кошларга ярдәм итү турында әйтү  (10, 11 нче биремнәр).</w:t>
            </w:r>
          </w:p>
        </w:tc>
      </w:tr>
      <w:tr w:rsidR="00DF4088" w:rsidRPr="006B0B3A" w:rsidTr="00AB322D">
        <w:tc>
          <w:tcPr>
            <w:tcW w:w="939" w:type="dxa"/>
          </w:tcPr>
          <w:p w:rsidR="00DF4088" w:rsidRDefault="00B47DAE" w:rsidP="00F10421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2</w:t>
            </w:r>
          </w:p>
        </w:tc>
        <w:tc>
          <w:tcPr>
            <w:tcW w:w="2455" w:type="dxa"/>
          </w:tcPr>
          <w:p w:rsidR="00DF4088" w:rsidRDefault="00B47DAE" w:rsidP="00F10421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Җәй</w:t>
            </w:r>
          </w:p>
        </w:tc>
        <w:tc>
          <w:tcPr>
            <w:tcW w:w="3015" w:type="dxa"/>
          </w:tcPr>
          <w:p w:rsidR="00DF4088" w:rsidRDefault="00B47DAE" w:rsidP="00B47DAE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Җәйге ял. Укучыларның каникуллары. Җәйге табигать. </w:t>
            </w:r>
          </w:p>
        </w:tc>
        <w:tc>
          <w:tcPr>
            <w:tcW w:w="2942" w:type="dxa"/>
          </w:tcPr>
          <w:p w:rsidR="00DF4088" w:rsidRDefault="00B47DAE" w:rsidP="00B47DAE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Текстларны һәм шигырьләрне сәнгатьле итеп уку, аларның эчтәлеге буенча җәйге ял һәм табигать турында сөйләшү, диалог төзеп сөйләү (13, 14, 15, 18, 19  нчы биремнәр).   </w:t>
            </w:r>
          </w:p>
        </w:tc>
      </w:tr>
    </w:tbl>
    <w:p w:rsidR="006C751F" w:rsidRDefault="006C751F" w:rsidP="006C751F">
      <w:pPr>
        <w:spacing w:line="360" w:lineRule="auto"/>
        <w:ind w:left="2487"/>
        <w:jc w:val="center"/>
        <w:rPr>
          <w:b/>
          <w:sz w:val="32"/>
          <w:szCs w:val="32"/>
          <w:lang w:val="tt-RU"/>
        </w:rPr>
      </w:pPr>
    </w:p>
    <w:p w:rsidR="00B47DAE" w:rsidRDefault="00B47DAE" w:rsidP="00B47DAE">
      <w:pPr>
        <w:spacing w:line="360" w:lineRule="auto"/>
        <w:ind w:left="2487"/>
        <w:jc w:val="center"/>
        <w:rPr>
          <w:b/>
          <w:sz w:val="32"/>
          <w:szCs w:val="32"/>
          <w:lang w:val="tt-RU"/>
        </w:rPr>
      </w:pPr>
      <w:r>
        <w:rPr>
          <w:b/>
          <w:sz w:val="32"/>
          <w:szCs w:val="32"/>
          <w:lang w:val="tt-RU"/>
        </w:rPr>
        <w:t xml:space="preserve">3 нче сыйныф </w:t>
      </w:r>
    </w:p>
    <w:p w:rsidR="00B47DAE" w:rsidRPr="00C7028B" w:rsidRDefault="00B47DAE" w:rsidP="00B47DAE">
      <w:pPr>
        <w:spacing w:line="360" w:lineRule="auto"/>
        <w:ind w:left="2487"/>
        <w:jc w:val="both"/>
        <w:rPr>
          <w:b/>
          <w:sz w:val="28"/>
          <w:szCs w:val="28"/>
          <w:lang w:val="tt-RU"/>
        </w:rPr>
      </w:pPr>
      <w:r w:rsidRPr="00C7028B">
        <w:rPr>
          <w:b/>
          <w:sz w:val="28"/>
          <w:szCs w:val="28"/>
          <w:lang w:val="tt-RU"/>
        </w:rPr>
        <w:t xml:space="preserve">Барлыгы: </w:t>
      </w:r>
      <w:r>
        <w:rPr>
          <w:b/>
          <w:sz w:val="28"/>
          <w:szCs w:val="28"/>
          <w:lang w:val="tt-RU"/>
        </w:rPr>
        <w:t>34</w:t>
      </w:r>
      <w:r w:rsidRPr="00C7028B">
        <w:rPr>
          <w:b/>
          <w:sz w:val="28"/>
          <w:szCs w:val="28"/>
          <w:lang w:val="tt-RU"/>
        </w:rPr>
        <w:t xml:space="preserve"> сәг.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2455"/>
        <w:gridCol w:w="3015"/>
        <w:gridCol w:w="2942"/>
      </w:tblGrid>
      <w:tr w:rsidR="00B47DAE" w:rsidRPr="00D953D7" w:rsidTr="00AB322D">
        <w:tc>
          <w:tcPr>
            <w:tcW w:w="939" w:type="dxa"/>
          </w:tcPr>
          <w:p w:rsidR="00B47DAE" w:rsidRDefault="00B47DAE" w:rsidP="00AB322D">
            <w:pPr>
              <w:spacing w:line="360" w:lineRule="auto"/>
              <w:jc w:val="center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Сәг. саны</w:t>
            </w:r>
          </w:p>
        </w:tc>
        <w:tc>
          <w:tcPr>
            <w:tcW w:w="2455" w:type="dxa"/>
          </w:tcPr>
          <w:p w:rsidR="00B47DAE" w:rsidRDefault="00B47DAE" w:rsidP="00AB322D">
            <w:pPr>
              <w:spacing w:line="360" w:lineRule="auto"/>
              <w:jc w:val="center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Теманың исеме</w:t>
            </w:r>
          </w:p>
        </w:tc>
        <w:tc>
          <w:tcPr>
            <w:tcW w:w="3015" w:type="dxa"/>
          </w:tcPr>
          <w:p w:rsidR="00B47DAE" w:rsidRPr="00DD626D" w:rsidRDefault="00B47DAE" w:rsidP="00AB322D">
            <w:pPr>
              <w:spacing w:line="360" w:lineRule="auto"/>
              <w:jc w:val="center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Төп эчтәлеге</w:t>
            </w:r>
          </w:p>
        </w:tc>
        <w:tc>
          <w:tcPr>
            <w:tcW w:w="2942" w:type="dxa"/>
          </w:tcPr>
          <w:p w:rsidR="00B47DAE" w:rsidRPr="00DD626D" w:rsidRDefault="00B47DAE" w:rsidP="00AB322D">
            <w:pPr>
              <w:spacing w:line="360" w:lineRule="auto"/>
              <w:jc w:val="center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Укучыларның  эшчәнлеге  төрләренә характеристика</w:t>
            </w:r>
          </w:p>
        </w:tc>
      </w:tr>
      <w:tr w:rsidR="00B47DAE" w:rsidRPr="006B0B3A" w:rsidTr="00AB322D">
        <w:tc>
          <w:tcPr>
            <w:tcW w:w="939" w:type="dxa"/>
          </w:tcPr>
          <w:p w:rsidR="00B47DAE" w:rsidRDefault="00B47DAE" w:rsidP="00AB322D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2</w:t>
            </w:r>
          </w:p>
        </w:tc>
        <w:tc>
          <w:tcPr>
            <w:tcW w:w="2455" w:type="dxa"/>
          </w:tcPr>
          <w:p w:rsidR="00B47DAE" w:rsidRDefault="001B2E35" w:rsidP="00AB322D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 xml:space="preserve">Исәнләшү. Җәй </w:t>
            </w:r>
            <w:r w:rsidR="00B47DAE" w:rsidRPr="00175362">
              <w:rPr>
                <w:b/>
                <w:sz w:val="28"/>
                <w:szCs w:val="28"/>
                <w:lang w:val="tt-RU"/>
              </w:rPr>
              <w:t xml:space="preserve"> </w:t>
            </w:r>
            <w:r w:rsidR="00B47DAE" w:rsidRPr="00F52159">
              <w:rPr>
                <w:sz w:val="28"/>
                <w:szCs w:val="28"/>
                <w:lang w:val="tt-RU"/>
              </w:rPr>
              <w:t xml:space="preserve"> </w:t>
            </w:r>
          </w:p>
          <w:p w:rsidR="00B47DAE" w:rsidRDefault="00B47DAE" w:rsidP="00AB322D">
            <w:pPr>
              <w:spacing w:line="360" w:lineRule="auto"/>
              <w:ind w:firstLine="720"/>
              <w:jc w:val="both"/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3015" w:type="dxa"/>
          </w:tcPr>
          <w:p w:rsidR="00B47DAE" w:rsidRPr="00F52159" w:rsidRDefault="001B2E35" w:rsidP="00AB322D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Сыйныфташлар, дуслар белән </w:t>
            </w:r>
            <w:r>
              <w:rPr>
                <w:sz w:val="28"/>
                <w:szCs w:val="28"/>
                <w:lang w:val="tt-RU"/>
              </w:rPr>
              <w:lastRenderedPageBreak/>
              <w:t>исәнләшү, хәл сорашу. Җәйге көн</w:t>
            </w:r>
            <w:r w:rsidR="00B47DAE">
              <w:rPr>
                <w:sz w:val="28"/>
                <w:szCs w:val="28"/>
                <w:lang w:val="tt-RU"/>
              </w:rPr>
              <w:t xml:space="preserve">. </w:t>
            </w:r>
          </w:p>
          <w:p w:rsidR="00B47DAE" w:rsidRPr="00041306" w:rsidRDefault="00B47DAE" w:rsidP="00AB322D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2942" w:type="dxa"/>
          </w:tcPr>
          <w:p w:rsidR="00B47DAE" w:rsidRPr="008C3C09" w:rsidRDefault="00B47DAE" w:rsidP="00AB322D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lastRenderedPageBreak/>
              <w:t xml:space="preserve">Шигырьләрне сәнгатьле итеп уку, сорауларга җавап </w:t>
            </w:r>
            <w:r>
              <w:rPr>
                <w:sz w:val="28"/>
                <w:szCs w:val="28"/>
                <w:lang w:val="tt-RU" w:eastAsia="en-US"/>
              </w:rPr>
              <w:lastRenderedPageBreak/>
              <w:t>бирү</w:t>
            </w:r>
            <w:r w:rsidR="001B2E35">
              <w:rPr>
                <w:sz w:val="28"/>
                <w:szCs w:val="28"/>
                <w:lang w:val="tt-RU" w:eastAsia="en-US"/>
              </w:rPr>
              <w:t>, җәйге көнне тасвирлау</w:t>
            </w:r>
            <w:r>
              <w:rPr>
                <w:sz w:val="28"/>
                <w:szCs w:val="28"/>
                <w:lang w:val="tt-RU" w:eastAsia="en-US"/>
              </w:rPr>
              <w:t xml:space="preserve">. Тизәйткеч өйрәнү һәм яттан әйтү (1,2,3 нче биремнәр). </w:t>
            </w:r>
          </w:p>
        </w:tc>
      </w:tr>
      <w:tr w:rsidR="00B47DAE" w:rsidRPr="006B0B3A" w:rsidTr="00AB322D">
        <w:tc>
          <w:tcPr>
            <w:tcW w:w="939" w:type="dxa"/>
          </w:tcPr>
          <w:p w:rsidR="00B47DAE" w:rsidRDefault="00B47DAE" w:rsidP="00AB322D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lastRenderedPageBreak/>
              <w:t>2</w:t>
            </w:r>
          </w:p>
        </w:tc>
        <w:tc>
          <w:tcPr>
            <w:tcW w:w="2455" w:type="dxa"/>
          </w:tcPr>
          <w:p w:rsidR="00B47DAE" w:rsidRDefault="001B2E35" w:rsidP="00AB322D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Бала белән күбәләк</w:t>
            </w:r>
          </w:p>
        </w:tc>
        <w:tc>
          <w:tcPr>
            <w:tcW w:w="3015" w:type="dxa"/>
          </w:tcPr>
          <w:p w:rsidR="00B47DAE" w:rsidRDefault="001B2E35" w:rsidP="001B2E35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Балалар һәм табигать</w:t>
            </w:r>
            <w:r w:rsidR="00B47DAE">
              <w:rPr>
                <w:sz w:val="28"/>
                <w:szCs w:val="28"/>
                <w:lang w:val="tt-RU"/>
              </w:rPr>
              <w:t>.</w:t>
            </w:r>
          </w:p>
        </w:tc>
        <w:tc>
          <w:tcPr>
            <w:tcW w:w="2942" w:type="dxa"/>
          </w:tcPr>
          <w:p w:rsidR="00B47DAE" w:rsidRDefault="00B47DAE" w:rsidP="004C575F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Шигырьне сәнгатьле итеп </w:t>
            </w:r>
            <w:r w:rsidR="006E7D85">
              <w:rPr>
                <w:sz w:val="28"/>
                <w:szCs w:val="28"/>
                <w:lang w:val="tt-RU" w:eastAsia="en-US"/>
              </w:rPr>
              <w:t xml:space="preserve">һәм рольләргә бүлеп </w:t>
            </w:r>
            <w:r>
              <w:rPr>
                <w:sz w:val="28"/>
                <w:szCs w:val="28"/>
                <w:lang w:val="tt-RU" w:eastAsia="en-US"/>
              </w:rPr>
              <w:t xml:space="preserve">уку, эчтәлеге буенча сөйләшү үткәрү, </w:t>
            </w:r>
            <w:r w:rsidR="001B2E35">
              <w:rPr>
                <w:sz w:val="28"/>
                <w:szCs w:val="28"/>
                <w:lang w:val="tt-RU" w:eastAsia="en-US"/>
              </w:rPr>
              <w:t>сорауларга җавап бирү</w:t>
            </w:r>
            <w:r>
              <w:rPr>
                <w:sz w:val="28"/>
                <w:szCs w:val="28"/>
                <w:lang w:val="tt-RU" w:eastAsia="en-US"/>
              </w:rPr>
              <w:t xml:space="preserve"> (4</w:t>
            </w:r>
            <w:r w:rsidR="001B2E35">
              <w:rPr>
                <w:sz w:val="28"/>
                <w:szCs w:val="28"/>
                <w:lang w:val="tt-RU" w:eastAsia="en-US"/>
              </w:rPr>
              <w:t xml:space="preserve"> н</w:t>
            </w:r>
            <w:r>
              <w:rPr>
                <w:sz w:val="28"/>
                <w:szCs w:val="28"/>
                <w:lang w:val="tt-RU" w:eastAsia="en-US"/>
              </w:rPr>
              <w:t>че би рем</w:t>
            </w:r>
            <w:r w:rsidR="001B2E35">
              <w:rPr>
                <w:sz w:val="28"/>
                <w:szCs w:val="28"/>
                <w:lang w:val="tt-RU" w:eastAsia="en-US"/>
              </w:rPr>
              <w:t>)</w:t>
            </w:r>
            <w:r>
              <w:rPr>
                <w:sz w:val="28"/>
                <w:szCs w:val="28"/>
                <w:lang w:val="tt-RU" w:eastAsia="en-US"/>
              </w:rPr>
              <w:t>.</w:t>
            </w:r>
          </w:p>
        </w:tc>
      </w:tr>
      <w:tr w:rsidR="00B47DAE" w:rsidRPr="006B0B3A" w:rsidTr="00AB322D">
        <w:tc>
          <w:tcPr>
            <w:tcW w:w="939" w:type="dxa"/>
          </w:tcPr>
          <w:p w:rsidR="00B47DAE" w:rsidRDefault="00B47DAE" w:rsidP="00AB322D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2</w:t>
            </w:r>
          </w:p>
        </w:tc>
        <w:tc>
          <w:tcPr>
            <w:tcW w:w="2455" w:type="dxa"/>
          </w:tcPr>
          <w:p w:rsidR="00B47DAE" w:rsidRDefault="006E7D85" w:rsidP="006E7D85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Мәктәптә беренче көн</w:t>
            </w:r>
          </w:p>
        </w:tc>
        <w:tc>
          <w:tcPr>
            <w:tcW w:w="3015" w:type="dxa"/>
          </w:tcPr>
          <w:p w:rsidR="00B47DAE" w:rsidRDefault="006E7D85" w:rsidP="006E7D85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Мәктәпкә бару. Мәктәптә аралашу</w:t>
            </w:r>
            <w:r w:rsidR="00B47DAE">
              <w:rPr>
                <w:sz w:val="28"/>
                <w:szCs w:val="28"/>
                <w:lang w:val="tt-RU"/>
              </w:rPr>
              <w:t>.</w:t>
            </w:r>
            <w:r>
              <w:rPr>
                <w:sz w:val="28"/>
                <w:szCs w:val="28"/>
                <w:lang w:val="tt-RU"/>
              </w:rPr>
              <w:t xml:space="preserve"> Укытучылар.</w:t>
            </w:r>
          </w:p>
        </w:tc>
        <w:tc>
          <w:tcPr>
            <w:tcW w:w="2942" w:type="dxa"/>
          </w:tcPr>
          <w:p w:rsidR="00B47DAE" w:rsidRDefault="006E7D85" w:rsidP="006E7D85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Текстны </w:t>
            </w:r>
            <w:r w:rsidR="00B47DAE">
              <w:rPr>
                <w:sz w:val="28"/>
                <w:szCs w:val="28"/>
                <w:lang w:val="tt-RU" w:eastAsia="en-US"/>
              </w:rPr>
              <w:t xml:space="preserve">сәнгатьле итеп  уку, аның эчтәлеге буенча сөйләшү үткәрү, </w:t>
            </w:r>
            <w:r>
              <w:rPr>
                <w:sz w:val="28"/>
                <w:szCs w:val="28"/>
                <w:lang w:val="tt-RU" w:eastAsia="en-US"/>
              </w:rPr>
              <w:t>сорауларга җавап бирү, үз мәктәбең һәм укытучыларың турында әйтү. Китаплар уку турында диалог төзү</w:t>
            </w:r>
            <w:r w:rsidR="00B47DAE">
              <w:rPr>
                <w:sz w:val="28"/>
                <w:szCs w:val="28"/>
                <w:lang w:val="tt-RU" w:eastAsia="en-US"/>
              </w:rPr>
              <w:t xml:space="preserve"> (</w:t>
            </w:r>
            <w:r>
              <w:rPr>
                <w:sz w:val="28"/>
                <w:szCs w:val="28"/>
                <w:lang w:val="tt-RU" w:eastAsia="en-US"/>
              </w:rPr>
              <w:t xml:space="preserve">5, 6 </w:t>
            </w:r>
            <w:r w:rsidR="00B47DAE">
              <w:rPr>
                <w:sz w:val="28"/>
                <w:szCs w:val="28"/>
                <w:lang w:val="tt-RU" w:eastAsia="en-US"/>
              </w:rPr>
              <w:t xml:space="preserve"> нч</w:t>
            </w:r>
            <w:r>
              <w:rPr>
                <w:sz w:val="28"/>
                <w:szCs w:val="28"/>
                <w:lang w:val="tt-RU" w:eastAsia="en-US"/>
              </w:rPr>
              <w:t>ы</w:t>
            </w:r>
            <w:r w:rsidR="00B47DAE">
              <w:rPr>
                <w:sz w:val="28"/>
                <w:szCs w:val="28"/>
                <w:lang w:val="tt-RU" w:eastAsia="en-US"/>
              </w:rPr>
              <w:t xml:space="preserve"> бирем</w:t>
            </w:r>
            <w:r>
              <w:rPr>
                <w:sz w:val="28"/>
                <w:szCs w:val="28"/>
                <w:lang w:val="tt-RU" w:eastAsia="en-US"/>
              </w:rPr>
              <w:t>нәр</w:t>
            </w:r>
            <w:r w:rsidR="00B47DAE">
              <w:rPr>
                <w:sz w:val="28"/>
                <w:szCs w:val="28"/>
                <w:lang w:val="tt-RU" w:eastAsia="en-US"/>
              </w:rPr>
              <w:t>).</w:t>
            </w:r>
          </w:p>
        </w:tc>
      </w:tr>
      <w:tr w:rsidR="00B47DAE" w:rsidRPr="006B0B3A" w:rsidTr="00AB322D">
        <w:tc>
          <w:tcPr>
            <w:tcW w:w="939" w:type="dxa"/>
          </w:tcPr>
          <w:p w:rsidR="00B47DAE" w:rsidRDefault="00B47DAE" w:rsidP="00AB322D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2</w:t>
            </w:r>
          </w:p>
        </w:tc>
        <w:tc>
          <w:tcPr>
            <w:tcW w:w="2455" w:type="dxa"/>
          </w:tcPr>
          <w:p w:rsidR="00B47DAE" w:rsidRDefault="006E7D85" w:rsidP="00AB322D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Көз</w:t>
            </w:r>
          </w:p>
        </w:tc>
        <w:tc>
          <w:tcPr>
            <w:tcW w:w="3015" w:type="dxa"/>
          </w:tcPr>
          <w:p w:rsidR="00B47DAE" w:rsidRDefault="006E7D85" w:rsidP="00AB322D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Көзге табигать. Кошларның китүе.</w:t>
            </w:r>
          </w:p>
        </w:tc>
        <w:tc>
          <w:tcPr>
            <w:tcW w:w="2942" w:type="dxa"/>
          </w:tcPr>
          <w:p w:rsidR="00B47DAE" w:rsidRDefault="00B47DAE" w:rsidP="00F05D98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Шигырь</w:t>
            </w:r>
            <w:r w:rsidR="006E7D85">
              <w:rPr>
                <w:sz w:val="28"/>
                <w:szCs w:val="28"/>
                <w:lang w:val="tt-RU" w:eastAsia="en-US"/>
              </w:rPr>
              <w:t>ләр</w:t>
            </w:r>
            <w:r>
              <w:rPr>
                <w:sz w:val="28"/>
                <w:szCs w:val="28"/>
                <w:lang w:val="tt-RU" w:eastAsia="en-US"/>
              </w:rPr>
              <w:t>не сәнгатьле итеп уку, эчтәле</w:t>
            </w:r>
            <w:r w:rsidR="006E7D85">
              <w:rPr>
                <w:sz w:val="28"/>
                <w:szCs w:val="28"/>
                <w:lang w:val="tt-RU" w:eastAsia="en-US"/>
              </w:rPr>
              <w:t>к</w:t>
            </w:r>
            <w:r>
              <w:rPr>
                <w:sz w:val="28"/>
                <w:szCs w:val="28"/>
                <w:lang w:val="tt-RU" w:eastAsia="en-US"/>
              </w:rPr>
              <w:t xml:space="preserve"> буенча сөйләшү үткәрү, </w:t>
            </w:r>
            <w:r w:rsidR="006E7D85">
              <w:rPr>
                <w:sz w:val="28"/>
                <w:szCs w:val="28"/>
                <w:lang w:val="tt-RU" w:eastAsia="en-US"/>
              </w:rPr>
              <w:t xml:space="preserve"> көзне тасвирлап әйтү. Беренче шигырьне </w:t>
            </w:r>
            <w:r>
              <w:rPr>
                <w:sz w:val="28"/>
                <w:szCs w:val="28"/>
                <w:lang w:val="tt-RU" w:eastAsia="en-US"/>
              </w:rPr>
              <w:t>яттан өйрәнү (7,8 нче биремнәр).</w:t>
            </w:r>
          </w:p>
        </w:tc>
      </w:tr>
      <w:tr w:rsidR="00B47DAE" w:rsidRPr="006B0B3A" w:rsidTr="00AB322D">
        <w:tc>
          <w:tcPr>
            <w:tcW w:w="939" w:type="dxa"/>
          </w:tcPr>
          <w:p w:rsidR="00B47DAE" w:rsidRDefault="00B47DAE" w:rsidP="00AB322D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lastRenderedPageBreak/>
              <w:t>2</w:t>
            </w:r>
          </w:p>
        </w:tc>
        <w:tc>
          <w:tcPr>
            <w:tcW w:w="2455" w:type="dxa"/>
          </w:tcPr>
          <w:p w:rsidR="00B47DAE" w:rsidRDefault="006E7D85" w:rsidP="006E7D85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Чукмар белән Тукмар</w:t>
            </w:r>
          </w:p>
        </w:tc>
        <w:tc>
          <w:tcPr>
            <w:tcW w:w="3015" w:type="dxa"/>
          </w:tcPr>
          <w:p w:rsidR="00B47DAE" w:rsidRDefault="00B47DAE" w:rsidP="006E7D85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Дус</w:t>
            </w:r>
            <w:r w:rsidR="00CB7096">
              <w:rPr>
                <w:sz w:val="28"/>
                <w:szCs w:val="28"/>
                <w:lang w:val="tt-RU"/>
              </w:rPr>
              <w:t>л</w:t>
            </w:r>
            <w:r w:rsidR="006E7D85">
              <w:rPr>
                <w:sz w:val="28"/>
                <w:szCs w:val="28"/>
                <w:lang w:val="tt-RU"/>
              </w:rPr>
              <w:t>ык, татулык.</w:t>
            </w:r>
          </w:p>
        </w:tc>
        <w:tc>
          <w:tcPr>
            <w:tcW w:w="2942" w:type="dxa"/>
          </w:tcPr>
          <w:p w:rsidR="00B47DAE" w:rsidRDefault="006E7D85" w:rsidP="006E7D85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Әкиятне </w:t>
            </w:r>
            <w:r w:rsidR="00B47DAE">
              <w:rPr>
                <w:sz w:val="28"/>
                <w:szCs w:val="28"/>
                <w:lang w:val="tt-RU" w:eastAsia="en-US"/>
              </w:rPr>
              <w:t xml:space="preserve">сәнгатьле итеп уку, сорауларга җавап бирү, </w:t>
            </w:r>
            <w:r>
              <w:rPr>
                <w:sz w:val="28"/>
                <w:szCs w:val="28"/>
                <w:lang w:val="tt-RU" w:eastAsia="en-US"/>
              </w:rPr>
              <w:t xml:space="preserve">Чукмар белән Тукмарны </w:t>
            </w:r>
            <w:r w:rsidR="00B47DAE">
              <w:rPr>
                <w:sz w:val="28"/>
                <w:szCs w:val="28"/>
                <w:lang w:val="tt-RU" w:eastAsia="en-US"/>
              </w:rPr>
              <w:t>т</w:t>
            </w:r>
            <w:r>
              <w:rPr>
                <w:sz w:val="28"/>
                <w:szCs w:val="28"/>
                <w:lang w:val="tt-RU" w:eastAsia="en-US"/>
              </w:rPr>
              <w:t>асвирлау</w:t>
            </w:r>
            <w:r w:rsidR="00B47DAE">
              <w:rPr>
                <w:sz w:val="28"/>
                <w:szCs w:val="28"/>
                <w:lang w:val="tt-RU" w:eastAsia="en-US"/>
              </w:rPr>
              <w:t xml:space="preserve"> (9 нчы бирем).</w:t>
            </w:r>
          </w:p>
        </w:tc>
      </w:tr>
      <w:tr w:rsidR="00B47DAE" w:rsidRPr="006B0B3A" w:rsidTr="00AB322D">
        <w:tc>
          <w:tcPr>
            <w:tcW w:w="939" w:type="dxa"/>
          </w:tcPr>
          <w:p w:rsidR="00B47DAE" w:rsidRDefault="00B47DAE" w:rsidP="00AB322D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2</w:t>
            </w:r>
          </w:p>
        </w:tc>
        <w:tc>
          <w:tcPr>
            <w:tcW w:w="2455" w:type="dxa"/>
          </w:tcPr>
          <w:p w:rsidR="00B47DAE" w:rsidRDefault="00DE1104" w:rsidP="00AB322D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Кыш</w:t>
            </w:r>
          </w:p>
        </w:tc>
        <w:tc>
          <w:tcPr>
            <w:tcW w:w="3015" w:type="dxa"/>
          </w:tcPr>
          <w:p w:rsidR="00B47DAE" w:rsidRDefault="00DE1104" w:rsidP="00DE1104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Кышкы табигать. </w:t>
            </w:r>
            <w:r w:rsidR="00B47DAE">
              <w:rPr>
                <w:sz w:val="28"/>
                <w:szCs w:val="28"/>
                <w:lang w:val="tt-RU"/>
              </w:rPr>
              <w:t xml:space="preserve">Яраткан шөгыльләр, </w:t>
            </w:r>
            <w:r>
              <w:rPr>
                <w:sz w:val="28"/>
                <w:szCs w:val="28"/>
                <w:lang w:val="tt-RU"/>
              </w:rPr>
              <w:t>чаңгы шуу, чана шуу.</w:t>
            </w:r>
            <w:r w:rsidR="00B47DAE">
              <w:rPr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2942" w:type="dxa"/>
          </w:tcPr>
          <w:p w:rsidR="00B47DAE" w:rsidRDefault="00B47DAE" w:rsidP="00DE1104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Шигырьләрне сәнгатьле итеп уку, аларның эчтәлеге буенча күмәк сөйләшү үткәрү, </w:t>
            </w:r>
            <w:r w:rsidR="00DE1104">
              <w:rPr>
                <w:sz w:val="28"/>
                <w:szCs w:val="28"/>
                <w:lang w:val="tt-RU" w:eastAsia="en-US"/>
              </w:rPr>
              <w:t>кышкы уеннар турында әйтү</w:t>
            </w:r>
            <w:r>
              <w:rPr>
                <w:sz w:val="28"/>
                <w:szCs w:val="28"/>
                <w:lang w:val="tt-RU" w:eastAsia="en-US"/>
              </w:rPr>
              <w:t xml:space="preserve">  (10, 11 нче биремнәр).</w:t>
            </w:r>
          </w:p>
        </w:tc>
      </w:tr>
      <w:tr w:rsidR="00B47DAE" w:rsidRPr="006B0B3A" w:rsidTr="00AB322D">
        <w:tc>
          <w:tcPr>
            <w:tcW w:w="939" w:type="dxa"/>
          </w:tcPr>
          <w:p w:rsidR="00B47DAE" w:rsidRDefault="00B47DAE" w:rsidP="00AB322D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2</w:t>
            </w:r>
          </w:p>
        </w:tc>
        <w:tc>
          <w:tcPr>
            <w:tcW w:w="2455" w:type="dxa"/>
          </w:tcPr>
          <w:p w:rsidR="00B47DAE" w:rsidRDefault="00DE1104" w:rsidP="00AB322D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Аш вакыты</w:t>
            </w:r>
          </w:p>
        </w:tc>
        <w:tc>
          <w:tcPr>
            <w:tcW w:w="3015" w:type="dxa"/>
          </w:tcPr>
          <w:p w:rsidR="00B47DAE" w:rsidRDefault="00DE1104" w:rsidP="00DE1104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Мәктәп ашханәсендә. Яраткан ризыклар</w:t>
            </w:r>
            <w:r w:rsidR="00B47DAE">
              <w:rPr>
                <w:sz w:val="28"/>
                <w:szCs w:val="28"/>
                <w:lang w:val="tt-RU"/>
              </w:rPr>
              <w:t xml:space="preserve">. </w:t>
            </w:r>
          </w:p>
        </w:tc>
        <w:tc>
          <w:tcPr>
            <w:tcW w:w="2942" w:type="dxa"/>
          </w:tcPr>
          <w:p w:rsidR="00B47DAE" w:rsidRDefault="00B47DAE" w:rsidP="00DE1104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Шигырьне сәнгатьле итеп уку, аның эчтәлеге буенча  сорауларга җавап бирү, </w:t>
            </w:r>
            <w:r w:rsidR="00DE1104">
              <w:rPr>
                <w:sz w:val="28"/>
                <w:szCs w:val="28"/>
                <w:lang w:val="tt-RU" w:eastAsia="en-US"/>
              </w:rPr>
              <w:t>үз мәктәбеңнең ашханәсен тасвирлау, яраткан ризыкларны атау</w:t>
            </w:r>
            <w:r>
              <w:rPr>
                <w:sz w:val="28"/>
                <w:szCs w:val="28"/>
                <w:lang w:val="tt-RU" w:eastAsia="en-US"/>
              </w:rPr>
              <w:t xml:space="preserve"> (12 нче бирем).</w:t>
            </w:r>
          </w:p>
        </w:tc>
      </w:tr>
      <w:tr w:rsidR="00B47DAE" w:rsidRPr="006B0B3A" w:rsidTr="00AB322D">
        <w:tc>
          <w:tcPr>
            <w:tcW w:w="939" w:type="dxa"/>
          </w:tcPr>
          <w:p w:rsidR="00B47DAE" w:rsidRDefault="00DE1104" w:rsidP="00AB322D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2</w:t>
            </w:r>
          </w:p>
        </w:tc>
        <w:tc>
          <w:tcPr>
            <w:tcW w:w="2455" w:type="dxa"/>
          </w:tcPr>
          <w:p w:rsidR="00B47DAE" w:rsidRDefault="00DE1104" w:rsidP="00DE1104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Базарда</w:t>
            </w:r>
          </w:p>
        </w:tc>
        <w:tc>
          <w:tcPr>
            <w:tcW w:w="3015" w:type="dxa"/>
          </w:tcPr>
          <w:p w:rsidR="00B47DAE" w:rsidRDefault="00DE1104" w:rsidP="00AB322D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Яшелчәләр, җиләк- җимешләр.</w:t>
            </w:r>
          </w:p>
        </w:tc>
        <w:tc>
          <w:tcPr>
            <w:tcW w:w="2942" w:type="dxa"/>
          </w:tcPr>
          <w:p w:rsidR="00B47DAE" w:rsidRDefault="00DE1104" w:rsidP="003F1D65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Шигырьне сәнгатьле итеп уку, аның эчтәлеге буенча  сорауларга җавап бирү, яшелчә һәм җиләк-җимеш исемнәрен </w:t>
            </w:r>
            <w:r w:rsidR="003F1D65">
              <w:rPr>
                <w:sz w:val="28"/>
                <w:szCs w:val="28"/>
                <w:lang w:val="tt-RU" w:eastAsia="en-US"/>
              </w:rPr>
              <w:t>атау</w:t>
            </w:r>
            <w:r>
              <w:rPr>
                <w:sz w:val="28"/>
                <w:szCs w:val="28"/>
                <w:lang w:val="tt-RU" w:eastAsia="en-US"/>
              </w:rPr>
              <w:t xml:space="preserve"> (13 нче бирем).</w:t>
            </w:r>
          </w:p>
        </w:tc>
      </w:tr>
      <w:tr w:rsidR="00B47DAE" w:rsidRPr="006B0B3A" w:rsidTr="00AB322D">
        <w:tc>
          <w:tcPr>
            <w:tcW w:w="939" w:type="dxa"/>
          </w:tcPr>
          <w:p w:rsidR="00B47DAE" w:rsidRDefault="00B47DAE" w:rsidP="00AB322D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lastRenderedPageBreak/>
              <w:t>2</w:t>
            </w:r>
          </w:p>
        </w:tc>
        <w:tc>
          <w:tcPr>
            <w:tcW w:w="2455" w:type="dxa"/>
          </w:tcPr>
          <w:p w:rsidR="00B47DAE" w:rsidRDefault="003F1D65" w:rsidP="00AB322D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Хайваннар һәм кошлар теле</w:t>
            </w:r>
          </w:p>
        </w:tc>
        <w:tc>
          <w:tcPr>
            <w:tcW w:w="3015" w:type="dxa"/>
          </w:tcPr>
          <w:p w:rsidR="00B47DAE" w:rsidRDefault="00B47DAE" w:rsidP="004C575F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Хайваннар </w:t>
            </w:r>
            <w:r w:rsidR="003F1D65">
              <w:rPr>
                <w:sz w:val="28"/>
                <w:szCs w:val="28"/>
                <w:lang w:val="tt-RU"/>
              </w:rPr>
              <w:t xml:space="preserve"> һәм кошларның сөйләшүе</w:t>
            </w:r>
            <w:r w:rsidR="004C575F">
              <w:rPr>
                <w:sz w:val="28"/>
                <w:szCs w:val="28"/>
                <w:lang w:val="tt-RU"/>
              </w:rPr>
              <w:t>.</w:t>
            </w:r>
          </w:p>
        </w:tc>
        <w:tc>
          <w:tcPr>
            <w:tcW w:w="2942" w:type="dxa"/>
          </w:tcPr>
          <w:p w:rsidR="00B47DAE" w:rsidRDefault="003F1D65" w:rsidP="003F1D65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Шигырьне </w:t>
            </w:r>
            <w:r w:rsidR="00B47DAE">
              <w:rPr>
                <w:sz w:val="28"/>
                <w:szCs w:val="28"/>
                <w:lang w:val="tt-RU" w:eastAsia="en-US"/>
              </w:rPr>
              <w:t xml:space="preserve">сәнгатьле итеп уку, </w:t>
            </w:r>
            <w:r>
              <w:rPr>
                <w:sz w:val="28"/>
                <w:szCs w:val="28"/>
                <w:lang w:val="tt-RU" w:eastAsia="en-US"/>
              </w:rPr>
              <w:t>кошларны һәм хайваннарны атау</w:t>
            </w:r>
            <w:r w:rsidR="00B47DAE">
              <w:rPr>
                <w:sz w:val="28"/>
                <w:szCs w:val="28"/>
                <w:lang w:val="tt-RU" w:eastAsia="en-US"/>
              </w:rPr>
              <w:t>,</w:t>
            </w:r>
            <w:r>
              <w:rPr>
                <w:sz w:val="28"/>
                <w:szCs w:val="28"/>
                <w:lang w:val="tt-RU" w:eastAsia="en-US"/>
              </w:rPr>
              <w:t xml:space="preserve"> алар кебек сөйләшеп күрсәтү, </w:t>
            </w:r>
            <w:r w:rsidR="00B47DAE">
              <w:rPr>
                <w:sz w:val="28"/>
                <w:szCs w:val="28"/>
                <w:lang w:val="tt-RU" w:eastAsia="en-US"/>
              </w:rPr>
              <w:t xml:space="preserve">  сорауларга җавап бирү (1</w:t>
            </w:r>
            <w:r>
              <w:rPr>
                <w:sz w:val="28"/>
                <w:szCs w:val="28"/>
                <w:lang w:val="tt-RU" w:eastAsia="en-US"/>
              </w:rPr>
              <w:t>4</w:t>
            </w:r>
            <w:r w:rsidR="00B47DAE">
              <w:rPr>
                <w:sz w:val="28"/>
                <w:szCs w:val="28"/>
                <w:lang w:val="tt-RU" w:eastAsia="en-US"/>
              </w:rPr>
              <w:t xml:space="preserve"> нче би рем). </w:t>
            </w:r>
          </w:p>
        </w:tc>
      </w:tr>
      <w:tr w:rsidR="00B47DAE" w:rsidRPr="006B0B3A" w:rsidTr="00AB322D">
        <w:tc>
          <w:tcPr>
            <w:tcW w:w="939" w:type="dxa"/>
          </w:tcPr>
          <w:p w:rsidR="00B47DAE" w:rsidRDefault="00B47DAE" w:rsidP="00AB322D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2</w:t>
            </w:r>
          </w:p>
        </w:tc>
        <w:tc>
          <w:tcPr>
            <w:tcW w:w="2455" w:type="dxa"/>
          </w:tcPr>
          <w:p w:rsidR="00B47DAE" w:rsidRPr="001075C9" w:rsidRDefault="00E51116" w:rsidP="00AB322D">
            <w:pPr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  <w:lang w:val="tt-RU"/>
              </w:rPr>
            </w:pPr>
            <w:r w:rsidRPr="001075C9">
              <w:rPr>
                <w:b/>
                <w:color w:val="000000" w:themeColor="text1"/>
                <w:sz w:val="28"/>
                <w:szCs w:val="28"/>
                <w:lang w:val="tt-RU"/>
              </w:rPr>
              <w:t>Кыш</w:t>
            </w:r>
          </w:p>
        </w:tc>
        <w:tc>
          <w:tcPr>
            <w:tcW w:w="3015" w:type="dxa"/>
          </w:tcPr>
          <w:p w:rsidR="00B47DAE" w:rsidRDefault="00E51116" w:rsidP="00150086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Кышкы бәйрәм. Кыш </w:t>
            </w:r>
            <w:r w:rsidR="00150086">
              <w:rPr>
                <w:sz w:val="28"/>
                <w:szCs w:val="28"/>
                <w:lang w:val="tt-RU"/>
              </w:rPr>
              <w:t>б</w:t>
            </w:r>
            <w:r>
              <w:rPr>
                <w:sz w:val="28"/>
                <w:szCs w:val="28"/>
                <w:lang w:val="tt-RU"/>
              </w:rPr>
              <w:t>абай. Бүләкләр</w:t>
            </w:r>
            <w:r w:rsidR="00CB7096">
              <w:rPr>
                <w:sz w:val="28"/>
                <w:szCs w:val="28"/>
                <w:lang w:val="tt-RU"/>
              </w:rPr>
              <w:t>.</w:t>
            </w:r>
            <w:r>
              <w:rPr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2942" w:type="dxa"/>
          </w:tcPr>
          <w:p w:rsidR="00B47DAE" w:rsidRDefault="00B47DAE" w:rsidP="00E51116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Шигырь</w:t>
            </w:r>
            <w:r w:rsidR="00E51116">
              <w:rPr>
                <w:sz w:val="28"/>
                <w:szCs w:val="28"/>
                <w:lang w:val="tt-RU" w:eastAsia="en-US"/>
              </w:rPr>
              <w:t>ләр</w:t>
            </w:r>
            <w:r>
              <w:rPr>
                <w:sz w:val="28"/>
                <w:szCs w:val="28"/>
                <w:lang w:val="tt-RU" w:eastAsia="en-US"/>
              </w:rPr>
              <w:t>не сәнгатьле итеп уку, а</w:t>
            </w:r>
            <w:r w:rsidR="00E51116">
              <w:rPr>
                <w:sz w:val="28"/>
                <w:szCs w:val="28"/>
                <w:lang w:val="tt-RU" w:eastAsia="en-US"/>
              </w:rPr>
              <w:t>лар</w:t>
            </w:r>
            <w:r>
              <w:rPr>
                <w:sz w:val="28"/>
                <w:szCs w:val="28"/>
                <w:lang w:val="tt-RU" w:eastAsia="en-US"/>
              </w:rPr>
              <w:t xml:space="preserve">ның эчтәлеге буенча  сорауларга җавап бирү, </w:t>
            </w:r>
            <w:r w:rsidR="00E51116">
              <w:rPr>
                <w:sz w:val="28"/>
                <w:szCs w:val="28"/>
                <w:lang w:val="tt-RU" w:eastAsia="en-US"/>
              </w:rPr>
              <w:t xml:space="preserve">кыш </w:t>
            </w:r>
            <w:r>
              <w:rPr>
                <w:sz w:val="28"/>
                <w:szCs w:val="28"/>
                <w:lang w:val="tt-RU" w:eastAsia="en-US"/>
              </w:rPr>
              <w:t xml:space="preserve">турында </w:t>
            </w:r>
            <w:r w:rsidR="00E51116">
              <w:rPr>
                <w:sz w:val="28"/>
                <w:szCs w:val="28"/>
                <w:lang w:val="tt-RU" w:eastAsia="en-US"/>
              </w:rPr>
              <w:t>сөйләү</w:t>
            </w:r>
            <w:r>
              <w:rPr>
                <w:sz w:val="28"/>
                <w:szCs w:val="28"/>
                <w:lang w:val="tt-RU" w:eastAsia="en-US"/>
              </w:rPr>
              <w:t xml:space="preserve"> (1</w:t>
            </w:r>
            <w:r w:rsidR="00E51116">
              <w:rPr>
                <w:sz w:val="28"/>
                <w:szCs w:val="28"/>
                <w:lang w:val="tt-RU" w:eastAsia="en-US"/>
              </w:rPr>
              <w:t xml:space="preserve">, 2 </w:t>
            </w:r>
            <w:r>
              <w:rPr>
                <w:sz w:val="28"/>
                <w:szCs w:val="28"/>
                <w:lang w:val="tt-RU" w:eastAsia="en-US"/>
              </w:rPr>
              <w:t>нче бирем</w:t>
            </w:r>
            <w:r w:rsidR="00E51116">
              <w:rPr>
                <w:sz w:val="28"/>
                <w:szCs w:val="28"/>
                <w:lang w:val="tt-RU" w:eastAsia="en-US"/>
              </w:rPr>
              <w:t>нәр</w:t>
            </w:r>
            <w:r>
              <w:rPr>
                <w:sz w:val="28"/>
                <w:szCs w:val="28"/>
                <w:lang w:val="tt-RU" w:eastAsia="en-US"/>
              </w:rPr>
              <w:t>).</w:t>
            </w:r>
          </w:p>
        </w:tc>
      </w:tr>
      <w:tr w:rsidR="00B47DAE" w:rsidRPr="006B0B3A" w:rsidTr="00AB322D">
        <w:tc>
          <w:tcPr>
            <w:tcW w:w="939" w:type="dxa"/>
          </w:tcPr>
          <w:p w:rsidR="00B47DAE" w:rsidRDefault="00B47DAE" w:rsidP="00AB322D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2</w:t>
            </w:r>
          </w:p>
        </w:tc>
        <w:tc>
          <w:tcPr>
            <w:tcW w:w="2455" w:type="dxa"/>
          </w:tcPr>
          <w:p w:rsidR="00B47DAE" w:rsidRDefault="001075C9" w:rsidP="00AB322D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Әниләр көне</w:t>
            </w:r>
          </w:p>
        </w:tc>
        <w:tc>
          <w:tcPr>
            <w:tcW w:w="3015" w:type="dxa"/>
          </w:tcPr>
          <w:p w:rsidR="00B47DAE" w:rsidRDefault="00B47DAE" w:rsidP="00E51116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</w:t>
            </w:r>
            <w:r w:rsidR="001075C9">
              <w:rPr>
                <w:sz w:val="28"/>
                <w:szCs w:val="28"/>
                <w:lang w:val="tt-RU"/>
              </w:rPr>
              <w:t>Әниләрне, дәү әниләрне бәйрәм белән котлау</w:t>
            </w:r>
            <w:r w:rsidR="00CB7096">
              <w:rPr>
                <w:sz w:val="28"/>
                <w:szCs w:val="28"/>
                <w:lang w:val="tt-RU"/>
              </w:rPr>
              <w:t>.</w:t>
            </w:r>
          </w:p>
        </w:tc>
        <w:tc>
          <w:tcPr>
            <w:tcW w:w="2942" w:type="dxa"/>
          </w:tcPr>
          <w:p w:rsidR="00B47DAE" w:rsidRDefault="00B47DAE" w:rsidP="001075C9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Шигырьләрне сәнгатьле итеп уку, аларның эчтәлеге буенча сөйләшү үткәрү, сорауларга җавап бирү, </w:t>
            </w:r>
            <w:r w:rsidR="001075C9">
              <w:rPr>
                <w:sz w:val="28"/>
                <w:szCs w:val="28"/>
                <w:lang w:val="tt-RU" w:eastAsia="en-US"/>
              </w:rPr>
              <w:t>дәү әниләр т</w:t>
            </w:r>
            <w:r>
              <w:rPr>
                <w:sz w:val="28"/>
                <w:szCs w:val="28"/>
                <w:lang w:val="tt-RU" w:eastAsia="en-US"/>
              </w:rPr>
              <w:t>урында сөйләү  (</w:t>
            </w:r>
            <w:r w:rsidR="001075C9">
              <w:rPr>
                <w:sz w:val="28"/>
                <w:szCs w:val="28"/>
                <w:lang w:val="tt-RU" w:eastAsia="en-US"/>
              </w:rPr>
              <w:t>3</w:t>
            </w:r>
            <w:r>
              <w:rPr>
                <w:sz w:val="28"/>
                <w:szCs w:val="28"/>
                <w:lang w:val="tt-RU" w:eastAsia="en-US"/>
              </w:rPr>
              <w:t xml:space="preserve">, </w:t>
            </w:r>
            <w:r w:rsidR="001075C9">
              <w:rPr>
                <w:sz w:val="28"/>
                <w:szCs w:val="28"/>
                <w:lang w:val="tt-RU" w:eastAsia="en-US"/>
              </w:rPr>
              <w:t>4</w:t>
            </w:r>
            <w:r>
              <w:rPr>
                <w:sz w:val="28"/>
                <w:szCs w:val="28"/>
                <w:lang w:val="tt-RU" w:eastAsia="en-US"/>
              </w:rPr>
              <w:t xml:space="preserve">, </w:t>
            </w:r>
            <w:r w:rsidR="001075C9">
              <w:rPr>
                <w:sz w:val="28"/>
                <w:szCs w:val="28"/>
                <w:lang w:val="tt-RU" w:eastAsia="en-US"/>
              </w:rPr>
              <w:t>5</w:t>
            </w:r>
            <w:r>
              <w:rPr>
                <w:sz w:val="28"/>
                <w:szCs w:val="28"/>
                <w:lang w:val="tt-RU" w:eastAsia="en-US"/>
              </w:rPr>
              <w:t xml:space="preserve">  нче биремнәр).</w:t>
            </w:r>
          </w:p>
        </w:tc>
      </w:tr>
      <w:tr w:rsidR="00B47DAE" w:rsidRPr="006B0B3A" w:rsidTr="00AB322D">
        <w:tc>
          <w:tcPr>
            <w:tcW w:w="939" w:type="dxa"/>
          </w:tcPr>
          <w:p w:rsidR="00B47DAE" w:rsidRDefault="00B47DAE" w:rsidP="00AB322D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2</w:t>
            </w:r>
          </w:p>
        </w:tc>
        <w:tc>
          <w:tcPr>
            <w:tcW w:w="2455" w:type="dxa"/>
          </w:tcPr>
          <w:p w:rsidR="00B47DAE" w:rsidRDefault="001075C9" w:rsidP="001075C9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Һөнәрләр</w:t>
            </w:r>
          </w:p>
        </w:tc>
        <w:tc>
          <w:tcPr>
            <w:tcW w:w="3015" w:type="dxa"/>
          </w:tcPr>
          <w:p w:rsidR="00B47DAE" w:rsidRDefault="001075C9" w:rsidP="001075C9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Шофёр һөнәре. Сатучы һөнәре. Капитан һөнәре.</w:t>
            </w:r>
          </w:p>
        </w:tc>
        <w:tc>
          <w:tcPr>
            <w:tcW w:w="2942" w:type="dxa"/>
          </w:tcPr>
          <w:p w:rsidR="00B47DAE" w:rsidRDefault="00B47DAE" w:rsidP="00C20C2F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Шигырьләрне сәнгатьле итеп уку, аларның эчтәлеге буенча т</w:t>
            </w:r>
            <w:r w:rsidR="001075C9">
              <w:rPr>
                <w:sz w:val="28"/>
                <w:szCs w:val="28"/>
                <w:lang w:val="tt-RU" w:eastAsia="en-US"/>
              </w:rPr>
              <w:t xml:space="preserve">өрле һөнәрләр </w:t>
            </w:r>
            <w:r>
              <w:rPr>
                <w:sz w:val="28"/>
                <w:szCs w:val="28"/>
                <w:lang w:val="tt-RU" w:eastAsia="en-US"/>
              </w:rPr>
              <w:t xml:space="preserve">турында  сөйләшү үткәрү, сорауларга җавап бирү, </w:t>
            </w:r>
            <w:r w:rsidR="001075C9">
              <w:rPr>
                <w:sz w:val="28"/>
                <w:szCs w:val="28"/>
                <w:lang w:val="tt-RU" w:eastAsia="en-US"/>
              </w:rPr>
              <w:t>я</w:t>
            </w:r>
            <w:r w:rsidR="00C20C2F">
              <w:rPr>
                <w:sz w:val="28"/>
                <w:szCs w:val="28"/>
                <w:lang w:val="tt-RU" w:eastAsia="en-US"/>
              </w:rPr>
              <w:t>р</w:t>
            </w:r>
            <w:r w:rsidR="001075C9">
              <w:rPr>
                <w:sz w:val="28"/>
                <w:szCs w:val="28"/>
                <w:lang w:val="tt-RU" w:eastAsia="en-US"/>
              </w:rPr>
              <w:t xml:space="preserve">аткан </w:t>
            </w:r>
            <w:r w:rsidR="001075C9">
              <w:rPr>
                <w:sz w:val="28"/>
                <w:szCs w:val="28"/>
                <w:lang w:val="tt-RU" w:eastAsia="en-US"/>
              </w:rPr>
              <w:lastRenderedPageBreak/>
              <w:t>һөнәреңне ат</w:t>
            </w:r>
            <w:r>
              <w:rPr>
                <w:sz w:val="28"/>
                <w:szCs w:val="28"/>
                <w:lang w:val="tt-RU" w:eastAsia="en-US"/>
              </w:rPr>
              <w:t>ау  (</w:t>
            </w:r>
            <w:r w:rsidR="001075C9">
              <w:rPr>
                <w:sz w:val="28"/>
                <w:szCs w:val="28"/>
                <w:lang w:val="tt-RU" w:eastAsia="en-US"/>
              </w:rPr>
              <w:t>6</w:t>
            </w:r>
            <w:r>
              <w:rPr>
                <w:sz w:val="28"/>
                <w:szCs w:val="28"/>
                <w:lang w:val="tt-RU" w:eastAsia="en-US"/>
              </w:rPr>
              <w:t>,</w:t>
            </w:r>
            <w:r w:rsidR="001075C9">
              <w:rPr>
                <w:sz w:val="28"/>
                <w:szCs w:val="28"/>
                <w:lang w:val="tt-RU" w:eastAsia="en-US"/>
              </w:rPr>
              <w:t>7, 8</w:t>
            </w:r>
            <w:r>
              <w:rPr>
                <w:sz w:val="28"/>
                <w:szCs w:val="28"/>
                <w:lang w:val="tt-RU" w:eastAsia="en-US"/>
              </w:rPr>
              <w:t xml:space="preserve"> нче биремнәр).</w:t>
            </w:r>
          </w:p>
        </w:tc>
      </w:tr>
      <w:tr w:rsidR="00B47DAE" w:rsidRPr="006B0B3A" w:rsidTr="00AB322D">
        <w:tc>
          <w:tcPr>
            <w:tcW w:w="939" w:type="dxa"/>
          </w:tcPr>
          <w:p w:rsidR="00B47DAE" w:rsidRDefault="00B47DAE" w:rsidP="00AB322D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lastRenderedPageBreak/>
              <w:t>2</w:t>
            </w:r>
          </w:p>
        </w:tc>
        <w:tc>
          <w:tcPr>
            <w:tcW w:w="2455" w:type="dxa"/>
          </w:tcPr>
          <w:p w:rsidR="00B47DAE" w:rsidRDefault="001075C9" w:rsidP="001075C9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Туган ил. Туган авылым</w:t>
            </w:r>
          </w:p>
        </w:tc>
        <w:tc>
          <w:tcPr>
            <w:tcW w:w="3015" w:type="dxa"/>
          </w:tcPr>
          <w:p w:rsidR="00B47DAE" w:rsidRDefault="001075C9" w:rsidP="001075C9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Туган якны ярату. </w:t>
            </w:r>
            <w:r w:rsidR="00B47DAE">
              <w:rPr>
                <w:sz w:val="28"/>
                <w:szCs w:val="28"/>
                <w:lang w:val="tt-RU"/>
              </w:rPr>
              <w:t xml:space="preserve"> А</w:t>
            </w:r>
            <w:r>
              <w:rPr>
                <w:sz w:val="28"/>
                <w:szCs w:val="28"/>
                <w:lang w:val="tt-RU"/>
              </w:rPr>
              <w:t>выл</w:t>
            </w:r>
            <w:r w:rsidR="00B47DAE">
              <w:rPr>
                <w:sz w:val="28"/>
                <w:szCs w:val="28"/>
                <w:lang w:val="tt-RU"/>
              </w:rPr>
              <w:t>.</w:t>
            </w:r>
          </w:p>
        </w:tc>
        <w:tc>
          <w:tcPr>
            <w:tcW w:w="2942" w:type="dxa"/>
          </w:tcPr>
          <w:p w:rsidR="00B47DAE" w:rsidRDefault="00B47DAE" w:rsidP="00AB322D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Шигырь</w:t>
            </w:r>
            <w:r w:rsidR="001075C9">
              <w:rPr>
                <w:sz w:val="28"/>
                <w:szCs w:val="28"/>
                <w:lang w:val="tt-RU" w:eastAsia="en-US"/>
              </w:rPr>
              <w:t>ләр</w:t>
            </w:r>
            <w:r>
              <w:rPr>
                <w:sz w:val="28"/>
                <w:szCs w:val="28"/>
                <w:lang w:val="tt-RU" w:eastAsia="en-US"/>
              </w:rPr>
              <w:t>не сәнгатьле итеп уку, а</w:t>
            </w:r>
            <w:r w:rsidR="001075C9">
              <w:rPr>
                <w:sz w:val="28"/>
                <w:szCs w:val="28"/>
                <w:lang w:val="tt-RU" w:eastAsia="en-US"/>
              </w:rPr>
              <w:t>лар</w:t>
            </w:r>
            <w:r>
              <w:rPr>
                <w:sz w:val="28"/>
                <w:szCs w:val="28"/>
                <w:lang w:val="tt-RU" w:eastAsia="en-US"/>
              </w:rPr>
              <w:t xml:space="preserve">ның эчтәлеге буенча  сорауларга җавап бирү, </w:t>
            </w:r>
            <w:r w:rsidR="001075C9">
              <w:rPr>
                <w:sz w:val="28"/>
                <w:szCs w:val="28"/>
                <w:lang w:val="tt-RU" w:eastAsia="en-US"/>
              </w:rPr>
              <w:t xml:space="preserve">туган як, авыл </w:t>
            </w:r>
            <w:r>
              <w:rPr>
                <w:sz w:val="28"/>
                <w:szCs w:val="28"/>
                <w:lang w:val="tt-RU" w:eastAsia="en-US"/>
              </w:rPr>
              <w:t>турында сөйләү (</w:t>
            </w:r>
            <w:r w:rsidR="00AB322D">
              <w:rPr>
                <w:sz w:val="28"/>
                <w:szCs w:val="28"/>
                <w:lang w:val="tt-RU" w:eastAsia="en-US"/>
              </w:rPr>
              <w:t>9, 10</w:t>
            </w:r>
            <w:r>
              <w:rPr>
                <w:sz w:val="28"/>
                <w:szCs w:val="28"/>
                <w:lang w:val="tt-RU" w:eastAsia="en-US"/>
              </w:rPr>
              <w:t xml:space="preserve"> нч</w:t>
            </w:r>
            <w:r w:rsidR="00AB322D">
              <w:rPr>
                <w:sz w:val="28"/>
                <w:szCs w:val="28"/>
                <w:lang w:val="tt-RU" w:eastAsia="en-US"/>
              </w:rPr>
              <w:t>ы</w:t>
            </w:r>
            <w:r>
              <w:rPr>
                <w:sz w:val="28"/>
                <w:szCs w:val="28"/>
                <w:lang w:val="tt-RU" w:eastAsia="en-US"/>
              </w:rPr>
              <w:t xml:space="preserve"> бирем</w:t>
            </w:r>
            <w:r w:rsidR="00AB322D">
              <w:rPr>
                <w:sz w:val="28"/>
                <w:szCs w:val="28"/>
                <w:lang w:val="tt-RU" w:eastAsia="en-US"/>
              </w:rPr>
              <w:t>нәр</w:t>
            </w:r>
            <w:r>
              <w:rPr>
                <w:sz w:val="28"/>
                <w:szCs w:val="28"/>
                <w:lang w:val="tt-RU" w:eastAsia="en-US"/>
              </w:rPr>
              <w:t>).</w:t>
            </w:r>
          </w:p>
        </w:tc>
      </w:tr>
      <w:tr w:rsidR="00B47DAE" w:rsidRPr="006B0B3A" w:rsidTr="00AB322D">
        <w:tc>
          <w:tcPr>
            <w:tcW w:w="939" w:type="dxa"/>
          </w:tcPr>
          <w:p w:rsidR="00B47DAE" w:rsidRDefault="00B47DAE" w:rsidP="00AB322D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2</w:t>
            </w:r>
          </w:p>
        </w:tc>
        <w:tc>
          <w:tcPr>
            <w:tcW w:w="2455" w:type="dxa"/>
          </w:tcPr>
          <w:p w:rsidR="00B47DAE" w:rsidRDefault="001075C9" w:rsidP="00AB322D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 xml:space="preserve">Капитан, кил әле! </w:t>
            </w:r>
          </w:p>
        </w:tc>
        <w:tc>
          <w:tcPr>
            <w:tcW w:w="3015" w:type="dxa"/>
          </w:tcPr>
          <w:p w:rsidR="00B47DAE" w:rsidRDefault="00AB322D" w:rsidP="00AB322D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Яраткан кино һәм  мульфильмнар</w:t>
            </w:r>
            <w:r w:rsidR="00B47DAE">
              <w:rPr>
                <w:sz w:val="28"/>
                <w:szCs w:val="28"/>
                <w:lang w:val="tt-RU"/>
              </w:rPr>
              <w:t xml:space="preserve">. </w:t>
            </w:r>
          </w:p>
        </w:tc>
        <w:tc>
          <w:tcPr>
            <w:tcW w:w="2942" w:type="dxa"/>
          </w:tcPr>
          <w:p w:rsidR="00B47DAE" w:rsidRDefault="00B47DAE" w:rsidP="00150086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Текстны сәнгатьле итеп уку, эчтәлеге буенча  сорауларга җавап бирү, малайны тасвирлау</w:t>
            </w:r>
            <w:r w:rsidR="00AB322D">
              <w:rPr>
                <w:sz w:val="28"/>
                <w:szCs w:val="28"/>
                <w:lang w:val="tt-RU" w:eastAsia="en-US"/>
              </w:rPr>
              <w:t>, яраткан мультфильмна</w:t>
            </w:r>
            <w:r w:rsidR="00150086">
              <w:rPr>
                <w:sz w:val="28"/>
                <w:szCs w:val="28"/>
                <w:lang w:val="tt-RU" w:eastAsia="en-US"/>
              </w:rPr>
              <w:t>ың</w:t>
            </w:r>
            <w:r w:rsidR="00AB322D">
              <w:rPr>
                <w:sz w:val="28"/>
                <w:szCs w:val="28"/>
                <w:lang w:val="tt-RU" w:eastAsia="en-US"/>
              </w:rPr>
              <w:t>ны атау</w:t>
            </w:r>
            <w:r>
              <w:rPr>
                <w:sz w:val="28"/>
                <w:szCs w:val="28"/>
                <w:lang w:val="tt-RU" w:eastAsia="en-US"/>
              </w:rPr>
              <w:t xml:space="preserve"> (</w:t>
            </w:r>
            <w:r w:rsidR="00AB322D">
              <w:rPr>
                <w:sz w:val="28"/>
                <w:szCs w:val="28"/>
                <w:lang w:val="tt-RU" w:eastAsia="en-US"/>
              </w:rPr>
              <w:t>11</w:t>
            </w:r>
            <w:r>
              <w:rPr>
                <w:sz w:val="28"/>
                <w:szCs w:val="28"/>
                <w:lang w:val="tt-RU" w:eastAsia="en-US"/>
              </w:rPr>
              <w:t xml:space="preserve"> нче бирем).</w:t>
            </w:r>
          </w:p>
        </w:tc>
      </w:tr>
      <w:tr w:rsidR="00B47DAE" w:rsidRPr="006B0B3A" w:rsidTr="00AB322D">
        <w:tc>
          <w:tcPr>
            <w:tcW w:w="939" w:type="dxa"/>
          </w:tcPr>
          <w:p w:rsidR="00B47DAE" w:rsidRDefault="00B47DAE" w:rsidP="00AB322D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2</w:t>
            </w:r>
          </w:p>
        </w:tc>
        <w:tc>
          <w:tcPr>
            <w:tcW w:w="2455" w:type="dxa"/>
          </w:tcPr>
          <w:p w:rsidR="00B47DAE" w:rsidRDefault="00AB322D" w:rsidP="00AB322D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Әниләр һәм әбиләр</w:t>
            </w:r>
          </w:p>
        </w:tc>
        <w:tc>
          <w:tcPr>
            <w:tcW w:w="3015" w:type="dxa"/>
          </w:tcPr>
          <w:p w:rsidR="00B47DAE" w:rsidRDefault="00AB322D" w:rsidP="00AB322D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Әниләрне һәм әбиләрне ярату</w:t>
            </w:r>
          </w:p>
        </w:tc>
        <w:tc>
          <w:tcPr>
            <w:tcW w:w="2942" w:type="dxa"/>
          </w:tcPr>
          <w:p w:rsidR="00B47DAE" w:rsidRDefault="00AB322D" w:rsidP="00150086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Шигырьләрне </w:t>
            </w:r>
            <w:r w:rsidR="00B47DAE">
              <w:rPr>
                <w:sz w:val="28"/>
                <w:szCs w:val="28"/>
                <w:lang w:val="tt-RU" w:eastAsia="en-US"/>
              </w:rPr>
              <w:t>сәнгатьле итеп уку, а</w:t>
            </w:r>
            <w:r>
              <w:rPr>
                <w:sz w:val="28"/>
                <w:szCs w:val="28"/>
                <w:lang w:val="tt-RU" w:eastAsia="en-US"/>
              </w:rPr>
              <w:t>лар</w:t>
            </w:r>
            <w:r w:rsidR="00B47DAE">
              <w:rPr>
                <w:sz w:val="28"/>
                <w:szCs w:val="28"/>
                <w:lang w:val="tt-RU" w:eastAsia="en-US"/>
              </w:rPr>
              <w:t xml:space="preserve">ның эчтәлеге буенча  сорауларга җавап бирү, </w:t>
            </w:r>
            <w:r>
              <w:rPr>
                <w:sz w:val="28"/>
                <w:szCs w:val="28"/>
                <w:lang w:val="tt-RU" w:eastAsia="en-US"/>
              </w:rPr>
              <w:t xml:space="preserve">әниләрне һәм әбиләрне </w:t>
            </w:r>
            <w:r w:rsidR="00B47DAE">
              <w:rPr>
                <w:sz w:val="28"/>
                <w:szCs w:val="28"/>
                <w:lang w:val="tt-RU" w:eastAsia="en-US"/>
              </w:rPr>
              <w:t xml:space="preserve"> тасвирла</w:t>
            </w:r>
            <w:r w:rsidR="00150086">
              <w:rPr>
                <w:sz w:val="28"/>
                <w:szCs w:val="28"/>
                <w:lang w:val="tt-RU" w:eastAsia="en-US"/>
              </w:rPr>
              <w:t>у һәм алар турында</w:t>
            </w:r>
            <w:r>
              <w:rPr>
                <w:sz w:val="28"/>
                <w:szCs w:val="28"/>
                <w:lang w:val="tt-RU" w:eastAsia="en-US"/>
              </w:rPr>
              <w:t xml:space="preserve"> җылы сүзләр әйтү</w:t>
            </w:r>
            <w:r w:rsidR="00B47DAE">
              <w:rPr>
                <w:sz w:val="28"/>
                <w:szCs w:val="28"/>
                <w:lang w:val="tt-RU" w:eastAsia="en-US"/>
              </w:rPr>
              <w:t xml:space="preserve"> (</w:t>
            </w:r>
            <w:r>
              <w:rPr>
                <w:sz w:val="28"/>
                <w:szCs w:val="28"/>
                <w:lang w:val="tt-RU" w:eastAsia="en-US"/>
              </w:rPr>
              <w:t>12, 13,14,15, 16</w:t>
            </w:r>
            <w:r w:rsidR="00B47DAE">
              <w:rPr>
                <w:sz w:val="28"/>
                <w:szCs w:val="28"/>
                <w:lang w:val="tt-RU" w:eastAsia="en-US"/>
              </w:rPr>
              <w:t xml:space="preserve"> нч</w:t>
            </w:r>
            <w:r>
              <w:rPr>
                <w:sz w:val="28"/>
                <w:szCs w:val="28"/>
                <w:lang w:val="tt-RU" w:eastAsia="en-US"/>
              </w:rPr>
              <w:t>ы</w:t>
            </w:r>
            <w:r w:rsidR="00B47DAE">
              <w:rPr>
                <w:sz w:val="28"/>
                <w:szCs w:val="28"/>
                <w:lang w:val="tt-RU" w:eastAsia="en-US"/>
              </w:rPr>
              <w:t xml:space="preserve"> бирем</w:t>
            </w:r>
            <w:r>
              <w:rPr>
                <w:sz w:val="28"/>
                <w:szCs w:val="28"/>
                <w:lang w:val="tt-RU" w:eastAsia="en-US"/>
              </w:rPr>
              <w:t>нәр</w:t>
            </w:r>
            <w:r w:rsidR="00B47DAE">
              <w:rPr>
                <w:sz w:val="28"/>
                <w:szCs w:val="28"/>
                <w:lang w:val="tt-RU" w:eastAsia="en-US"/>
              </w:rPr>
              <w:t>).</w:t>
            </w:r>
          </w:p>
        </w:tc>
      </w:tr>
      <w:tr w:rsidR="00B47DAE" w:rsidRPr="006B0B3A" w:rsidTr="00AB322D">
        <w:tc>
          <w:tcPr>
            <w:tcW w:w="939" w:type="dxa"/>
          </w:tcPr>
          <w:p w:rsidR="00B47DAE" w:rsidRDefault="00B47DAE" w:rsidP="00AB322D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2</w:t>
            </w:r>
          </w:p>
        </w:tc>
        <w:tc>
          <w:tcPr>
            <w:tcW w:w="2455" w:type="dxa"/>
          </w:tcPr>
          <w:p w:rsidR="00B47DAE" w:rsidRDefault="00AB322D" w:rsidP="00AB322D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 xml:space="preserve">Бакчада </w:t>
            </w:r>
          </w:p>
        </w:tc>
        <w:tc>
          <w:tcPr>
            <w:tcW w:w="3015" w:type="dxa"/>
          </w:tcPr>
          <w:p w:rsidR="00B47DAE" w:rsidRDefault="00AB322D" w:rsidP="00AB322D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Бакча эшләре. Бакчада ял итү</w:t>
            </w:r>
            <w:r w:rsidR="00B47DAE">
              <w:rPr>
                <w:sz w:val="28"/>
                <w:szCs w:val="28"/>
                <w:lang w:val="tt-RU"/>
              </w:rPr>
              <w:t xml:space="preserve">. </w:t>
            </w:r>
          </w:p>
        </w:tc>
        <w:tc>
          <w:tcPr>
            <w:tcW w:w="2942" w:type="dxa"/>
          </w:tcPr>
          <w:p w:rsidR="00B47DAE" w:rsidRDefault="00AB322D" w:rsidP="00AB322D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Шигырьне </w:t>
            </w:r>
            <w:r w:rsidR="00B47DAE">
              <w:rPr>
                <w:sz w:val="28"/>
                <w:szCs w:val="28"/>
                <w:lang w:val="tt-RU" w:eastAsia="en-US"/>
              </w:rPr>
              <w:t xml:space="preserve">сәнгатьле итеп уку, аның эчтәлеге буенча  сорауларга җавап </w:t>
            </w:r>
            <w:r w:rsidR="00B47DAE">
              <w:rPr>
                <w:sz w:val="28"/>
                <w:szCs w:val="28"/>
                <w:lang w:val="tt-RU" w:eastAsia="en-US"/>
              </w:rPr>
              <w:lastRenderedPageBreak/>
              <w:t xml:space="preserve">бирү, </w:t>
            </w:r>
            <w:r>
              <w:rPr>
                <w:sz w:val="28"/>
                <w:szCs w:val="28"/>
                <w:lang w:val="tt-RU" w:eastAsia="en-US"/>
              </w:rPr>
              <w:t xml:space="preserve">бакчаны </w:t>
            </w:r>
            <w:r w:rsidR="00B47DAE">
              <w:rPr>
                <w:sz w:val="28"/>
                <w:szCs w:val="28"/>
                <w:lang w:val="tt-RU" w:eastAsia="en-US"/>
              </w:rPr>
              <w:t xml:space="preserve"> тасвирлау</w:t>
            </w:r>
            <w:r>
              <w:rPr>
                <w:sz w:val="28"/>
                <w:szCs w:val="28"/>
                <w:lang w:val="tt-RU" w:eastAsia="en-US"/>
              </w:rPr>
              <w:t>, андагы агачларны һәм чәчәкләрне атау</w:t>
            </w:r>
            <w:r w:rsidR="00B47DAE">
              <w:rPr>
                <w:sz w:val="28"/>
                <w:szCs w:val="28"/>
                <w:lang w:val="tt-RU" w:eastAsia="en-US"/>
              </w:rPr>
              <w:t xml:space="preserve"> (</w:t>
            </w:r>
            <w:r>
              <w:rPr>
                <w:sz w:val="28"/>
                <w:szCs w:val="28"/>
                <w:lang w:val="tt-RU" w:eastAsia="en-US"/>
              </w:rPr>
              <w:t>17</w:t>
            </w:r>
            <w:r w:rsidR="00B47DAE">
              <w:rPr>
                <w:sz w:val="28"/>
                <w:szCs w:val="28"/>
                <w:lang w:val="tt-RU" w:eastAsia="en-US"/>
              </w:rPr>
              <w:t xml:space="preserve"> нч</w:t>
            </w:r>
            <w:r>
              <w:rPr>
                <w:sz w:val="28"/>
                <w:szCs w:val="28"/>
                <w:lang w:val="tt-RU" w:eastAsia="en-US"/>
              </w:rPr>
              <w:t>е</w:t>
            </w:r>
            <w:r w:rsidR="00B47DAE">
              <w:rPr>
                <w:sz w:val="28"/>
                <w:szCs w:val="28"/>
                <w:lang w:val="tt-RU" w:eastAsia="en-US"/>
              </w:rPr>
              <w:t xml:space="preserve"> бирем).</w:t>
            </w:r>
          </w:p>
        </w:tc>
      </w:tr>
      <w:tr w:rsidR="00B47DAE" w:rsidRPr="006B0B3A" w:rsidTr="00AB322D">
        <w:tc>
          <w:tcPr>
            <w:tcW w:w="939" w:type="dxa"/>
          </w:tcPr>
          <w:p w:rsidR="00B47DAE" w:rsidRDefault="00B47DAE" w:rsidP="00AB322D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lastRenderedPageBreak/>
              <w:t>2</w:t>
            </w:r>
          </w:p>
        </w:tc>
        <w:tc>
          <w:tcPr>
            <w:tcW w:w="2455" w:type="dxa"/>
          </w:tcPr>
          <w:p w:rsidR="00B47DAE" w:rsidRDefault="00AB322D" w:rsidP="00AB322D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Татарстан</w:t>
            </w:r>
          </w:p>
        </w:tc>
        <w:tc>
          <w:tcPr>
            <w:tcW w:w="3015" w:type="dxa"/>
          </w:tcPr>
          <w:p w:rsidR="00B47DAE" w:rsidRDefault="00AB322D" w:rsidP="00AB322D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Туган җиребез</w:t>
            </w:r>
            <w:r w:rsidR="00B47DAE">
              <w:rPr>
                <w:sz w:val="28"/>
                <w:szCs w:val="28"/>
                <w:lang w:val="tt-RU"/>
              </w:rPr>
              <w:t>.</w:t>
            </w:r>
            <w:r w:rsidR="00C20C2F">
              <w:rPr>
                <w:sz w:val="28"/>
                <w:szCs w:val="28"/>
                <w:lang w:val="tt-RU"/>
              </w:rPr>
              <w:t xml:space="preserve"> Татарстан шәһәрләре, елгалары.</w:t>
            </w:r>
          </w:p>
          <w:p w:rsidR="00B47DAE" w:rsidRDefault="00B47DAE" w:rsidP="00AB322D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</w:p>
        </w:tc>
        <w:tc>
          <w:tcPr>
            <w:tcW w:w="2942" w:type="dxa"/>
          </w:tcPr>
          <w:p w:rsidR="00B47DAE" w:rsidRDefault="00B47DAE" w:rsidP="001D5A8B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Шигырьрне сәнгатьле итеп уку, эчтәлеге буенча </w:t>
            </w:r>
            <w:r w:rsidR="00AB322D">
              <w:rPr>
                <w:sz w:val="28"/>
                <w:szCs w:val="28"/>
                <w:lang w:val="tt-RU" w:eastAsia="en-US"/>
              </w:rPr>
              <w:t xml:space="preserve">Татарстан </w:t>
            </w:r>
            <w:r>
              <w:rPr>
                <w:sz w:val="28"/>
                <w:szCs w:val="28"/>
                <w:lang w:val="tt-RU" w:eastAsia="en-US"/>
              </w:rPr>
              <w:t xml:space="preserve"> турында  сөйләшү үткәрү, сорауларга җавап бирү, </w:t>
            </w:r>
            <w:r w:rsidR="0047361D">
              <w:rPr>
                <w:sz w:val="28"/>
                <w:szCs w:val="28"/>
                <w:lang w:val="tt-RU" w:eastAsia="en-US"/>
              </w:rPr>
              <w:t xml:space="preserve">туган җиребезне ярату </w:t>
            </w:r>
            <w:r>
              <w:rPr>
                <w:sz w:val="28"/>
                <w:szCs w:val="28"/>
                <w:lang w:val="tt-RU" w:eastAsia="en-US"/>
              </w:rPr>
              <w:t xml:space="preserve"> турында әйтү</w:t>
            </w:r>
            <w:r w:rsidR="0047361D">
              <w:rPr>
                <w:sz w:val="28"/>
                <w:szCs w:val="28"/>
                <w:lang w:val="tt-RU" w:eastAsia="en-US"/>
              </w:rPr>
              <w:t>, Татарстан шәһәрләрен һәм елгаларын атау</w:t>
            </w:r>
            <w:r w:rsidR="001D5A8B">
              <w:rPr>
                <w:sz w:val="28"/>
                <w:szCs w:val="28"/>
                <w:lang w:val="tt-RU" w:eastAsia="en-US"/>
              </w:rPr>
              <w:t>. К</w:t>
            </w:r>
            <w:r w:rsidR="001D5A8B">
              <w:rPr>
                <w:sz w:val="28"/>
                <w:szCs w:val="28"/>
                <w:lang w:val="tt-RU" w:eastAsia="en-US"/>
              </w:rPr>
              <w:t xml:space="preserve">ино карау турында </w:t>
            </w:r>
            <w:r w:rsidR="001D5A8B">
              <w:rPr>
                <w:sz w:val="28"/>
                <w:szCs w:val="28"/>
                <w:lang w:val="tt-RU" w:eastAsia="en-US"/>
              </w:rPr>
              <w:t>шигырь уку</w:t>
            </w:r>
            <w:r w:rsidR="001D5A8B">
              <w:rPr>
                <w:sz w:val="28"/>
                <w:szCs w:val="28"/>
                <w:lang w:val="tt-RU" w:eastAsia="en-US"/>
              </w:rPr>
              <w:t>, яраткан фильмнар</w:t>
            </w:r>
            <w:r w:rsidR="001D5A8B">
              <w:rPr>
                <w:sz w:val="28"/>
                <w:szCs w:val="28"/>
                <w:lang w:val="tt-RU" w:eastAsia="en-US"/>
              </w:rPr>
              <w:t>ны атау</w:t>
            </w:r>
            <w:r w:rsidR="001D5A8B">
              <w:rPr>
                <w:sz w:val="28"/>
                <w:szCs w:val="28"/>
                <w:lang w:val="tt-RU" w:eastAsia="en-US"/>
              </w:rPr>
              <w:t xml:space="preserve">, яхшы ял теләп саубуллашу  </w:t>
            </w:r>
            <w:r>
              <w:rPr>
                <w:sz w:val="28"/>
                <w:szCs w:val="28"/>
                <w:lang w:val="tt-RU" w:eastAsia="en-US"/>
              </w:rPr>
              <w:t xml:space="preserve">  (1</w:t>
            </w:r>
            <w:r w:rsidR="0047361D">
              <w:rPr>
                <w:sz w:val="28"/>
                <w:szCs w:val="28"/>
                <w:lang w:val="tt-RU" w:eastAsia="en-US"/>
              </w:rPr>
              <w:t>8</w:t>
            </w:r>
            <w:r w:rsidR="001D5A8B">
              <w:rPr>
                <w:sz w:val="28"/>
                <w:szCs w:val="28"/>
                <w:lang w:val="tt-RU" w:eastAsia="en-US"/>
              </w:rPr>
              <w:t>, 19</w:t>
            </w:r>
            <w:r>
              <w:rPr>
                <w:sz w:val="28"/>
                <w:szCs w:val="28"/>
                <w:lang w:val="tt-RU" w:eastAsia="en-US"/>
              </w:rPr>
              <w:t xml:space="preserve"> нч</w:t>
            </w:r>
            <w:r w:rsidR="001D5A8B">
              <w:rPr>
                <w:sz w:val="28"/>
                <w:szCs w:val="28"/>
                <w:lang w:val="tt-RU" w:eastAsia="en-US"/>
              </w:rPr>
              <w:t>ы</w:t>
            </w:r>
            <w:r>
              <w:rPr>
                <w:sz w:val="28"/>
                <w:szCs w:val="28"/>
                <w:lang w:val="tt-RU" w:eastAsia="en-US"/>
              </w:rPr>
              <w:t xml:space="preserve"> бирем</w:t>
            </w:r>
            <w:r w:rsidR="001D5A8B">
              <w:rPr>
                <w:sz w:val="28"/>
                <w:szCs w:val="28"/>
                <w:lang w:val="tt-RU" w:eastAsia="en-US"/>
              </w:rPr>
              <w:t>нәр</w:t>
            </w:r>
            <w:r>
              <w:rPr>
                <w:sz w:val="28"/>
                <w:szCs w:val="28"/>
                <w:lang w:val="tt-RU" w:eastAsia="en-US"/>
              </w:rPr>
              <w:t>).</w:t>
            </w:r>
          </w:p>
        </w:tc>
      </w:tr>
    </w:tbl>
    <w:p w:rsidR="00B47DAE" w:rsidRDefault="00B47DAE" w:rsidP="00B47DAE">
      <w:pPr>
        <w:spacing w:line="360" w:lineRule="auto"/>
        <w:ind w:left="2487"/>
        <w:jc w:val="center"/>
        <w:rPr>
          <w:b/>
          <w:sz w:val="32"/>
          <w:szCs w:val="32"/>
          <w:lang w:val="tt-RU"/>
        </w:rPr>
      </w:pPr>
    </w:p>
    <w:p w:rsidR="004C575F" w:rsidRDefault="00C20C2F" w:rsidP="004C575F">
      <w:pPr>
        <w:spacing w:line="360" w:lineRule="auto"/>
        <w:ind w:left="2487"/>
        <w:jc w:val="center"/>
        <w:rPr>
          <w:b/>
          <w:sz w:val="32"/>
          <w:szCs w:val="32"/>
          <w:lang w:val="tt-RU"/>
        </w:rPr>
      </w:pPr>
      <w:r>
        <w:rPr>
          <w:b/>
          <w:sz w:val="32"/>
          <w:szCs w:val="32"/>
          <w:lang w:val="tt-RU"/>
        </w:rPr>
        <w:t>4</w:t>
      </w:r>
      <w:r w:rsidR="004C575F">
        <w:rPr>
          <w:b/>
          <w:sz w:val="32"/>
          <w:szCs w:val="32"/>
          <w:lang w:val="tt-RU"/>
        </w:rPr>
        <w:t xml:space="preserve"> нче сыйныф </w:t>
      </w:r>
    </w:p>
    <w:p w:rsidR="004C575F" w:rsidRPr="00C7028B" w:rsidRDefault="004C575F" w:rsidP="004C575F">
      <w:pPr>
        <w:spacing w:line="360" w:lineRule="auto"/>
        <w:ind w:left="2487"/>
        <w:jc w:val="both"/>
        <w:rPr>
          <w:b/>
          <w:sz w:val="28"/>
          <w:szCs w:val="28"/>
          <w:lang w:val="tt-RU"/>
        </w:rPr>
      </w:pPr>
      <w:r w:rsidRPr="00C7028B">
        <w:rPr>
          <w:b/>
          <w:sz w:val="28"/>
          <w:szCs w:val="28"/>
          <w:lang w:val="tt-RU"/>
        </w:rPr>
        <w:t xml:space="preserve">Барлыгы: </w:t>
      </w:r>
      <w:r>
        <w:rPr>
          <w:b/>
          <w:sz w:val="28"/>
          <w:szCs w:val="28"/>
          <w:lang w:val="tt-RU"/>
        </w:rPr>
        <w:t>34</w:t>
      </w:r>
      <w:r w:rsidRPr="00C7028B">
        <w:rPr>
          <w:b/>
          <w:sz w:val="28"/>
          <w:szCs w:val="28"/>
          <w:lang w:val="tt-RU"/>
        </w:rPr>
        <w:t xml:space="preserve"> сәг.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1860"/>
        <w:gridCol w:w="2199"/>
        <w:gridCol w:w="4425"/>
      </w:tblGrid>
      <w:tr w:rsidR="00150086" w:rsidRPr="00D953D7" w:rsidTr="00141CE0">
        <w:tc>
          <w:tcPr>
            <w:tcW w:w="939" w:type="dxa"/>
          </w:tcPr>
          <w:p w:rsidR="004C575F" w:rsidRDefault="004C575F" w:rsidP="00141CE0">
            <w:pPr>
              <w:spacing w:line="360" w:lineRule="auto"/>
              <w:jc w:val="center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Сәг. саны</w:t>
            </w:r>
          </w:p>
        </w:tc>
        <w:tc>
          <w:tcPr>
            <w:tcW w:w="2455" w:type="dxa"/>
          </w:tcPr>
          <w:p w:rsidR="004C575F" w:rsidRDefault="004C575F" w:rsidP="00141CE0">
            <w:pPr>
              <w:spacing w:line="360" w:lineRule="auto"/>
              <w:jc w:val="center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Теманың исеме</w:t>
            </w:r>
          </w:p>
        </w:tc>
        <w:tc>
          <w:tcPr>
            <w:tcW w:w="3015" w:type="dxa"/>
          </w:tcPr>
          <w:p w:rsidR="004C575F" w:rsidRPr="00DD626D" w:rsidRDefault="004C575F" w:rsidP="00141CE0">
            <w:pPr>
              <w:spacing w:line="360" w:lineRule="auto"/>
              <w:jc w:val="center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Төп эчтәлеге</w:t>
            </w:r>
          </w:p>
        </w:tc>
        <w:tc>
          <w:tcPr>
            <w:tcW w:w="2942" w:type="dxa"/>
          </w:tcPr>
          <w:p w:rsidR="004C575F" w:rsidRPr="00DD626D" w:rsidRDefault="004C575F" w:rsidP="00141CE0">
            <w:pPr>
              <w:spacing w:line="360" w:lineRule="auto"/>
              <w:jc w:val="center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Укучыларның  эшчәнлеге  төрләренә характеристика</w:t>
            </w:r>
          </w:p>
        </w:tc>
      </w:tr>
      <w:tr w:rsidR="00150086" w:rsidRPr="006B0B3A" w:rsidTr="00141CE0">
        <w:tc>
          <w:tcPr>
            <w:tcW w:w="939" w:type="dxa"/>
          </w:tcPr>
          <w:p w:rsidR="004C575F" w:rsidRDefault="0096432A" w:rsidP="0096432A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4</w:t>
            </w:r>
          </w:p>
        </w:tc>
        <w:tc>
          <w:tcPr>
            <w:tcW w:w="2455" w:type="dxa"/>
          </w:tcPr>
          <w:p w:rsidR="004C575F" w:rsidRDefault="00C57355" w:rsidP="00141CE0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Мәктәп</w:t>
            </w:r>
            <w:r w:rsidR="004C575F">
              <w:rPr>
                <w:b/>
                <w:sz w:val="28"/>
                <w:szCs w:val="28"/>
                <w:lang w:val="tt-RU"/>
              </w:rPr>
              <w:t xml:space="preserve"> </w:t>
            </w:r>
            <w:r w:rsidR="004C575F" w:rsidRPr="00175362">
              <w:rPr>
                <w:b/>
                <w:sz w:val="28"/>
                <w:szCs w:val="28"/>
                <w:lang w:val="tt-RU"/>
              </w:rPr>
              <w:t xml:space="preserve"> </w:t>
            </w:r>
            <w:r w:rsidR="004C575F" w:rsidRPr="00F52159">
              <w:rPr>
                <w:sz w:val="28"/>
                <w:szCs w:val="28"/>
                <w:lang w:val="tt-RU"/>
              </w:rPr>
              <w:t xml:space="preserve"> </w:t>
            </w:r>
          </w:p>
          <w:p w:rsidR="004C575F" w:rsidRDefault="004C575F" w:rsidP="00141CE0">
            <w:pPr>
              <w:spacing w:line="360" w:lineRule="auto"/>
              <w:ind w:firstLine="720"/>
              <w:jc w:val="both"/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3015" w:type="dxa"/>
          </w:tcPr>
          <w:p w:rsidR="004C575F" w:rsidRPr="00F52159" w:rsidRDefault="00C57355" w:rsidP="00141CE0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Мәктәп, с</w:t>
            </w:r>
            <w:r w:rsidR="004C575F">
              <w:rPr>
                <w:sz w:val="28"/>
                <w:szCs w:val="28"/>
                <w:lang w:val="tt-RU"/>
              </w:rPr>
              <w:t xml:space="preserve">ыйныфташлар, </w:t>
            </w:r>
            <w:r>
              <w:rPr>
                <w:sz w:val="28"/>
                <w:szCs w:val="28"/>
                <w:lang w:val="tt-RU"/>
              </w:rPr>
              <w:t xml:space="preserve">үзара </w:t>
            </w:r>
            <w:r>
              <w:rPr>
                <w:sz w:val="28"/>
                <w:szCs w:val="28"/>
                <w:lang w:val="tt-RU"/>
              </w:rPr>
              <w:lastRenderedPageBreak/>
              <w:t>мөнәсәбәтләр</w:t>
            </w:r>
            <w:r w:rsidR="004C575F">
              <w:rPr>
                <w:sz w:val="28"/>
                <w:szCs w:val="28"/>
                <w:lang w:val="tt-RU"/>
              </w:rPr>
              <w:t xml:space="preserve">. </w:t>
            </w:r>
            <w:r w:rsidR="0096432A">
              <w:rPr>
                <w:sz w:val="28"/>
                <w:szCs w:val="28"/>
                <w:lang w:val="tt-RU"/>
              </w:rPr>
              <w:t>Татар теле дәресе.</w:t>
            </w:r>
          </w:p>
          <w:p w:rsidR="004C575F" w:rsidRPr="00041306" w:rsidRDefault="004C575F" w:rsidP="00141CE0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2942" w:type="dxa"/>
          </w:tcPr>
          <w:p w:rsidR="004C575F" w:rsidRPr="008C3C09" w:rsidRDefault="004C575F" w:rsidP="00C57355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lastRenderedPageBreak/>
              <w:t xml:space="preserve">Шигырьләрне </w:t>
            </w:r>
            <w:r w:rsidR="00C57355">
              <w:rPr>
                <w:sz w:val="28"/>
                <w:szCs w:val="28"/>
                <w:lang w:val="tt-RU" w:eastAsia="en-US"/>
              </w:rPr>
              <w:t xml:space="preserve">һәм текстны </w:t>
            </w:r>
            <w:r>
              <w:rPr>
                <w:sz w:val="28"/>
                <w:szCs w:val="28"/>
                <w:lang w:val="tt-RU" w:eastAsia="en-US"/>
              </w:rPr>
              <w:t xml:space="preserve">сәнгатьле итеп уку, сорауларга җавап бирү, </w:t>
            </w:r>
            <w:r w:rsidR="00C57355">
              <w:rPr>
                <w:sz w:val="28"/>
                <w:szCs w:val="28"/>
                <w:lang w:val="tt-RU" w:eastAsia="en-US"/>
              </w:rPr>
              <w:t xml:space="preserve">яңа уку елы турында </w:t>
            </w:r>
            <w:r w:rsidR="00C57355">
              <w:rPr>
                <w:sz w:val="28"/>
                <w:szCs w:val="28"/>
                <w:lang w:val="tt-RU" w:eastAsia="en-US"/>
              </w:rPr>
              <w:lastRenderedPageBreak/>
              <w:t>сөйләшү, кешеләргә рәхмәтле була белү турында әйтү, мәктәбеңне</w:t>
            </w:r>
            <w:r>
              <w:rPr>
                <w:sz w:val="28"/>
                <w:szCs w:val="28"/>
                <w:lang w:val="tt-RU" w:eastAsia="en-US"/>
              </w:rPr>
              <w:t xml:space="preserve"> тасвирлау.</w:t>
            </w:r>
            <w:r w:rsidR="0096432A">
              <w:rPr>
                <w:sz w:val="28"/>
                <w:szCs w:val="28"/>
                <w:lang w:val="tt-RU" w:eastAsia="en-US"/>
              </w:rPr>
              <w:t xml:space="preserve"> Татар телен өйрәнү, әдәби уку дәресләре  турында сөйләү</w:t>
            </w:r>
            <w:r>
              <w:rPr>
                <w:sz w:val="28"/>
                <w:szCs w:val="28"/>
                <w:lang w:val="tt-RU" w:eastAsia="en-US"/>
              </w:rPr>
              <w:t xml:space="preserve">  (1,2,3 нче биремнәр). </w:t>
            </w:r>
          </w:p>
        </w:tc>
      </w:tr>
      <w:tr w:rsidR="00150086" w:rsidRPr="006B0B3A" w:rsidTr="00141CE0">
        <w:tc>
          <w:tcPr>
            <w:tcW w:w="939" w:type="dxa"/>
          </w:tcPr>
          <w:p w:rsidR="004C575F" w:rsidRDefault="004C575F" w:rsidP="00141CE0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lastRenderedPageBreak/>
              <w:t>2</w:t>
            </w:r>
          </w:p>
        </w:tc>
        <w:tc>
          <w:tcPr>
            <w:tcW w:w="2455" w:type="dxa"/>
          </w:tcPr>
          <w:p w:rsidR="004C575F" w:rsidRDefault="00C57355" w:rsidP="00141CE0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ТР</w:t>
            </w:r>
            <w:r w:rsidR="00CB7096">
              <w:rPr>
                <w:b/>
                <w:sz w:val="28"/>
                <w:szCs w:val="28"/>
                <w:lang w:val="tt-RU"/>
              </w:rPr>
              <w:t xml:space="preserve"> ның</w:t>
            </w:r>
            <w:r>
              <w:rPr>
                <w:b/>
                <w:sz w:val="28"/>
                <w:szCs w:val="28"/>
                <w:lang w:val="tt-RU"/>
              </w:rPr>
              <w:t xml:space="preserve"> дзүләт символлары</w:t>
            </w:r>
          </w:p>
        </w:tc>
        <w:tc>
          <w:tcPr>
            <w:tcW w:w="3015" w:type="dxa"/>
          </w:tcPr>
          <w:p w:rsidR="004C575F" w:rsidRDefault="00C57355" w:rsidP="00C57355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Флаг. Герб. Гимн</w:t>
            </w:r>
            <w:r w:rsidR="004C575F">
              <w:rPr>
                <w:sz w:val="28"/>
                <w:szCs w:val="28"/>
                <w:lang w:val="tt-RU"/>
              </w:rPr>
              <w:t>.</w:t>
            </w:r>
          </w:p>
        </w:tc>
        <w:tc>
          <w:tcPr>
            <w:tcW w:w="2942" w:type="dxa"/>
          </w:tcPr>
          <w:p w:rsidR="004C575F" w:rsidRDefault="004C575F" w:rsidP="00150086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Шигырь</w:t>
            </w:r>
            <w:r w:rsidR="00C57355">
              <w:rPr>
                <w:sz w:val="28"/>
                <w:szCs w:val="28"/>
                <w:lang w:val="tt-RU" w:eastAsia="en-US"/>
              </w:rPr>
              <w:t>ләр</w:t>
            </w:r>
            <w:r>
              <w:rPr>
                <w:sz w:val="28"/>
                <w:szCs w:val="28"/>
                <w:lang w:val="tt-RU" w:eastAsia="en-US"/>
              </w:rPr>
              <w:t>не сәнгатьле итеп уку, эчтәлеге буенча сөйләшү үткәрү, сорауларга җавап бирү</w:t>
            </w:r>
            <w:r w:rsidR="00C57355">
              <w:rPr>
                <w:sz w:val="28"/>
                <w:szCs w:val="28"/>
                <w:lang w:val="tt-RU" w:eastAsia="en-US"/>
              </w:rPr>
              <w:t>, дәүләт символларын атау</w:t>
            </w:r>
            <w:r>
              <w:rPr>
                <w:sz w:val="28"/>
                <w:szCs w:val="28"/>
                <w:lang w:val="tt-RU" w:eastAsia="en-US"/>
              </w:rPr>
              <w:t xml:space="preserve"> (4</w:t>
            </w:r>
            <w:r w:rsidR="00C57355">
              <w:rPr>
                <w:sz w:val="28"/>
                <w:szCs w:val="28"/>
                <w:lang w:val="tt-RU" w:eastAsia="en-US"/>
              </w:rPr>
              <w:t>, 5</w:t>
            </w:r>
            <w:r>
              <w:rPr>
                <w:sz w:val="28"/>
                <w:szCs w:val="28"/>
                <w:lang w:val="tt-RU" w:eastAsia="en-US"/>
              </w:rPr>
              <w:t xml:space="preserve"> нче бирем</w:t>
            </w:r>
            <w:r w:rsidR="00C57355">
              <w:rPr>
                <w:sz w:val="28"/>
                <w:szCs w:val="28"/>
                <w:lang w:val="tt-RU" w:eastAsia="en-US"/>
              </w:rPr>
              <w:t>нәр</w:t>
            </w:r>
            <w:r>
              <w:rPr>
                <w:sz w:val="28"/>
                <w:szCs w:val="28"/>
                <w:lang w:val="tt-RU" w:eastAsia="en-US"/>
              </w:rPr>
              <w:t>).</w:t>
            </w:r>
          </w:p>
        </w:tc>
      </w:tr>
      <w:tr w:rsidR="00150086" w:rsidRPr="006B0B3A" w:rsidTr="00141CE0">
        <w:tc>
          <w:tcPr>
            <w:tcW w:w="939" w:type="dxa"/>
          </w:tcPr>
          <w:p w:rsidR="004C575F" w:rsidRDefault="004C575F" w:rsidP="00141CE0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2</w:t>
            </w:r>
          </w:p>
        </w:tc>
        <w:tc>
          <w:tcPr>
            <w:tcW w:w="2455" w:type="dxa"/>
          </w:tcPr>
          <w:p w:rsidR="004C575F" w:rsidRDefault="00C57355" w:rsidP="00C57355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Туган көн бәйрәме</w:t>
            </w:r>
          </w:p>
        </w:tc>
        <w:tc>
          <w:tcPr>
            <w:tcW w:w="3015" w:type="dxa"/>
          </w:tcPr>
          <w:p w:rsidR="004C575F" w:rsidRDefault="00C57355" w:rsidP="00C57355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Гаиләдәге үзара мөнәсәбәтләр. Өлкәннәрне хөрмәт итү</w:t>
            </w:r>
            <w:r w:rsidR="004C575F">
              <w:rPr>
                <w:sz w:val="28"/>
                <w:szCs w:val="28"/>
                <w:lang w:val="tt-RU"/>
              </w:rPr>
              <w:t>.</w:t>
            </w:r>
          </w:p>
        </w:tc>
        <w:tc>
          <w:tcPr>
            <w:tcW w:w="2942" w:type="dxa"/>
          </w:tcPr>
          <w:p w:rsidR="004C575F" w:rsidRDefault="004C575F" w:rsidP="00C57355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Текстны сәнгатьле итеп  уку, аның эчтәлеге буенча  сорауларга җавап бирү, </w:t>
            </w:r>
            <w:r w:rsidR="00C57355">
              <w:rPr>
                <w:sz w:val="28"/>
                <w:szCs w:val="28"/>
                <w:lang w:val="tt-RU" w:eastAsia="en-US"/>
              </w:rPr>
              <w:t>туган көнеңне үткәрү турында сөйләү</w:t>
            </w:r>
            <w:r>
              <w:rPr>
                <w:sz w:val="28"/>
                <w:szCs w:val="28"/>
                <w:lang w:val="tt-RU" w:eastAsia="en-US"/>
              </w:rPr>
              <w:t xml:space="preserve"> (6  нчы бирем).</w:t>
            </w:r>
          </w:p>
        </w:tc>
      </w:tr>
      <w:tr w:rsidR="00150086" w:rsidRPr="006B0B3A" w:rsidTr="00141CE0">
        <w:tc>
          <w:tcPr>
            <w:tcW w:w="939" w:type="dxa"/>
          </w:tcPr>
          <w:p w:rsidR="004C575F" w:rsidRDefault="004C575F" w:rsidP="00141CE0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2</w:t>
            </w:r>
          </w:p>
        </w:tc>
        <w:tc>
          <w:tcPr>
            <w:tcW w:w="2455" w:type="dxa"/>
          </w:tcPr>
          <w:p w:rsidR="004C575F" w:rsidRDefault="00C57355" w:rsidP="00141CE0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Туган ил.</w:t>
            </w:r>
          </w:p>
        </w:tc>
        <w:tc>
          <w:tcPr>
            <w:tcW w:w="3015" w:type="dxa"/>
          </w:tcPr>
          <w:p w:rsidR="004C575F" w:rsidRDefault="00C57355" w:rsidP="00AB21AA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Туган ягыбызның </w:t>
            </w:r>
            <w:r w:rsidR="00AB21AA">
              <w:rPr>
                <w:sz w:val="28"/>
                <w:szCs w:val="28"/>
                <w:lang w:val="tt-RU"/>
              </w:rPr>
              <w:t>гүзәллеге</w:t>
            </w:r>
            <w:r w:rsidR="004C575F">
              <w:rPr>
                <w:sz w:val="28"/>
                <w:szCs w:val="28"/>
                <w:lang w:val="tt-RU"/>
              </w:rPr>
              <w:t>.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 w:rsidR="00AB21AA">
              <w:rPr>
                <w:sz w:val="28"/>
                <w:szCs w:val="28"/>
                <w:lang w:val="tt-RU"/>
              </w:rPr>
              <w:t xml:space="preserve">Борынгы </w:t>
            </w:r>
            <w:r>
              <w:rPr>
                <w:sz w:val="28"/>
                <w:szCs w:val="28"/>
                <w:lang w:val="tt-RU"/>
              </w:rPr>
              <w:t xml:space="preserve">шәһәрләр. </w:t>
            </w:r>
          </w:p>
        </w:tc>
        <w:tc>
          <w:tcPr>
            <w:tcW w:w="2942" w:type="dxa"/>
          </w:tcPr>
          <w:p w:rsidR="004C575F" w:rsidRDefault="004C575F" w:rsidP="00AB21AA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Шигырь</w:t>
            </w:r>
            <w:r w:rsidR="00AB21AA">
              <w:rPr>
                <w:sz w:val="28"/>
                <w:szCs w:val="28"/>
                <w:lang w:val="tt-RU" w:eastAsia="en-US"/>
              </w:rPr>
              <w:t>ләр</w:t>
            </w:r>
            <w:r>
              <w:rPr>
                <w:sz w:val="28"/>
                <w:szCs w:val="28"/>
                <w:lang w:val="tt-RU" w:eastAsia="en-US"/>
              </w:rPr>
              <w:t xml:space="preserve">не сәнгатьле итеп уку, эчтәлек буенча сөйләшү үткәрү,  </w:t>
            </w:r>
            <w:r w:rsidR="00C57355">
              <w:rPr>
                <w:sz w:val="28"/>
                <w:szCs w:val="28"/>
                <w:lang w:val="tt-RU" w:eastAsia="en-US"/>
              </w:rPr>
              <w:t>туган якның матурлыгы</w:t>
            </w:r>
            <w:r w:rsidR="00CB7096">
              <w:rPr>
                <w:sz w:val="28"/>
                <w:szCs w:val="28"/>
                <w:lang w:val="tt-RU" w:eastAsia="en-US"/>
              </w:rPr>
              <w:t>,</w:t>
            </w:r>
            <w:r w:rsidR="00AB21AA">
              <w:rPr>
                <w:sz w:val="28"/>
                <w:szCs w:val="28"/>
                <w:lang w:val="tt-RU" w:eastAsia="en-US"/>
              </w:rPr>
              <w:t xml:space="preserve"> туган илнең байлыгы,   Болгар </w:t>
            </w:r>
            <w:r w:rsidR="00CB7096">
              <w:rPr>
                <w:sz w:val="28"/>
                <w:szCs w:val="28"/>
                <w:lang w:val="tt-RU" w:eastAsia="en-US"/>
              </w:rPr>
              <w:t xml:space="preserve"> </w:t>
            </w:r>
            <w:r w:rsidR="00C57355">
              <w:rPr>
                <w:sz w:val="28"/>
                <w:szCs w:val="28"/>
                <w:lang w:val="tt-RU" w:eastAsia="en-US"/>
              </w:rPr>
              <w:t>турында әйтү</w:t>
            </w:r>
            <w:r>
              <w:rPr>
                <w:sz w:val="28"/>
                <w:szCs w:val="28"/>
                <w:lang w:val="tt-RU" w:eastAsia="en-US"/>
              </w:rPr>
              <w:t xml:space="preserve"> (7,</w:t>
            </w:r>
            <w:r w:rsidR="00AB21AA">
              <w:rPr>
                <w:sz w:val="28"/>
                <w:szCs w:val="28"/>
                <w:lang w:val="tt-RU" w:eastAsia="en-US"/>
              </w:rPr>
              <w:t xml:space="preserve"> </w:t>
            </w:r>
            <w:r w:rsidR="00C57355">
              <w:rPr>
                <w:sz w:val="28"/>
                <w:szCs w:val="28"/>
                <w:lang w:val="tt-RU" w:eastAsia="en-US"/>
              </w:rPr>
              <w:t>9, 12</w:t>
            </w:r>
            <w:r>
              <w:rPr>
                <w:sz w:val="28"/>
                <w:szCs w:val="28"/>
                <w:lang w:val="tt-RU" w:eastAsia="en-US"/>
              </w:rPr>
              <w:t xml:space="preserve"> нче би ремнәр).</w:t>
            </w:r>
          </w:p>
        </w:tc>
      </w:tr>
      <w:tr w:rsidR="00150086" w:rsidRPr="006B0B3A" w:rsidTr="00141CE0">
        <w:tc>
          <w:tcPr>
            <w:tcW w:w="939" w:type="dxa"/>
          </w:tcPr>
          <w:p w:rsidR="004C575F" w:rsidRDefault="004C575F" w:rsidP="00141CE0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2</w:t>
            </w:r>
          </w:p>
        </w:tc>
        <w:tc>
          <w:tcPr>
            <w:tcW w:w="2455" w:type="dxa"/>
          </w:tcPr>
          <w:p w:rsidR="004C575F" w:rsidRDefault="00CB7096" w:rsidP="00141CE0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Әниләр турында</w:t>
            </w:r>
          </w:p>
        </w:tc>
        <w:tc>
          <w:tcPr>
            <w:tcW w:w="3015" w:type="dxa"/>
          </w:tcPr>
          <w:p w:rsidR="004C575F" w:rsidRDefault="00CB7096" w:rsidP="00CB7096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Әниләрне ярату һәм аларга рәхмәтле булу</w:t>
            </w:r>
            <w:r w:rsidR="004C575F">
              <w:rPr>
                <w:sz w:val="28"/>
                <w:szCs w:val="28"/>
                <w:lang w:val="tt-RU"/>
              </w:rPr>
              <w:t>.</w:t>
            </w:r>
          </w:p>
        </w:tc>
        <w:tc>
          <w:tcPr>
            <w:tcW w:w="2942" w:type="dxa"/>
          </w:tcPr>
          <w:p w:rsidR="004C575F" w:rsidRDefault="00CB7096" w:rsidP="00CB7096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Текстны </w:t>
            </w:r>
            <w:r w:rsidR="004C575F">
              <w:rPr>
                <w:sz w:val="28"/>
                <w:szCs w:val="28"/>
                <w:lang w:val="tt-RU" w:eastAsia="en-US"/>
              </w:rPr>
              <w:t xml:space="preserve">сәнгатьле итеп уку, сорауларга җавап бирү, </w:t>
            </w:r>
            <w:r>
              <w:rPr>
                <w:sz w:val="28"/>
                <w:szCs w:val="28"/>
                <w:lang w:val="tt-RU" w:eastAsia="en-US"/>
              </w:rPr>
              <w:t>балачагыңны искә төшереп, үзең турында әйтү</w:t>
            </w:r>
            <w:r w:rsidR="004C575F">
              <w:rPr>
                <w:sz w:val="28"/>
                <w:szCs w:val="28"/>
                <w:lang w:val="tt-RU" w:eastAsia="en-US"/>
              </w:rPr>
              <w:t xml:space="preserve"> (</w:t>
            </w:r>
            <w:r>
              <w:rPr>
                <w:sz w:val="28"/>
                <w:szCs w:val="28"/>
                <w:lang w:val="tt-RU" w:eastAsia="en-US"/>
              </w:rPr>
              <w:t>8</w:t>
            </w:r>
            <w:r w:rsidR="004C575F">
              <w:rPr>
                <w:sz w:val="28"/>
                <w:szCs w:val="28"/>
                <w:lang w:val="tt-RU" w:eastAsia="en-US"/>
              </w:rPr>
              <w:t xml:space="preserve"> нч</w:t>
            </w:r>
            <w:r>
              <w:rPr>
                <w:sz w:val="28"/>
                <w:szCs w:val="28"/>
                <w:lang w:val="tt-RU" w:eastAsia="en-US"/>
              </w:rPr>
              <w:t>е</w:t>
            </w:r>
            <w:r w:rsidR="004C575F">
              <w:rPr>
                <w:sz w:val="28"/>
                <w:szCs w:val="28"/>
                <w:lang w:val="tt-RU" w:eastAsia="en-US"/>
              </w:rPr>
              <w:t xml:space="preserve"> бирем).</w:t>
            </w:r>
          </w:p>
        </w:tc>
      </w:tr>
      <w:tr w:rsidR="00150086" w:rsidRPr="006B0B3A" w:rsidTr="00141CE0">
        <w:tc>
          <w:tcPr>
            <w:tcW w:w="939" w:type="dxa"/>
          </w:tcPr>
          <w:p w:rsidR="004C575F" w:rsidRDefault="004C575F" w:rsidP="00141CE0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2</w:t>
            </w:r>
          </w:p>
        </w:tc>
        <w:tc>
          <w:tcPr>
            <w:tcW w:w="2455" w:type="dxa"/>
          </w:tcPr>
          <w:p w:rsidR="004C575F" w:rsidRDefault="00CB7096" w:rsidP="00CB7096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Табигать</w:t>
            </w:r>
          </w:p>
        </w:tc>
        <w:tc>
          <w:tcPr>
            <w:tcW w:w="3015" w:type="dxa"/>
          </w:tcPr>
          <w:p w:rsidR="004C575F" w:rsidRDefault="00CB7096" w:rsidP="00CB7096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Дару үләннәре. Кошлар</w:t>
            </w:r>
            <w:r>
              <w:rPr>
                <w:sz w:val="28"/>
                <w:szCs w:val="28"/>
                <w:lang w:val="tt-RU"/>
              </w:rPr>
              <w:t>га ярдәм итү</w:t>
            </w:r>
            <w:r w:rsidR="004C575F">
              <w:rPr>
                <w:sz w:val="28"/>
                <w:szCs w:val="28"/>
                <w:lang w:val="tt-RU"/>
              </w:rPr>
              <w:t xml:space="preserve">. </w:t>
            </w:r>
          </w:p>
        </w:tc>
        <w:tc>
          <w:tcPr>
            <w:tcW w:w="2942" w:type="dxa"/>
          </w:tcPr>
          <w:p w:rsidR="004C575F" w:rsidRDefault="00AB21AA" w:rsidP="00CB7096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Текстларны </w:t>
            </w:r>
            <w:r w:rsidR="004C575F">
              <w:rPr>
                <w:sz w:val="28"/>
                <w:szCs w:val="28"/>
                <w:lang w:val="tt-RU" w:eastAsia="en-US"/>
              </w:rPr>
              <w:t xml:space="preserve"> сәнгатьле итеп уку, аларның эчтәлеге буенча күмәк сөйләшү үткәрү, </w:t>
            </w:r>
            <w:r w:rsidR="00CB7096">
              <w:rPr>
                <w:sz w:val="28"/>
                <w:szCs w:val="28"/>
                <w:lang w:val="tt-RU" w:eastAsia="en-US"/>
              </w:rPr>
              <w:t>урмандагы файда</w:t>
            </w:r>
            <w:r w:rsidR="00CB7096">
              <w:rPr>
                <w:sz w:val="28"/>
                <w:szCs w:val="28"/>
                <w:lang w:val="tt-RU" w:eastAsia="en-US"/>
              </w:rPr>
              <w:t>л</w:t>
            </w:r>
            <w:r w:rsidR="00CB7096">
              <w:rPr>
                <w:sz w:val="28"/>
                <w:szCs w:val="28"/>
                <w:lang w:val="tt-RU" w:eastAsia="en-US"/>
              </w:rPr>
              <w:t>ы үләннәр, кошларга ярдәм итү</w:t>
            </w:r>
            <w:r w:rsidR="00CB7096">
              <w:rPr>
                <w:sz w:val="28"/>
                <w:szCs w:val="28"/>
                <w:lang w:val="tt-RU" w:eastAsia="en-US"/>
              </w:rPr>
              <w:t xml:space="preserve"> </w:t>
            </w:r>
            <w:r w:rsidR="004C575F">
              <w:rPr>
                <w:sz w:val="28"/>
                <w:szCs w:val="28"/>
                <w:lang w:val="tt-RU" w:eastAsia="en-US"/>
              </w:rPr>
              <w:t>турында әйтү  (10, 11 нче биремнәр).</w:t>
            </w:r>
          </w:p>
        </w:tc>
      </w:tr>
      <w:tr w:rsidR="00150086" w:rsidRPr="006B0B3A" w:rsidTr="00141CE0">
        <w:tc>
          <w:tcPr>
            <w:tcW w:w="939" w:type="dxa"/>
          </w:tcPr>
          <w:p w:rsidR="004C575F" w:rsidRDefault="004C575F" w:rsidP="00141CE0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lastRenderedPageBreak/>
              <w:t>2</w:t>
            </w:r>
          </w:p>
        </w:tc>
        <w:tc>
          <w:tcPr>
            <w:tcW w:w="2455" w:type="dxa"/>
          </w:tcPr>
          <w:p w:rsidR="004C575F" w:rsidRDefault="00AB21AA" w:rsidP="00AB21AA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Бакчада</w:t>
            </w:r>
          </w:p>
        </w:tc>
        <w:tc>
          <w:tcPr>
            <w:tcW w:w="3015" w:type="dxa"/>
          </w:tcPr>
          <w:p w:rsidR="004C575F" w:rsidRDefault="00AB21AA" w:rsidP="00AB21AA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Бакчадагы чәчәкләр.</w:t>
            </w:r>
            <w:r w:rsidR="004C575F">
              <w:rPr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2942" w:type="dxa"/>
          </w:tcPr>
          <w:p w:rsidR="004C575F" w:rsidRDefault="004C575F" w:rsidP="00387C32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Шигырьне сәнгатьле итеп уку, аның эчтәлеге буенча  сорауларга җавап бирү, </w:t>
            </w:r>
            <w:r w:rsidR="00AB21AA">
              <w:rPr>
                <w:sz w:val="28"/>
                <w:szCs w:val="28"/>
                <w:lang w:val="tt-RU" w:eastAsia="en-US"/>
              </w:rPr>
              <w:t xml:space="preserve">бакчадагы чәчәкләрне атау һәм </w:t>
            </w:r>
            <w:r>
              <w:rPr>
                <w:sz w:val="28"/>
                <w:szCs w:val="28"/>
                <w:lang w:val="tt-RU" w:eastAsia="en-US"/>
              </w:rPr>
              <w:t xml:space="preserve">тасвирлау, </w:t>
            </w:r>
            <w:r w:rsidR="00AB21AA">
              <w:rPr>
                <w:sz w:val="28"/>
                <w:szCs w:val="28"/>
                <w:lang w:val="tt-RU" w:eastAsia="en-US"/>
              </w:rPr>
              <w:t>рәсем ясап, бакча турында сөйләү</w:t>
            </w:r>
            <w:r>
              <w:rPr>
                <w:sz w:val="28"/>
                <w:szCs w:val="28"/>
                <w:lang w:val="tt-RU" w:eastAsia="en-US"/>
              </w:rPr>
              <w:t xml:space="preserve"> (1 нче бирем).</w:t>
            </w:r>
          </w:p>
        </w:tc>
      </w:tr>
      <w:tr w:rsidR="00150086" w:rsidRPr="006B0B3A" w:rsidTr="00141CE0">
        <w:tc>
          <w:tcPr>
            <w:tcW w:w="939" w:type="dxa"/>
          </w:tcPr>
          <w:p w:rsidR="004C575F" w:rsidRDefault="004C575F" w:rsidP="00141CE0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2</w:t>
            </w:r>
          </w:p>
        </w:tc>
        <w:tc>
          <w:tcPr>
            <w:tcW w:w="2455" w:type="dxa"/>
          </w:tcPr>
          <w:p w:rsidR="004C575F" w:rsidRDefault="00AB21AA" w:rsidP="00AB21AA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Әти-әниләр сүзе</w:t>
            </w:r>
          </w:p>
        </w:tc>
        <w:tc>
          <w:tcPr>
            <w:tcW w:w="3015" w:type="dxa"/>
          </w:tcPr>
          <w:p w:rsidR="004C575F" w:rsidRDefault="00AB21AA" w:rsidP="00150086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Рәсем ясау</w:t>
            </w:r>
            <w:r w:rsidR="00150086">
              <w:rPr>
                <w:sz w:val="28"/>
                <w:szCs w:val="28"/>
                <w:lang w:val="tt-RU"/>
              </w:rPr>
              <w:t xml:space="preserve"> серләре</w:t>
            </w:r>
            <w:r>
              <w:rPr>
                <w:sz w:val="28"/>
                <w:szCs w:val="28"/>
                <w:lang w:val="tt-RU"/>
              </w:rPr>
              <w:t xml:space="preserve">. </w:t>
            </w:r>
            <w:r w:rsidR="00150086">
              <w:rPr>
                <w:sz w:val="28"/>
                <w:szCs w:val="28"/>
                <w:lang w:val="tt-RU"/>
              </w:rPr>
              <w:t>Әти-әниләргә булышу</w:t>
            </w:r>
            <w:r>
              <w:rPr>
                <w:sz w:val="28"/>
                <w:szCs w:val="28"/>
                <w:lang w:val="tt-RU"/>
              </w:rPr>
              <w:t>.</w:t>
            </w:r>
          </w:p>
        </w:tc>
        <w:tc>
          <w:tcPr>
            <w:tcW w:w="2942" w:type="dxa"/>
          </w:tcPr>
          <w:p w:rsidR="004C575F" w:rsidRDefault="00AB21AA" w:rsidP="00387C32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Текстларны</w:t>
            </w:r>
            <w:r w:rsidR="004C575F">
              <w:rPr>
                <w:sz w:val="28"/>
                <w:szCs w:val="28"/>
                <w:lang w:val="tt-RU" w:eastAsia="en-US"/>
              </w:rPr>
              <w:t xml:space="preserve"> сәнгатьле итеп уку, а</w:t>
            </w:r>
            <w:r>
              <w:rPr>
                <w:sz w:val="28"/>
                <w:szCs w:val="28"/>
                <w:lang w:val="tt-RU" w:eastAsia="en-US"/>
              </w:rPr>
              <w:t>лар</w:t>
            </w:r>
            <w:r w:rsidR="004C575F">
              <w:rPr>
                <w:sz w:val="28"/>
                <w:szCs w:val="28"/>
                <w:lang w:val="tt-RU" w:eastAsia="en-US"/>
              </w:rPr>
              <w:t xml:space="preserve">ның эчтәлеге буенча  сорауларга җавап бирү, </w:t>
            </w:r>
            <w:r>
              <w:rPr>
                <w:sz w:val="28"/>
                <w:szCs w:val="28"/>
                <w:lang w:val="tt-RU" w:eastAsia="en-US"/>
              </w:rPr>
              <w:t xml:space="preserve">текст первсонажларын тасвирлау, </w:t>
            </w:r>
            <w:r w:rsidR="001D5A8B">
              <w:rPr>
                <w:sz w:val="28"/>
                <w:szCs w:val="28"/>
                <w:lang w:val="tt-RU" w:eastAsia="en-US"/>
              </w:rPr>
              <w:t>яраткан шөгыльлә</w:t>
            </w:r>
            <w:r w:rsidR="00150086">
              <w:rPr>
                <w:sz w:val="28"/>
                <w:szCs w:val="28"/>
                <w:lang w:val="tt-RU" w:eastAsia="en-US"/>
              </w:rPr>
              <w:t>р</w:t>
            </w:r>
            <w:r w:rsidR="001D5A8B">
              <w:rPr>
                <w:sz w:val="28"/>
                <w:szCs w:val="28"/>
                <w:lang w:val="tt-RU" w:eastAsia="en-US"/>
              </w:rPr>
              <w:t xml:space="preserve"> һәм </w:t>
            </w:r>
            <w:r>
              <w:rPr>
                <w:sz w:val="28"/>
                <w:szCs w:val="28"/>
                <w:lang w:val="tt-RU" w:eastAsia="en-US"/>
              </w:rPr>
              <w:t>әти-әниләргә булышу турында әйтү</w:t>
            </w:r>
            <w:r w:rsidR="004C575F">
              <w:rPr>
                <w:sz w:val="28"/>
                <w:szCs w:val="28"/>
                <w:lang w:val="tt-RU" w:eastAsia="en-US"/>
              </w:rPr>
              <w:t xml:space="preserve"> (</w:t>
            </w:r>
            <w:r w:rsidR="00387C32">
              <w:rPr>
                <w:sz w:val="28"/>
                <w:szCs w:val="28"/>
                <w:lang w:val="tt-RU" w:eastAsia="en-US"/>
              </w:rPr>
              <w:t>2</w:t>
            </w:r>
            <w:r>
              <w:rPr>
                <w:sz w:val="28"/>
                <w:szCs w:val="28"/>
                <w:lang w:val="tt-RU" w:eastAsia="en-US"/>
              </w:rPr>
              <w:t xml:space="preserve">, </w:t>
            </w:r>
            <w:r w:rsidR="00387C32">
              <w:rPr>
                <w:sz w:val="28"/>
                <w:szCs w:val="28"/>
                <w:lang w:val="tt-RU" w:eastAsia="en-US"/>
              </w:rPr>
              <w:t>3</w:t>
            </w:r>
            <w:r w:rsidR="004C575F">
              <w:rPr>
                <w:sz w:val="28"/>
                <w:szCs w:val="28"/>
                <w:lang w:val="tt-RU" w:eastAsia="en-US"/>
              </w:rPr>
              <w:t xml:space="preserve"> нче бирем</w:t>
            </w:r>
            <w:r>
              <w:rPr>
                <w:sz w:val="28"/>
                <w:szCs w:val="28"/>
                <w:lang w:val="tt-RU" w:eastAsia="en-US"/>
              </w:rPr>
              <w:t>нәр</w:t>
            </w:r>
            <w:r w:rsidR="004C575F">
              <w:rPr>
                <w:sz w:val="28"/>
                <w:szCs w:val="28"/>
                <w:lang w:val="tt-RU" w:eastAsia="en-US"/>
              </w:rPr>
              <w:t>).</w:t>
            </w:r>
          </w:p>
        </w:tc>
      </w:tr>
      <w:tr w:rsidR="00150086" w:rsidRPr="006B0B3A" w:rsidTr="00141CE0">
        <w:tc>
          <w:tcPr>
            <w:tcW w:w="939" w:type="dxa"/>
          </w:tcPr>
          <w:p w:rsidR="004C575F" w:rsidRDefault="004C575F" w:rsidP="00141CE0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2</w:t>
            </w:r>
          </w:p>
        </w:tc>
        <w:tc>
          <w:tcPr>
            <w:tcW w:w="2455" w:type="dxa"/>
          </w:tcPr>
          <w:p w:rsidR="004C575F" w:rsidRDefault="00AB21AA" w:rsidP="00AB21AA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Һөнәрләр</w:t>
            </w:r>
          </w:p>
        </w:tc>
        <w:tc>
          <w:tcPr>
            <w:tcW w:w="3015" w:type="dxa"/>
          </w:tcPr>
          <w:p w:rsidR="004C575F" w:rsidRDefault="00AB21AA" w:rsidP="001D5A8B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Төзүче һөнәре. Механик һөнәре. </w:t>
            </w:r>
          </w:p>
        </w:tc>
        <w:tc>
          <w:tcPr>
            <w:tcW w:w="2942" w:type="dxa"/>
          </w:tcPr>
          <w:p w:rsidR="004C575F" w:rsidRDefault="004C575F" w:rsidP="00387C32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Шигырь</w:t>
            </w:r>
            <w:r w:rsidR="00CA60A3">
              <w:rPr>
                <w:sz w:val="28"/>
                <w:szCs w:val="28"/>
                <w:lang w:val="tt-RU" w:eastAsia="en-US"/>
              </w:rPr>
              <w:t>ләр</w:t>
            </w:r>
            <w:r>
              <w:rPr>
                <w:sz w:val="28"/>
                <w:szCs w:val="28"/>
                <w:lang w:val="tt-RU" w:eastAsia="en-US"/>
              </w:rPr>
              <w:t xml:space="preserve">не сәнгатьле итеп уку, </w:t>
            </w:r>
            <w:r w:rsidR="00CA60A3">
              <w:rPr>
                <w:sz w:val="28"/>
                <w:szCs w:val="28"/>
                <w:lang w:val="tt-RU" w:eastAsia="en-US"/>
              </w:rPr>
              <w:t>һөнәрләрне атау һәм тасвирлау</w:t>
            </w:r>
            <w:r>
              <w:rPr>
                <w:sz w:val="28"/>
                <w:szCs w:val="28"/>
                <w:lang w:val="tt-RU" w:eastAsia="en-US"/>
              </w:rPr>
              <w:t xml:space="preserve">, </w:t>
            </w:r>
            <w:r w:rsidR="00CA60A3">
              <w:rPr>
                <w:sz w:val="28"/>
                <w:szCs w:val="28"/>
                <w:lang w:val="tt-RU" w:eastAsia="en-US"/>
              </w:rPr>
              <w:t>әти-әниләрнең һөнәрләре турында әйтү</w:t>
            </w:r>
            <w:r>
              <w:rPr>
                <w:sz w:val="28"/>
                <w:szCs w:val="28"/>
                <w:lang w:val="tt-RU" w:eastAsia="en-US"/>
              </w:rPr>
              <w:t>,   сорауларга җавап бирү</w:t>
            </w:r>
            <w:r w:rsidR="00CA60A3">
              <w:rPr>
                <w:sz w:val="28"/>
                <w:szCs w:val="28"/>
                <w:lang w:val="tt-RU" w:eastAsia="en-US"/>
              </w:rPr>
              <w:t>. Мәзәкне уку һәм русча сөйләү</w:t>
            </w:r>
            <w:r>
              <w:rPr>
                <w:sz w:val="28"/>
                <w:szCs w:val="28"/>
                <w:lang w:val="tt-RU" w:eastAsia="en-US"/>
              </w:rPr>
              <w:t xml:space="preserve"> (</w:t>
            </w:r>
            <w:r w:rsidR="00387C32">
              <w:rPr>
                <w:sz w:val="28"/>
                <w:szCs w:val="28"/>
                <w:lang w:val="tt-RU" w:eastAsia="en-US"/>
              </w:rPr>
              <w:t>4</w:t>
            </w:r>
            <w:r w:rsidR="00AB21AA">
              <w:rPr>
                <w:sz w:val="28"/>
                <w:szCs w:val="28"/>
                <w:lang w:val="tt-RU" w:eastAsia="en-US"/>
              </w:rPr>
              <w:t xml:space="preserve">, </w:t>
            </w:r>
            <w:r w:rsidR="00387C32">
              <w:rPr>
                <w:sz w:val="28"/>
                <w:szCs w:val="28"/>
                <w:lang w:val="tt-RU" w:eastAsia="en-US"/>
              </w:rPr>
              <w:t>5</w:t>
            </w:r>
            <w:r w:rsidR="00AB21AA">
              <w:rPr>
                <w:sz w:val="28"/>
                <w:szCs w:val="28"/>
                <w:lang w:val="tt-RU" w:eastAsia="en-US"/>
              </w:rPr>
              <w:t xml:space="preserve">, </w:t>
            </w:r>
            <w:r w:rsidR="00387C32">
              <w:rPr>
                <w:sz w:val="28"/>
                <w:szCs w:val="28"/>
                <w:lang w:val="tt-RU" w:eastAsia="en-US"/>
              </w:rPr>
              <w:t>6</w:t>
            </w:r>
            <w:r w:rsidR="00AB21AA">
              <w:rPr>
                <w:sz w:val="28"/>
                <w:szCs w:val="28"/>
                <w:lang w:val="tt-RU" w:eastAsia="en-US"/>
              </w:rPr>
              <w:t xml:space="preserve"> </w:t>
            </w:r>
            <w:r>
              <w:rPr>
                <w:sz w:val="28"/>
                <w:szCs w:val="28"/>
                <w:lang w:val="tt-RU" w:eastAsia="en-US"/>
              </w:rPr>
              <w:t xml:space="preserve"> нч</w:t>
            </w:r>
            <w:r w:rsidR="00387C32">
              <w:rPr>
                <w:sz w:val="28"/>
                <w:szCs w:val="28"/>
                <w:lang w:val="tt-RU" w:eastAsia="en-US"/>
              </w:rPr>
              <w:t>ы</w:t>
            </w:r>
            <w:r>
              <w:rPr>
                <w:sz w:val="28"/>
                <w:szCs w:val="28"/>
                <w:lang w:val="tt-RU" w:eastAsia="en-US"/>
              </w:rPr>
              <w:t xml:space="preserve"> бирем</w:t>
            </w:r>
            <w:r w:rsidR="00AB21AA">
              <w:rPr>
                <w:sz w:val="28"/>
                <w:szCs w:val="28"/>
                <w:lang w:val="tt-RU" w:eastAsia="en-US"/>
              </w:rPr>
              <w:t>нәр</w:t>
            </w:r>
            <w:r>
              <w:rPr>
                <w:sz w:val="28"/>
                <w:szCs w:val="28"/>
                <w:lang w:val="tt-RU" w:eastAsia="en-US"/>
              </w:rPr>
              <w:t xml:space="preserve">). </w:t>
            </w:r>
          </w:p>
        </w:tc>
      </w:tr>
      <w:tr w:rsidR="00150086" w:rsidRPr="006B0B3A" w:rsidTr="00141CE0">
        <w:tc>
          <w:tcPr>
            <w:tcW w:w="939" w:type="dxa"/>
          </w:tcPr>
          <w:p w:rsidR="004C575F" w:rsidRDefault="004C575F" w:rsidP="00141CE0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2</w:t>
            </w:r>
          </w:p>
        </w:tc>
        <w:tc>
          <w:tcPr>
            <w:tcW w:w="2455" w:type="dxa"/>
          </w:tcPr>
          <w:p w:rsidR="004C575F" w:rsidRPr="001075C9" w:rsidRDefault="00CA60A3" w:rsidP="00CA60A3">
            <w:pPr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tt-RU"/>
              </w:rPr>
              <w:t>Хайваннар һәм кошлар</w:t>
            </w:r>
          </w:p>
        </w:tc>
        <w:tc>
          <w:tcPr>
            <w:tcW w:w="3015" w:type="dxa"/>
          </w:tcPr>
          <w:p w:rsidR="004C575F" w:rsidRDefault="00CA60A3" w:rsidP="00CA60A3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Тиен. Кәҗә. Ябалак.</w:t>
            </w:r>
            <w:r w:rsidR="004C575F">
              <w:rPr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2942" w:type="dxa"/>
          </w:tcPr>
          <w:p w:rsidR="004C575F" w:rsidRDefault="004C575F" w:rsidP="00387C32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Шигырьләрне сәнгатьле итеп уку, аларның эчтәлеге буенча  сорауларга җавап бирү, </w:t>
            </w:r>
            <w:r w:rsidR="00CA60A3">
              <w:rPr>
                <w:sz w:val="28"/>
                <w:szCs w:val="28"/>
                <w:lang w:val="tt-RU" w:eastAsia="en-US"/>
              </w:rPr>
              <w:t>тиен, кәҗә һәм ябалакны тасвирлау</w:t>
            </w:r>
            <w:r>
              <w:rPr>
                <w:sz w:val="28"/>
                <w:szCs w:val="28"/>
                <w:lang w:val="tt-RU" w:eastAsia="en-US"/>
              </w:rPr>
              <w:t xml:space="preserve"> (</w:t>
            </w:r>
            <w:r w:rsidR="00387C32">
              <w:rPr>
                <w:sz w:val="28"/>
                <w:szCs w:val="28"/>
                <w:lang w:val="tt-RU" w:eastAsia="en-US"/>
              </w:rPr>
              <w:t>7</w:t>
            </w:r>
            <w:r>
              <w:rPr>
                <w:sz w:val="28"/>
                <w:szCs w:val="28"/>
                <w:lang w:val="tt-RU" w:eastAsia="en-US"/>
              </w:rPr>
              <w:t xml:space="preserve">, </w:t>
            </w:r>
            <w:r w:rsidR="00387C32">
              <w:rPr>
                <w:sz w:val="28"/>
                <w:szCs w:val="28"/>
                <w:lang w:val="tt-RU" w:eastAsia="en-US"/>
              </w:rPr>
              <w:t>8</w:t>
            </w:r>
            <w:r w:rsidR="00CA60A3">
              <w:rPr>
                <w:sz w:val="28"/>
                <w:szCs w:val="28"/>
                <w:lang w:val="tt-RU" w:eastAsia="en-US"/>
              </w:rPr>
              <w:t xml:space="preserve">, </w:t>
            </w:r>
            <w:r w:rsidR="00387C32">
              <w:rPr>
                <w:sz w:val="28"/>
                <w:szCs w:val="28"/>
                <w:lang w:val="tt-RU" w:eastAsia="en-US"/>
              </w:rPr>
              <w:t>10</w:t>
            </w:r>
            <w:r>
              <w:rPr>
                <w:sz w:val="28"/>
                <w:szCs w:val="28"/>
                <w:lang w:val="tt-RU" w:eastAsia="en-US"/>
              </w:rPr>
              <w:t xml:space="preserve"> нч</w:t>
            </w:r>
            <w:r w:rsidR="00387C32">
              <w:rPr>
                <w:sz w:val="28"/>
                <w:szCs w:val="28"/>
                <w:lang w:val="tt-RU" w:eastAsia="en-US"/>
              </w:rPr>
              <w:t>ы</w:t>
            </w:r>
            <w:r>
              <w:rPr>
                <w:sz w:val="28"/>
                <w:szCs w:val="28"/>
                <w:lang w:val="tt-RU" w:eastAsia="en-US"/>
              </w:rPr>
              <w:t xml:space="preserve"> биремнәр).</w:t>
            </w:r>
          </w:p>
        </w:tc>
      </w:tr>
      <w:tr w:rsidR="00150086" w:rsidRPr="006B0B3A" w:rsidTr="00141CE0">
        <w:tc>
          <w:tcPr>
            <w:tcW w:w="939" w:type="dxa"/>
          </w:tcPr>
          <w:p w:rsidR="004C575F" w:rsidRDefault="001D5A8B" w:rsidP="001D5A8B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4</w:t>
            </w:r>
          </w:p>
        </w:tc>
        <w:tc>
          <w:tcPr>
            <w:tcW w:w="2455" w:type="dxa"/>
          </w:tcPr>
          <w:p w:rsidR="004C575F" w:rsidRDefault="004C575F" w:rsidP="00CA60A3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Ә</w:t>
            </w:r>
            <w:r w:rsidR="00CA60A3">
              <w:rPr>
                <w:b/>
                <w:sz w:val="28"/>
                <w:szCs w:val="28"/>
                <w:lang w:val="tt-RU"/>
              </w:rPr>
              <w:t>биләрдә кунакта</w:t>
            </w:r>
          </w:p>
        </w:tc>
        <w:tc>
          <w:tcPr>
            <w:tcW w:w="3015" w:type="dxa"/>
          </w:tcPr>
          <w:p w:rsidR="004C575F" w:rsidRDefault="004C575F" w:rsidP="00CA60A3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Ә</w:t>
            </w:r>
            <w:r w:rsidR="00CA60A3">
              <w:rPr>
                <w:sz w:val="28"/>
                <w:szCs w:val="28"/>
                <w:lang w:val="tt-RU"/>
              </w:rPr>
              <w:t>биләргә кунакка бару. Тәмле ризыклар</w:t>
            </w:r>
            <w:r w:rsidR="00150086">
              <w:rPr>
                <w:sz w:val="28"/>
                <w:szCs w:val="28"/>
                <w:lang w:val="tt-RU"/>
              </w:rPr>
              <w:t>дан</w:t>
            </w:r>
            <w:r w:rsidR="00387C32">
              <w:rPr>
                <w:sz w:val="28"/>
                <w:szCs w:val="28"/>
                <w:lang w:val="tt-RU"/>
              </w:rPr>
              <w:t xml:space="preserve"> авыз итү</w:t>
            </w:r>
            <w:r w:rsidR="00CA60A3">
              <w:rPr>
                <w:sz w:val="28"/>
                <w:szCs w:val="28"/>
                <w:lang w:val="tt-RU"/>
              </w:rPr>
              <w:t>. Рәхмәт әйтү.</w:t>
            </w:r>
          </w:p>
        </w:tc>
        <w:tc>
          <w:tcPr>
            <w:tcW w:w="2942" w:type="dxa"/>
          </w:tcPr>
          <w:p w:rsidR="004C575F" w:rsidRDefault="00CA60A3" w:rsidP="00150086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Текстны </w:t>
            </w:r>
            <w:r w:rsidR="004C575F">
              <w:rPr>
                <w:sz w:val="28"/>
                <w:szCs w:val="28"/>
                <w:lang w:val="tt-RU" w:eastAsia="en-US"/>
              </w:rPr>
              <w:t xml:space="preserve">сәнгатьле итеп уку, эчтәлеге буенча сөйләшү үткәрү, сорауларга җавап бирү, </w:t>
            </w:r>
            <w:r w:rsidR="00387C32">
              <w:rPr>
                <w:sz w:val="28"/>
                <w:szCs w:val="28"/>
                <w:lang w:val="tt-RU" w:eastAsia="en-US"/>
              </w:rPr>
              <w:t xml:space="preserve">рәсем ясап, әбиеңнең өе, аңа </w:t>
            </w:r>
            <w:r>
              <w:rPr>
                <w:sz w:val="28"/>
                <w:szCs w:val="28"/>
                <w:lang w:val="tt-RU" w:eastAsia="en-US"/>
              </w:rPr>
              <w:t xml:space="preserve">кунакка бару </w:t>
            </w:r>
            <w:r w:rsidR="004C575F">
              <w:rPr>
                <w:sz w:val="28"/>
                <w:szCs w:val="28"/>
                <w:lang w:val="tt-RU" w:eastAsia="en-US"/>
              </w:rPr>
              <w:t xml:space="preserve"> турында </w:t>
            </w:r>
            <w:r w:rsidR="00387C32">
              <w:rPr>
                <w:sz w:val="28"/>
                <w:szCs w:val="28"/>
                <w:lang w:val="tt-RU" w:eastAsia="en-US"/>
              </w:rPr>
              <w:t>сөйләү</w:t>
            </w:r>
            <w:r w:rsidR="004C575F">
              <w:rPr>
                <w:sz w:val="28"/>
                <w:szCs w:val="28"/>
                <w:lang w:val="tt-RU" w:eastAsia="en-US"/>
              </w:rPr>
              <w:t xml:space="preserve">  (</w:t>
            </w:r>
            <w:r w:rsidR="00387C32">
              <w:rPr>
                <w:sz w:val="28"/>
                <w:szCs w:val="28"/>
                <w:lang w:val="tt-RU" w:eastAsia="en-US"/>
              </w:rPr>
              <w:t>9</w:t>
            </w:r>
            <w:r w:rsidR="004C575F">
              <w:rPr>
                <w:sz w:val="28"/>
                <w:szCs w:val="28"/>
                <w:lang w:val="tt-RU" w:eastAsia="en-US"/>
              </w:rPr>
              <w:t xml:space="preserve">  нч</w:t>
            </w:r>
            <w:r w:rsidR="00387C32">
              <w:rPr>
                <w:sz w:val="28"/>
                <w:szCs w:val="28"/>
                <w:lang w:val="tt-RU" w:eastAsia="en-US"/>
              </w:rPr>
              <w:t>ы</w:t>
            </w:r>
            <w:r w:rsidR="004C575F">
              <w:rPr>
                <w:sz w:val="28"/>
                <w:szCs w:val="28"/>
                <w:lang w:val="tt-RU" w:eastAsia="en-US"/>
              </w:rPr>
              <w:t xml:space="preserve"> бирем).</w:t>
            </w:r>
          </w:p>
        </w:tc>
      </w:tr>
      <w:tr w:rsidR="00150086" w:rsidRPr="006B0B3A" w:rsidTr="00141CE0">
        <w:tc>
          <w:tcPr>
            <w:tcW w:w="939" w:type="dxa"/>
          </w:tcPr>
          <w:p w:rsidR="004C575F" w:rsidRDefault="00387C32" w:rsidP="00387C32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lastRenderedPageBreak/>
              <w:t>6</w:t>
            </w:r>
          </w:p>
        </w:tc>
        <w:tc>
          <w:tcPr>
            <w:tcW w:w="2455" w:type="dxa"/>
          </w:tcPr>
          <w:p w:rsidR="004C575F" w:rsidRDefault="001D5A8B" w:rsidP="001D5A8B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Ел фасыллары</w:t>
            </w:r>
          </w:p>
        </w:tc>
        <w:tc>
          <w:tcPr>
            <w:tcW w:w="3015" w:type="dxa"/>
          </w:tcPr>
          <w:p w:rsidR="004C575F" w:rsidRDefault="00387C32" w:rsidP="00387C32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Дүрт ел фасылы</w:t>
            </w:r>
            <w:r w:rsidR="004C575F">
              <w:rPr>
                <w:sz w:val="28"/>
                <w:szCs w:val="28"/>
                <w:lang w:val="tt-RU"/>
              </w:rPr>
              <w:t>.</w:t>
            </w:r>
          </w:p>
        </w:tc>
        <w:tc>
          <w:tcPr>
            <w:tcW w:w="2942" w:type="dxa"/>
          </w:tcPr>
          <w:p w:rsidR="004C575F" w:rsidRDefault="00387C32" w:rsidP="00F20472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Текстны с</w:t>
            </w:r>
            <w:r w:rsidR="004C575F">
              <w:rPr>
                <w:sz w:val="28"/>
                <w:szCs w:val="28"/>
                <w:lang w:val="tt-RU" w:eastAsia="en-US"/>
              </w:rPr>
              <w:t>әнгатьле итеп уку, эчтәлеге буенча сорауларга җавап бирү, я</w:t>
            </w:r>
            <w:r>
              <w:rPr>
                <w:sz w:val="28"/>
                <w:szCs w:val="28"/>
                <w:lang w:val="tt-RU" w:eastAsia="en-US"/>
              </w:rPr>
              <w:t>раткан ел фасылыңны атау һәм аны рәсемдә сурәтлә</w:t>
            </w:r>
            <w:r w:rsidR="00F20472">
              <w:rPr>
                <w:sz w:val="28"/>
                <w:szCs w:val="28"/>
                <w:lang w:val="tt-RU" w:eastAsia="en-US"/>
              </w:rPr>
              <w:t>п сөйләү</w:t>
            </w:r>
            <w:r w:rsidR="0096432A">
              <w:rPr>
                <w:sz w:val="28"/>
                <w:szCs w:val="28"/>
                <w:lang w:val="tt-RU" w:eastAsia="en-US"/>
              </w:rPr>
              <w:t xml:space="preserve"> (12 нче бирем)</w:t>
            </w:r>
            <w:r>
              <w:rPr>
                <w:sz w:val="28"/>
                <w:szCs w:val="28"/>
                <w:lang w:val="tt-RU" w:eastAsia="en-US"/>
              </w:rPr>
              <w:t>. Шигырьне уку һәм яттан өйрәнү</w:t>
            </w:r>
            <w:r w:rsidR="004C575F">
              <w:rPr>
                <w:sz w:val="28"/>
                <w:szCs w:val="28"/>
                <w:lang w:val="tt-RU" w:eastAsia="en-US"/>
              </w:rPr>
              <w:t xml:space="preserve">  (</w:t>
            </w:r>
            <w:r>
              <w:rPr>
                <w:sz w:val="28"/>
                <w:szCs w:val="28"/>
                <w:lang w:val="tt-RU" w:eastAsia="en-US"/>
              </w:rPr>
              <w:t>11</w:t>
            </w:r>
            <w:r w:rsidR="004C575F">
              <w:rPr>
                <w:sz w:val="28"/>
                <w:szCs w:val="28"/>
                <w:lang w:val="tt-RU" w:eastAsia="en-US"/>
              </w:rPr>
              <w:t xml:space="preserve"> нче бирем).</w:t>
            </w:r>
            <w:r w:rsidR="0096432A">
              <w:rPr>
                <w:sz w:val="28"/>
                <w:szCs w:val="28"/>
                <w:lang w:val="tt-RU" w:eastAsia="en-US"/>
              </w:rPr>
              <w:t xml:space="preserve"> Текстны уку һәм сорауга җавап уйлап әйтү (13 нче бирем)</w:t>
            </w:r>
            <w:r w:rsidR="00150086">
              <w:rPr>
                <w:sz w:val="28"/>
                <w:szCs w:val="28"/>
                <w:lang w:val="tt-RU" w:eastAsia="en-US"/>
              </w:rPr>
              <w:t>.</w:t>
            </w:r>
          </w:p>
        </w:tc>
      </w:tr>
      <w:tr w:rsidR="00150086" w:rsidRPr="006B0B3A" w:rsidTr="00141CE0">
        <w:tc>
          <w:tcPr>
            <w:tcW w:w="939" w:type="dxa"/>
          </w:tcPr>
          <w:p w:rsidR="004C575F" w:rsidRDefault="004C575F" w:rsidP="00141CE0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2</w:t>
            </w:r>
          </w:p>
        </w:tc>
        <w:tc>
          <w:tcPr>
            <w:tcW w:w="2455" w:type="dxa"/>
          </w:tcPr>
          <w:p w:rsidR="004C575F" w:rsidRDefault="0096432A" w:rsidP="0096432A">
            <w:pPr>
              <w:spacing w:line="360" w:lineRule="auto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Җәй</w:t>
            </w:r>
          </w:p>
        </w:tc>
        <w:tc>
          <w:tcPr>
            <w:tcW w:w="3015" w:type="dxa"/>
          </w:tcPr>
          <w:p w:rsidR="004C575F" w:rsidRDefault="0096432A" w:rsidP="00F20472">
            <w:pPr>
              <w:spacing w:line="360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Кабатлау. Җәйге ял. Каникулны үткәрү. Авылга кайту. </w:t>
            </w:r>
          </w:p>
        </w:tc>
        <w:tc>
          <w:tcPr>
            <w:tcW w:w="2942" w:type="dxa"/>
          </w:tcPr>
          <w:p w:rsidR="004C575F" w:rsidRDefault="004C575F" w:rsidP="00F20472">
            <w:pPr>
              <w:spacing w:line="360" w:lineRule="auto"/>
              <w:jc w:val="both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Шигырьне сәнгатьле итеп уку, эчтәлеге буенча  </w:t>
            </w:r>
            <w:r w:rsidR="00F20472">
              <w:rPr>
                <w:sz w:val="28"/>
                <w:szCs w:val="28"/>
                <w:lang w:val="tt-RU" w:eastAsia="en-US"/>
              </w:rPr>
              <w:t xml:space="preserve">рәсем ясау һәм күбәләкне тасвирлау. Җәй, җәйге ял  турында укытучының </w:t>
            </w:r>
            <w:r w:rsidR="00150086">
              <w:rPr>
                <w:sz w:val="28"/>
                <w:szCs w:val="28"/>
                <w:lang w:val="tt-RU" w:eastAsia="en-US"/>
              </w:rPr>
              <w:t xml:space="preserve">һәм сыйныфташларыңның </w:t>
            </w:r>
            <w:bookmarkStart w:id="0" w:name="_GoBack"/>
            <w:bookmarkEnd w:id="0"/>
            <w:r w:rsidR="00F20472">
              <w:rPr>
                <w:sz w:val="28"/>
                <w:szCs w:val="28"/>
                <w:lang w:val="tt-RU" w:eastAsia="en-US"/>
              </w:rPr>
              <w:t xml:space="preserve">сорауларына </w:t>
            </w:r>
            <w:r>
              <w:rPr>
                <w:sz w:val="28"/>
                <w:szCs w:val="28"/>
                <w:lang w:val="tt-RU" w:eastAsia="en-US"/>
              </w:rPr>
              <w:t xml:space="preserve">җавап бирү, </w:t>
            </w:r>
            <w:r w:rsidR="00F20472">
              <w:rPr>
                <w:sz w:val="28"/>
                <w:szCs w:val="28"/>
                <w:lang w:val="tt-RU" w:eastAsia="en-US"/>
              </w:rPr>
              <w:t xml:space="preserve">диалоглар төзеп сөйләү, ситуатив уеннарда катнашу </w:t>
            </w:r>
            <w:r>
              <w:rPr>
                <w:sz w:val="28"/>
                <w:szCs w:val="28"/>
                <w:lang w:val="tt-RU" w:eastAsia="en-US"/>
              </w:rPr>
              <w:t xml:space="preserve"> (</w:t>
            </w:r>
            <w:r w:rsidR="00F20472">
              <w:rPr>
                <w:sz w:val="28"/>
                <w:szCs w:val="28"/>
                <w:lang w:val="tt-RU" w:eastAsia="en-US"/>
              </w:rPr>
              <w:t>14</w:t>
            </w:r>
            <w:r>
              <w:rPr>
                <w:sz w:val="28"/>
                <w:szCs w:val="28"/>
                <w:lang w:val="tt-RU" w:eastAsia="en-US"/>
              </w:rPr>
              <w:t xml:space="preserve"> нч</w:t>
            </w:r>
            <w:r w:rsidR="00F20472">
              <w:rPr>
                <w:sz w:val="28"/>
                <w:szCs w:val="28"/>
                <w:lang w:val="tt-RU" w:eastAsia="en-US"/>
              </w:rPr>
              <w:t>е</w:t>
            </w:r>
            <w:r>
              <w:rPr>
                <w:sz w:val="28"/>
                <w:szCs w:val="28"/>
                <w:lang w:val="tt-RU" w:eastAsia="en-US"/>
              </w:rPr>
              <w:t xml:space="preserve"> бирем).</w:t>
            </w:r>
          </w:p>
        </w:tc>
      </w:tr>
    </w:tbl>
    <w:p w:rsidR="004C575F" w:rsidRDefault="004C575F" w:rsidP="004C575F">
      <w:pPr>
        <w:spacing w:line="360" w:lineRule="auto"/>
        <w:ind w:left="2487"/>
        <w:jc w:val="center"/>
        <w:rPr>
          <w:b/>
          <w:sz w:val="32"/>
          <w:szCs w:val="32"/>
          <w:lang w:val="tt-RU"/>
        </w:rPr>
      </w:pPr>
    </w:p>
    <w:p w:rsidR="00CB630F" w:rsidRPr="006C751F" w:rsidRDefault="00CB630F" w:rsidP="006C751F">
      <w:pPr>
        <w:rPr>
          <w:lang w:val="tt-RU"/>
        </w:rPr>
      </w:pPr>
    </w:p>
    <w:sectPr w:rsidR="00CB630F" w:rsidRPr="006C751F" w:rsidSect="00AB3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_School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Tat M F OTF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A653F"/>
    <w:multiLevelType w:val="multilevel"/>
    <w:tmpl w:val="E9F8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741CD"/>
    <w:multiLevelType w:val="hybridMultilevel"/>
    <w:tmpl w:val="D4FC5BC2"/>
    <w:lvl w:ilvl="0" w:tplc="275078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9507D"/>
    <w:multiLevelType w:val="hybridMultilevel"/>
    <w:tmpl w:val="08F85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63626"/>
    <w:multiLevelType w:val="hybridMultilevel"/>
    <w:tmpl w:val="AD66BDB4"/>
    <w:lvl w:ilvl="0" w:tplc="0419000F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3CB521E"/>
    <w:multiLevelType w:val="hybridMultilevel"/>
    <w:tmpl w:val="268ACE5A"/>
    <w:lvl w:ilvl="0" w:tplc="5224AA76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7B2653"/>
    <w:multiLevelType w:val="multilevel"/>
    <w:tmpl w:val="DC6E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0B5F90"/>
    <w:multiLevelType w:val="hybridMultilevel"/>
    <w:tmpl w:val="3F9A744C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6A"/>
    <w:rsid w:val="0004062E"/>
    <w:rsid w:val="001075C9"/>
    <w:rsid w:val="00150086"/>
    <w:rsid w:val="001B2E35"/>
    <w:rsid w:val="001D5A8B"/>
    <w:rsid w:val="002420AE"/>
    <w:rsid w:val="0027117E"/>
    <w:rsid w:val="002D7FFD"/>
    <w:rsid w:val="0033295C"/>
    <w:rsid w:val="00387C32"/>
    <w:rsid w:val="003C61F8"/>
    <w:rsid w:val="003F1D65"/>
    <w:rsid w:val="0043005E"/>
    <w:rsid w:val="0047361D"/>
    <w:rsid w:val="004C575F"/>
    <w:rsid w:val="004F6E9D"/>
    <w:rsid w:val="005B171B"/>
    <w:rsid w:val="005F6862"/>
    <w:rsid w:val="006B0D9A"/>
    <w:rsid w:val="006C751F"/>
    <w:rsid w:val="006E6303"/>
    <w:rsid w:val="006E7D85"/>
    <w:rsid w:val="006F3A81"/>
    <w:rsid w:val="00732C26"/>
    <w:rsid w:val="00737B01"/>
    <w:rsid w:val="007805C6"/>
    <w:rsid w:val="007E1279"/>
    <w:rsid w:val="00823370"/>
    <w:rsid w:val="00855FC8"/>
    <w:rsid w:val="0093345B"/>
    <w:rsid w:val="0096432A"/>
    <w:rsid w:val="009A6BC9"/>
    <w:rsid w:val="00A21F4B"/>
    <w:rsid w:val="00A71C06"/>
    <w:rsid w:val="00AB21AA"/>
    <w:rsid w:val="00AB322D"/>
    <w:rsid w:val="00AF2878"/>
    <w:rsid w:val="00B47DAE"/>
    <w:rsid w:val="00BA0ADA"/>
    <w:rsid w:val="00BB18F6"/>
    <w:rsid w:val="00BE0833"/>
    <w:rsid w:val="00C20C2F"/>
    <w:rsid w:val="00C57355"/>
    <w:rsid w:val="00CA60A3"/>
    <w:rsid w:val="00CB630F"/>
    <w:rsid w:val="00CB7096"/>
    <w:rsid w:val="00D002A9"/>
    <w:rsid w:val="00D86144"/>
    <w:rsid w:val="00DE1104"/>
    <w:rsid w:val="00DF4088"/>
    <w:rsid w:val="00E233C4"/>
    <w:rsid w:val="00E51116"/>
    <w:rsid w:val="00EC57B6"/>
    <w:rsid w:val="00F05D98"/>
    <w:rsid w:val="00F10421"/>
    <w:rsid w:val="00F20472"/>
    <w:rsid w:val="00F26863"/>
    <w:rsid w:val="00F7056A"/>
    <w:rsid w:val="00F8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42E24-73D5-4A75-8C46-97C1FF3C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A6BC9"/>
    <w:pPr>
      <w:keepNext/>
      <w:keepLines/>
      <w:spacing w:before="200" w:line="276" w:lineRule="auto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low">
    <w:name w:val="Slow"/>
    <w:basedOn w:val="a"/>
    <w:rsid w:val="00F26863"/>
    <w:pPr>
      <w:autoSpaceDE w:val="0"/>
      <w:autoSpaceDN w:val="0"/>
      <w:adjustRightInd w:val="0"/>
      <w:spacing w:line="232" w:lineRule="atLeast"/>
      <w:jc w:val="both"/>
    </w:pPr>
    <w:rPr>
      <w:rFonts w:ascii="M_SchoolBook" w:hAnsi="M_SchoolBook" w:cs="M_SchoolBook"/>
      <w:sz w:val="19"/>
      <w:szCs w:val="19"/>
    </w:rPr>
  </w:style>
  <w:style w:type="paragraph" w:customStyle="1" w:styleId="a3">
    <w:name w:val="[ ]"/>
    <w:rsid w:val="00BB18F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39"/>
    <w:rsid w:val="00D86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D86144"/>
    <w:pPr>
      <w:ind w:left="720"/>
      <w:contextualSpacing/>
    </w:pPr>
  </w:style>
  <w:style w:type="character" w:customStyle="1" w:styleId="apple-converted-space">
    <w:name w:val="apple-converted-space"/>
    <w:basedOn w:val="a0"/>
    <w:rsid w:val="003C61F8"/>
  </w:style>
  <w:style w:type="paragraph" w:styleId="a6">
    <w:name w:val="Normal (Web)"/>
    <w:basedOn w:val="a"/>
    <w:uiPriority w:val="99"/>
    <w:rsid w:val="0093345B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9A6BC9"/>
    <w:rPr>
      <w:rFonts w:ascii="Cambria" w:eastAsia="SimSun" w:hAnsi="Cambria" w:cs="Times New Roman"/>
      <w:b/>
      <w:bCs/>
      <w:color w:val="4F81BD"/>
      <w:sz w:val="26"/>
      <w:szCs w:val="26"/>
      <w:lang w:eastAsia="ru-RU"/>
    </w:rPr>
  </w:style>
  <w:style w:type="paragraph" w:customStyle="1" w:styleId="11">
    <w:name w:val="Стиль11"/>
    <w:basedOn w:val="a3"/>
    <w:rsid w:val="009A6BC9"/>
    <w:pPr>
      <w:spacing w:before="298" w:line="232" w:lineRule="atLeast"/>
      <w:ind w:left="320" w:hanging="320"/>
      <w:jc w:val="both"/>
    </w:pPr>
    <w:rPr>
      <w:rFonts w:ascii="PragmaticaTat M F OTF" w:hAnsi="PragmaticaTat M F OTF" w:cs="PragmaticaTat M F OTF"/>
      <w:b/>
      <w:bCs/>
      <w:sz w:val="19"/>
      <w:szCs w:val="19"/>
      <w:lang w:val="en-US"/>
    </w:rPr>
  </w:style>
  <w:style w:type="paragraph" w:customStyle="1" w:styleId="paragraph">
    <w:name w:val="paragraph"/>
    <w:basedOn w:val="a"/>
    <w:rsid w:val="009A6BC9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9A6BC9"/>
  </w:style>
  <w:style w:type="character" w:customStyle="1" w:styleId="eop">
    <w:name w:val="eop"/>
    <w:basedOn w:val="a0"/>
    <w:rsid w:val="009A6BC9"/>
  </w:style>
  <w:style w:type="paragraph" w:styleId="a7">
    <w:name w:val="Balloon Text"/>
    <w:basedOn w:val="a"/>
    <w:link w:val="a8"/>
    <w:uiPriority w:val="99"/>
    <w:semiHidden/>
    <w:unhideWhenUsed/>
    <w:rsid w:val="004F6E9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6E9D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E233C4"/>
    <w:rPr>
      <w:color w:val="0000FF"/>
      <w:u w:val="single"/>
    </w:rPr>
  </w:style>
  <w:style w:type="paragraph" w:customStyle="1" w:styleId="aa">
    <w:name w:val="Основной формат"/>
    <w:basedOn w:val="3"/>
    <w:rsid w:val="00F83CA1"/>
    <w:pPr>
      <w:autoSpaceDE w:val="0"/>
      <w:autoSpaceDN w:val="0"/>
      <w:adjustRightInd w:val="0"/>
      <w:spacing w:after="0"/>
      <w:ind w:left="0" w:firstLine="340"/>
      <w:jc w:val="both"/>
    </w:pPr>
    <w:rPr>
      <w:sz w:val="21"/>
      <w:szCs w:val="21"/>
    </w:rPr>
  </w:style>
  <w:style w:type="paragraph" w:styleId="3">
    <w:name w:val="Body Text Indent 3"/>
    <w:basedOn w:val="a"/>
    <w:link w:val="30"/>
    <w:uiPriority w:val="99"/>
    <w:semiHidden/>
    <w:unhideWhenUsed/>
    <w:rsid w:val="00F83CA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3CA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4300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32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681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76655">
                  <w:marLeft w:val="0"/>
                  <w:marRight w:val="30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474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889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99629">
                  <w:blockQuote w:val="1"/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36" w:space="11" w:color="DDDDDD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1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14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kmlc</dc:creator>
  <cp:keywords/>
  <dc:description/>
  <cp:lastModifiedBy>kmlc</cp:lastModifiedBy>
  <cp:revision>17</cp:revision>
  <cp:lastPrinted>2017-06-23T04:56:00Z</cp:lastPrinted>
  <dcterms:created xsi:type="dcterms:W3CDTF">2017-11-09T06:48:00Z</dcterms:created>
  <dcterms:modified xsi:type="dcterms:W3CDTF">2017-11-09T12:29:00Z</dcterms:modified>
</cp:coreProperties>
</file>