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9A" w:rsidRPr="00FD019A" w:rsidRDefault="00FD019A" w:rsidP="00610A74">
      <w:pPr>
        <w:tabs>
          <w:tab w:val="left" w:pos="1276"/>
        </w:tabs>
        <w:ind w:left="6663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019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D019A" w:rsidRPr="00FD019A" w:rsidRDefault="00FD019A" w:rsidP="00610A74">
      <w:pPr>
        <w:ind w:left="6663" w:firstLine="0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Республики Татарстан</w:t>
      </w:r>
    </w:p>
    <w:p w:rsidR="00FD019A" w:rsidRPr="00FD019A" w:rsidRDefault="00FD019A" w:rsidP="00610A74">
      <w:pPr>
        <w:pStyle w:val="1"/>
        <w:ind w:left="666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01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</w:t>
      </w:r>
      <w:r w:rsidR="00610A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23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</w:t>
      </w:r>
      <w:r w:rsidR="00610A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5A233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</w:t>
      </w:r>
    </w:p>
    <w:p w:rsidR="00FD019A" w:rsidRDefault="00FD01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F2C0C" w:rsidRPr="00F96B1E" w:rsidRDefault="000F2C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96B1E">
        <w:rPr>
          <w:rFonts w:ascii="Times New Roman" w:hAnsi="Times New Roman" w:cs="Times New Roman"/>
          <w:color w:val="auto"/>
          <w:sz w:val="28"/>
          <w:szCs w:val="28"/>
        </w:rPr>
        <w:t>Типовой административный регламент</w:t>
      </w:r>
      <w:r w:rsidRPr="00F96B1E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государственной услуги по выдаче разрешения законному представителю на получение денежного вклада несовершеннолетнего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F96B1E" w:rsidRDefault="000F2C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1"/>
      <w:r w:rsidRPr="00F96B1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1" w:name="sub_111"/>
      <w:r w:rsidRPr="00F96B1E">
        <w:rPr>
          <w:rFonts w:ascii="Times New Roman" w:hAnsi="Times New Roman" w:cs="Times New Roman"/>
          <w:sz w:val="28"/>
          <w:szCs w:val="28"/>
        </w:rPr>
        <w:t xml:space="preserve">1.1. Настоящий Регламент </w:t>
      </w:r>
      <w:r w:rsidRPr="00610A74">
        <w:rPr>
          <w:rFonts w:ascii="Times New Roman" w:hAnsi="Times New Roman" w:cs="Times New Roman"/>
          <w:sz w:val="28"/>
          <w:szCs w:val="28"/>
        </w:rPr>
        <w:t>устанавливает стандарт и порядок предоставления государственной услуги по выдаче разрешения законному представителю на получение денежного вклада несовершеннолетнего (далее - государственная услуга).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2" w:name="sub_112"/>
      <w:bookmarkEnd w:id="1"/>
      <w:r w:rsidRPr="00610A74">
        <w:rPr>
          <w:rFonts w:ascii="Times New Roman" w:hAnsi="Times New Roman" w:cs="Times New Roman"/>
          <w:sz w:val="28"/>
          <w:szCs w:val="28"/>
        </w:rPr>
        <w:t>1.2. Получатели услуги: граждане</w:t>
      </w:r>
      <w:r w:rsidR="00FF32BA" w:rsidRPr="00610A7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FF32BA" w:rsidRPr="00610A74">
        <w:rPr>
          <w:rFonts w:ascii="Times New Roman" w:hAnsi="Times New Roman" w:cs="Times New Roman"/>
          <w:sz w:val="28"/>
          <w:szCs w:val="28"/>
        </w:rPr>
        <w:t>являющиеся законными представителями</w:t>
      </w:r>
      <w:r w:rsidRPr="00610A74">
        <w:rPr>
          <w:rFonts w:ascii="Times New Roman" w:hAnsi="Times New Roman" w:cs="Times New Roman"/>
          <w:sz w:val="28"/>
          <w:szCs w:val="28"/>
        </w:rPr>
        <w:t>, желающие получить разрешение на получение денежного вклада несовершеннолетнего (далее - заявители).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3" w:name="sub_113"/>
      <w:bookmarkEnd w:id="2"/>
      <w:r w:rsidRPr="00610A74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_____________________ муниципального района (городского округа) Республики Татарстан (далее - орган опеки и попечительства) по месту жительства заявителя.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4" w:name="sub_1131"/>
      <w:bookmarkEnd w:id="3"/>
      <w:r w:rsidRPr="00610A74">
        <w:rPr>
          <w:rFonts w:ascii="Times New Roman" w:hAnsi="Times New Roman" w:cs="Times New Roman"/>
          <w:sz w:val="28"/>
          <w:szCs w:val="28"/>
        </w:rPr>
        <w:t xml:space="preserve">1.3.1. Место нахождения органа опеки и попечительства: _________, ул. _____, д. ___, </w:t>
      </w:r>
      <w:proofErr w:type="spellStart"/>
      <w:r w:rsidRPr="00610A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. ___.</w:t>
      </w:r>
    </w:p>
    <w:bookmarkEnd w:id="4"/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График приема органа опеки и попечительства: ежедневно, кроме субботы и воскресенья, понедельник - четверг с ___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____, пятница с ___ до ___, обед с ___ до ____.</w:t>
      </w:r>
    </w:p>
    <w:p w:rsidR="008C3C26" w:rsidRPr="00610A74" w:rsidRDefault="008C3C26" w:rsidP="008C3C2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A7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</w:t>
      </w:r>
      <w:r w:rsidRPr="00610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График приема заявлений: ежедневно, кроме субботы и воскресенья, в часы работы органа опеки и попечительства.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_____.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Проход по пропуску и (или) документу, удостоверяющему личность (либо - свободный).</w:t>
      </w:r>
    </w:p>
    <w:p w:rsidR="003A616C" w:rsidRPr="00610A74" w:rsidRDefault="003A616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 органа опеки и попечительства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исполнительного комитета.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5" w:name="sub_1132"/>
      <w:r w:rsidRPr="00610A74">
        <w:rPr>
          <w:rFonts w:ascii="Times New Roman" w:hAnsi="Times New Roman" w:cs="Times New Roman"/>
          <w:sz w:val="28"/>
          <w:szCs w:val="28"/>
        </w:rPr>
        <w:t>1.3.2. Справочные телефоны: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6" w:name="sub_1133"/>
      <w:bookmarkEnd w:id="5"/>
      <w:r w:rsidRPr="00610A74">
        <w:rPr>
          <w:rFonts w:ascii="Times New Roman" w:hAnsi="Times New Roman" w:cs="Times New Roman"/>
          <w:sz w:val="28"/>
          <w:szCs w:val="28"/>
        </w:rPr>
        <w:t xml:space="preserve">1.3.3. Адрес официального сайта исполнительного комитета _____________ муниципального района (городского округа) Республики Татарстан в информационно-телекоммуникационной сети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Pr="00610A74">
        <w:rPr>
          <w:rFonts w:ascii="Times New Roman" w:hAnsi="Times New Roman" w:cs="Times New Roman"/>
          <w:sz w:val="28"/>
          <w:szCs w:val="28"/>
        </w:rPr>
        <w:t>Интернет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Pr="00610A74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Pr="00610A74">
        <w:rPr>
          <w:rFonts w:ascii="Times New Roman" w:hAnsi="Times New Roman" w:cs="Times New Roman"/>
          <w:sz w:val="28"/>
          <w:szCs w:val="28"/>
        </w:rPr>
        <w:t>Интернет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Pr="00610A74">
        <w:rPr>
          <w:rFonts w:ascii="Times New Roman" w:hAnsi="Times New Roman" w:cs="Times New Roman"/>
          <w:sz w:val="28"/>
          <w:szCs w:val="28"/>
        </w:rPr>
        <w:t>): http://www.________.tatar</w:t>
      </w:r>
      <w:r w:rsidR="001F68C1" w:rsidRPr="00610A74">
        <w:rPr>
          <w:rFonts w:ascii="Times New Roman" w:hAnsi="Times New Roman" w:cs="Times New Roman"/>
          <w:sz w:val="28"/>
          <w:szCs w:val="28"/>
        </w:rPr>
        <w:t>stan</w:t>
      </w:r>
      <w:r w:rsidRPr="00610A74">
        <w:rPr>
          <w:rFonts w:ascii="Times New Roman" w:hAnsi="Times New Roman" w:cs="Times New Roman"/>
          <w:sz w:val="28"/>
          <w:szCs w:val="28"/>
        </w:rPr>
        <w:t>.ru.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7" w:name="sub_1134"/>
      <w:bookmarkEnd w:id="6"/>
      <w:r w:rsidRPr="00610A74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8" w:name="sub_11341"/>
      <w:bookmarkEnd w:id="7"/>
      <w:r w:rsidRPr="00610A74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</w:t>
      </w:r>
      <w:r w:rsidR="008C3C26" w:rsidRPr="00610A74">
        <w:rPr>
          <w:rFonts w:ascii="Times New Roman" w:hAnsi="Times New Roman" w:cs="Times New Roman"/>
          <w:sz w:val="28"/>
          <w:szCs w:val="28"/>
        </w:rPr>
        <w:t xml:space="preserve"> на государственных языках Республики Татарстан</w:t>
      </w:r>
      <w:r w:rsidRPr="00610A74">
        <w:rPr>
          <w:rFonts w:ascii="Times New Roman" w:hAnsi="Times New Roman" w:cs="Times New Roman"/>
          <w:sz w:val="28"/>
          <w:szCs w:val="28"/>
        </w:rPr>
        <w:t>, расположенных в помещениях исполнительного комитета _____________ муниципального района</w:t>
      </w:r>
      <w:r w:rsidRPr="00F96B1E">
        <w:rPr>
          <w:rFonts w:ascii="Times New Roman" w:hAnsi="Times New Roman" w:cs="Times New Roman"/>
          <w:sz w:val="28"/>
          <w:szCs w:val="28"/>
        </w:rPr>
        <w:t xml:space="preserve"> (городского </w:t>
      </w:r>
      <w:r w:rsidRPr="00F96B1E">
        <w:rPr>
          <w:rFonts w:ascii="Times New Roman" w:hAnsi="Times New Roman" w:cs="Times New Roman"/>
          <w:sz w:val="28"/>
          <w:szCs w:val="28"/>
        </w:rPr>
        <w:lastRenderedPageBreak/>
        <w:t>округа) Республики Татарстан, для работы с заявителями;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9" w:name="sub_11342"/>
      <w:bookmarkEnd w:id="8"/>
      <w:r w:rsidRPr="00F96B1E">
        <w:rPr>
          <w:rFonts w:ascii="Times New Roman" w:hAnsi="Times New Roman" w:cs="Times New Roman"/>
          <w:sz w:val="28"/>
          <w:szCs w:val="28"/>
        </w:rPr>
        <w:t xml:space="preserve">2) посредством </w:t>
      </w:r>
      <w:r w:rsidRPr="00610A74">
        <w:rPr>
          <w:rFonts w:ascii="Times New Roman" w:hAnsi="Times New Roman" w:cs="Times New Roman"/>
          <w:sz w:val="28"/>
          <w:szCs w:val="28"/>
        </w:rPr>
        <w:t xml:space="preserve">сети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Pr="00610A74">
        <w:rPr>
          <w:rFonts w:ascii="Times New Roman" w:hAnsi="Times New Roman" w:cs="Times New Roman"/>
          <w:sz w:val="28"/>
          <w:szCs w:val="28"/>
        </w:rPr>
        <w:t>Интернет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Pr="00610A74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на официальном сайте исполнительного комитета _____________ муниципального района (городского округа) Республики Татарстан (http://www.__________.tatar</w:t>
      </w:r>
      <w:proofErr w:type="spellStart"/>
      <w:r w:rsidR="00F8081A" w:rsidRPr="00610A74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0A7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</w:t>
      </w:r>
      <w:proofErr w:type="spellStart"/>
      <w:r w:rsidR="00D83B03" w:rsidRPr="00610A74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0A7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/);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10" w:name="sub_11343"/>
      <w:r w:rsidRPr="00610A74">
        <w:rPr>
          <w:rFonts w:ascii="Times New Roman" w:hAnsi="Times New Roman" w:cs="Times New Roman"/>
          <w:sz w:val="28"/>
          <w:szCs w:val="28"/>
        </w:rPr>
        <w:t>3) при устном обращении в орган опеки и попечительства (лично или по телефону);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11" w:name="sub_11344"/>
      <w:bookmarkEnd w:id="10"/>
      <w:r w:rsidRPr="00610A74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орган опеки и попечительства.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12" w:name="sub_1135"/>
      <w:bookmarkEnd w:id="11"/>
      <w:r w:rsidRPr="00610A74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_____________ муниципального района (городского округа) Республики Татарстан (http://www.__________.tatar</w:t>
      </w:r>
      <w:proofErr w:type="spellStart"/>
      <w:r w:rsidR="00F8081A" w:rsidRPr="00610A74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0A7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10A74">
        <w:rPr>
          <w:rFonts w:ascii="Times New Roman" w:hAnsi="Times New Roman" w:cs="Times New Roman"/>
          <w:sz w:val="28"/>
          <w:szCs w:val="28"/>
        </w:rPr>
        <w:t>) и на информационных стендах в помещениях исполнительного комитета для работы с заявителями.</w:t>
      </w:r>
    </w:p>
    <w:p w:rsidR="00D83B03" w:rsidRPr="00610A74" w:rsidRDefault="00D83B03" w:rsidP="00051D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4"/>
      <w:bookmarkEnd w:id="12"/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1.3.6. Информация, размещаемая на информационных стендах, включает в себя сведения о государственной услуге, содержащиеся в </w:t>
      </w:r>
      <w:hyperlink w:anchor="P55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(подпункте) 1.3.1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5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2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6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9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5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2.8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1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4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92" w:history="1">
        <w:r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1.4. Предоставление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bookmarkEnd w:id="13"/>
    <w:p w:rsidR="003B6A0B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fldChar w:fldCharType="begin"/>
      </w:r>
      <w:r w:rsidRPr="00610A74">
        <w:rPr>
          <w:rFonts w:ascii="Times New Roman" w:hAnsi="Times New Roman" w:cs="Times New Roman"/>
          <w:sz w:val="28"/>
          <w:szCs w:val="28"/>
        </w:rPr>
        <w:instrText>HYPERLINK "garantF1://10064072.0"</w:instrText>
      </w:r>
      <w:r w:rsidRPr="00610A74">
        <w:rPr>
          <w:rFonts w:ascii="Times New Roman" w:hAnsi="Times New Roman" w:cs="Times New Roman"/>
          <w:sz w:val="28"/>
          <w:szCs w:val="28"/>
        </w:rPr>
        <w:fldChar w:fldCharType="separate"/>
      </w:r>
      <w:r w:rsidRPr="00610A74">
        <w:rPr>
          <w:rStyle w:val="a4"/>
          <w:rFonts w:ascii="Times New Roman" w:hAnsi="Times New Roman"/>
          <w:color w:val="auto"/>
          <w:sz w:val="28"/>
          <w:szCs w:val="28"/>
        </w:rPr>
        <w:t>Гражданским кодексом</w:t>
      </w:r>
      <w:r w:rsidRPr="00610A74">
        <w:rPr>
          <w:rFonts w:ascii="Times New Roman" w:hAnsi="Times New Roman" w:cs="Times New Roman"/>
          <w:sz w:val="28"/>
          <w:szCs w:val="28"/>
        </w:rPr>
        <w:fldChar w:fldCharType="end"/>
      </w:r>
      <w:r w:rsidRPr="00610A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6A0B" w:rsidRPr="00610A74">
        <w:rPr>
          <w:rFonts w:ascii="Times New Roman" w:hAnsi="Times New Roman" w:cs="Times New Roman"/>
          <w:sz w:val="28"/>
          <w:szCs w:val="28"/>
        </w:rPr>
        <w:t>;</w:t>
      </w:r>
    </w:p>
    <w:p w:rsidR="00D83B03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Семейным кодексом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6A0B" w:rsidRPr="00610A74">
        <w:rPr>
          <w:rFonts w:ascii="Times New Roman" w:hAnsi="Times New Roman" w:cs="Times New Roman"/>
          <w:sz w:val="28"/>
          <w:szCs w:val="28"/>
        </w:rPr>
        <w:t xml:space="preserve"> (далее – СК РФ);</w:t>
      </w:r>
    </w:p>
    <w:p w:rsidR="000F2C0C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от 24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F2C0C" w:rsidRPr="00610A74">
        <w:rPr>
          <w:rFonts w:ascii="Times New Roman" w:hAnsi="Times New Roman" w:cs="Times New Roman"/>
          <w:sz w:val="28"/>
          <w:szCs w:val="28"/>
        </w:rPr>
        <w:t>2008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4B5D18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 48-ФЗ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="000F2C0C" w:rsidRPr="00610A74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D83B03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> 48-ФЗ) (Собрани</w:t>
      </w:r>
      <w:r w:rsidR="00D83B03" w:rsidRPr="00610A74">
        <w:rPr>
          <w:rFonts w:ascii="Times New Roman" w:hAnsi="Times New Roman" w:cs="Times New Roman"/>
          <w:sz w:val="28"/>
          <w:szCs w:val="28"/>
        </w:rPr>
        <w:t>е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, </w:t>
      </w:r>
      <w:r w:rsidR="000F2C0C" w:rsidRPr="00610A74">
        <w:rPr>
          <w:rFonts w:ascii="Times New Roman" w:hAnsi="Times New Roman" w:cs="Times New Roman"/>
          <w:sz w:val="28"/>
          <w:szCs w:val="28"/>
        </w:rPr>
        <w:t>2008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, </w:t>
      </w:r>
      <w:r w:rsidR="0094098F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> 17</w:t>
      </w:r>
      <w:r w:rsidR="00D83B03" w:rsidRPr="00610A74">
        <w:rPr>
          <w:rFonts w:ascii="Times New Roman" w:hAnsi="Times New Roman" w:cs="Times New Roman"/>
          <w:sz w:val="28"/>
          <w:szCs w:val="28"/>
        </w:rPr>
        <w:t>,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ст. 1755</w:t>
      </w:r>
      <w:r w:rsidR="00D83B03" w:rsidRPr="00610A74">
        <w:rPr>
          <w:rFonts w:ascii="Times New Roman" w:hAnsi="Times New Roman" w:cs="Times New Roman"/>
          <w:sz w:val="28"/>
          <w:szCs w:val="28"/>
        </w:rPr>
        <w:t>, с учетом внесенных изменений</w:t>
      </w:r>
      <w:r w:rsidR="000F2C0C" w:rsidRPr="00610A74">
        <w:rPr>
          <w:rFonts w:ascii="Times New Roman" w:hAnsi="Times New Roman" w:cs="Times New Roman"/>
          <w:sz w:val="28"/>
          <w:szCs w:val="28"/>
        </w:rPr>
        <w:t>);</w:t>
      </w:r>
    </w:p>
    <w:p w:rsidR="000F2C0C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от 27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2C0C" w:rsidRPr="00610A74">
        <w:rPr>
          <w:rFonts w:ascii="Times New Roman" w:hAnsi="Times New Roman" w:cs="Times New Roman"/>
          <w:sz w:val="28"/>
          <w:szCs w:val="28"/>
        </w:rPr>
        <w:t>2010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4B5D18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="000F2C0C" w:rsidRPr="00610A7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B5D18" w:rsidRPr="00610A7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4B5D18" w:rsidRPr="00610A74">
        <w:rPr>
          <w:rFonts w:ascii="Times New Roman" w:hAnsi="Times New Roman" w:cs="Times New Roman"/>
          <w:sz w:val="28"/>
          <w:szCs w:val="28"/>
        </w:rPr>
        <w:t> 210-ФЗ) (</w:t>
      </w:r>
      <w:r w:rsidR="000F2C0C" w:rsidRPr="00610A74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2C0C" w:rsidRPr="00610A74">
        <w:rPr>
          <w:rFonts w:ascii="Times New Roman" w:hAnsi="Times New Roman" w:cs="Times New Roman"/>
          <w:sz w:val="28"/>
          <w:szCs w:val="28"/>
        </w:rPr>
        <w:t>Ф</w:t>
      </w:r>
      <w:r w:rsidR="00D83B03" w:rsidRPr="00610A74">
        <w:rPr>
          <w:rFonts w:ascii="Times New Roman" w:hAnsi="Times New Roman" w:cs="Times New Roman"/>
          <w:sz w:val="28"/>
          <w:szCs w:val="28"/>
        </w:rPr>
        <w:t>едерации</w:t>
      </w:r>
      <w:r w:rsidR="000F2C0C" w:rsidRPr="00610A74">
        <w:rPr>
          <w:rFonts w:ascii="Times New Roman" w:hAnsi="Times New Roman" w:cs="Times New Roman"/>
          <w:sz w:val="28"/>
          <w:szCs w:val="28"/>
        </w:rPr>
        <w:t>,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2010,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> 31, ст. 4179</w:t>
      </w:r>
      <w:r w:rsidR="00D83B03" w:rsidRPr="00610A74">
        <w:rPr>
          <w:rFonts w:ascii="Times New Roman" w:hAnsi="Times New Roman" w:cs="Times New Roman"/>
          <w:sz w:val="28"/>
          <w:szCs w:val="28"/>
        </w:rPr>
        <w:t>, с учетом внесенных изменений</w:t>
      </w:r>
      <w:r w:rsidR="000F2C0C" w:rsidRPr="00610A74">
        <w:rPr>
          <w:rFonts w:ascii="Times New Roman" w:hAnsi="Times New Roman" w:cs="Times New Roman"/>
          <w:sz w:val="28"/>
          <w:szCs w:val="28"/>
        </w:rPr>
        <w:t>);</w:t>
      </w:r>
    </w:p>
    <w:p w:rsidR="00193FEC" w:rsidRPr="00610A74" w:rsidRDefault="00193FEC" w:rsidP="00193FEC">
      <w:pPr>
        <w:rPr>
          <w:rFonts w:ascii="Times New Roman" w:eastAsia="Times New Roman" w:hAnsi="Times New Roman" w:cs="Times New Roman"/>
          <w:sz w:val="28"/>
          <w:szCs w:val="28"/>
        </w:rPr>
      </w:pPr>
      <w:r w:rsidRPr="00610A74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апреля 2011 года № 63-ФЗ «Об электронной подписи» (далее – Федеральный закон № 63-ФЗ) (Собрание законодательства Российской Федерации, 2011, № 15, ст. 2036</w:t>
      </w:r>
      <w:r w:rsidR="00051DEB" w:rsidRPr="00610A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A74">
        <w:rPr>
          <w:rFonts w:ascii="Times New Roman" w:eastAsia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240218" w:rsidRPr="00610A74" w:rsidRDefault="00BA397A" w:rsidP="002402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24021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="0024021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ом Президента Российской Федерации от 7 мая 2012 года № 601                         «Об основных направлениях совершенствования системы государственного управления» (далее - Указ Президента РФ № 601) (Официальный интернет-портал правовой информации http://www.pravo.gov.ru, 2012, 7 мая);</w:t>
      </w:r>
    </w:p>
    <w:p w:rsidR="00D83B03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Семейным кодексом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83B03" w:rsidRPr="00610A74">
        <w:rPr>
          <w:rFonts w:ascii="Times New Roman" w:hAnsi="Times New Roman" w:cs="Times New Roman"/>
          <w:sz w:val="28"/>
          <w:szCs w:val="28"/>
        </w:rPr>
        <w:t>;</w:t>
      </w:r>
    </w:p>
    <w:p w:rsidR="000F2C0C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Республики Татарстан от 27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F2C0C" w:rsidRPr="00610A74">
        <w:rPr>
          <w:rFonts w:ascii="Times New Roman" w:hAnsi="Times New Roman" w:cs="Times New Roman"/>
          <w:sz w:val="28"/>
          <w:szCs w:val="28"/>
        </w:rPr>
        <w:t>2004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 8-ЗРТ 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="000F2C0C" w:rsidRPr="00610A74">
        <w:rPr>
          <w:rFonts w:ascii="Times New Roman" w:hAnsi="Times New Roman" w:cs="Times New Roman"/>
          <w:sz w:val="28"/>
          <w:szCs w:val="28"/>
        </w:rPr>
        <w:t>Об организации деятельности органов опеки и попечительства в Республике Татарстан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(далее - Закон РТ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 8-ЗРТ) (Ведомости Государственного Совета Татарстана, </w:t>
      </w:r>
      <w:r w:rsidR="00D83B03" w:rsidRPr="00610A74">
        <w:rPr>
          <w:rFonts w:ascii="Times New Roman" w:hAnsi="Times New Roman" w:cs="Times New Roman"/>
          <w:sz w:val="28"/>
          <w:szCs w:val="28"/>
        </w:rPr>
        <w:t>2004</w:t>
      </w:r>
      <w:r w:rsidR="000F2C0C" w:rsidRPr="00610A74">
        <w:rPr>
          <w:rFonts w:ascii="Times New Roman" w:hAnsi="Times New Roman" w:cs="Times New Roman"/>
          <w:sz w:val="28"/>
          <w:szCs w:val="28"/>
        </w:rPr>
        <w:t>,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№ 2, с учетом внесенных изменений</w:t>
      </w:r>
      <w:r w:rsidR="000F2C0C" w:rsidRPr="00610A74">
        <w:rPr>
          <w:rFonts w:ascii="Times New Roman" w:hAnsi="Times New Roman" w:cs="Times New Roman"/>
          <w:sz w:val="28"/>
          <w:szCs w:val="28"/>
        </w:rPr>
        <w:t>);</w:t>
      </w:r>
    </w:p>
    <w:p w:rsidR="000F2C0C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Республики Татарстан от 20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F2C0C" w:rsidRPr="00610A74">
        <w:rPr>
          <w:rFonts w:ascii="Times New Roman" w:hAnsi="Times New Roman" w:cs="Times New Roman"/>
          <w:sz w:val="28"/>
          <w:szCs w:val="28"/>
        </w:rPr>
        <w:t>2008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 7-ЗРТ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="000F2C0C" w:rsidRPr="00610A7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D83B03" w:rsidRPr="00610A74">
        <w:rPr>
          <w:rFonts w:ascii="Times New Roman" w:hAnsi="Times New Roman" w:cs="Times New Roman"/>
          <w:sz w:val="28"/>
          <w:szCs w:val="28"/>
        </w:rPr>
        <w:t>(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Совета Татарстана, 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2008,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D83B03" w:rsidRPr="00610A74">
        <w:rPr>
          <w:rFonts w:ascii="Times New Roman" w:hAnsi="Times New Roman" w:cs="Times New Roman"/>
          <w:sz w:val="28"/>
          <w:szCs w:val="28"/>
        </w:rPr>
        <w:t xml:space="preserve"> 3, </w:t>
      </w:r>
      <w:r w:rsidR="00C21958" w:rsidRPr="00610A74">
        <w:rPr>
          <w:rFonts w:ascii="Times New Roman" w:hAnsi="Times New Roman" w:cs="Times New Roman"/>
          <w:sz w:val="28"/>
          <w:szCs w:val="28"/>
        </w:rPr>
        <w:t xml:space="preserve">ст. 212, </w:t>
      </w:r>
      <w:r w:rsidR="00D83B03" w:rsidRPr="00610A74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="000F2C0C" w:rsidRPr="00610A74">
        <w:rPr>
          <w:rFonts w:ascii="Times New Roman" w:hAnsi="Times New Roman" w:cs="Times New Roman"/>
          <w:sz w:val="28"/>
          <w:szCs w:val="28"/>
        </w:rPr>
        <w:t>);</w:t>
      </w:r>
    </w:p>
    <w:p w:rsidR="000F2C0C" w:rsidRPr="00610A74" w:rsidRDefault="00BA397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0F2C0C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0F2C0C" w:rsidRPr="00610A74">
        <w:rPr>
          <w:rFonts w:ascii="Times New Roman" w:hAnsi="Times New Roman" w:cs="Times New Roman"/>
          <w:sz w:val="28"/>
          <w:szCs w:val="28"/>
        </w:rPr>
        <w:t xml:space="preserve"> Кабинета Министров Респ</w:t>
      </w:r>
      <w:r w:rsidR="004B5D18" w:rsidRPr="00610A74">
        <w:rPr>
          <w:rFonts w:ascii="Times New Roman" w:hAnsi="Times New Roman" w:cs="Times New Roman"/>
          <w:sz w:val="28"/>
          <w:szCs w:val="28"/>
        </w:rPr>
        <w:t>ублики Татарстан от 02.11.2010 №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 880 </w:t>
      </w:r>
      <w:r w:rsidR="004B5D18" w:rsidRPr="00610A74">
        <w:rPr>
          <w:rFonts w:ascii="Times New Roman" w:hAnsi="Times New Roman" w:cs="Times New Roman"/>
          <w:sz w:val="28"/>
          <w:szCs w:val="28"/>
        </w:rPr>
        <w:t>«</w:t>
      </w:r>
      <w:r w:rsidR="000F2C0C" w:rsidRPr="00610A7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</w:t>
      </w:r>
      <w:r w:rsidR="004B5D18" w:rsidRPr="00610A74">
        <w:rPr>
          <w:rFonts w:ascii="Times New Roman" w:hAnsi="Times New Roman" w:cs="Times New Roman"/>
          <w:sz w:val="28"/>
          <w:szCs w:val="28"/>
        </w:rPr>
        <w:t>»</w:t>
      </w:r>
      <w:r w:rsidR="00240218" w:rsidRPr="00610A74">
        <w:rPr>
          <w:rFonts w:ascii="Times New Roman" w:hAnsi="Times New Roman" w:cs="Times New Roman"/>
          <w:sz w:val="28"/>
          <w:szCs w:val="28"/>
        </w:rPr>
        <w:t xml:space="preserve">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власти, 2010, № 46, </w:t>
      </w:r>
      <w:r w:rsidR="00051DEB" w:rsidRPr="00610A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218" w:rsidRPr="00610A74">
        <w:rPr>
          <w:rFonts w:ascii="Times New Roman" w:hAnsi="Times New Roman" w:cs="Times New Roman"/>
          <w:sz w:val="28"/>
          <w:szCs w:val="28"/>
        </w:rPr>
        <w:t>ст. 2144, с учетом внесенных изменений);</w:t>
      </w:r>
      <w:proofErr w:type="gramEnd"/>
    </w:p>
    <w:p w:rsidR="000F2C0C" w:rsidRPr="00610A74" w:rsidRDefault="00FD019A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у</w:t>
      </w:r>
      <w:r w:rsidR="000F2C0C" w:rsidRPr="00610A74">
        <w:rPr>
          <w:rFonts w:ascii="Times New Roman" w:hAnsi="Times New Roman" w:cs="Times New Roman"/>
          <w:sz w:val="28"/>
          <w:szCs w:val="28"/>
        </w:rPr>
        <w:t xml:space="preserve">ставом __________________, утвержденным ___________ от ______ 20__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="000F2C0C" w:rsidRPr="00610A74">
        <w:rPr>
          <w:rFonts w:ascii="Times New Roman" w:hAnsi="Times New Roman" w:cs="Times New Roman"/>
          <w:sz w:val="28"/>
          <w:szCs w:val="28"/>
        </w:rPr>
        <w:t> ___ (далее - Устав);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Положением об исполнительном комитете __________ муниципального района (городского округа) Республики Татарстан, утвержденным ______ от _____ 20__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Pr="00610A74">
        <w:rPr>
          <w:rFonts w:ascii="Times New Roman" w:hAnsi="Times New Roman" w:cs="Times New Roman"/>
          <w:sz w:val="28"/>
          <w:szCs w:val="28"/>
        </w:rPr>
        <w:t> ___ (далее - Положение об ИК);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Положением об органе (отделе) по опеке и попечительству __________ исполнительного комитета _____________ муниципального района (городского округа), утвержденным ________ от _____ 20__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Pr="00610A74">
        <w:rPr>
          <w:rFonts w:ascii="Times New Roman" w:hAnsi="Times New Roman" w:cs="Times New Roman"/>
          <w:sz w:val="28"/>
          <w:szCs w:val="28"/>
        </w:rPr>
        <w:t> ___ (далее - Положение об органе (отделе) опеки);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распорядка, утвержденными от _____ 20__ </w:t>
      </w:r>
      <w:r w:rsidR="000B1807" w:rsidRPr="00610A74">
        <w:rPr>
          <w:rFonts w:ascii="Times New Roman" w:hAnsi="Times New Roman" w:cs="Times New Roman"/>
          <w:sz w:val="28"/>
          <w:szCs w:val="28"/>
        </w:rPr>
        <w:t>№</w:t>
      </w:r>
      <w:r w:rsidRPr="00610A74">
        <w:rPr>
          <w:rFonts w:ascii="Times New Roman" w:hAnsi="Times New Roman" w:cs="Times New Roman"/>
          <w:sz w:val="28"/>
          <w:szCs w:val="28"/>
        </w:rPr>
        <w:t> ___ (далее - Правила).</w:t>
      </w:r>
    </w:p>
    <w:p w:rsidR="00884A85" w:rsidRPr="00610A74" w:rsidRDefault="009A6B8F" w:rsidP="00884A85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1.5. </w:t>
      </w:r>
      <w:r w:rsidR="00884A85" w:rsidRPr="00610A74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884A85" w:rsidRPr="00610A74" w:rsidRDefault="00884A85" w:rsidP="00884A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многофункциональным центром, должностным лицом органа, предоставляющего государственную услугу, работником многофункционального центра, государственным служащим либо организациями, предусмотренными частью 1</w:t>
      </w:r>
      <w:r w:rsidR="007C721D" w:rsidRPr="00610A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0A7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7C721D" w:rsidRPr="00610A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0A74">
        <w:rPr>
          <w:rFonts w:ascii="Times New Roman" w:hAnsi="Times New Roman" w:cs="Times New Roman"/>
          <w:sz w:val="28"/>
          <w:szCs w:val="28"/>
        </w:rPr>
        <w:t xml:space="preserve">от </w:t>
      </w:r>
      <w:r w:rsidR="000138DE" w:rsidRPr="00610A74">
        <w:rPr>
          <w:rFonts w:ascii="Times New Roman" w:hAnsi="Times New Roman" w:cs="Times New Roman"/>
          <w:sz w:val="28"/>
          <w:szCs w:val="28"/>
        </w:rPr>
        <w:t xml:space="preserve">27 июля 2010 года </w:t>
      </w:r>
      <w:r w:rsidR="00051DEB" w:rsidRPr="00610A74">
        <w:rPr>
          <w:rFonts w:ascii="Times New Roman" w:hAnsi="Times New Roman" w:cs="Times New Roman"/>
          <w:sz w:val="28"/>
          <w:szCs w:val="28"/>
        </w:rPr>
        <w:t>№ 210-ФЗ</w:t>
      </w:r>
      <w:r w:rsidRPr="00610A74">
        <w:rPr>
          <w:rFonts w:ascii="Times New Roman" w:hAnsi="Times New Roman" w:cs="Times New Roman"/>
          <w:sz w:val="28"/>
          <w:szCs w:val="28"/>
        </w:rPr>
        <w:t>, или их работниками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при получении указанным заявителем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884A85" w:rsidRPr="00610A74" w:rsidRDefault="00884A85" w:rsidP="00884A85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(многофункциональный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 Федерального закона № 210-ФЗ,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884A85" w:rsidRPr="00610A74" w:rsidRDefault="00884A85" w:rsidP="00884A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 xml:space="preserve">принцип «одного окна» - принцип, при котором предоставление государственной или муниципальной услуги осуществляется после однократного </w:t>
      </w:r>
      <w:r w:rsidRPr="00610A74">
        <w:rPr>
          <w:rFonts w:ascii="Times New Roman" w:hAnsi="Times New Roman" w:cs="Times New Roman"/>
          <w:sz w:val="28"/>
          <w:szCs w:val="28"/>
        </w:rPr>
        <w:lastRenderedPageBreak/>
        <w:t>обращения заявителя с соответствующим запросом о предоставлении государственной услуги или запросом, указанным в статье 15</w:t>
      </w:r>
      <w:r w:rsidR="007C721D" w:rsidRPr="00610A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0A7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взаимодействии;</w:t>
      </w:r>
      <w:proofErr w:type="gramEnd"/>
    </w:p>
    <w:p w:rsidR="00884A85" w:rsidRPr="00884A85" w:rsidRDefault="00884A85" w:rsidP="00884A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 1376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д</w:t>
      </w:r>
      <w:r w:rsidRPr="00884A85">
        <w:rPr>
          <w:rFonts w:ascii="Times New Roman" w:hAnsi="Times New Roman" w:cs="Times New Roman"/>
          <w:sz w:val="28"/>
          <w:szCs w:val="28"/>
        </w:rPr>
        <w:t>еятельности многофункциональных центров предоставления государственных и муниципальных услуг»;</w:t>
      </w:r>
    </w:p>
    <w:p w:rsidR="00884A85" w:rsidRPr="00884A85" w:rsidRDefault="00884A85" w:rsidP="00884A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4A85">
        <w:rPr>
          <w:rFonts w:ascii="Times New Roman" w:hAnsi="Times New Roman" w:cs="Times New Roman"/>
          <w:sz w:val="28"/>
          <w:szCs w:val="28"/>
        </w:rPr>
        <w:t xml:space="preserve">техническая ошибка - ошибка (описка, опечатка, грамматическая или </w:t>
      </w:r>
      <w:r w:rsidRPr="00F617B5">
        <w:rPr>
          <w:rFonts w:ascii="Times New Roman" w:hAnsi="Times New Roman" w:cs="Times New Roman"/>
          <w:sz w:val="28"/>
          <w:szCs w:val="28"/>
        </w:rPr>
        <w:t>арифметическая ошибка),</w:t>
      </w:r>
      <w:r w:rsidRPr="00884A85">
        <w:rPr>
          <w:rFonts w:ascii="Times New Roman" w:hAnsi="Times New Roman" w:cs="Times New Roman"/>
          <w:sz w:val="28"/>
          <w:szCs w:val="28"/>
        </w:rPr>
        <w:t xml:space="preserve">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  <w:proofErr w:type="gramEnd"/>
    </w:p>
    <w:p w:rsidR="005D248C" w:rsidRPr="005D248C" w:rsidRDefault="00884A85" w:rsidP="00DD014C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A85">
        <w:rPr>
          <w:rFonts w:ascii="Times New Roman" w:hAnsi="Times New Roman" w:cs="Times New Roman"/>
          <w:sz w:val="28"/>
          <w:szCs w:val="28"/>
        </w:rPr>
        <w:t xml:space="preserve">В настоящем Регламенте под заявлением о предоставлении </w:t>
      </w:r>
      <w:proofErr w:type="gramStart"/>
      <w:r w:rsidRPr="00884A8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84A85">
        <w:rPr>
          <w:rFonts w:ascii="Times New Roman" w:hAnsi="Times New Roman" w:cs="Times New Roman"/>
          <w:sz w:val="28"/>
          <w:szCs w:val="28"/>
        </w:rPr>
        <w:t xml:space="preserve"> услуги (далее - заявление) понимается запрос о предоставлении государственной </w:t>
      </w:r>
      <w:r w:rsidRPr="00DD014C">
        <w:rPr>
          <w:rFonts w:ascii="Times New Roman" w:hAnsi="Times New Roman" w:cs="Times New Roman"/>
          <w:sz w:val="28"/>
          <w:szCs w:val="28"/>
        </w:rPr>
        <w:t>услуги</w:t>
      </w:r>
      <w:r w:rsidRPr="00417477">
        <w:rPr>
          <w:rFonts w:ascii="Times New Roman" w:hAnsi="Times New Roman" w:cs="Times New Roman"/>
          <w:sz w:val="28"/>
          <w:szCs w:val="28"/>
        </w:rPr>
        <w:t xml:space="preserve">. </w:t>
      </w:r>
      <w:r w:rsidR="005D248C" w:rsidRPr="00417477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hyperlink r:id="rId17" w:history="1">
        <w:r w:rsidR="005D248C" w:rsidRPr="004174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="005D248C" w:rsidRPr="00417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приложении № 1 к настоящему Регламенту.</w:t>
      </w:r>
    </w:p>
    <w:p w:rsidR="009A6B8F" w:rsidRPr="005D248C" w:rsidRDefault="009A6B8F" w:rsidP="00884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0C" w:rsidRPr="005D248C" w:rsidRDefault="000F2C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C0C" w:rsidRPr="00F96B1E" w:rsidRDefault="000F2C0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F2C0C" w:rsidRPr="00F96B1E" w:rsidSect="00E7790D">
          <w:headerReference w:type="default" r:id="rId18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0F2C0C" w:rsidRPr="00F617B5" w:rsidRDefault="000F2C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2"/>
      <w:r w:rsidRPr="00F617B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Стандарт предоставления </w:t>
      </w:r>
      <w:proofErr w:type="gramStart"/>
      <w:r w:rsidRPr="00F617B5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  <w:proofErr w:type="gramEnd"/>
      <w:r w:rsidRPr="00F61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</w:p>
    <w:bookmarkEnd w:id="14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946"/>
        <w:gridCol w:w="3261"/>
      </w:tblGrid>
      <w:tr w:rsidR="000F2C0C" w:rsidRPr="00F96B1E" w:rsidTr="00240218">
        <w:trPr>
          <w:trHeight w:val="126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2A1EE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требования к стандарту предоставления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2A1EE0" w:rsidP="002A1EE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</w:t>
            </w:r>
            <w:r w:rsidR="000F2C0C"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государственную услугу или требование</w:t>
            </w: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617B5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5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Наименование </w:t>
            </w:r>
            <w:proofErr w:type="gramStart"/>
            <w:r w:rsidR="00240218" w:rsidRPr="00F617B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="00240218" w:rsidRPr="00F61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7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24021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ED5257" w:rsidRDefault="00BA397A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0F2C0C" w:rsidRPr="00ED5257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ст. 21</w:t>
              </w:r>
            </w:hyperlink>
            <w:r w:rsidR="000F2C0C" w:rsidRPr="00ED5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</w:t>
            </w:r>
            <w:r w:rsidR="000B1807" w:rsidRPr="00ED5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0F2C0C" w:rsidRPr="00ED5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48-ФЗ;</w:t>
            </w:r>
          </w:p>
          <w:p w:rsidR="000F2C0C" w:rsidRPr="007F7EDF" w:rsidRDefault="00BA397A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0F2C0C" w:rsidRPr="00F617B5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ст. 5</w:t>
              </w:r>
            </w:hyperlink>
            <w:r w:rsidR="000F2C0C" w:rsidRPr="00F6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РТ </w:t>
            </w:r>
            <w:r w:rsidR="000B1807" w:rsidRPr="00F6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0F2C0C" w:rsidRPr="00F61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8-ЗРТ</w:t>
            </w:r>
          </w:p>
          <w:p w:rsidR="000F2C0C" w:rsidRPr="00F96B1E" w:rsidRDefault="00BA397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F2C0C" w:rsidRPr="00F96B1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ст. 60</w:t>
              </w:r>
            </w:hyperlink>
            <w:r w:rsidR="000F2C0C"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СК РФ</w:t>
            </w: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C" w:rsidRPr="00F617B5" w:rsidRDefault="000F2C0C" w:rsidP="00711C7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5">
              <w:rPr>
                <w:rFonts w:ascii="Times New Roman" w:hAnsi="Times New Roman" w:cs="Times New Roman"/>
                <w:sz w:val="28"/>
                <w:szCs w:val="28"/>
              </w:rPr>
              <w:t>2.2. </w:t>
            </w:r>
            <w:r w:rsidR="00711C7C" w:rsidRPr="00F617B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непосредственно предоставляющего государственную услугу</w:t>
            </w:r>
          </w:p>
          <w:p w:rsidR="000F2C0C" w:rsidRPr="00F617B5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FD019A" w:rsidP="003214D9">
            <w:pPr>
              <w:pStyle w:val="afff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Исполнительного комитета</w:t>
            </w:r>
            <w:r w:rsidR="000F2C0C" w:rsidRPr="00610A74">
              <w:rPr>
                <w:rFonts w:ascii="Times New Roman" w:hAnsi="Times New Roman" w:cs="Times New Roman"/>
                <w:sz w:val="28"/>
                <w:szCs w:val="28"/>
              </w:rPr>
              <w:t>___________ муниципального района (городского округа) Республики Татарстан по месту жительства заявителя</w:t>
            </w:r>
            <w:r w:rsidR="00BD06C9"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617B5" w:rsidRDefault="000F2C0C" w:rsidP="00711C7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5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711C7C" w:rsidRPr="00F617B5">
              <w:rPr>
                <w:rFonts w:ascii="Times New Roman" w:hAnsi="Times New Roman" w:cs="Times New Roman"/>
                <w:sz w:val="28"/>
                <w:szCs w:val="28"/>
              </w:rPr>
              <w:t>Описание результата</w:t>
            </w:r>
            <w:r w:rsidRPr="00F617B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proofErr w:type="gramStart"/>
            <w:r w:rsidR="00240218" w:rsidRPr="00F617B5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="00240218" w:rsidRPr="00F61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7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 w:rsidP="00855F57">
            <w:pPr>
              <w:pStyle w:val="afff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03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="001F68C1" w:rsidRPr="00537103">
              <w:rPr>
                <w:rFonts w:ascii="Times New Roman" w:hAnsi="Times New Roman" w:cs="Times New Roman"/>
                <w:sz w:val="28"/>
                <w:szCs w:val="28"/>
              </w:rPr>
              <w:t>(отказ в</w:t>
            </w:r>
            <w:r w:rsidR="00BD06C9" w:rsidRPr="00537103">
              <w:rPr>
                <w:rFonts w:ascii="Times New Roman" w:hAnsi="Times New Roman" w:cs="Times New Roman"/>
                <w:sz w:val="28"/>
                <w:szCs w:val="28"/>
              </w:rPr>
              <w:t xml:space="preserve"> выдаче</w:t>
            </w:r>
            <w:r w:rsidR="001F68C1" w:rsidRPr="00537103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</w:t>
            </w:r>
            <w:r w:rsidR="00BD06C9" w:rsidRPr="005371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68C1" w:rsidRPr="005371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37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законному представителю на получение </w:t>
            </w:r>
            <w:r w:rsidRPr="00537103">
              <w:rPr>
                <w:rFonts w:ascii="Times New Roman" w:hAnsi="Times New Roman" w:cs="Times New Roman"/>
                <w:sz w:val="28"/>
                <w:szCs w:val="28"/>
              </w:rPr>
              <w:t>денежного вклада несовершеннолетнего</w:t>
            </w:r>
            <w:r w:rsidR="00BD06C9" w:rsidRPr="00537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BA397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F2C0C" w:rsidRPr="00F96B1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ст. 21</w:t>
              </w:r>
            </w:hyperlink>
            <w:r w:rsidR="000F2C0C"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711C7C" w:rsidRPr="00265A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2C0C"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 w:rsidR="000B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C0C" w:rsidRPr="00F96B1E">
              <w:rPr>
                <w:rFonts w:ascii="Times New Roman" w:hAnsi="Times New Roman" w:cs="Times New Roman"/>
                <w:sz w:val="28"/>
                <w:szCs w:val="28"/>
              </w:rPr>
              <w:t> 48-ФЗ</w:t>
            </w:r>
          </w:p>
          <w:p w:rsidR="000F2C0C" w:rsidRPr="00F96B1E" w:rsidRDefault="00BA397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F2C0C" w:rsidRPr="00F96B1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ст. 60</w:t>
              </w:r>
            </w:hyperlink>
            <w:r w:rsidR="000F2C0C"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СК РФ</w:t>
            </w: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Default="000F2C0C" w:rsidP="002946BF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2.4. Срок предоставления услуги</w:t>
            </w:r>
            <w:r w:rsidR="002946BF" w:rsidRPr="00F96B1E">
              <w:rPr>
                <w:rFonts w:ascii="Times New Roman" w:hAnsi="Times New Roman" w:cs="Times New Roman"/>
                <w:sz w:val="28"/>
                <w:szCs w:val="28"/>
              </w:rPr>
      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  <w:p w:rsidR="003214D9" w:rsidRPr="003214D9" w:rsidRDefault="003214D9" w:rsidP="003214D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3E" w:rsidRPr="00B23E3E" w:rsidRDefault="00BD06C9" w:rsidP="00B23E3E">
            <w:pPr>
              <w:widowControl/>
              <w:ind w:firstLine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Разрешение (отказ в выдаче разрешения)</w:t>
            </w:r>
            <w:r w:rsidR="000F2C0C" w:rsidRPr="00B23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осуществляется в течение 15 рабочих </w:t>
            </w:r>
            <w:r w:rsidR="000F2C0C" w:rsidRPr="00417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дней </w:t>
            </w:r>
            <w:r w:rsidR="00B23E3E" w:rsidRPr="00417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 дня </w:t>
            </w:r>
            <w:r w:rsidR="00F513BE" w:rsidRPr="0041747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 w:rsidR="00B23E3E" w:rsidRPr="00417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заявления и документов, указанных в </w:t>
            </w:r>
            <w:hyperlink r:id="rId24" w:history="1">
              <w:r w:rsidR="00B23E3E" w:rsidRPr="0041747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2.5</w:t>
              </w:r>
            </w:hyperlink>
            <w:r w:rsidR="00B23E3E" w:rsidRPr="004174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Регламента.</w:t>
            </w:r>
          </w:p>
          <w:p w:rsidR="00D12282" w:rsidRPr="00610A74" w:rsidRDefault="00D12282" w:rsidP="003214D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срока предоставления </w:t>
            </w:r>
            <w:proofErr w:type="gramStart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не предусмотрено.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9B436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25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  <w:bookmarkEnd w:id="15"/>
            <w:r w:rsidR="009B4367" w:rsidRPr="00F96B1E">
              <w:rPr>
                <w:rFonts w:ascii="Times New Roman" w:hAnsi="Times New Roman" w:cs="Times New Roman"/>
                <w:sz w:val="28"/>
                <w:szCs w:val="28"/>
              </w:rPr>
              <w:t>, способы их получения заявителем, в том числе в электронной форме, порядок их представления</w:t>
            </w:r>
            <w:r w:rsidR="00CA3760" w:rsidRPr="00F96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6A" w:rsidRPr="00610A74" w:rsidRDefault="00B92D6A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  <w:r w:rsidR="0077325E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 № 1)</w:t>
            </w: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2D6A" w:rsidRPr="00610A74" w:rsidRDefault="00B92D6A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Копия свидетельства о рождении либо паспорта несовершеннолетнего.</w:t>
            </w:r>
          </w:p>
          <w:p w:rsidR="00B92D6A" w:rsidRPr="00610A74" w:rsidRDefault="00B92D6A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Копия постановления об опеке (для опекунов (попечителей), приемных родителей).</w:t>
            </w:r>
          </w:p>
          <w:p w:rsidR="00B92D6A" w:rsidRPr="00610A74" w:rsidRDefault="00B92D6A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Копия документа, подтверждающего наличие денежного вклада у несовершеннолетнего (сбер</w:t>
            </w:r>
            <w:r w:rsidR="000E7AA4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егательная </w:t>
            </w: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книжка, свидетельство о праве на наследство)</w:t>
            </w:r>
          </w:p>
          <w:p w:rsidR="00B92D6A" w:rsidRPr="00610A74" w:rsidRDefault="00610A74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92D6A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Заявитель </w:t>
            </w:r>
            <w:proofErr w:type="gramStart"/>
            <w:r w:rsidR="00B92D6A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предоставляет необходимые документы</w:t>
            </w:r>
            <w:proofErr w:type="gramEnd"/>
            <w:r w:rsidR="00B92D6A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целесообразности снятия денежных средств в интересах ребенка (справка </w:t>
            </w:r>
            <w:r w:rsidR="00F617B5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</w:t>
            </w:r>
            <w:r w:rsidR="00B92D6A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учреждения о коммерческой форме обучения, справка из </w:t>
            </w:r>
            <w:r w:rsidR="0077325E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медицинской организации </w:t>
            </w:r>
            <w:r w:rsidR="00B92D6A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необходимости платного лечения)</w:t>
            </w:r>
            <w:r w:rsidR="00240218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A3760" w:rsidRPr="00F96B1E" w:rsidRDefault="00CA3760" w:rsidP="008479CE">
            <w:pPr>
              <w:pStyle w:val="afff0"/>
              <w:ind w:right="176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государственной услуги заявитель может получить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в орган опеки</w:t>
            </w:r>
            <w:r w:rsidR="002402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40218" w:rsidRPr="00115B6C">
              <w:rPr>
                <w:rFonts w:ascii="Times New Roman" w:hAnsi="Times New Roman" w:cs="Times New Roman"/>
                <w:sz w:val="28"/>
                <w:szCs w:val="28"/>
              </w:rPr>
              <w:t>попечительства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 Электронная форма бланка размещена на официальном сайте исполкома.</w:t>
            </w:r>
          </w:p>
          <w:p w:rsidR="00CA3760" w:rsidRPr="00F96B1E" w:rsidRDefault="00CA3760" w:rsidP="008479CE">
            <w:pPr>
              <w:pStyle w:val="afff0"/>
              <w:ind w:right="176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A3760" w:rsidRPr="00F96B1E" w:rsidRDefault="00CA3760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- лично (лицом, действующим от имени заявителя, на основании доверенности);</w:t>
            </w:r>
          </w:p>
          <w:p w:rsidR="00CA3760" w:rsidRPr="00F96B1E" w:rsidRDefault="00CA3760" w:rsidP="003214D9">
            <w:pPr>
              <w:pStyle w:val="afff0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-почтовым отправлением.</w:t>
            </w:r>
          </w:p>
          <w:p w:rsidR="000F2C0C" w:rsidRPr="00F96B1E" w:rsidRDefault="00CA3760" w:rsidP="008479CE">
            <w:pPr>
              <w:pStyle w:val="afff0"/>
              <w:ind w:right="176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D17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7" w:rsidRPr="00F96B1E" w:rsidRDefault="003A6D17" w:rsidP="00FB0D5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7" w:rsidRPr="00F96B1E" w:rsidRDefault="003A6D17" w:rsidP="008479CE">
            <w:pPr>
              <w:pStyle w:val="afff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требуется.</w:t>
            </w:r>
          </w:p>
          <w:p w:rsidR="003A6D17" w:rsidRPr="00F96B1E" w:rsidRDefault="003A6D17" w:rsidP="008479C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3A6D17" w:rsidRPr="00F96B1E" w:rsidRDefault="003A6D17" w:rsidP="00FB0D5A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17" w:rsidRPr="00F96B1E" w:rsidRDefault="003A6D17" w:rsidP="00FB0D5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3E728C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Согласование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не требуется</w:t>
            </w:r>
            <w:r w:rsidR="003E728C" w:rsidRPr="003E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28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 Исчерпывающий перечень оснований для отказа в приеме документов, необходимых для предоставления услуги</w:t>
            </w:r>
            <w:bookmarkEnd w:id="1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 w:rsidP="0024021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1. Несоответствие представленных документов перечню документов, указанных в </w:t>
            </w:r>
            <w:hyperlink w:anchor="sub_125" w:history="1">
              <w:r w:rsidRPr="00610A7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</w:t>
              </w:r>
              <w:r w:rsidR="00240218" w:rsidRPr="00610A7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ункте</w:t>
              </w:r>
              <w:r w:rsidRPr="00610A7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 2.5</w:t>
              </w:r>
            </w:hyperlink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3B6" w:rsidRPr="00610A74" w:rsidRDefault="000F2C0C" w:rsidP="002E43B6">
            <w:pPr>
              <w:pStyle w:val="afff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4E8B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заявителем ненадлежащим образом оформленных документов</w:t>
            </w:r>
            <w:r w:rsidR="002E43B6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F2C0C" w:rsidRPr="00610A74" w:rsidRDefault="000F2C0C" w:rsidP="002E43B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3. Обращение не по месту</w:t>
            </w:r>
            <w:r w:rsidR="002E43B6"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  <w:r w:rsidR="003214D9"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="003E728C"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29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. Исчерпывающий перечень оснований для приостановления или отказа в предоставлении </w:t>
            </w:r>
            <w:proofErr w:type="gramStart"/>
            <w:r w:rsidR="00240218" w:rsidRPr="005B731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="00240218" w:rsidRPr="005B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bookmarkEnd w:id="1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6" w:rsidRPr="00610A74" w:rsidRDefault="002E43B6" w:rsidP="002E43B6">
            <w:pPr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предоставлении государственной услуги являются:</w:t>
            </w:r>
          </w:p>
          <w:p w:rsidR="000F2C0C" w:rsidRPr="00610A74" w:rsidRDefault="002E43B6" w:rsidP="002E43B6">
            <w:pPr>
              <w:pStyle w:val="afff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F2C0C"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становление факта расходования денежных средств не </w:t>
            </w:r>
            <w:r w:rsidRPr="00610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интересах несовершеннолетнего;</w:t>
            </w:r>
          </w:p>
          <w:p w:rsidR="002E43B6" w:rsidRPr="00610A74" w:rsidRDefault="002E43B6" w:rsidP="002E43B6">
            <w:pPr>
              <w:widowControl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представление заявителем неполных и (или) недостоверных сведений.</w:t>
            </w:r>
          </w:p>
          <w:p w:rsidR="000F2C0C" w:rsidRPr="00610A74" w:rsidRDefault="000F2C0C" w:rsidP="002E43B6">
            <w:pPr>
              <w:pStyle w:val="afff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</w:t>
            </w:r>
            <w:proofErr w:type="gramStart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не имеется</w:t>
            </w:r>
            <w:r w:rsidR="003E728C"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3E728C" w:rsidRDefault="000F2C0C" w:rsidP="0024021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  <w:r w:rsidR="003E728C" w:rsidRPr="003E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5256" w:rsidRPr="00F9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  <w:p w:rsidR="00610A74" w:rsidRPr="00610A74" w:rsidRDefault="00610A74" w:rsidP="00610A74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3E728C" w:rsidRDefault="000F2C0C" w:rsidP="0024021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  <w:r w:rsidR="003E728C" w:rsidRPr="003E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212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  <w:bookmarkEnd w:id="1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8" w:rsidRPr="003E728C" w:rsidRDefault="00240218" w:rsidP="00240218">
            <w:pPr>
              <w:widowControl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8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240218" w:rsidRPr="003E728C" w:rsidRDefault="00240218" w:rsidP="00240218">
            <w:pPr>
              <w:widowControl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8C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  <w:p w:rsidR="000F2C0C" w:rsidRPr="003E728C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3E728C" w:rsidRDefault="00F8081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C">
              <w:rPr>
                <w:rFonts w:ascii="Times New Roman" w:hAnsi="Times New Roman" w:cs="Times New Roman"/>
                <w:sz w:val="28"/>
                <w:szCs w:val="28"/>
              </w:rPr>
              <w:t>пункт 1 Указа Президента РФ № 601</w:t>
            </w: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 Срок регистрации запроса заявителя о предоставлении государственной услуги</w:t>
            </w:r>
            <w:r w:rsidR="0093775E" w:rsidRPr="00F96B1E">
              <w:rPr>
                <w:rFonts w:ascii="Times New Roman" w:hAnsi="Times New Roman" w:cs="Times New Roman"/>
                <w:sz w:val="28"/>
                <w:szCs w:val="28"/>
              </w:rPr>
              <w:t>, в том числе в электронной форме.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7" w:rsidRPr="00F96B1E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</w:t>
            </w:r>
            <w:r w:rsidR="00CC0A07" w:rsidRPr="00F96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C0C" w:rsidRPr="00F96B1E" w:rsidRDefault="00CC0A0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56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6" w:rsidRPr="00F96B1E" w:rsidRDefault="00350556" w:rsidP="003A6D17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. 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6" w:rsidRPr="00F96B1E" w:rsidRDefault="00350556" w:rsidP="00350556">
            <w:pPr>
              <w:suppressAutoHyphens/>
              <w:ind w:right="-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350556" w:rsidRPr="00F96B1E" w:rsidRDefault="00350556" w:rsidP="00350556">
            <w:pPr>
              <w:suppressAutoHyphens/>
              <w:ind w:right="-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240218" w:rsidRPr="00F96B1E" w:rsidRDefault="00350556" w:rsidP="0077325E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556" w:rsidRPr="00F96B1E" w:rsidRDefault="0035055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56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6" w:rsidRPr="00F96B1E" w:rsidRDefault="00350556" w:rsidP="00240218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 w:rsidR="003A6D17" w:rsidRPr="003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3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доступности и качества государственной услуги,</w:t>
            </w:r>
            <w:r w:rsidRPr="00F96B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количество взаимодействий заявителя с должностными лицами при </w:t>
            </w: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расположенность помещения _____________ в зоне доступности общественного транспорта;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______________ в сети «Интернет», на Едином портале государственных и муниципальных услуг;</w:t>
            </w:r>
          </w:p>
          <w:p w:rsidR="00240218" w:rsidRPr="003E728C" w:rsidRDefault="00240218" w:rsidP="00240218">
            <w:pPr>
              <w:widowControl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8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Качество предоставления </w:t>
            </w:r>
            <w:proofErr w:type="gramStart"/>
            <w:r w:rsidRPr="003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характеризуется отсутствием: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очередей при приеме документов и выдаче заявителям результатов государственной услуги;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нарушений сроков предоставления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услуги;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подаче запроса о предоставлении государственной услуги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</w:t>
            </w: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Продолжительность взаимодействия определяется регламентом.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предоставлении </w:t>
            </w:r>
            <w:proofErr w:type="gramStart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350556" w:rsidRPr="00F96B1E" w:rsidRDefault="00350556" w:rsidP="008E70A5">
            <w:pPr>
              <w:ind w:right="-1" w:firstLine="4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ходе предоставления государственной услуги может быть получена заявителем на сайте  ____________, на Едином портале государственных и муниципальных услуг, в МФЦ»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556" w:rsidRPr="00F96B1E" w:rsidRDefault="0035055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0C" w:rsidRPr="00F96B1E" w:rsidTr="0024021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3A6D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216"/>
            <w:r w:rsidRPr="00F9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3A6D17" w:rsidRPr="00F96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. Особенности предоставления государственной услуги в электронной форме</w:t>
            </w:r>
            <w:bookmarkEnd w:id="1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F96B1E" w:rsidRDefault="000F2C0C" w:rsidP="00193FEC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предоставляется через Интернет-приемную. Заявление и документы в электронной форме направляются через Портал государственных и муниципальных услуг </w:t>
            </w:r>
            <w:r w:rsidR="00193F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96B1E">
              <w:rPr>
                <w:rFonts w:ascii="Times New Roman" w:hAnsi="Times New Roman" w:cs="Times New Roman"/>
                <w:sz w:val="28"/>
                <w:szCs w:val="28"/>
              </w:rPr>
              <w:t>с последующим предъявлением оригиналов документов при получении разрешения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F96B1E" w:rsidRDefault="00193FE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728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                  № 63-ФЗ</w:t>
            </w:r>
          </w:p>
        </w:tc>
      </w:tr>
    </w:tbl>
    <w:p w:rsidR="000F2C0C" w:rsidRPr="00F96B1E" w:rsidRDefault="000F2C0C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F2C0C" w:rsidRPr="00F96B1E" w:rsidSect="00235110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0F2C0C" w:rsidRPr="003E728C" w:rsidRDefault="000F2C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3"/>
      <w:r w:rsidRPr="003E728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</w:t>
      </w:r>
      <w:r w:rsidR="00057779" w:rsidRPr="003E728C">
        <w:rPr>
          <w:rFonts w:ascii="Times New Roman" w:hAnsi="Times New Roman" w:cs="Times New Roman"/>
          <w:b w:val="0"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21" w:name="sub_131"/>
      <w:bookmarkEnd w:id="20"/>
      <w:r w:rsidRPr="00F96B1E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22" w:name="sub_1311"/>
      <w:bookmarkEnd w:id="21"/>
      <w:r w:rsidRPr="00F96B1E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по выдаче разрешения законному представителю на получение денежного вклада несовершеннолетнего включает в себя следующие процедуры: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23" w:name="sub_13111"/>
      <w:bookmarkEnd w:id="22"/>
      <w:r w:rsidRPr="00F96B1E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0F2C0C" w:rsidRPr="003E728C" w:rsidRDefault="000F2C0C">
      <w:pPr>
        <w:rPr>
          <w:rFonts w:ascii="Times New Roman" w:hAnsi="Times New Roman" w:cs="Times New Roman"/>
          <w:sz w:val="28"/>
          <w:szCs w:val="28"/>
        </w:rPr>
      </w:pPr>
      <w:bookmarkStart w:id="24" w:name="sub_13112"/>
      <w:bookmarkEnd w:id="23"/>
      <w:r w:rsidRPr="003E728C">
        <w:rPr>
          <w:rFonts w:ascii="Times New Roman" w:hAnsi="Times New Roman" w:cs="Times New Roman"/>
          <w:sz w:val="28"/>
          <w:szCs w:val="28"/>
        </w:rPr>
        <w:t>2) прием заявителя, прием документов;</w:t>
      </w:r>
    </w:p>
    <w:p w:rsidR="000F2C0C" w:rsidRPr="003E728C" w:rsidRDefault="000F2C0C">
      <w:pPr>
        <w:rPr>
          <w:rFonts w:ascii="Times New Roman" w:hAnsi="Times New Roman" w:cs="Times New Roman"/>
          <w:sz w:val="28"/>
          <w:szCs w:val="28"/>
        </w:rPr>
      </w:pPr>
      <w:bookmarkStart w:id="25" w:name="sub_13113"/>
      <w:bookmarkEnd w:id="24"/>
      <w:r w:rsidRPr="003E728C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6" w:name="sub_13114"/>
      <w:bookmarkEnd w:id="25"/>
      <w:r w:rsidRPr="003E728C">
        <w:rPr>
          <w:rFonts w:ascii="Times New Roman" w:hAnsi="Times New Roman" w:cs="Times New Roman"/>
          <w:sz w:val="28"/>
          <w:szCs w:val="28"/>
        </w:rPr>
        <w:t>подготовку разрешения законному представителю на получение денежного вклада несовершеннолетнего или письма об отказе</w:t>
      </w:r>
      <w:r w:rsidR="00A6492D" w:rsidRPr="003E728C">
        <w:rPr>
          <w:rFonts w:ascii="Times New Roman" w:hAnsi="Times New Roman" w:cs="Times New Roman"/>
          <w:sz w:val="28"/>
          <w:szCs w:val="28"/>
        </w:rPr>
        <w:t xml:space="preserve"> в государственной услуге</w:t>
      </w:r>
      <w:r w:rsidRPr="003E728C">
        <w:rPr>
          <w:rFonts w:ascii="Times New Roman" w:hAnsi="Times New Roman" w:cs="Times New Roman"/>
          <w:sz w:val="28"/>
          <w:szCs w:val="28"/>
        </w:rPr>
        <w:t>;</w:t>
      </w:r>
    </w:p>
    <w:p w:rsidR="000F2C0C" w:rsidRPr="003E728C" w:rsidRDefault="00FF1C34">
      <w:pPr>
        <w:rPr>
          <w:rFonts w:ascii="Times New Roman" w:hAnsi="Times New Roman" w:cs="Times New Roman"/>
          <w:sz w:val="28"/>
          <w:szCs w:val="28"/>
        </w:rPr>
      </w:pPr>
      <w:bookmarkStart w:id="27" w:name="sub_13115"/>
      <w:bookmarkEnd w:id="26"/>
      <w:r w:rsidRPr="003E728C">
        <w:rPr>
          <w:rFonts w:ascii="Times New Roman" w:hAnsi="Times New Roman" w:cs="Times New Roman"/>
          <w:sz w:val="28"/>
          <w:szCs w:val="28"/>
        </w:rPr>
        <w:t>4</w:t>
      </w:r>
      <w:r w:rsidR="000F2C0C" w:rsidRPr="003E728C">
        <w:rPr>
          <w:rFonts w:ascii="Times New Roman" w:hAnsi="Times New Roman" w:cs="Times New Roman"/>
          <w:sz w:val="28"/>
          <w:szCs w:val="28"/>
        </w:rPr>
        <w:t xml:space="preserve">) выдачу заявителю результата </w:t>
      </w:r>
      <w:proofErr w:type="gramStart"/>
      <w:r w:rsidR="000F2C0C" w:rsidRPr="003E728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0F2C0C" w:rsidRPr="003E72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6B97" w:rsidRPr="003E728C" w:rsidRDefault="00C76B97" w:rsidP="00C76B97">
      <w:pPr>
        <w:rPr>
          <w:rFonts w:ascii="Times New Roman" w:hAnsi="Times New Roman" w:cs="Times New Roman"/>
          <w:sz w:val="28"/>
          <w:szCs w:val="28"/>
        </w:rPr>
      </w:pPr>
      <w:bookmarkStart w:id="28" w:name="sub_13116"/>
      <w:r w:rsidRPr="003E728C">
        <w:rPr>
          <w:rFonts w:ascii="Times New Roman" w:hAnsi="Times New Roman" w:cs="Times New Roman"/>
          <w:sz w:val="28"/>
          <w:szCs w:val="28"/>
        </w:rPr>
        <w:t xml:space="preserve">5) направление заявителю письма об отказе в предоставлении </w:t>
      </w:r>
      <w:proofErr w:type="gramStart"/>
      <w:r w:rsidRPr="003E728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E72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28"/>
    <w:p w:rsidR="00C76B97" w:rsidRPr="003E728C" w:rsidRDefault="0068327F">
      <w:pPr>
        <w:rPr>
          <w:rFonts w:ascii="Times New Roman" w:hAnsi="Times New Roman" w:cs="Times New Roman"/>
          <w:sz w:val="28"/>
          <w:szCs w:val="28"/>
        </w:rPr>
      </w:pPr>
      <w:r w:rsidRPr="003E728C">
        <w:rPr>
          <w:rFonts w:ascii="Times New Roman" w:hAnsi="Times New Roman" w:cs="Times New Roman"/>
          <w:sz w:val="28"/>
          <w:szCs w:val="28"/>
        </w:rPr>
        <w:t>6</w:t>
      </w:r>
      <w:r w:rsidR="00C76B97" w:rsidRPr="003E728C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proofErr w:type="gramStart"/>
      <w:r w:rsidR="00C76B97" w:rsidRPr="003E728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76B97" w:rsidRPr="003E728C">
        <w:rPr>
          <w:rFonts w:ascii="Times New Roman" w:hAnsi="Times New Roman" w:cs="Times New Roman"/>
          <w:sz w:val="28"/>
          <w:szCs w:val="28"/>
        </w:rPr>
        <w:t xml:space="preserve"> услуги через многофункциональный центр предоставления государственных и муниципальных услуг, удаленное рабочее место многофункционального центра;</w:t>
      </w:r>
    </w:p>
    <w:p w:rsidR="0068327F" w:rsidRPr="003E728C" w:rsidRDefault="0068327F">
      <w:pPr>
        <w:rPr>
          <w:rFonts w:ascii="Times New Roman" w:hAnsi="Times New Roman" w:cs="Times New Roman"/>
          <w:sz w:val="28"/>
          <w:szCs w:val="28"/>
        </w:rPr>
      </w:pPr>
      <w:r w:rsidRPr="003E728C">
        <w:rPr>
          <w:rFonts w:ascii="Times New Roman" w:hAnsi="Times New Roman" w:cs="Times New Roman"/>
          <w:sz w:val="28"/>
          <w:szCs w:val="28"/>
        </w:rPr>
        <w:t>7) и</w:t>
      </w:r>
      <w:r w:rsidRPr="003E728C">
        <w:rPr>
          <w:rFonts w:ascii="Times New Roman" w:hAnsi="Times New Roman" w:cs="Times New Roman"/>
          <w:sz w:val="28"/>
          <w:szCs w:val="28"/>
          <w:lang w:eastAsia="en-US"/>
        </w:rPr>
        <w:t>справление технической ошибки.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29" w:name="sub_1312"/>
      <w:bookmarkEnd w:id="27"/>
      <w:r w:rsidRPr="003E728C">
        <w:rPr>
          <w:rFonts w:ascii="Times New Roman" w:hAnsi="Times New Roman" w:cs="Times New Roman"/>
          <w:sz w:val="28"/>
          <w:szCs w:val="28"/>
        </w:rPr>
        <w:t>3.1.2. Блок-схема последовательности</w:t>
      </w:r>
      <w:r w:rsidRPr="00F96B1E">
        <w:rPr>
          <w:rFonts w:ascii="Times New Roman" w:hAnsi="Times New Roman" w:cs="Times New Roman"/>
          <w:sz w:val="28"/>
          <w:szCs w:val="28"/>
        </w:rPr>
        <w:t xml:space="preserve"> действий по предоставлению государственной услуги представлена в приложении </w:t>
      </w:r>
      <w:r w:rsidR="002B7A0F">
        <w:rPr>
          <w:rFonts w:ascii="Times New Roman" w:hAnsi="Times New Roman" w:cs="Times New Roman"/>
          <w:sz w:val="28"/>
          <w:szCs w:val="28"/>
        </w:rPr>
        <w:t>№</w:t>
      </w:r>
      <w:r w:rsidRPr="00F96B1E">
        <w:rPr>
          <w:rFonts w:ascii="Times New Roman" w:hAnsi="Times New Roman" w:cs="Times New Roman"/>
          <w:sz w:val="28"/>
          <w:szCs w:val="28"/>
        </w:rPr>
        <w:t> 3.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0" w:name="sub_132"/>
      <w:bookmarkEnd w:id="29"/>
      <w:r w:rsidRPr="00F96B1E">
        <w:rPr>
          <w:rFonts w:ascii="Times New Roman" w:hAnsi="Times New Roman" w:cs="Times New Roman"/>
          <w:sz w:val="28"/>
          <w:szCs w:val="28"/>
        </w:rPr>
        <w:t>3.2. Консультирование заявителя.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1" w:name="sub_1322"/>
      <w:bookmarkEnd w:id="30"/>
      <w:r w:rsidRPr="00F96B1E">
        <w:rPr>
          <w:rFonts w:ascii="Times New Roman" w:hAnsi="Times New Roman" w:cs="Times New Roman"/>
          <w:sz w:val="28"/>
          <w:szCs w:val="28"/>
        </w:rPr>
        <w:t>Заявитель лично, по телефону, электронной почте и (или) письмом обращается в орган опеки и попечительства для получения консультаций о порядке получения государственной услуги, выдает бланк заявления и, при необходимости, оказывает помощь в заполнении бланка заявления.</w:t>
      </w:r>
    </w:p>
    <w:bookmarkEnd w:id="31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Специалистом органа опеки и попечительства осуществляется консультирование заявителя, в том числе по составу, форме и содержанию перечня документов, необходимых для получения государственной услуги.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Результат процедуры: консультации, замечания по составу, форме и содержанию перечня документов, необходимого для получения государственной услуги.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2" w:name="sub_133"/>
      <w:r w:rsidRPr="00F96B1E">
        <w:rPr>
          <w:rFonts w:ascii="Times New Roman" w:hAnsi="Times New Roman" w:cs="Times New Roman"/>
          <w:sz w:val="28"/>
          <w:szCs w:val="28"/>
        </w:rPr>
        <w:t>3.3. Прием заявителя, прием документов.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3" w:name="sub_1331"/>
      <w:bookmarkEnd w:id="32"/>
      <w:r w:rsidRPr="00F96B1E">
        <w:rPr>
          <w:rFonts w:ascii="Times New Roman" w:hAnsi="Times New Roman" w:cs="Times New Roman"/>
          <w:sz w:val="28"/>
          <w:szCs w:val="28"/>
        </w:rPr>
        <w:t xml:space="preserve">3.3.1. Заявителем лично подаются в орган опеки и попечительства документы, указанные в </w:t>
      </w:r>
      <w:hyperlink w:anchor="sub_125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2.5</w:t>
        </w:r>
      </w:hyperlink>
      <w:r w:rsidRPr="00F96B1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4" w:name="sub_1332"/>
      <w:bookmarkEnd w:id="33"/>
      <w:r w:rsidRPr="00F96B1E">
        <w:rPr>
          <w:rFonts w:ascii="Times New Roman" w:hAnsi="Times New Roman" w:cs="Times New Roman"/>
          <w:sz w:val="28"/>
          <w:szCs w:val="28"/>
        </w:rPr>
        <w:t>3.3.2. Специалист органа опеки и попечительства, ведущий прием, осуществляет:</w:t>
      </w:r>
    </w:p>
    <w:bookmarkEnd w:id="34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установление личности заявителя;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lastRenderedPageBreak/>
        <w:t>проверку наличия документов;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sub_128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2.8</w:t>
        </w:r>
      </w:hyperlink>
      <w:r w:rsidRPr="00F96B1E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органа опеки и попечительства уведомляет заявителя о дате приема заявления для выдачи разрешения и прилагаемых к нему документов, после чего осуществляются процедуры, предусмотренные </w:t>
      </w:r>
      <w:hyperlink w:anchor="sub_1333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3.3.3</w:t>
        </w:r>
      </w:hyperlink>
      <w:r w:rsidRPr="00F96B1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sub_128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2.8</w:t>
        </w:r>
      </w:hyperlink>
      <w:r w:rsidRPr="00F96B1E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Результат процедур: принятые документы, регистрационная запись в журнале регистрации заявлений, расписка или возвращенные заявителю документы.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5" w:name="sub_1333"/>
      <w:r w:rsidRPr="00F96B1E">
        <w:rPr>
          <w:rFonts w:ascii="Times New Roman" w:hAnsi="Times New Roman" w:cs="Times New Roman"/>
          <w:sz w:val="28"/>
          <w:szCs w:val="28"/>
        </w:rPr>
        <w:t xml:space="preserve">3.3.3. Специалист органа опеки и попечительства осуществляет проверку наличия оснований для отказа в предоставлении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sub_129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2.9</w:t>
        </w:r>
      </w:hyperlink>
      <w:r w:rsidRPr="00F96B1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35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услуги специалист органа опеки и попечительства подготавливает письмо об отказе и доводит до сведения заявителя в 2-дневный срок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его подписания. Одновременно заявителю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возвращаются все документы и разъясняется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порядок обжалования решения и осуществляет процедуры, предусмотренные </w:t>
      </w:r>
      <w:hyperlink w:anchor="sub_137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3.7</w:t>
        </w:r>
      </w:hyperlink>
      <w:r w:rsidRPr="00F96B1E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государственной услуги организует работу по проверке содержащихся в предоставленных заявителем документах сведений.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заявления.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Результат процедур: проверка документов и принятие решения о подготовке разрешения или отказа.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6" w:name="sub_134"/>
      <w:r w:rsidRPr="00F96B1E">
        <w:rPr>
          <w:rFonts w:ascii="Times New Roman" w:hAnsi="Times New Roman" w:cs="Times New Roman"/>
          <w:sz w:val="28"/>
          <w:szCs w:val="28"/>
        </w:rPr>
        <w:t>3.4</w:t>
      </w:r>
      <w:bookmarkStart w:id="37" w:name="sub_135"/>
      <w:bookmarkEnd w:id="36"/>
      <w:r w:rsidRPr="00F96B1E">
        <w:rPr>
          <w:rFonts w:ascii="Times New Roman" w:hAnsi="Times New Roman" w:cs="Times New Roman"/>
          <w:sz w:val="28"/>
          <w:szCs w:val="28"/>
        </w:rPr>
        <w:t>. Подготовка письма о разрешении законному представителю на получение денежного вклада несовершеннолетнего или письма об отказе.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38" w:name="sub_1351"/>
      <w:bookmarkEnd w:id="37"/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4</w:t>
      </w:r>
      <w:r w:rsidRPr="00F96B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 на основании представленных документов готовит проект письма о разрешении законному представителю на получение денежного вклада несовершеннолетнего или письмо об отказе законному представителю на получение денежного вклада несовершеннолетнего и направляет на согласование проекта письма о разрешении или письма об отказе с последующим утверждением у руководителя органа опеки и попечительства.</w:t>
      </w:r>
      <w:proofErr w:type="gramEnd"/>
    </w:p>
    <w:bookmarkEnd w:id="38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Pr="00F96B1E">
        <w:rPr>
          <w:rFonts w:ascii="Times New Roman" w:hAnsi="Times New Roman" w:cs="Times New Roman"/>
          <w:sz w:val="28"/>
          <w:szCs w:val="28"/>
        </w:rPr>
        <w:lastRenderedPageBreak/>
        <w:t>пяти рабочих дней с момента окончания предыдущей процедуры.</w:t>
      </w:r>
    </w:p>
    <w:p w:rsidR="000F2C0C" w:rsidRPr="00EF3167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Результат процедур: письмо о разрешении законному представителю на получение денежного вклада несовершеннолетнего или письмо об отказе, подготовленное в </w:t>
      </w:r>
      <w:r w:rsidRPr="00EF316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37" w:history="1">
        <w:r w:rsidRPr="00EF3167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="00A6492D" w:rsidRPr="00EF3167">
          <w:rPr>
            <w:rStyle w:val="a4"/>
            <w:rFonts w:ascii="Times New Roman" w:hAnsi="Times New Roman"/>
            <w:color w:val="auto"/>
            <w:sz w:val="28"/>
            <w:szCs w:val="28"/>
          </w:rPr>
          <w:t>унктом</w:t>
        </w:r>
        <w:r w:rsidRPr="00EF3167">
          <w:rPr>
            <w:rStyle w:val="a4"/>
            <w:rFonts w:ascii="Times New Roman" w:hAnsi="Times New Roman"/>
            <w:color w:val="auto"/>
            <w:sz w:val="28"/>
            <w:szCs w:val="28"/>
          </w:rPr>
          <w:t> 3.</w:t>
        </w:r>
      </w:hyperlink>
      <w:r w:rsidR="00BD5DEA" w:rsidRPr="00EF3167">
        <w:rPr>
          <w:rFonts w:ascii="Times New Roman" w:hAnsi="Times New Roman" w:cs="Times New Roman"/>
          <w:sz w:val="28"/>
          <w:szCs w:val="28"/>
        </w:rPr>
        <w:t>6</w:t>
      </w:r>
      <w:r w:rsidRPr="00EF3167">
        <w:rPr>
          <w:rFonts w:ascii="Times New Roman" w:hAnsi="Times New Roman" w:cs="Times New Roman"/>
          <w:sz w:val="28"/>
          <w:szCs w:val="28"/>
        </w:rPr>
        <w:t>.</w:t>
      </w:r>
    </w:p>
    <w:p w:rsidR="000F2C0C" w:rsidRPr="00EF3167" w:rsidRDefault="000F2C0C">
      <w:pPr>
        <w:rPr>
          <w:rFonts w:ascii="Times New Roman" w:hAnsi="Times New Roman" w:cs="Times New Roman"/>
          <w:sz w:val="28"/>
          <w:szCs w:val="28"/>
        </w:rPr>
      </w:pPr>
      <w:bookmarkStart w:id="39" w:name="sub_136"/>
      <w:r w:rsidRPr="00EF3167">
        <w:rPr>
          <w:rFonts w:ascii="Times New Roman" w:hAnsi="Times New Roman" w:cs="Times New Roman"/>
          <w:sz w:val="28"/>
          <w:szCs w:val="28"/>
        </w:rPr>
        <w:t>3.</w:t>
      </w:r>
      <w:r w:rsidR="00BD5DEA" w:rsidRPr="00EF3167">
        <w:rPr>
          <w:rFonts w:ascii="Times New Roman" w:hAnsi="Times New Roman" w:cs="Times New Roman"/>
          <w:sz w:val="28"/>
          <w:szCs w:val="28"/>
        </w:rPr>
        <w:t>5</w:t>
      </w:r>
      <w:r w:rsidRPr="00EF3167">
        <w:rPr>
          <w:rFonts w:ascii="Times New Roman" w:hAnsi="Times New Roman" w:cs="Times New Roman"/>
          <w:sz w:val="28"/>
          <w:szCs w:val="28"/>
        </w:rPr>
        <w:t xml:space="preserve">. Выдача результата </w:t>
      </w:r>
      <w:proofErr w:type="gramStart"/>
      <w:r w:rsidR="00C76B97" w:rsidRPr="00EF316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76B97" w:rsidRPr="00EF3167">
        <w:rPr>
          <w:rFonts w:ascii="Times New Roman" w:hAnsi="Times New Roman" w:cs="Times New Roman"/>
          <w:sz w:val="28"/>
          <w:szCs w:val="28"/>
        </w:rPr>
        <w:t xml:space="preserve"> </w:t>
      </w:r>
      <w:r w:rsidRPr="00EF3167">
        <w:rPr>
          <w:rFonts w:ascii="Times New Roman" w:hAnsi="Times New Roman" w:cs="Times New Roman"/>
          <w:sz w:val="28"/>
          <w:szCs w:val="28"/>
        </w:rPr>
        <w:t>услуги заявителю.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bookmarkStart w:id="40" w:name="sub_1361"/>
      <w:bookmarkEnd w:id="39"/>
      <w:r w:rsidRPr="00EF3167">
        <w:rPr>
          <w:rFonts w:ascii="Times New Roman" w:hAnsi="Times New Roman" w:cs="Times New Roman"/>
          <w:sz w:val="28"/>
          <w:szCs w:val="28"/>
        </w:rPr>
        <w:t>3.</w:t>
      </w:r>
      <w:r w:rsidR="00BD5DEA" w:rsidRPr="00EF3167">
        <w:rPr>
          <w:rFonts w:ascii="Times New Roman" w:hAnsi="Times New Roman" w:cs="Times New Roman"/>
          <w:sz w:val="28"/>
          <w:szCs w:val="28"/>
        </w:rPr>
        <w:t>5</w:t>
      </w:r>
      <w:r w:rsidRPr="00EF3167">
        <w:rPr>
          <w:rFonts w:ascii="Times New Roman" w:hAnsi="Times New Roman" w:cs="Times New Roman"/>
          <w:sz w:val="28"/>
          <w:szCs w:val="28"/>
        </w:rPr>
        <w:t>.1. Специалист органа опеки и попечительства</w:t>
      </w:r>
      <w:r w:rsidRPr="00F96B1E">
        <w:rPr>
          <w:rFonts w:ascii="Times New Roman" w:hAnsi="Times New Roman" w:cs="Times New Roman"/>
          <w:sz w:val="28"/>
          <w:szCs w:val="28"/>
        </w:rPr>
        <w:t xml:space="preserve">, получив подписанное письмо о разрешении, регистрирует его и выдает (направляет) заявителю. В </w:t>
      </w:r>
      <w:r w:rsidRPr="00610A74">
        <w:rPr>
          <w:rFonts w:ascii="Times New Roman" w:hAnsi="Times New Roman" w:cs="Times New Roman"/>
          <w:sz w:val="28"/>
          <w:szCs w:val="28"/>
        </w:rPr>
        <w:t>случае отрицательного результата передает письмо об отказе лично в руки или направляет заказным письмом с уведомлением по почте.</w:t>
      </w:r>
    </w:p>
    <w:bookmarkEnd w:id="40"/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</w:t>
      </w:r>
      <w:r w:rsidR="008479CE" w:rsidRPr="00610A74">
        <w:rPr>
          <w:rFonts w:ascii="Times New Roman" w:hAnsi="Times New Roman" w:cs="Times New Roman"/>
          <w:sz w:val="28"/>
          <w:szCs w:val="28"/>
        </w:rPr>
        <w:t>е</w:t>
      </w:r>
      <w:r w:rsidRPr="00610A74">
        <w:rPr>
          <w:rFonts w:ascii="Times New Roman" w:hAnsi="Times New Roman" w:cs="Times New Roman"/>
          <w:sz w:val="28"/>
          <w:szCs w:val="28"/>
        </w:rPr>
        <w:t xml:space="preserve"> одного дня с момента окончания процедуры предусмотренной </w:t>
      </w:r>
      <w:hyperlink w:anchor="sub_1351" w:history="1">
        <w:r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3.</w:t>
        </w:r>
        <w:r w:rsidR="00BD5DEA"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  <w:r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610A74">
        <w:rPr>
          <w:rFonts w:ascii="Times New Roman" w:hAnsi="Times New Roman" w:cs="Times New Roman"/>
          <w:sz w:val="28"/>
          <w:szCs w:val="28"/>
        </w:rPr>
        <w:t>.</w:t>
      </w:r>
    </w:p>
    <w:p w:rsidR="000F2C0C" w:rsidRPr="00EF3167" w:rsidRDefault="000F2C0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Результат процедуры: выдача (направление) заявителю результата</w:t>
      </w:r>
      <w:r w:rsidRPr="00F96B1E">
        <w:rPr>
          <w:rFonts w:ascii="Times New Roman" w:hAnsi="Times New Roman" w:cs="Times New Roman"/>
          <w:sz w:val="28"/>
          <w:szCs w:val="28"/>
        </w:rPr>
        <w:t xml:space="preserve"> </w:t>
      </w:r>
      <w:r w:rsidRPr="00EF3167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492D" w:rsidRPr="00EF316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41" w:name="sub_137"/>
      <w:r w:rsidRPr="00EF3167">
        <w:rPr>
          <w:rFonts w:ascii="Times New Roman" w:hAnsi="Times New Roman" w:cs="Times New Roman"/>
          <w:sz w:val="28"/>
          <w:szCs w:val="28"/>
        </w:rPr>
        <w:t>3.</w:t>
      </w:r>
      <w:r w:rsidR="00BD5DEA" w:rsidRPr="00EF3167">
        <w:rPr>
          <w:rFonts w:ascii="Times New Roman" w:hAnsi="Times New Roman" w:cs="Times New Roman"/>
          <w:sz w:val="28"/>
          <w:szCs w:val="28"/>
        </w:rPr>
        <w:t>6</w:t>
      </w:r>
      <w:r w:rsidRPr="00EF3167">
        <w:rPr>
          <w:rFonts w:ascii="Times New Roman" w:hAnsi="Times New Roman" w:cs="Times New Roman"/>
          <w:sz w:val="28"/>
          <w:szCs w:val="28"/>
        </w:rPr>
        <w:t>. Направление</w:t>
      </w:r>
      <w:r w:rsidRPr="00F96B1E">
        <w:rPr>
          <w:rFonts w:ascii="Times New Roman" w:hAnsi="Times New Roman" w:cs="Times New Roman"/>
          <w:sz w:val="28"/>
          <w:szCs w:val="28"/>
        </w:rPr>
        <w:t xml:space="preserve"> заявителю письма об отказе в предоставлении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42" w:name="sub_1371"/>
      <w:bookmarkEnd w:id="41"/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6</w:t>
      </w:r>
      <w:r w:rsidRPr="00F96B1E">
        <w:rPr>
          <w:rFonts w:ascii="Times New Roman" w:hAnsi="Times New Roman" w:cs="Times New Roman"/>
          <w:sz w:val="28"/>
          <w:szCs w:val="28"/>
        </w:rPr>
        <w:t>.1.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услуги.</w:t>
      </w:r>
    </w:p>
    <w:bookmarkEnd w:id="42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Подготовленный проект письма об отказе направляет на подпись руководителю органа опеки и попечительства.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трех дней с момента выявления оснований для отказа.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Результат процедур: направленный на подпись проект письма об отказе.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43" w:name="sub_1372"/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6</w:t>
      </w:r>
      <w:r w:rsidRPr="00F96B1E">
        <w:rPr>
          <w:rFonts w:ascii="Times New Roman" w:hAnsi="Times New Roman" w:cs="Times New Roman"/>
          <w:sz w:val="28"/>
          <w:szCs w:val="28"/>
        </w:rPr>
        <w:t>.2. Руководитель органа опеки и попечительства подписывает проект письма об отказе и возвращает специалисту органа опеки и попечительства.</w:t>
      </w:r>
    </w:p>
    <w:bookmarkEnd w:id="43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процедуры предусмотренной </w:t>
      </w:r>
      <w:hyperlink w:anchor="sub_1371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3.</w:t>
        </w:r>
        <w:r w:rsidR="00BD5DEA"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F96B1E">
        <w:rPr>
          <w:rFonts w:ascii="Times New Roman" w:hAnsi="Times New Roman" w:cs="Times New Roman"/>
          <w:sz w:val="28"/>
          <w:szCs w:val="28"/>
        </w:rPr>
        <w:t>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Результат процедур: подписанное письмо об отказе.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44" w:name="sub_1373"/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6</w:t>
      </w:r>
      <w:r w:rsidRPr="00F96B1E">
        <w:rPr>
          <w:rFonts w:ascii="Times New Roman" w:hAnsi="Times New Roman" w:cs="Times New Roman"/>
          <w:sz w:val="28"/>
          <w:szCs w:val="28"/>
        </w:rPr>
        <w:t xml:space="preserve">.3. Специалист органа опеки и попечительства доводит письмо об отказе до сведения заявителя в 2-дневный срок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его подписания. Одновременно заявителю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возвращаются все документы и разъясняется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порядок обжалования решения.</w:t>
      </w:r>
    </w:p>
    <w:bookmarkEnd w:id="44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процедуры предусмотренной </w:t>
      </w:r>
      <w:hyperlink w:anchor="sub_1372" w:history="1"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3.</w:t>
        </w:r>
        <w:r w:rsidR="00BD5DEA"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  <w:r w:rsidRPr="00F96B1E">
          <w:rPr>
            <w:rStyle w:val="a4"/>
            <w:rFonts w:ascii="Times New Roman" w:hAnsi="Times New Roman"/>
            <w:color w:val="auto"/>
            <w:sz w:val="28"/>
            <w:szCs w:val="28"/>
          </w:rPr>
          <w:t>.2</w:t>
        </w:r>
      </w:hyperlink>
      <w:r w:rsidRPr="00F96B1E">
        <w:rPr>
          <w:rFonts w:ascii="Times New Roman" w:hAnsi="Times New Roman" w:cs="Times New Roman"/>
          <w:sz w:val="28"/>
          <w:szCs w:val="28"/>
        </w:rPr>
        <w:t>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Результат процедуры: извещение заявителя об отказе в предоставлении государственной услуги.</w:t>
      </w:r>
    </w:p>
    <w:p w:rsidR="004C590F" w:rsidRPr="00EF3167" w:rsidRDefault="004C590F">
      <w:pPr>
        <w:rPr>
          <w:rFonts w:ascii="Times New Roman" w:hAnsi="Times New Roman" w:cs="Times New Roman"/>
          <w:sz w:val="28"/>
          <w:szCs w:val="28"/>
        </w:rPr>
      </w:pPr>
      <w:bookmarkStart w:id="45" w:name="sub_1381"/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7</w:t>
      </w:r>
      <w:r w:rsidRPr="00F96B1E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96B1E">
        <w:rPr>
          <w:rFonts w:ascii="Times New Roman" w:hAnsi="Times New Roman" w:cs="Times New Roman"/>
          <w:sz w:val="28"/>
          <w:szCs w:val="28"/>
        </w:rPr>
        <w:t xml:space="preserve"> услуги через многофункциональный центр предоставления государственных и муниципальных услуг</w:t>
      </w:r>
      <w:r w:rsidR="00843A9F">
        <w:rPr>
          <w:rFonts w:ascii="Times New Roman" w:hAnsi="Times New Roman" w:cs="Times New Roman"/>
          <w:sz w:val="28"/>
          <w:szCs w:val="28"/>
        </w:rPr>
        <w:t xml:space="preserve"> </w:t>
      </w:r>
      <w:r w:rsidR="00843A9F" w:rsidRPr="00EF3167">
        <w:rPr>
          <w:rFonts w:ascii="Times New Roman" w:hAnsi="Times New Roman" w:cs="Times New Roman"/>
          <w:sz w:val="28"/>
          <w:szCs w:val="28"/>
        </w:rPr>
        <w:t>(далее - МФЦ)</w:t>
      </w:r>
      <w:r w:rsidRPr="00EF3167">
        <w:rPr>
          <w:rFonts w:ascii="Times New Roman" w:hAnsi="Times New Roman" w:cs="Times New Roman"/>
          <w:sz w:val="28"/>
          <w:szCs w:val="28"/>
        </w:rPr>
        <w:t xml:space="preserve">, удаленное рабочее место </w:t>
      </w:r>
      <w:r w:rsidR="00455256" w:rsidRPr="00EF316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F3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9F" w:rsidRPr="00EF3167" w:rsidRDefault="000F2C0C">
      <w:pPr>
        <w:rPr>
          <w:rFonts w:ascii="Times New Roman" w:hAnsi="Times New Roman" w:cs="Times New Roman"/>
          <w:sz w:val="28"/>
          <w:szCs w:val="28"/>
        </w:rPr>
      </w:pPr>
      <w:r w:rsidRPr="00EF3167">
        <w:rPr>
          <w:rFonts w:ascii="Times New Roman" w:hAnsi="Times New Roman" w:cs="Times New Roman"/>
          <w:sz w:val="28"/>
          <w:szCs w:val="28"/>
        </w:rPr>
        <w:t>3.</w:t>
      </w:r>
      <w:r w:rsidR="00BD5DEA" w:rsidRPr="00EF3167">
        <w:rPr>
          <w:rFonts w:ascii="Times New Roman" w:hAnsi="Times New Roman" w:cs="Times New Roman"/>
          <w:sz w:val="28"/>
          <w:szCs w:val="28"/>
        </w:rPr>
        <w:t>7</w:t>
      </w:r>
      <w:r w:rsidRPr="00EF3167">
        <w:rPr>
          <w:rFonts w:ascii="Times New Roman" w:hAnsi="Times New Roman" w:cs="Times New Roman"/>
          <w:sz w:val="28"/>
          <w:szCs w:val="28"/>
        </w:rPr>
        <w:t xml:space="preserve">.1. Заявитель вправе обратиться для получения </w:t>
      </w:r>
      <w:proofErr w:type="gramStart"/>
      <w:r w:rsidRPr="00EF316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F3167">
        <w:rPr>
          <w:rFonts w:ascii="Times New Roman" w:hAnsi="Times New Roman" w:cs="Times New Roman"/>
          <w:sz w:val="28"/>
          <w:szCs w:val="28"/>
        </w:rPr>
        <w:t xml:space="preserve"> услуги в </w:t>
      </w:r>
      <w:bookmarkStart w:id="46" w:name="sub_1382"/>
      <w:bookmarkEnd w:id="45"/>
      <w:r w:rsidR="00843A9F" w:rsidRPr="00EF3167">
        <w:rPr>
          <w:rFonts w:ascii="Times New Roman" w:hAnsi="Times New Roman" w:cs="Times New Roman"/>
          <w:sz w:val="28"/>
          <w:szCs w:val="28"/>
        </w:rPr>
        <w:t>МФЦ.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EF3167">
        <w:rPr>
          <w:rFonts w:ascii="Times New Roman" w:hAnsi="Times New Roman" w:cs="Times New Roman"/>
          <w:sz w:val="28"/>
          <w:szCs w:val="28"/>
        </w:rPr>
        <w:t>3.</w:t>
      </w:r>
      <w:r w:rsidR="00BD5DEA" w:rsidRPr="00EF3167">
        <w:rPr>
          <w:rFonts w:ascii="Times New Roman" w:hAnsi="Times New Roman" w:cs="Times New Roman"/>
          <w:sz w:val="28"/>
          <w:szCs w:val="28"/>
        </w:rPr>
        <w:t>7</w:t>
      </w:r>
      <w:r w:rsidRPr="00EF3167">
        <w:rPr>
          <w:rFonts w:ascii="Times New Roman" w:hAnsi="Times New Roman" w:cs="Times New Roman"/>
          <w:sz w:val="28"/>
          <w:szCs w:val="28"/>
        </w:rPr>
        <w:t xml:space="preserve">.2. Предоставление государственной услуги через </w:t>
      </w:r>
      <w:r w:rsidR="00843A9F" w:rsidRPr="00EF3167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31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F96B1E">
        <w:rPr>
          <w:rFonts w:ascii="Times New Roman" w:hAnsi="Times New Roman" w:cs="Times New Roman"/>
          <w:sz w:val="28"/>
          <w:szCs w:val="28"/>
        </w:rPr>
        <w:t xml:space="preserve"> в соответствии регламентом работы многофункционального центра предоставления </w:t>
      </w:r>
      <w:r w:rsidRPr="00F96B1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утвержденным в установленном порядке.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47" w:name="sub_1383"/>
      <w:bookmarkEnd w:id="46"/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7</w:t>
      </w:r>
      <w:r w:rsidRPr="00F96B1E">
        <w:rPr>
          <w:rFonts w:ascii="Times New Roman" w:hAnsi="Times New Roman" w:cs="Times New Roman"/>
          <w:sz w:val="28"/>
          <w:szCs w:val="28"/>
        </w:rPr>
        <w:t xml:space="preserve">.3. При поступлении документов из </w:t>
      </w:r>
      <w:r w:rsidR="00843A9F" w:rsidRPr="00EF3167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3167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услуги, процедуры осуществляются в соответствии с пунктами 3.3-3.5 настоящего Регламента. Результат </w:t>
      </w:r>
      <w:proofErr w:type="gramStart"/>
      <w:r w:rsidRPr="00EF316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F3167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843A9F" w:rsidRPr="00EF3167">
        <w:rPr>
          <w:rFonts w:ascii="Times New Roman" w:hAnsi="Times New Roman" w:cs="Times New Roman"/>
          <w:sz w:val="28"/>
          <w:szCs w:val="28"/>
        </w:rPr>
        <w:t>МФЦ.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</w:rPr>
        <w:t>8</w:t>
      </w:r>
      <w:r w:rsidRPr="00F96B1E">
        <w:rPr>
          <w:rFonts w:ascii="Times New Roman" w:hAnsi="Times New Roman" w:cs="Times New Roman"/>
          <w:sz w:val="28"/>
          <w:szCs w:val="28"/>
        </w:rPr>
        <w:t xml:space="preserve">. 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>Исправление технической ошибки (описки, опечатки, грамматической или арифметической ошибки).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Переоформление заключения (письмо об отказе в выдаче заключения) осуществляется в связи с устранением технических ошибок (описок, опечаток, грамматических или арифметических ошибок), допущенных в заключении (письмо об отказе в выдаче заключения).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Переоформление заключения (письмо об отказе в выдаче заключения) осуществляется на основании зарегистрированного заявления (рекомендуемая форма приведена в Приложении № 4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9D0C81" w:rsidRPr="00F96B1E" w:rsidRDefault="009D0C81" w:rsidP="009D0C81">
      <w:pPr>
        <w:widowControl/>
        <w:autoSpaceDE/>
        <w:autoSpaceDN/>
        <w:adjustRightInd/>
        <w:ind w:right="1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 xml:space="preserve">.1. Специалист органа опеки и попечительства: </w:t>
      </w:r>
    </w:p>
    <w:p w:rsidR="009D0C81" w:rsidRPr="00F96B1E" w:rsidRDefault="009D0C81" w:rsidP="009D0C81">
      <w:pPr>
        <w:widowControl/>
        <w:autoSpaceDE/>
        <w:autoSpaceDN/>
        <w:adjustRightInd/>
        <w:ind w:right="1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осуществляет прием и регистрацию заявления об исправлении технической ошибки в журнале регистрации обращений граждан;</w:t>
      </w:r>
    </w:p>
    <w:p w:rsidR="009D0C81" w:rsidRPr="00F96B1E" w:rsidRDefault="009D0C81" w:rsidP="009D0C81">
      <w:pPr>
        <w:widowControl/>
        <w:autoSpaceDE/>
        <w:autoSpaceDN/>
        <w:adjustRightInd/>
        <w:ind w:right="1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переоформляет проект заключения (письмо об отказе в выдаче заключения);</w:t>
      </w:r>
    </w:p>
    <w:p w:rsidR="009D0C81" w:rsidRPr="00F96B1E" w:rsidRDefault="009D0C81" w:rsidP="009D0C81">
      <w:pPr>
        <w:widowControl/>
        <w:autoSpaceDE/>
        <w:autoSpaceDN/>
        <w:adjustRightInd/>
        <w:ind w:right="1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 проект переоформленного заключения (письмо об отказе в выдаче </w:t>
      </w:r>
      <w:r w:rsidRPr="00EF3167">
        <w:rPr>
          <w:rFonts w:ascii="Times New Roman" w:hAnsi="Times New Roman" w:cs="Times New Roman"/>
          <w:sz w:val="28"/>
          <w:szCs w:val="28"/>
          <w:lang w:eastAsia="en-US"/>
        </w:rPr>
        <w:t>заключения)</w:t>
      </w:r>
      <w:r w:rsidRPr="00EF3167">
        <w:rPr>
          <w:rFonts w:ascii="Times New Roman" w:hAnsi="Times New Roman" w:cs="Times New Roman"/>
        </w:rPr>
        <w:t xml:space="preserve"> </w:t>
      </w:r>
      <w:r w:rsidRPr="00EF3167">
        <w:rPr>
          <w:rFonts w:ascii="Times New Roman" w:hAnsi="Times New Roman" w:cs="Times New Roman"/>
          <w:sz w:val="28"/>
          <w:szCs w:val="28"/>
        </w:rPr>
        <w:t>на подпись</w:t>
      </w:r>
      <w:r w:rsidRPr="00F96B1E">
        <w:rPr>
          <w:rFonts w:ascii="Times New Roman" w:hAnsi="Times New Roman" w:cs="Times New Roman"/>
        </w:rPr>
        <w:t xml:space="preserve"> 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 xml:space="preserve">к руководителю органа опеки и попечительства; </w:t>
      </w:r>
    </w:p>
    <w:p w:rsidR="009D0C81" w:rsidRPr="00F96B1E" w:rsidRDefault="009D0C81" w:rsidP="00AD64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Результат процедуры: принятое, зарегистрированное заявление об исправлении технической ошибки, переоформленный проект заключения (письмо об отказе в выдаче заключения),</w:t>
      </w:r>
      <w:r w:rsidRPr="00F96B1E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направленный на подпись к руководителю органа опеки и попечительства.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 xml:space="preserve">.2. </w:t>
      </w:r>
      <w:r w:rsidRPr="00F96B1E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Руководитель органа опеки и попечительства 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подписывает переоформленное заключение (письмо об отказе в выдаче заключения) и направляет его специалисту органа опеки и попечительства</w:t>
      </w:r>
      <w:r w:rsidRPr="00F96B1E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D0C81" w:rsidRPr="00F96B1E" w:rsidRDefault="009D0C81" w:rsidP="009D0C81">
      <w:pPr>
        <w:widowControl/>
        <w:autoSpaceDE/>
        <w:autoSpaceDN/>
        <w:adjustRightInd/>
        <w:ind w:right="1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Процедура, устанавливаемая настоящим пунктом, осуществляется в течение одного рабочего дня с момента направления проекта решения на подпись.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Результат процедуры: подписанное переоформленное заключение (письмо об отказе в выдаче заключения).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D5DEA" w:rsidRPr="00F96B1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>.3. Специалист органа опеки и попечительства</w:t>
      </w:r>
      <w:r w:rsidRPr="00F96B1E">
        <w:rPr>
          <w:rFonts w:ascii="Times New Roman" w:hAnsi="Times New Roman" w:cs="Times New Roman"/>
          <w:sz w:val="28"/>
          <w:szCs w:val="28"/>
          <w:lang w:eastAsia="zh-CN"/>
        </w:rPr>
        <w:t xml:space="preserve"> уведомляет </w:t>
      </w:r>
      <w:r w:rsidRPr="00F96B1E">
        <w:rPr>
          <w:rFonts w:ascii="Times New Roman" w:hAnsi="Times New Roman" w:cs="Times New Roman"/>
          <w:sz w:val="28"/>
          <w:szCs w:val="28"/>
          <w:lang w:eastAsia="en-US"/>
        </w:rPr>
        <w:t>заявителя способом, указанным в заявлении, о переоформленном заключении (письмо об отказе в выдаче заключения).</w:t>
      </w:r>
    </w:p>
    <w:p w:rsidR="009D0C81" w:rsidRPr="00F96B1E" w:rsidRDefault="009D0C81" w:rsidP="009D0C8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9D0C81" w:rsidRPr="00F96B1E" w:rsidRDefault="009D0C81" w:rsidP="00B6024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96B1E">
        <w:rPr>
          <w:rFonts w:ascii="Times New Roman" w:hAnsi="Times New Roman" w:cs="Times New Roman"/>
          <w:sz w:val="28"/>
          <w:szCs w:val="28"/>
          <w:lang w:eastAsia="en-US"/>
        </w:rPr>
        <w:t>Результат процедур: уведомление заявителя о переоформленном заключении (письмо об отказе в выдаче заключ</w:t>
      </w:r>
      <w:r w:rsidR="00B60240" w:rsidRPr="00F96B1E">
        <w:rPr>
          <w:rFonts w:ascii="Times New Roman" w:hAnsi="Times New Roman" w:cs="Times New Roman"/>
          <w:sz w:val="28"/>
          <w:szCs w:val="28"/>
          <w:lang w:eastAsia="en-US"/>
        </w:rPr>
        <w:t>ения)</w:t>
      </w:r>
      <w:r w:rsidRPr="00F96B1E">
        <w:rPr>
          <w:rFonts w:ascii="Times New Roman" w:hAnsi="Times New Roman" w:cs="Times New Roman"/>
          <w:sz w:val="28"/>
          <w:szCs w:val="28"/>
        </w:rPr>
        <w:t>.</w:t>
      </w:r>
    </w:p>
    <w:p w:rsidR="008479CE" w:rsidRDefault="008479C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04"/>
      <w:bookmarkEnd w:id="47"/>
    </w:p>
    <w:p w:rsidR="008479CE" w:rsidRDefault="008479C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C0C" w:rsidRPr="008479CE" w:rsidRDefault="000F2C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479CE">
        <w:rPr>
          <w:rFonts w:ascii="Times New Roman" w:hAnsi="Times New Roman" w:cs="Times New Roman"/>
          <w:color w:val="auto"/>
          <w:sz w:val="28"/>
          <w:szCs w:val="28"/>
        </w:rPr>
        <w:lastRenderedPageBreak/>
        <w:t>4. Порядок и формы контроля за предоставлением государственной услуги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49" w:name="sub_141"/>
      <w:bookmarkEnd w:id="48"/>
      <w:r w:rsidRPr="00F96B1E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попечительства.</w:t>
      </w:r>
    </w:p>
    <w:bookmarkEnd w:id="49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и внеплановыми. </w:t>
      </w:r>
      <w:proofErr w:type="gramStart"/>
      <w:r w:rsidRPr="00F96B1E">
        <w:rPr>
          <w:rFonts w:ascii="Times New Roman" w:hAnsi="Times New Roman" w:cs="Times New Roman"/>
          <w:sz w:val="28"/>
          <w:szCs w:val="28"/>
        </w:rPr>
        <w:t>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  <w:proofErr w:type="gramEnd"/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государственной услуги и принятии решений руководителю органа опеки и попечительства представляются справки о результатах предоставления государственной услуги.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50" w:name="sub_142"/>
      <w:r w:rsidRPr="00F96B1E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специалистом, ответственным за организацию работы по предоставлению государственной услуги, специалистами службы делопроизводства.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51" w:name="sub_143"/>
      <w:bookmarkEnd w:id="50"/>
      <w:r w:rsidRPr="00F96B1E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опеки и попечительства и должностными регламентами.</w:t>
      </w:r>
    </w:p>
    <w:bookmarkEnd w:id="51"/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52" w:name="sub_144"/>
      <w:r w:rsidRPr="00F96B1E">
        <w:rPr>
          <w:rFonts w:ascii="Times New Roman" w:hAnsi="Times New Roman" w:cs="Times New Roman"/>
          <w:sz w:val="28"/>
          <w:szCs w:val="28"/>
        </w:rPr>
        <w:t>4.4. Ответственный исполнитель несет ответственность за несвоевременное рассмотрение обращений заявителя.</w:t>
      </w:r>
    </w:p>
    <w:p w:rsidR="000F2C0C" w:rsidRPr="00F96B1E" w:rsidRDefault="000F2C0C">
      <w:pPr>
        <w:rPr>
          <w:rFonts w:ascii="Times New Roman" w:hAnsi="Times New Roman" w:cs="Times New Roman"/>
          <w:sz w:val="28"/>
          <w:szCs w:val="28"/>
        </w:rPr>
      </w:pPr>
      <w:bookmarkStart w:id="53" w:name="sub_145"/>
      <w:bookmarkEnd w:id="52"/>
      <w:r w:rsidRPr="00F96B1E">
        <w:rPr>
          <w:rFonts w:ascii="Times New Roman" w:hAnsi="Times New Roman" w:cs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органа опеки и попечительства при предоставлении государственный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AD6415" w:rsidRDefault="00AD64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5"/>
      <w:bookmarkEnd w:id="53"/>
    </w:p>
    <w:p w:rsidR="0059250E" w:rsidRDefault="0059250E" w:rsidP="0059250E"/>
    <w:p w:rsidR="0059250E" w:rsidRDefault="0059250E" w:rsidP="0059250E"/>
    <w:p w:rsidR="000F2C0C" w:rsidRPr="00610A74" w:rsidRDefault="000F2C0C">
      <w:pPr>
        <w:pStyle w:val="1"/>
        <w:rPr>
          <w:rFonts w:ascii="Times New Roman" w:hAnsi="Times New Roman" w:cs="Times New Roman"/>
          <w:sz w:val="28"/>
          <w:szCs w:val="28"/>
        </w:rPr>
      </w:pPr>
      <w:r w:rsidRPr="00F96B1E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AD6415" w:rsidRPr="00610A74">
        <w:rPr>
          <w:rFonts w:ascii="Times New Roman" w:hAnsi="Times New Roman" w:cs="Times New Roman"/>
          <w:color w:val="auto"/>
          <w:sz w:val="28"/>
          <w:szCs w:val="28"/>
        </w:rPr>
        <w:t>. Д</w:t>
      </w:r>
      <w:r w:rsidR="00AD6415" w:rsidRPr="00610A74">
        <w:rPr>
          <w:rFonts w:ascii="Times New Roman" w:hAnsi="Times New Roman" w:cs="Times New Roman"/>
          <w:sz w:val="28"/>
          <w:szCs w:val="28"/>
        </w:rPr>
        <w:t>осудебн</w:t>
      </w:r>
      <w:r w:rsidR="007F7EDF" w:rsidRPr="00610A74">
        <w:rPr>
          <w:rFonts w:ascii="Times New Roman" w:hAnsi="Times New Roman" w:cs="Times New Roman"/>
          <w:sz w:val="28"/>
          <w:szCs w:val="28"/>
        </w:rPr>
        <w:t>ый</w:t>
      </w:r>
      <w:r w:rsidR="00AD6415" w:rsidRPr="00610A74">
        <w:rPr>
          <w:rFonts w:ascii="Times New Roman" w:hAnsi="Times New Roman" w:cs="Times New Roman"/>
          <w:sz w:val="28"/>
          <w:szCs w:val="28"/>
        </w:rPr>
        <w:t xml:space="preserve"> (внесудебн</w:t>
      </w:r>
      <w:r w:rsidR="007F7EDF" w:rsidRPr="00610A74">
        <w:rPr>
          <w:rFonts w:ascii="Times New Roman" w:hAnsi="Times New Roman" w:cs="Times New Roman"/>
          <w:sz w:val="28"/>
          <w:szCs w:val="28"/>
        </w:rPr>
        <w:t>ый</w:t>
      </w:r>
      <w:r w:rsidR="00AD6415" w:rsidRPr="00610A74">
        <w:rPr>
          <w:rFonts w:ascii="Times New Roman" w:hAnsi="Times New Roman" w:cs="Times New Roman"/>
          <w:sz w:val="28"/>
          <w:szCs w:val="28"/>
        </w:rPr>
        <w:t xml:space="preserve">) </w:t>
      </w:r>
      <w:r w:rsidR="00D93C74" w:rsidRPr="00610A7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D6415" w:rsidRPr="00610A74">
        <w:rPr>
          <w:rFonts w:ascii="Times New Roman" w:hAnsi="Times New Roman" w:cs="Times New Roman"/>
          <w:sz w:val="28"/>
          <w:szCs w:val="28"/>
        </w:rPr>
        <w:t>обжаловани</w:t>
      </w:r>
      <w:r w:rsidR="00D93C74" w:rsidRPr="00610A74">
        <w:rPr>
          <w:rFonts w:ascii="Times New Roman" w:hAnsi="Times New Roman" w:cs="Times New Roman"/>
          <w:sz w:val="28"/>
          <w:szCs w:val="28"/>
        </w:rPr>
        <w:t>я</w:t>
      </w:r>
      <w:r w:rsidR="00AD6415" w:rsidRPr="00610A74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</w:t>
      </w:r>
      <w:r w:rsidR="00D93C74" w:rsidRPr="00610A74">
        <w:rPr>
          <w:rFonts w:ascii="Times New Roman" w:hAnsi="Times New Roman" w:cs="Times New Roman"/>
          <w:sz w:val="28"/>
          <w:szCs w:val="28"/>
        </w:rPr>
        <w:t>МФЦ</w:t>
      </w:r>
      <w:r w:rsidR="00AD6415" w:rsidRPr="00610A74">
        <w:rPr>
          <w:rFonts w:ascii="Times New Roman" w:hAnsi="Times New Roman" w:cs="Times New Roman"/>
          <w:sz w:val="28"/>
          <w:szCs w:val="28"/>
        </w:rPr>
        <w:t>, работника</w:t>
      </w:r>
      <w:r w:rsidR="00843A9F" w:rsidRPr="00610A74">
        <w:rPr>
          <w:rFonts w:ascii="Times New Roman" w:hAnsi="Times New Roman" w:cs="Times New Roman"/>
          <w:sz w:val="28"/>
          <w:szCs w:val="28"/>
        </w:rPr>
        <w:t xml:space="preserve"> МФЦ</w:t>
      </w:r>
      <w:r w:rsidR="00AD6415" w:rsidRPr="0061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74" w:rsidRPr="00610A74" w:rsidRDefault="00D93C74" w:rsidP="00D93C74">
      <w:pPr>
        <w:rPr>
          <w:rFonts w:ascii="Times New Roman" w:hAnsi="Times New Roman" w:cs="Times New Roman"/>
          <w:sz w:val="28"/>
          <w:szCs w:val="28"/>
        </w:rPr>
      </w:pPr>
    </w:p>
    <w:p w:rsidR="00D93C74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bookmarkStart w:id="55" w:name="sub_158"/>
      <w:bookmarkEnd w:id="54"/>
      <w:r w:rsidRPr="00610A74">
        <w:rPr>
          <w:rFonts w:ascii="Times New Roman" w:hAnsi="Times New Roman" w:cs="Times New Roman"/>
          <w:sz w:val="28"/>
          <w:szCs w:val="28"/>
        </w:rPr>
        <w:t xml:space="preserve">5.1. Получатели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услуги имеют право на обжалование в досудебном порядке </w:t>
      </w:r>
      <w:r w:rsidR="00877DB0" w:rsidRPr="00610A74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610A74">
        <w:rPr>
          <w:rFonts w:ascii="Times New Roman" w:hAnsi="Times New Roman" w:cs="Times New Roman"/>
          <w:sz w:val="28"/>
          <w:szCs w:val="28"/>
        </w:rPr>
        <w:t>действий (бездействия) сотрудников</w:t>
      </w:r>
      <w:r w:rsidR="00D93C74" w:rsidRPr="00610A74">
        <w:rPr>
          <w:rFonts w:ascii="Times New Roman" w:hAnsi="Times New Roman" w:cs="Times New Roman"/>
          <w:sz w:val="28"/>
          <w:szCs w:val="28"/>
        </w:rPr>
        <w:t xml:space="preserve"> Исполкома</w:t>
      </w:r>
      <w:r w:rsidRPr="00610A74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в</w:t>
      </w:r>
      <w:r w:rsidR="00D93C74" w:rsidRPr="00610A74">
        <w:rPr>
          <w:rFonts w:ascii="Times New Roman" w:hAnsi="Times New Roman" w:cs="Times New Roman"/>
          <w:sz w:val="28"/>
          <w:szCs w:val="28"/>
        </w:rPr>
        <w:t xml:space="preserve"> Исполком, решений и действий (бездействия) руководителя Исполкома - в Совет муниципального образования</w:t>
      </w:r>
      <w:r w:rsidRPr="00610A74">
        <w:rPr>
          <w:rFonts w:ascii="Times New Roman" w:hAnsi="Times New Roman" w:cs="Times New Roman"/>
          <w:sz w:val="28"/>
          <w:szCs w:val="28"/>
        </w:rPr>
        <w:t>.</w:t>
      </w:r>
    </w:p>
    <w:p w:rsidR="00927F1C" w:rsidRPr="00610A74" w:rsidRDefault="00D93C74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Решения и действия (бездействия) МФЦ, работника МФЦ обжалуются                     в порядке, установленном законодательством.</w:t>
      </w:r>
      <w:r w:rsidR="00927F1C" w:rsidRPr="0061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EE603A" w:rsidRPr="00610A74">
        <w:rPr>
          <w:rFonts w:ascii="Times New Roman" w:hAnsi="Times New Roman" w:cs="Times New Roman"/>
          <w:sz w:val="28"/>
          <w:szCs w:val="28"/>
        </w:rPr>
        <w:t>2</w:t>
      </w:r>
      <w:r w:rsidRPr="00610A74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877DB0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Pr="00610A74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59250E" w:rsidRPr="00610A74" w:rsidRDefault="00843A9F" w:rsidP="0059250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1) </w:t>
      </w:r>
      <w:r w:rsidR="0059250E" w:rsidRPr="00610A7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услуги, запроса, </w:t>
      </w:r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r:id="rId25" w:history="1">
        <w:r w:rsidR="0059250E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</w:t>
        </w:r>
      </w:hyperlink>
      <w:r w:rsidR="00051DEB" w:rsidRPr="00610A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7F1C" w:rsidRPr="00610A74" w:rsidRDefault="00843A9F" w:rsidP="00843A9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</w:t>
      </w:r>
      <w:proofErr w:type="gramStart"/>
      <w:r w:rsidRPr="00610A74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Pr="00610A74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927F1C" w:rsidRPr="00610A74">
        <w:rPr>
          <w:rFonts w:ascii="Times New Roman" w:hAnsi="Times New Roman" w:cs="Times New Roman"/>
          <w:sz w:val="28"/>
          <w:szCs w:val="28"/>
        </w:rPr>
        <w:t>;</w:t>
      </w:r>
    </w:p>
    <w:p w:rsidR="00927F1C" w:rsidRPr="00610A74" w:rsidRDefault="00843A9F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3) </w:t>
      </w:r>
      <w:r w:rsidR="00927F1C" w:rsidRPr="00610A74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</w:t>
      </w:r>
      <w:r w:rsidR="00EE603A" w:rsidRPr="00610A7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927F1C" w:rsidRPr="00610A7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843A9F" w:rsidRPr="00610A74" w:rsidRDefault="00843A9F" w:rsidP="00843A9F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18 октября 2018 года подпункт 3 </w:t>
      </w:r>
      <w:r w:rsidR="005D4D5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B504C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излагается в следующей редакции:</w:t>
      </w:r>
    </w:p>
    <w:p w:rsidR="00843A9F" w:rsidRPr="00610A74" w:rsidRDefault="00843A9F" w:rsidP="00843A9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C00160" w:rsidRPr="00610A7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10A7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00160" w:rsidRPr="00610A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A7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927F1C" w:rsidRPr="00610A74" w:rsidRDefault="00C00160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4) </w:t>
      </w:r>
      <w:r w:rsidR="00927F1C" w:rsidRPr="00610A7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</w:t>
      </w:r>
      <w:r w:rsidR="00EE603A" w:rsidRPr="00610A7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927F1C" w:rsidRPr="00610A7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927F1C" w:rsidRPr="00610A74" w:rsidRDefault="00C00160" w:rsidP="00927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 xml:space="preserve">5) </w:t>
      </w:r>
      <w:r w:rsidR="00927F1C" w:rsidRPr="00610A74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</w:t>
      </w:r>
      <w:r w:rsidR="00EE603A" w:rsidRPr="00610A7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927F1C" w:rsidRPr="00610A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7F1C" w:rsidRPr="00610A74" w:rsidRDefault="00C00160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6) </w:t>
      </w:r>
      <w:r w:rsidR="00927F1C" w:rsidRPr="00610A7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</w:t>
      </w:r>
      <w:r w:rsidRPr="00610A74">
        <w:rPr>
          <w:rFonts w:ascii="Times New Roman" w:hAnsi="Times New Roman" w:cs="Times New Roman"/>
          <w:sz w:val="28"/>
          <w:szCs w:val="28"/>
        </w:rPr>
        <w:t>,</w:t>
      </w:r>
      <w:r w:rsidRPr="00610A74">
        <w:t xml:space="preserve"> </w:t>
      </w:r>
      <w:r w:rsidRPr="00610A7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27F1C" w:rsidRPr="00610A74">
        <w:rPr>
          <w:rFonts w:ascii="Times New Roman" w:hAnsi="Times New Roman" w:cs="Times New Roman"/>
          <w:sz w:val="28"/>
          <w:szCs w:val="28"/>
        </w:rPr>
        <w:t>;</w:t>
      </w:r>
    </w:p>
    <w:p w:rsidR="0059250E" w:rsidRPr="00610A74" w:rsidRDefault="00C00160" w:rsidP="00761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 xml:space="preserve">7) </w:t>
      </w:r>
      <w:r w:rsidR="0059250E" w:rsidRPr="00610A74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</w:t>
      </w:r>
      <w:hyperlink r:id="rId26" w:history="1">
        <w:r w:rsidR="0059250E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396335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¹</w:t>
        </w:r>
        <w:r w:rsidR="0059250E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="0059250E" w:rsidRPr="00610A7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</w:t>
      </w:r>
      <w:r w:rsidR="0059250E" w:rsidRPr="00610A74">
        <w:rPr>
          <w:rFonts w:ascii="Times New Roman" w:hAnsi="Times New Roman" w:cs="Times New Roman"/>
          <w:sz w:val="28"/>
          <w:szCs w:val="28"/>
        </w:rPr>
        <w:lastRenderedPageBreak/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27F1C" w:rsidRPr="00610A74" w:rsidRDefault="00E86433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8) </w:t>
      </w:r>
      <w:r w:rsidR="00927F1C" w:rsidRPr="00610A7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59250E" w:rsidRPr="00610A74" w:rsidRDefault="00E86433" w:rsidP="005925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 xml:space="preserve">9) </w:t>
      </w:r>
      <w:r w:rsidR="0059250E" w:rsidRPr="00610A7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</w:t>
      </w:r>
      <w:proofErr w:type="gramEnd"/>
    </w:p>
    <w:p w:rsidR="00F35D30" w:rsidRPr="00610A74" w:rsidRDefault="00E22C1F" w:rsidP="00F35D30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35D30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2018 года </w:t>
      </w:r>
      <w:r w:rsidR="00AB2A0A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5D4D5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4F1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F35D30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дополняется новым </w:t>
      </w: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35D30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F7EDF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F35D30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9250E" w:rsidRPr="00610A74" w:rsidRDefault="00F35D30" w:rsidP="00761CB7">
      <w:pPr>
        <w:widowControl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10) </w:t>
      </w:r>
      <w:r w:rsidR="0059250E" w:rsidRPr="00610A7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государственной услуги, за исключением случаев, предусмотренных </w:t>
      </w:r>
      <w:hyperlink r:id="rId27" w:history="1">
        <w:r w:rsidR="0059250E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50E" w:rsidRPr="00610A74">
        <w:rPr>
          <w:rFonts w:ascii="Times New Roman" w:hAnsi="Times New Roman" w:cs="Times New Roman"/>
          <w:sz w:val="28"/>
          <w:szCs w:val="28"/>
        </w:rPr>
        <w:t xml:space="preserve">Федерального закона № 210-ФЗ. </w:t>
      </w:r>
    </w:p>
    <w:p w:rsidR="00927F1C" w:rsidRPr="00610A74" w:rsidRDefault="00927F1C" w:rsidP="00F35D30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7F7EDF" w:rsidRPr="00610A74">
        <w:rPr>
          <w:rFonts w:ascii="Times New Roman" w:hAnsi="Times New Roman" w:cs="Times New Roman"/>
          <w:sz w:val="28"/>
          <w:szCs w:val="28"/>
        </w:rPr>
        <w:t>3</w:t>
      </w:r>
      <w:r w:rsidRPr="00610A74">
        <w:rPr>
          <w:rFonts w:ascii="Times New Roman" w:hAnsi="Times New Roman" w:cs="Times New Roman"/>
          <w:sz w:val="28"/>
          <w:szCs w:val="28"/>
        </w:rPr>
        <w:t>. Получатель государственной услуги имеет право на получение информации и документов, необходимых для обоснования и рассмотрения жалобы</w:t>
      </w:r>
      <w:r w:rsidR="00F35D30" w:rsidRPr="00610A74">
        <w:rPr>
          <w:rFonts w:ascii="Times New Roman" w:hAnsi="Times New Roman" w:cs="Times New Roman"/>
          <w:sz w:val="28"/>
          <w:szCs w:val="28"/>
        </w:rPr>
        <w:t>.</w:t>
      </w:r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bookmarkStart w:id="56" w:name="sub_1052"/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7F7EDF" w:rsidRPr="00610A74">
        <w:rPr>
          <w:rFonts w:ascii="Times New Roman" w:hAnsi="Times New Roman" w:cs="Times New Roman"/>
          <w:sz w:val="28"/>
          <w:szCs w:val="28"/>
        </w:rPr>
        <w:t>4</w:t>
      </w:r>
      <w:r w:rsidRPr="00610A74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</w:t>
      </w:r>
    </w:p>
    <w:bookmarkEnd w:id="56"/>
    <w:p w:rsidR="00575BD8" w:rsidRPr="00610A74" w:rsidRDefault="00927F1C" w:rsidP="00575BD8">
      <w:pPr>
        <w:widowControl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EE603A" w:rsidRPr="00610A74">
        <w:rPr>
          <w:rFonts w:ascii="Times New Roman" w:hAnsi="Times New Roman" w:cs="Times New Roman"/>
          <w:sz w:val="28"/>
          <w:szCs w:val="28"/>
        </w:rPr>
        <w:t>МФЦ</w:t>
      </w:r>
      <w:r w:rsidRPr="00610A74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F06ED7" w:rsidRPr="00610A74">
        <w:rPr>
          <w:rFonts w:ascii="Times New Roman" w:hAnsi="Times New Roman" w:cs="Times New Roman"/>
          <w:sz w:val="28"/>
          <w:szCs w:val="28"/>
        </w:rPr>
        <w:t>«Интернет»</w:t>
      </w:r>
      <w:r w:rsidRPr="00610A74">
        <w:rPr>
          <w:rFonts w:ascii="Times New Roman" w:hAnsi="Times New Roman" w:cs="Times New Roman"/>
          <w:sz w:val="28"/>
          <w:szCs w:val="28"/>
        </w:rPr>
        <w:t>, официального сайта</w:t>
      </w:r>
      <w:r w:rsidR="00EE603A" w:rsidRPr="00610A74">
        <w:rPr>
          <w:rFonts w:ascii="Times New Roman" w:hAnsi="Times New Roman" w:cs="Times New Roman"/>
          <w:sz w:val="28"/>
          <w:szCs w:val="28"/>
        </w:rPr>
        <w:t xml:space="preserve"> _____________ муниципального образования (</w:t>
      </w:r>
      <w:r w:rsidR="00EE603A" w:rsidRPr="00610A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E603A" w:rsidRPr="00610A74">
        <w:rPr>
          <w:rFonts w:ascii="Times New Roman" w:hAnsi="Times New Roman" w:cs="Times New Roman"/>
          <w:sz w:val="28"/>
          <w:szCs w:val="28"/>
        </w:rPr>
        <w:t>://</w:t>
      </w:r>
      <w:r w:rsidR="00EE603A" w:rsidRPr="00610A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E603A" w:rsidRPr="00610A74">
        <w:rPr>
          <w:rFonts w:ascii="Times New Roman" w:hAnsi="Times New Roman" w:cs="Times New Roman"/>
          <w:sz w:val="28"/>
          <w:szCs w:val="28"/>
        </w:rPr>
        <w:t>._____.</w:t>
      </w:r>
      <w:proofErr w:type="spellStart"/>
      <w:r w:rsidR="00EE603A" w:rsidRPr="00610A74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EE603A" w:rsidRPr="00610A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603A" w:rsidRPr="00610A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603A" w:rsidRPr="00610A74">
        <w:rPr>
          <w:rFonts w:ascii="Times New Roman" w:hAnsi="Times New Roman" w:cs="Times New Roman"/>
          <w:sz w:val="28"/>
          <w:szCs w:val="28"/>
        </w:rPr>
        <w:t>)</w:t>
      </w:r>
      <w:r w:rsidRPr="00610A74">
        <w:rPr>
          <w:rFonts w:ascii="Times New Roman" w:hAnsi="Times New Roman" w:cs="Times New Roman"/>
          <w:sz w:val="28"/>
          <w:szCs w:val="28"/>
        </w:rPr>
        <w:t xml:space="preserve">, </w:t>
      </w:r>
      <w:r w:rsidR="00E86433" w:rsidRPr="00610A74">
        <w:rPr>
          <w:rFonts w:ascii="Times New Roman" w:hAnsi="Times New Roman" w:cs="Times New Roman"/>
          <w:sz w:val="28"/>
          <w:szCs w:val="28"/>
        </w:rPr>
        <w:t>П</w:t>
      </w:r>
      <w:r w:rsidRPr="00610A74">
        <w:rPr>
          <w:rFonts w:ascii="Times New Roman" w:hAnsi="Times New Roman" w:cs="Times New Roman"/>
          <w:sz w:val="28"/>
          <w:szCs w:val="28"/>
        </w:rPr>
        <w:t>ортала государственных и муниципальных услуг Республики Татарстан</w:t>
      </w:r>
      <w:r w:rsidR="007E2F64" w:rsidRPr="00610A74">
        <w:rPr>
          <w:rFonts w:ascii="Times New Roman" w:hAnsi="Times New Roman" w:cs="Times New Roman"/>
          <w:sz w:val="28"/>
          <w:szCs w:val="28"/>
        </w:rPr>
        <w:t>,</w:t>
      </w:r>
      <w:r w:rsidRPr="00610A74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(функций), а также может быть принята при личном приеме заявителя.</w:t>
      </w:r>
      <w:r w:rsidR="007E2F64" w:rsidRPr="00610A74">
        <w:t xml:space="preserve"> </w:t>
      </w:r>
      <w:r w:rsidR="00575BD8" w:rsidRPr="00610A7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 государственных и муниципальных услуг Республики Татарстан, Единого портала государственных и </w:t>
      </w:r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(функций), а также может быть принята при личном приеме заявителя. </w:t>
      </w:r>
      <w:proofErr w:type="gramStart"/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396335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¹</w:t>
        </w:r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="00575BD8" w:rsidRPr="00610A7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877DB0" w:rsidRPr="00610A74">
        <w:rPr>
          <w:rFonts w:ascii="Times New Roman" w:hAnsi="Times New Roman" w:cs="Times New Roman"/>
          <w:sz w:val="28"/>
          <w:szCs w:val="28"/>
        </w:rPr>
        <w:t>«</w:t>
      </w:r>
      <w:r w:rsidR="00575BD8" w:rsidRPr="00610A74">
        <w:rPr>
          <w:rFonts w:ascii="Times New Roman" w:hAnsi="Times New Roman" w:cs="Times New Roman"/>
          <w:sz w:val="28"/>
          <w:szCs w:val="28"/>
        </w:rPr>
        <w:t>Интернет</w:t>
      </w:r>
      <w:r w:rsidR="00877DB0" w:rsidRPr="00610A74">
        <w:rPr>
          <w:rFonts w:ascii="Times New Roman" w:hAnsi="Times New Roman" w:cs="Times New Roman"/>
          <w:sz w:val="28"/>
          <w:szCs w:val="28"/>
        </w:rPr>
        <w:t>»</w:t>
      </w:r>
      <w:r w:rsidR="00575BD8" w:rsidRPr="00610A74">
        <w:rPr>
          <w:rFonts w:ascii="Times New Roman" w:hAnsi="Times New Roman" w:cs="Times New Roman"/>
          <w:sz w:val="28"/>
          <w:szCs w:val="28"/>
        </w:rPr>
        <w:t xml:space="preserve">, официальных сайтов этих организаций, </w:t>
      </w:r>
      <w:r w:rsidR="00877DB0" w:rsidRPr="00610A74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Республики Татарстан, Единого портала государственных и муниципальных услуг (функций)</w:t>
      </w:r>
      <w:r w:rsidR="00575BD8" w:rsidRPr="00610A7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7D0363" w:rsidRPr="00610A74" w:rsidRDefault="007D0363" w:rsidP="003708DA">
      <w:pPr>
        <w:rPr>
          <w:rFonts w:ascii="Times New Roman" w:hAnsi="Times New Roman" w:cs="Times New Roman"/>
          <w:sz w:val="28"/>
          <w:szCs w:val="28"/>
        </w:rPr>
      </w:pPr>
    </w:p>
    <w:p w:rsidR="007D0363" w:rsidRPr="00610A74" w:rsidRDefault="007D0363" w:rsidP="003708DA">
      <w:pPr>
        <w:rPr>
          <w:rFonts w:ascii="Times New Roman" w:hAnsi="Times New Roman" w:cs="Times New Roman"/>
          <w:sz w:val="28"/>
          <w:szCs w:val="28"/>
        </w:rPr>
      </w:pPr>
    </w:p>
    <w:p w:rsidR="007D0363" w:rsidRPr="00610A74" w:rsidRDefault="007D0363" w:rsidP="003708DA">
      <w:pPr>
        <w:rPr>
          <w:rFonts w:ascii="Times New Roman" w:hAnsi="Times New Roman" w:cs="Times New Roman"/>
          <w:sz w:val="28"/>
          <w:szCs w:val="28"/>
        </w:rPr>
      </w:pPr>
    </w:p>
    <w:p w:rsidR="007D0363" w:rsidRPr="00610A74" w:rsidRDefault="007D0363" w:rsidP="003708DA">
      <w:pPr>
        <w:rPr>
          <w:rFonts w:ascii="Times New Roman" w:hAnsi="Times New Roman" w:cs="Times New Roman"/>
          <w:sz w:val="28"/>
          <w:szCs w:val="28"/>
        </w:rPr>
      </w:pPr>
    </w:p>
    <w:p w:rsidR="003708DA" w:rsidRPr="00610A74" w:rsidRDefault="00927F1C" w:rsidP="003708DA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F7EDF" w:rsidRPr="00610A74">
        <w:rPr>
          <w:rFonts w:ascii="Times New Roman" w:hAnsi="Times New Roman" w:cs="Times New Roman"/>
          <w:sz w:val="28"/>
          <w:szCs w:val="28"/>
        </w:rPr>
        <w:t>5</w:t>
      </w:r>
      <w:r w:rsidRPr="00610A74">
        <w:rPr>
          <w:rFonts w:ascii="Times New Roman" w:hAnsi="Times New Roman" w:cs="Times New Roman"/>
          <w:sz w:val="28"/>
          <w:szCs w:val="28"/>
        </w:rPr>
        <w:t xml:space="preserve">. </w:t>
      </w:r>
      <w:r w:rsidR="00E86433" w:rsidRPr="00610A74">
        <w:rPr>
          <w:rFonts w:ascii="Times New Roman" w:hAnsi="Times New Roman" w:cs="Times New Roman"/>
          <w:sz w:val="28"/>
          <w:szCs w:val="28"/>
        </w:rPr>
        <w:t xml:space="preserve">Срок рассмотрения жалобы - в течение пятнадцати рабочих дней со дня ее регистрации. </w:t>
      </w:r>
      <w:proofErr w:type="gramStart"/>
      <w:r w:rsidR="00E86433" w:rsidRPr="00610A74">
        <w:rPr>
          <w:rFonts w:ascii="Times New Roman" w:hAnsi="Times New Roman" w:cs="Times New Roman"/>
          <w:sz w:val="28"/>
          <w:szCs w:val="28"/>
        </w:rPr>
        <w:t xml:space="preserve">В </w:t>
      </w:r>
      <w:r w:rsidR="00E86433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случае обжалования отказа органа, должностного лица органа, предоставляющего государственную услугу, МФЦ</w:t>
      </w:r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9" w:history="1"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7D0363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  <w:r w:rsidR="00396335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¹</w:t>
        </w:r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575BD8" w:rsidRPr="00610A74">
        <w:rPr>
          <w:rFonts w:ascii="Times New Roman" w:hAnsi="Times New Roman" w:cs="Times New Roman"/>
          <w:sz w:val="28"/>
          <w:szCs w:val="28"/>
        </w:rPr>
        <w:t>закона</w:t>
      </w:r>
      <w:r w:rsidR="00E86433" w:rsidRPr="00610A74">
        <w:rPr>
          <w:rFonts w:ascii="Times New Roman" w:hAnsi="Times New Roman" w:cs="Times New Roman"/>
          <w:sz w:val="28"/>
          <w:szCs w:val="28"/>
        </w:rPr>
        <w:t xml:space="preserve"> </w:t>
      </w:r>
      <w:r w:rsidR="00575BD8" w:rsidRPr="00610A74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86433" w:rsidRPr="00610A74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3708DA" w:rsidRPr="00610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7F7EDF" w:rsidRPr="00610A74">
        <w:rPr>
          <w:rFonts w:ascii="Times New Roman" w:hAnsi="Times New Roman" w:cs="Times New Roman"/>
          <w:sz w:val="28"/>
          <w:szCs w:val="28"/>
        </w:rPr>
        <w:t>6</w:t>
      </w:r>
      <w:r w:rsidRPr="00610A74">
        <w:rPr>
          <w:rFonts w:ascii="Times New Roman" w:hAnsi="Times New Roman" w:cs="Times New Roman"/>
          <w:sz w:val="28"/>
          <w:szCs w:val="28"/>
        </w:rPr>
        <w:t>. Жалоба должна содержать следующую информацию:</w:t>
      </w:r>
    </w:p>
    <w:p w:rsidR="0059250E" w:rsidRPr="00610A74" w:rsidRDefault="00927F1C" w:rsidP="00575BD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1) </w:t>
      </w:r>
      <w:r w:rsidR="0059250E" w:rsidRPr="00610A7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</w:t>
      </w:r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служащего, </w:t>
      </w:r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30" w:history="1">
        <w:r w:rsidR="0059250E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="0059250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руководителей и (или) работников, решения и действия </w:t>
      </w:r>
      <w:r w:rsidR="0059250E" w:rsidRPr="00610A74">
        <w:rPr>
          <w:rFonts w:ascii="Times New Roman" w:hAnsi="Times New Roman" w:cs="Times New Roman"/>
          <w:sz w:val="28"/>
          <w:szCs w:val="28"/>
        </w:rPr>
        <w:t>(бездействие) которых обжалуются;</w:t>
      </w:r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5BD8" w:rsidRPr="00610A74" w:rsidRDefault="00927F1C" w:rsidP="00575BD8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3) </w:t>
      </w:r>
      <w:r w:rsidR="00575BD8" w:rsidRPr="00610A7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государственную услугу, должностного лица органа, </w:t>
      </w:r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предоставляющего государственную услугу, либо государственного или муниципального служащего, МФЦ, работника МФЦ, организаций, предусмотренных </w:t>
      </w:r>
      <w:hyperlink r:id="rId31" w:history="1"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7D0363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7D0363" w:rsidRPr="00610A74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="00575BD8" w:rsidRPr="00610A7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575BD8" w:rsidRPr="00610A74" w:rsidRDefault="00927F1C" w:rsidP="00575BD8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4) </w:t>
      </w:r>
      <w:r w:rsidR="00575BD8" w:rsidRPr="00610A74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</w:t>
      </w:r>
      <w:r w:rsidR="00575BD8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предоставляющего государственную услугу, либо государственного или муниципального служащего, МФЦ, работника МФЦ, организаций, предусмотренных </w:t>
      </w:r>
      <w:hyperlink r:id="rId32" w:history="1"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7D0363" w:rsidRPr="00610A74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="00575BD8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="00575BD8" w:rsidRPr="00610A7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575BD8" w:rsidRPr="00610A74" w:rsidRDefault="00927F1C" w:rsidP="00575BD8">
      <w:pPr>
        <w:widowControl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7F7EDF" w:rsidRPr="00610A74">
        <w:rPr>
          <w:rFonts w:ascii="Times New Roman" w:hAnsi="Times New Roman" w:cs="Times New Roman"/>
          <w:sz w:val="28"/>
          <w:szCs w:val="28"/>
        </w:rPr>
        <w:t>7</w:t>
      </w:r>
      <w:r w:rsidRPr="00610A74">
        <w:rPr>
          <w:rFonts w:ascii="Times New Roman" w:hAnsi="Times New Roman" w:cs="Times New Roman"/>
          <w:sz w:val="28"/>
          <w:szCs w:val="28"/>
        </w:rPr>
        <w:t xml:space="preserve">. </w:t>
      </w:r>
      <w:r w:rsidR="00575BD8" w:rsidRPr="00610A74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7F7EDF" w:rsidRPr="00610A74">
        <w:rPr>
          <w:rFonts w:ascii="Times New Roman" w:hAnsi="Times New Roman" w:cs="Times New Roman"/>
          <w:sz w:val="28"/>
          <w:szCs w:val="28"/>
        </w:rPr>
        <w:t>8</w:t>
      </w:r>
      <w:r w:rsidRPr="00610A74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A7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</w:t>
      </w:r>
      <w:r w:rsidR="00E92B6D" w:rsidRPr="00610A74">
        <w:rPr>
          <w:rFonts w:ascii="Times New Roman" w:hAnsi="Times New Roman" w:cs="Times New Roman"/>
          <w:sz w:val="28"/>
          <w:szCs w:val="28"/>
        </w:rPr>
        <w:t>,</w:t>
      </w:r>
      <w:r w:rsidR="00E92B6D" w:rsidRPr="00610A74">
        <w:t xml:space="preserve"> </w:t>
      </w:r>
      <w:r w:rsidR="00E92B6D" w:rsidRPr="00610A7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610A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27F1C" w:rsidRPr="00610A74" w:rsidRDefault="00927F1C" w:rsidP="00927F1C">
      <w:pPr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 w:rsidR="00E92B6D" w:rsidRPr="00610A74">
        <w:rPr>
          <w:rFonts w:ascii="Times New Roman" w:hAnsi="Times New Roman" w:cs="Times New Roman"/>
          <w:sz w:val="28"/>
          <w:szCs w:val="28"/>
        </w:rPr>
        <w:t xml:space="preserve"> настоящем пункте</w:t>
      </w:r>
      <w:r w:rsidRPr="00610A74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заявителя в </w:t>
      </w:r>
      <w:r w:rsidRPr="00610A74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16505" w:rsidRPr="00610A74" w:rsidRDefault="00D16505" w:rsidP="00D1650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18 октября 2018 года </w:t>
      </w:r>
      <w:r w:rsidR="005D4D5E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F974F1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дополняется новыми </w:t>
      </w:r>
      <w:r w:rsidR="00E22C1F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E22C1F" w:rsidRPr="00610A74">
        <w:rPr>
          <w:rFonts w:ascii="Times New Roman" w:hAnsi="Times New Roman" w:cs="Times New Roman"/>
          <w:sz w:val="28"/>
          <w:szCs w:val="28"/>
        </w:rPr>
        <w:t>5.8</w:t>
      </w:r>
      <w:r w:rsidR="00E22C1F" w:rsidRPr="00610A7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11C7C" w:rsidRPr="00610A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92B6D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22C1F" w:rsidRPr="00610A74">
        <w:rPr>
          <w:rFonts w:ascii="Times New Roman" w:hAnsi="Times New Roman" w:cs="Times New Roman"/>
          <w:sz w:val="28"/>
          <w:szCs w:val="28"/>
        </w:rPr>
        <w:t>5.8</w:t>
      </w:r>
      <w:r w:rsidR="00E22C1F" w:rsidRPr="00610A7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F8081A" w:rsidRPr="00610A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51DEB" w:rsidRPr="00610A74" w:rsidRDefault="005D4D5E" w:rsidP="00051DE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5.8</w:t>
      </w:r>
      <w:r w:rsidRPr="00610A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0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1DEB" w:rsidRPr="00610A7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="00051DEB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 государственную услугу, МФЦ либо организацией, предусмотренной </w:t>
      </w:r>
      <w:hyperlink r:id="rId33" w:history="1">
        <w:r w:rsidR="00051DEB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051DEB" w:rsidRPr="00610A74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="00051DEB" w:rsidRPr="00610A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="00051DEB" w:rsidRPr="00610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в целях н</w:t>
      </w:r>
      <w:r w:rsidR="00051DEB" w:rsidRPr="00610A74">
        <w:rPr>
          <w:rFonts w:ascii="Times New Roman" w:hAnsi="Times New Roman" w:cs="Times New Roman"/>
          <w:sz w:val="28"/>
          <w:szCs w:val="28"/>
        </w:rPr>
        <w:t>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proofErr w:type="gramEnd"/>
      <w:r w:rsidR="00051DEB" w:rsidRPr="00610A7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16505" w:rsidRPr="00610A74" w:rsidRDefault="005D4D5E" w:rsidP="00D16505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5.8</w:t>
      </w:r>
      <w:r w:rsidRPr="00610A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6505" w:rsidRPr="00610A74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="00D16505" w:rsidRPr="00610A7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D16505" w:rsidRPr="00610A7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</w:t>
      </w:r>
      <w:r w:rsidR="00051DEB" w:rsidRPr="00610A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6505" w:rsidRPr="00610A74">
        <w:rPr>
          <w:rFonts w:ascii="Times New Roman" w:hAnsi="Times New Roman" w:cs="Times New Roman"/>
          <w:sz w:val="28"/>
          <w:szCs w:val="28"/>
        </w:rPr>
        <w:t>а также информация о порядке обжалования принятого решения.</w:t>
      </w:r>
    </w:p>
    <w:p w:rsidR="000F2C0C" w:rsidRPr="00610A74" w:rsidRDefault="00927F1C" w:rsidP="007F7E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>5.</w:t>
      </w:r>
      <w:r w:rsidR="005D4D5E" w:rsidRPr="00610A74">
        <w:rPr>
          <w:rFonts w:ascii="Times New Roman" w:hAnsi="Times New Roman" w:cs="Times New Roman"/>
          <w:sz w:val="28"/>
          <w:szCs w:val="28"/>
        </w:rPr>
        <w:t>9</w:t>
      </w:r>
      <w:r w:rsidRPr="00610A74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 w:rsidR="000646F1" w:rsidRPr="00610A74">
        <w:rPr>
          <w:rFonts w:ascii="Times New Roman" w:hAnsi="Times New Roman" w:cs="Times New Roman"/>
          <w:sz w:val="28"/>
          <w:szCs w:val="28"/>
        </w:rPr>
        <w:br w:type="page"/>
      </w:r>
    </w:p>
    <w:p w:rsidR="000F2C0C" w:rsidRPr="00610A74" w:rsidRDefault="000F2C0C" w:rsidP="008447F5">
      <w:pPr>
        <w:ind w:left="609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57" w:name="sub_1001"/>
      <w:bookmarkEnd w:id="55"/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BF52E1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</w:p>
    <w:bookmarkEnd w:id="57"/>
    <w:p w:rsidR="000F2C0C" w:rsidRPr="00610A74" w:rsidRDefault="000F2C0C" w:rsidP="008447F5">
      <w:pPr>
        <w:ind w:left="609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F06ED7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типовому </w:t>
      </w:r>
      <w:hyperlink w:anchor="sub_100" w:history="1">
        <w:r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Административному регламенту</w:t>
        </w:r>
      </w:hyperlink>
      <w:r w:rsidR="008447F5" w:rsidRPr="00610A7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</w:t>
      </w:r>
      <w:r w:rsidR="00F06ED7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государственной услуги по выдаче разрешения</w:t>
      </w:r>
      <w:r w:rsidR="008447F5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77325E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законному представител</w:t>
      </w:r>
      <w:r w:rsidR="008479CE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ю 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получение денежного вклада несовершеннолетнего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____________________________________,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полностью)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_______________________________________,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              (полный адрес)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телефон: 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паспорт:________________________________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       (серия, номер, кем и когда выдан)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pStyle w:val="aff8"/>
        <w:rPr>
          <w:rFonts w:ascii="Times New Roman" w:hAnsi="Times New Roman" w:cs="Times New Roman"/>
          <w:b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Прошу выдать разрешение на получение денежного  вклада  моего  сына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(дочери), подопечного _________________________________________________,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(Ф.И.О. несовершеннолетнего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 xml:space="preserve"> (- 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>ей) полностью)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__________________ года рождения, с принадлежащего  ему  счета  в  банке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________________________________,    в    связи     с     необходимостью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504C8" w:rsidRPr="00610A7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10A74">
        <w:rPr>
          <w:rFonts w:ascii="Times New Roman" w:hAnsi="Times New Roman" w:cs="Times New Roman"/>
          <w:sz w:val="28"/>
          <w:szCs w:val="28"/>
        </w:rPr>
        <w:t>,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(объяснить причину снятия денежных средств ребенка)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B504C8" w:rsidRPr="00610A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B504C8" w:rsidRPr="00610A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Обязуюсь в срок до  _____  представить  в  орган  опеки </w:t>
      </w:r>
      <w:r w:rsidR="0077325E" w:rsidRPr="00610A74">
        <w:rPr>
          <w:rFonts w:ascii="Times New Roman" w:hAnsi="Times New Roman" w:cs="Times New Roman"/>
          <w:sz w:val="28"/>
          <w:szCs w:val="28"/>
        </w:rPr>
        <w:t>и попечительства</w:t>
      </w:r>
      <w:r w:rsidRPr="00610A74">
        <w:rPr>
          <w:rFonts w:ascii="Times New Roman" w:hAnsi="Times New Roman" w:cs="Times New Roman"/>
          <w:sz w:val="28"/>
          <w:szCs w:val="28"/>
        </w:rPr>
        <w:t xml:space="preserve"> документы, подтверждающие  расходование   средств   в   интересах     </w:t>
      </w:r>
      <w:proofErr w:type="gramStart"/>
      <w:r w:rsidRPr="00610A74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10A74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(подопечного)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"___"______________ 20___ г.                   ________________</w:t>
      </w:r>
    </w:p>
    <w:p w:rsidR="000F2C0C" w:rsidRPr="00610A74" w:rsidRDefault="000F2C0C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646F1" w:rsidP="008479CE">
      <w:pPr>
        <w:ind w:left="609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10A74">
        <w:rPr>
          <w:rFonts w:ascii="Times New Roman" w:hAnsi="Times New Roman" w:cs="Times New Roman"/>
          <w:sz w:val="28"/>
          <w:szCs w:val="28"/>
        </w:rPr>
        <w:br w:type="page"/>
      </w:r>
      <w:bookmarkStart w:id="58" w:name="sub_1002"/>
      <w:r w:rsidR="00AD6415" w:rsidRPr="00610A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0F2C0C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BF52E1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0F2C0C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2</w:t>
      </w:r>
    </w:p>
    <w:bookmarkEnd w:id="58"/>
    <w:p w:rsidR="008479CE" w:rsidRPr="00610A74" w:rsidRDefault="008479CE" w:rsidP="008479CE">
      <w:pPr>
        <w:ind w:left="609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типовому </w:t>
      </w:r>
      <w:hyperlink w:anchor="sub_100" w:history="1">
        <w:r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Административному регламенту</w:t>
        </w:r>
      </w:hyperlink>
      <w:r w:rsidRPr="00610A7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государственной услуги по выдаче разрешения законному представителю на получение денежного вклада несовершеннолетнего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A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Реквизиты должностных лиц, ответственных за предоставление </w:t>
      </w:r>
      <w:proofErr w:type="gramStart"/>
      <w:r w:rsidRPr="00610A74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</w:t>
      </w:r>
      <w:proofErr w:type="gramEnd"/>
      <w:r w:rsidRPr="00610A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 осуществляющих текущий контроль за ее предоставлением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A74">
        <w:rPr>
          <w:rFonts w:ascii="Times New Roman" w:hAnsi="Times New Roman" w:cs="Times New Roman"/>
          <w:b w:val="0"/>
          <w:color w:val="auto"/>
          <w:sz w:val="28"/>
          <w:szCs w:val="28"/>
        </w:rPr>
        <w:t>Орган опеки и попечительства исполнительного комитета _________________ муниципального района (городского округа) Республики Татарстан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827"/>
      </w:tblGrid>
      <w:tr w:rsidR="000F2C0C" w:rsidRPr="00610A7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F2C0C" w:rsidRPr="00610A7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(8-8____) 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610A74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_____________@tatar</w:t>
            </w:r>
            <w:proofErr w:type="spellStart"/>
            <w:r w:rsidR="008447F5" w:rsidRPr="00610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  <w:proofErr w:type="spellEnd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F2C0C" w:rsidRPr="00610A7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(8-8____) 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610A74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_____________@tatar</w:t>
            </w:r>
            <w:proofErr w:type="spellStart"/>
            <w:r w:rsidR="008447F5" w:rsidRPr="00610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  <w:proofErr w:type="spellEnd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60285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A74">
        <w:rPr>
          <w:rFonts w:ascii="Times New Roman" w:hAnsi="Times New Roman" w:cs="Times New Roman"/>
          <w:b w:val="0"/>
          <w:color w:val="auto"/>
          <w:sz w:val="28"/>
          <w:szCs w:val="28"/>
        </w:rPr>
        <w:t>Совет</w:t>
      </w:r>
      <w:r w:rsidR="000F2C0C" w:rsidRPr="00610A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 муниципального района (городского округа) Республики Татарстан</w:t>
      </w: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827"/>
      </w:tblGrid>
      <w:tr w:rsidR="000F2C0C" w:rsidRPr="00610A7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F2C0C" w:rsidRPr="00610A7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(8-8___) 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610A74" w:rsidRDefault="000F2C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__________@tatar</w:t>
            </w:r>
            <w:proofErr w:type="spellStart"/>
            <w:r w:rsidR="008447F5" w:rsidRPr="00610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</w:t>
            </w:r>
            <w:proofErr w:type="spellEnd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0A7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F2C0C" w:rsidRPr="00610A7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C" w:rsidRPr="00610A74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0C" w:rsidRPr="00610A74" w:rsidRDefault="000F2C0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C0C" w:rsidRPr="00610A74" w:rsidRDefault="000F2C0C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>
      <w:pPr>
        <w:rPr>
          <w:rFonts w:ascii="Times New Roman" w:hAnsi="Times New Roman" w:cs="Times New Roman"/>
          <w:sz w:val="28"/>
          <w:szCs w:val="28"/>
        </w:rPr>
      </w:pPr>
    </w:p>
    <w:p w:rsidR="00B60240" w:rsidRPr="00610A74" w:rsidRDefault="00B60240" w:rsidP="00F06E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2C0C" w:rsidRPr="00610A74" w:rsidRDefault="000F2C0C" w:rsidP="008479CE">
      <w:pPr>
        <w:ind w:left="6096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9" w:name="sub_1003"/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BF52E1"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3</w:t>
      </w:r>
    </w:p>
    <w:bookmarkEnd w:id="59"/>
    <w:p w:rsidR="008479CE" w:rsidRPr="00F96B1E" w:rsidRDefault="008479CE" w:rsidP="008479CE">
      <w:pPr>
        <w:ind w:left="609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типовому </w:t>
      </w:r>
      <w:hyperlink w:anchor="sub_100" w:history="1">
        <w:r w:rsidRPr="00610A74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Административному регламенту</w:t>
        </w:r>
      </w:hyperlink>
      <w:r w:rsidRPr="00610A7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10A7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государственной услуги по выдаче разрешения законному представителю на получение денежного вклада</w:t>
      </w:r>
      <w:r w:rsidRPr="008479C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несовершеннолетнего</w:t>
      </w:r>
    </w:p>
    <w:p w:rsidR="000F2C0C" w:rsidRPr="00B8453F" w:rsidRDefault="000F2C0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453F">
        <w:rPr>
          <w:rFonts w:ascii="Times New Roman" w:hAnsi="Times New Roman" w:cs="Times New Roman"/>
          <w:b w:val="0"/>
          <w:color w:val="auto"/>
          <w:sz w:val="28"/>
          <w:szCs w:val="28"/>
        </w:rPr>
        <w:t>Блок-схема</w:t>
      </w:r>
      <w:r w:rsidRPr="00B8453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последовательности действий по предоставлению государственной услуги</w:t>
      </w:r>
    </w:p>
    <w:p w:rsidR="003214D9" w:rsidRPr="00FA1B9E" w:rsidRDefault="003214D9" w:rsidP="003214D9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        │              Заявитель  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└──────────────────┬──────────────────┘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  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│                 Консультация сотрудника органа опеки     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│                           и попечительства               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└────────────────────────────────┬─────────────────────────────────────┘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   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┌──────────────────────────────────────────────────────────────────────┐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│                  Прием заявителя, прием документов       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└────────────┬───────────────────────────────────────┬─────────────────┘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        \/             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┌──────────────────────────────┐  ┌────────────────────────────────────┐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│Выявление оснований для отказа│  │ Отсутствие оснований для отказа в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│     в приеме документов      │  │   приеме документов, регистрация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│                              │  │             заявления  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└────┬─────────────────────────┘  └───────────────────┬────────────────┘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             \/                      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┌────────────────────┐ ┌───────────────────────────────────────────────────────┐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Специалист органа  │ │        Рассмотрени</w:t>
      </w:r>
      <w:bookmarkStart w:id="60" w:name="_GoBack"/>
      <w:bookmarkEnd w:id="60"/>
      <w:r w:rsidRPr="00FA1B9E">
        <w:rPr>
          <w:rFonts w:ascii="Courier New" w:hAnsi="Courier New" w:cs="Courier New"/>
          <w:sz w:val="20"/>
          <w:szCs w:val="20"/>
        </w:rPr>
        <w:t>е представленных документов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  опеки и       │ └──────┬───────────────────────────┬────────────────────┘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│попечительства лично│        \/ 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уведомляет      │ ┌───────────────┐  ┌────────────────────────────────────┐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│заявителя о наличии</w:t>
      </w:r>
      <w:proofErr w:type="gramStart"/>
      <w:r w:rsidRPr="00FA1B9E">
        <w:rPr>
          <w:rFonts w:ascii="Courier New" w:hAnsi="Courier New" w:cs="Courier New"/>
          <w:sz w:val="20"/>
          <w:szCs w:val="20"/>
        </w:rPr>
        <w:t xml:space="preserve"> │ │  П</w:t>
      </w:r>
      <w:proofErr w:type="gramEnd"/>
      <w:r w:rsidRPr="00FA1B9E">
        <w:rPr>
          <w:rFonts w:ascii="Courier New" w:hAnsi="Courier New" w:cs="Courier New"/>
          <w:sz w:val="20"/>
          <w:szCs w:val="20"/>
        </w:rPr>
        <w:t>ри наличии  │  │При отсутствии оснований для отказа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препятствий для   │ │   оснований   │  │    готовит проект разрешения и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регистрации     │ │</w:t>
      </w:r>
      <w:proofErr w:type="gramStart"/>
      <w:r w:rsidRPr="00FA1B9E">
        <w:rPr>
          <w:rFonts w:ascii="Courier New" w:hAnsi="Courier New" w:cs="Courier New"/>
          <w:sz w:val="20"/>
          <w:szCs w:val="20"/>
        </w:rPr>
        <w:t>готовит письмо │  │         согласовывает</w:t>
      </w:r>
      <w:proofErr w:type="gramEnd"/>
      <w:r w:rsidRPr="00FA1B9E">
        <w:rPr>
          <w:rFonts w:ascii="Courier New" w:hAnsi="Courier New" w:cs="Courier New"/>
          <w:sz w:val="20"/>
          <w:szCs w:val="20"/>
        </w:rPr>
        <w:t xml:space="preserve"> его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заявления и     │ │   об отказе   │  │                        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возвращает ему    │ └───────┬───────┘  └───────────────┬────────────────────┘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│    документы </w:t>
      </w:r>
      <w:proofErr w:type="gramStart"/>
      <w:r w:rsidRPr="00FA1B9E">
        <w:rPr>
          <w:rFonts w:ascii="Courier New" w:hAnsi="Courier New" w:cs="Courier New"/>
          <w:sz w:val="20"/>
          <w:szCs w:val="20"/>
        </w:rPr>
        <w:t>с</w:t>
      </w:r>
      <w:proofErr w:type="gramEnd"/>
      <w:r w:rsidRPr="00FA1B9E">
        <w:rPr>
          <w:rFonts w:ascii="Courier New" w:hAnsi="Courier New" w:cs="Courier New"/>
          <w:sz w:val="20"/>
          <w:szCs w:val="20"/>
        </w:rPr>
        <w:t xml:space="preserve">     │         \/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письменным      │ ┌───────────────────────────────────────────────────────┐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объяснением     │ │Руководитель органа опеки и попечительства подписывает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содержания      │ │            разрешение или письмо об отказе        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выявленных      │ └──────────────────────────┬────────────────────────────┘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 xml:space="preserve">│   оснований </w:t>
      </w:r>
      <w:proofErr w:type="gramStart"/>
      <w:r w:rsidRPr="00FA1B9E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FA1B9E">
        <w:rPr>
          <w:rFonts w:ascii="Courier New" w:hAnsi="Courier New" w:cs="Courier New"/>
          <w:sz w:val="20"/>
          <w:szCs w:val="20"/>
        </w:rPr>
        <w:t xml:space="preserve">    │                            \/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отказа в приеме   │ ┌───────────────────────────────────────────────────────┐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│                    │ │   Выдача заявителю разрешения или письма об отказе    │</w:t>
      </w:r>
    </w:p>
    <w:p w:rsidR="003214D9" w:rsidRPr="00FA1B9E" w:rsidRDefault="003214D9" w:rsidP="003214D9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FA1B9E">
        <w:rPr>
          <w:rFonts w:ascii="Courier New" w:hAnsi="Courier New" w:cs="Courier New"/>
          <w:sz w:val="20"/>
          <w:szCs w:val="20"/>
        </w:rPr>
        <w:t>└────────────────────┘ └───────────────────────────────────────────────────────┘</w:t>
      </w:r>
    </w:p>
    <w:p w:rsidR="003214D9" w:rsidRPr="00F96B1E" w:rsidRDefault="003214D9" w:rsidP="003214D9">
      <w:pPr>
        <w:rPr>
          <w:rFonts w:ascii="Times New Roman" w:hAnsi="Times New Roman" w:cs="Times New Roman"/>
          <w:sz w:val="28"/>
          <w:szCs w:val="28"/>
        </w:rPr>
      </w:pPr>
    </w:p>
    <w:p w:rsidR="000F2C0C" w:rsidRPr="00F96B1E" w:rsidRDefault="000F2C0C" w:rsidP="003214D9">
      <w:pPr>
        <w:rPr>
          <w:rFonts w:ascii="Times New Roman" w:hAnsi="Times New Roman" w:cs="Times New Roman"/>
          <w:sz w:val="28"/>
          <w:szCs w:val="28"/>
        </w:rPr>
      </w:pPr>
    </w:p>
    <w:sectPr w:rsidR="000F2C0C" w:rsidRPr="00F96B1E" w:rsidSect="008447F5">
      <w:pgSz w:w="11905" w:h="16837"/>
      <w:pgMar w:top="1134" w:right="565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7A" w:rsidRDefault="00BA397A" w:rsidP="00E7790D">
      <w:r>
        <w:separator/>
      </w:r>
    </w:p>
  </w:endnote>
  <w:endnote w:type="continuationSeparator" w:id="0">
    <w:p w:rsidR="00BA397A" w:rsidRDefault="00BA397A" w:rsidP="00E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7A" w:rsidRDefault="00BA397A" w:rsidP="00E7790D">
      <w:r>
        <w:separator/>
      </w:r>
    </w:p>
  </w:footnote>
  <w:footnote w:type="continuationSeparator" w:id="0">
    <w:p w:rsidR="00BA397A" w:rsidRDefault="00BA397A" w:rsidP="00E7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78398"/>
      <w:docPartObj>
        <w:docPartGallery w:val="Page Numbers (Top of Page)"/>
        <w:docPartUnique/>
      </w:docPartObj>
    </w:sdtPr>
    <w:sdtEndPr/>
    <w:sdtContent>
      <w:p w:rsidR="00575BD8" w:rsidRDefault="00575BD8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A1">
          <w:rPr>
            <w:noProof/>
          </w:rPr>
          <w:t>8</w:t>
        </w:r>
        <w:r>
          <w:fldChar w:fldCharType="end"/>
        </w:r>
      </w:p>
    </w:sdtContent>
  </w:sdt>
  <w:p w:rsidR="00575BD8" w:rsidRDefault="00575BD8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C6D"/>
    <w:multiLevelType w:val="hybridMultilevel"/>
    <w:tmpl w:val="022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9"/>
    <w:rsid w:val="000138DE"/>
    <w:rsid w:val="00050523"/>
    <w:rsid w:val="00051DEB"/>
    <w:rsid w:val="00057779"/>
    <w:rsid w:val="000646F1"/>
    <w:rsid w:val="00066268"/>
    <w:rsid w:val="000969D3"/>
    <w:rsid w:val="000B1807"/>
    <w:rsid w:val="000D7A1C"/>
    <w:rsid w:val="000E7AA4"/>
    <w:rsid w:val="000F2C0C"/>
    <w:rsid w:val="00115B6C"/>
    <w:rsid w:val="00120AC1"/>
    <w:rsid w:val="00121DF0"/>
    <w:rsid w:val="001347B9"/>
    <w:rsid w:val="00174E4F"/>
    <w:rsid w:val="00193FEC"/>
    <w:rsid w:val="001D4C7D"/>
    <w:rsid w:val="001F68C1"/>
    <w:rsid w:val="00235110"/>
    <w:rsid w:val="00240218"/>
    <w:rsid w:val="002430DA"/>
    <w:rsid w:val="00260A36"/>
    <w:rsid w:val="00265A7D"/>
    <w:rsid w:val="002946BF"/>
    <w:rsid w:val="002A1EE0"/>
    <w:rsid w:val="002A64AD"/>
    <w:rsid w:val="002B7A0F"/>
    <w:rsid w:val="002E2554"/>
    <w:rsid w:val="002E43B6"/>
    <w:rsid w:val="002F46B5"/>
    <w:rsid w:val="002F5925"/>
    <w:rsid w:val="0031426E"/>
    <w:rsid w:val="003214D9"/>
    <w:rsid w:val="00337643"/>
    <w:rsid w:val="00350556"/>
    <w:rsid w:val="003708DA"/>
    <w:rsid w:val="00383004"/>
    <w:rsid w:val="00396335"/>
    <w:rsid w:val="003A616C"/>
    <w:rsid w:val="003A6D17"/>
    <w:rsid w:val="003B6A0B"/>
    <w:rsid w:val="003D5C6B"/>
    <w:rsid w:val="003E728C"/>
    <w:rsid w:val="00414887"/>
    <w:rsid w:val="00417477"/>
    <w:rsid w:val="00455256"/>
    <w:rsid w:val="004B5D18"/>
    <w:rsid w:val="004C2C33"/>
    <w:rsid w:val="004C590F"/>
    <w:rsid w:val="00537103"/>
    <w:rsid w:val="0055283C"/>
    <w:rsid w:val="005611A8"/>
    <w:rsid w:val="00575BD8"/>
    <w:rsid w:val="00586EC8"/>
    <w:rsid w:val="0059250E"/>
    <w:rsid w:val="005A233B"/>
    <w:rsid w:val="005A5C1B"/>
    <w:rsid w:val="005B4518"/>
    <w:rsid w:val="005B7318"/>
    <w:rsid w:val="005D248C"/>
    <w:rsid w:val="005D4D5E"/>
    <w:rsid w:val="00602855"/>
    <w:rsid w:val="00607AB9"/>
    <w:rsid w:val="00610A74"/>
    <w:rsid w:val="00656279"/>
    <w:rsid w:val="0068327F"/>
    <w:rsid w:val="006952DB"/>
    <w:rsid w:val="00711C7C"/>
    <w:rsid w:val="007335E9"/>
    <w:rsid w:val="00761CB7"/>
    <w:rsid w:val="0077325E"/>
    <w:rsid w:val="007B00F6"/>
    <w:rsid w:val="007B2CBF"/>
    <w:rsid w:val="007C721D"/>
    <w:rsid w:val="007D0363"/>
    <w:rsid w:val="007E2F64"/>
    <w:rsid w:val="007E63D3"/>
    <w:rsid w:val="007F7EDF"/>
    <w:rsid w:val="00803E4C"/>
    <w:rsid w:val="00817D17"/>
    <w:rsid w:val="00843A9F"/>
    <w:rsid w:val="008447F5"/>
    <w:rsid w:val="008479CE"/>
    <w:rsid w:val="00855F57"/>
    <w:rsid w:val="00877DB0"/>
    <w:rsid w:val="00884A85"/>
    <w:rsid w:val="008A02F7"/>
    <w:rsid w:val="008A5965"/>
    <w:rsid w:val="008C3C26"/>
    <w:rsid w:val="008D5CEE"/>
    <w:rsid w:val="008E70A5"/>
    <w:rsid w:val="00927F1C"/>
    <w:rsid w:val="0093775E"/>
    <w:rsid w:val="0094098F"/>
    <w:rsid w:val="009657FD"/>
    <w:rsid w:val="009845B9"/>
    <w:rsid w:val="009A6B8F"/>
    <w:rsid w:val="009B4367"/>
    <w:rsid w:val="009D0C81"/>
    <w:rsid w:val="00A27EDD"/>
    <w:rsid w:val="00A6492D"/>
    <w:rsid w:val="00A96096"/>
    <w:rsid w:val="00AB2A0A"/>
    <w:rsid w:val="00AD6415"/>
    <w:rsid w:val="00AE475F"/>
    <w:rsid w:val="00B23E3E"/>
    <w:rsid w:val="00B41DFC"/>
    <w:rsid w:val="00B504C8"/>
    <w:rsid w:val="00B60240"/>
    <w:rsid w:val="00B8453F"/>
    <w:rsid w:val="00B92D6A"/>
    <w:rsid w:val="00BA121C"/>
    <w:rsid w:val="00BA397A"/>
    <w:rsid w:val="00BA488B"/>
    <w:rsid w:val="00BC4E8B"/>
    <w:rsid w:val="00BD06C9"/>
    <w:rsid w:val="00BD5DEA"/>
    <w:rsid w:val="00BF52E1"/>
    <w:rsid w:val="00C00160"/>
    <w:rsid w:val="00C128C2"/>
    <w:rsid w:val="00C12DEA"/>
    <w:rsid w:val="00C21958"/>
    <w:rsid w:val="00C76B97"/>
    <w:rsid w:val="00CA3760"/>
    <w:rsid w:val="00CC0A07"/>
    <w:rsid w:val="00CC4648"/>
    <w:rsid w:val="00CE4A86"/>
    <w:rsid w:val="00D12282"/>
    <w:rsid w:val="00D14A2C"/>
    <w:rsid w:val="00D16505"/>
    <w:rsid w:val="00D16906"/>
    <w:rsid w:val="00D20B08"/>
    <w:rsid w:val="00D45EAF"/>
    <w:rsid w:val="00D83B03"/>
    <w:rsid w:val="00D84292"/>
    <w:rsid w:val="00D91BA1"/>
    <w:rsid w:val="00D93C74"/>
    <w:rsid w:val="00DB2323"/>
    <w:rsid w:val="00DC6C5E"/>
    <w:rsid w:val="00DD014C"/>
    <w:rsid w:val="00DF1190"/>
    <w:rsid w:val="00DF5763"/>
    <w:rsid w:val="00E22C1F"/>
    <w:rsid w:val="00E41C82"/>
    <w:rsid w:val="00E6014B"/>
    <w:rsid w:val="00E7790D"/>
    <w:rsid w:val="00E86433"/>
    <w:rsid w:val="00E92B6D"/>
    <w:rsid w:val="00EB2B25"/>
    <w:rsid w:val="00EB2B94"/>
    <w:rsid w:val="00EC7CB5"/>
    <w:rsid w:val="00ED4183"/>
    <w:rsid w:val="00ED5257"/>
    <w:rsid w:val="00EE603A"/>
    <w:rsid w:val="00EF3167"/>
    <w:rsid w:val="00F06ED7"/>
    <w:rsid w:val="00F11AA6"/>
    <w:rsid w:val="00F12F2F"/>
    <w:rsid w:val="00F35D30"/>
    <w:rsid w:val="00F513BE"/>
    <w:rsid w:val="00F617B5"/>
    <w:rsid w:val="00F75FA6"/>
    <w:rsid w:val="00F8081A"/>
    <w:rsid w:val="00F96B1E"/>
    <w:rsid w:val="00F974F1"/>
    <w:rsid w:val="00FB0D5A"/>
    <w:rsid w:val="00FC3797"/>
    <w:rsid w:val="00FD019A"/>
    <w:rsid w:val="00FD2D19"/>
    <w:rsid w:val="00FF1C34"/>
    <w:rsid w:val="00FF2C45"/>
    <w:rsid w:val="00FF32B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8453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8453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E7790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7790D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E7790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E7790D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83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fff6">
    <w:name w:val="Знак"/>
    <w:basedOn w:val="a"/>
    <w:next w:val="a"/>
    <w:autoRedefine/>
    <w:rsid w:val="00F35D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8453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8453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E7790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7790D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E7790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E7790D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83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fff6">
    <w:name w:val="Знак"/>
    <w:basedOn w:val="a"/>
    <w:next w:val="a"/>
    <w:autoRedefine/>
    <w:rsid w:val="00F35D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047402.0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6442D8D2B4700683CCA97F0A842E97A890D4980D87D26E1DEE75A0C06948E1DA8C56C68D809D0DA3MDz3K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5807.6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247CC7C528AEADDC318A24408775737EB30CDFD346E2E9F849DB6788Y9G5J" TargetMode="External"/><Relationship Id="rId17" Type="http://schemas.openxmlformats.org/officeDocument/2006/relationships/hyperlink" Target="consultantplus://offline/ref=62FE73135492BF5DB0EE132F62F0C5518CD606E48CCFFC0E913DBBCFA6CF10223358E148DB799302455848E7b1p0N" TargetMode="External"/><Relationship Id="rId25" Type="http://schemas.openxmlformats.org/officeDocument/2006/relationships/hyperlink" Target="consultantplus://offline/ref=ED9697BE82490925AE09C5C6705D1F5A275DB30923CA3A9A30FC5391BE11E4B8D5C207B7F4PCx6K" TargetMode="External"/><Relationship Id="rId33" Type="http://schemas.openxmlformats.org/officeDocument/2006/relationships/hyperlink" Target="consultantplus://offline/ref=432B533B8F9FA0704B8BB5FE07B905815634372C3677AAA8819B02CD9B347967D5DF1AD52F8273EAl8bF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066006.0" TargetMode="External"/><Relationship Id="rId20" Type="http://schemas.openxmlformats.org/officeDocument/2006/relationships/hyperlink" Target="garantF1://8016956.5" TargetMode="External"/><Relationship Id="rId29" Type="http://schemas.openxmlformats.org/officeDocument/2006/relationships/hyperlink" Target="consultantplus://offline/ref=EF306E153AE386C29F1AFACB2411D9D74920228E5FE678438DF8A3D6D7E03F878CCD86EDD284C540SDC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5B9D28F3E9275F4B17FC3D6415660DACD6F1B0A833F0884928C3FD9C67AE6A94D08E0135EA458F76EE207915nDv5N" TargetMode="External"/><Relationship Id="rId32" Type="http://schemas.openxmlformats.org/officeDocument/2006/relationships/hyperlink" Target="consultantplus://offline/ref=96D5BFB43A4D4AFD795171666FEA38D5148D3EE0671E2E5F6A0224ADC42E3C04D9D63838C68CAE2FH771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038792.0" TargetMode="External"/><Relationship Id="rId23" Type="http://schemas.openxmlformats.org/officeDocument/2006/relationships/hyperlink" Target="garantF1://10005807.60" TargetMode="External"/><Relationship Id="rId28" Type="http://schemas.openxmlformats.org/officeDocument/2006/relationships/hyperlink" Target="consultantplus://offline/ref=349934EECCC398DF3B1BAA7EB168041D9EF09455561CB06BB28704C7FC466E0B4A9C353F4B4C1B40N0FDL" TargetMode="External"/><Relationship Id="rId10" Type="http://schemas.openxmlformats.org/officeDocument/2006/relationships/hyperlink" Target="garantF1://93182.0" TargetMode="External"/><Relationship Id="rId19" Type="http://schemas.openxmlformats.org/officeDocument/2006/relationships/hyperlink" Target="garantF1://93182.21" TargetMode="External"/><Relationship Id="rId31" Type="http://schemas.openxmlformats.org/officeDocument/2006/relationships/hyperlink" Target="consultantplus://offline/ref=2D25251C5E45ECC343E4AD5E4BC75A8CE98EF70AC8942B9EA680CE885C8E88C3B7A41725B190B3BFp75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5807.0" TargetMode="External"/><Relationship Id="rId14" Type="http://schemas.openxmlformats.org/officeDocument/2006/relationships/hyperlink" Target="garantF1://8016956.0" TargetMode="External"/><Relationship Id="rId22" Type="http://schemas.openxmlformats.org/officeDocument/2006/relationships/hyperlink" Target="garantF1://93182.21" TargetMode="External"/><Relationship Id="rId27" Type="http://schemas.openxmlformats.org/officeDocument/2006/relationships/hyperlink" Target="consultantplus://offline/ref=702619F380D0990B1A1C2B722D8A4E237735FCB5DC47E97C6D8248BB59D2B49DE3F44C1912S324K" TargetMode="External"/><Relationship Id="rId30" Type="http://schemas.openxmlformats.org/officeDocument/2006/relationships/hyperlink" Target="consultantplus://offline/ref=D9110E9969FEED71460E3EE2CA20BAA6596D44E19B2D7D003822C62C2F710A7DB27725148EC71B0CN84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49AF-E57F-4513-8223-CFBA0CF2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7485</Words>
  <Characters>42670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Билалова</cp:lastModifiedBy>
  <cp:revision>4</cp:revision>
  <cp:lastPrinted>2018-09-18T11:07:00Z</cp:lastPrinted>
  <dcterms:created xsi:type="dcterms:W3CDTF">2019-01-04T08:39:00Z</dcterms:created>
  <dcterms:modified xsi:type="dcterms:W3CDTF">2019-01-04T12:14:00Z</dcterms:modified>
</cp:coreProperties>
</file>