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2A" w:rsidRDefault="0062752A">
      <w:pPr>
        <w:widowControl w:val="0"/>
        <w:autoSpaceDE w:val="0"/>
        <w:autoSpaceDN w:val="0"/>
        <w:adjustRightInd w:val="0"/>
        <w:jc w:val="right"/>
        <w:outlineLvl w:val="0"/>
      </w:pPr>
      <w:bookmarkStart w:id="0" w:name="Par9570"/>
      <w:bookmarkEnd w:id="0"/>
      <w:r>
        <w:t>Утверждено</w:t>
      </w:r>
    </w:p>
    <w:p w:rsidR="0062752A" w:rsidRDefault="0062752A">
      <w:pPr>
        <w:widowControl w:val="0"/>
        <w:autoSpaceDE w:val="0"/>
        <w:autoSpaceDN w:val="0"/>
        <w:adjustRightInd w:val="0"/>
        <w:jc w:val="right"/>
      </w:pPr>
      <w:r>
        <w:t>Постановлением</w:t>
      </w:r>
    </w:p>
    <w:p w:rsidR="0062752A" w:rsidRDefault="0062752A">
      <w:pPr>
        <w:widowControl w:val="0"/>
        <w:autoSpaceDE w:val="0"/>
        <w:autoSpaceDN w:val="0"/>
        <w:adjustRightInd w:val="0"/>
        <w:jc w:val="right"/>
      </w:pPr>
      <w:r>
        <w:t>Кабинета Министров</w:t>
      </w:r>
    </w:p>
    <w:p w:rsidR="0062752A" w:rsidRDefault="0062752A">
      <w:pPr>
        <w:widowControl w:val="0"/>
        <w:autoSpaceDE w:val="0"/>
        <w:autoSpaceDN w:val="0"/>
        <w:adjustRightInd w:val="0"/>
        <w:jc w:val="right"/>
      </w:pPr>
      <w:r>
        <w:t>Республики Татарстан</w:t>
      </w:r>
    </w:p>
    <w:p w:rsidR="0062752A" w:rsidRDefault="0062752A">
      <w:pPr>
        <w:widowControl w:val="0"/>
        <w:autoSpaceDE w:val="0"/>
        <w:autoSpaceDN w:val="0"/>
        <w:adjustRightInd w:val="0"/>
        <w:jc w:val="right"/>
      </w:pPr>
      <w:r>
        <w:t>от 24 августа 2010 г. N 678</w:t>
      </w:r>
    </w:p>
    <w:p w:rsidR="0062752A" w:rsidRDefault="0062752A">
      <w:pPr>
        <w:widowControl w:val="0"/>
        <w:autoSpaceDE w:val="0"/>
        <w:autoSpaceDN w:val="0"/>
        <w:adjustRightInd w:val="0"/>
        <w:jc w:val="center"/>
      </w:pPr>
    </w:p>
    <w:p w:rsidR="0062752A" w:rsidRPr="0008725B" w:rsidRDefault="0062752A">
      <w:pPr>
        <w:widowControl w:val="0"/>
        <w:autoSpaceDE w:val="0"/>
        <w:autoSpaceDN w:val="0"/>
        <w:adjustRightInd w:val="0"/>
        <w:jc w:val="center"/>
        <w:rPr>
          <w:b/>
          <w:bCs/>
          <w:sz w:val="26"/>
          <w:szCs w:val="26"/>
        </w:rPr>
      </w:pPr>
      <w:bookmarkStart w:id="1" w:name="Par9576"/>
      <w:bookmarkEnd w:id="1"/>
      <w:r w:rsidRPr="0008725B">
        <w:rPr>
          <w:b/>
          <w:bCs/>
          <w:sz w:val="26"/>
          <w:szCs w:val="26"/>
        </w:rPr>
        <w:t>ПОЛОЖЕНИЕ</w:t>
      </w:r>
    </w:p>
    <w:p w:rsidR="0062752A" w:rsidRPr="0008725B" w:rsidRDefault="0062752A">
      <w:pPr>
        <w:widowControl w:val="0"/>
        <w:autoSpaceDE w:val="0"/>
        <w:autoSpaceDN w:val="0"/>
        <w:adjustRightInd w:val="0"/>
        <w:jc w:val="center"/>
        <w:rPr>
          <w:b/>
          <w:bCs/>
          <w:sz w:val="26"/>
          <w:szCs w:val="26"/>
        </w:rPr>
      </w:pPr>
      <w:r w:rsidRPr="0008725B">
        <w:rPr>
          <w:b/>
          <w:bCs/>
          <w:sz w:val="26"/>
          <w:szCs w:val="26"/>
        </w:rPr>
        <w:t>ОБ УСЛОВИЯХ ОПЛАТЫ ТРУДА РАБОТНИКОВ ПРОФЕССИОНАЛЬНЫХ</w:t>
      </w:r>
    </w:p>
    <w:p w:rsidR="0062752A" w:rsidRPr="0008725B" w:rsidRDefault="0062752A">
      <w:pPr>
        <w:widowControl w:val="0"/>
        <w:autoSpaceDE w:val="0"/>
        <w:autoSpaceDN w:val="0"/>
        <w:adjustRightInd w:val="0"/>
        <w:jc w:val="center"/>
        <w:rPr>
          <w:b/>
          <w:bCs/>
          <w:sz w:val="26"/>
          <w:szCs w:val="26"/>
        </w:rPr>
      </w:pPr>
      <w:r w:rsidRPr="0008725B">
        <w:rPr>
          <w:b/>
          <w:bCs/>
          <w:sz w:val="26"/>
          <w:szCs w:val="26"/>
        </w:rPr>
        <w:t>КВАЛИФИКАЦИОННЫХ ГРУПП ОБЩЕОТРАСЛЕВЫХ ПРОФЕССИЙ РАБОЧИХ И</w:t>
      </w:r>
      <w:r w:rsidR="0008725B">
        <w:rPr>
          <w:b/>
          <w:bCs/>
          <w:sz w:val="26"/>
          <w:szCs w:val="26"/>
        </w:rPr>
        <w:t xml:space="preserve"> </w:t>
      </w:r>
      <w:r w:rsidRPr="0008725B">
        <w:rPr>
          <w:b/>
          <w:bCs/>
          <w:sz w:val="26"/>
          <w:szCs w:val="26"/>
        </w:rPr>
        <w:t>ОБЩЕОТРАСЛЕВЫХ ДОЛЖНОСТЕЙ РУКОВОДИТЕЛЕЙ, СПЕЦИАЛИСТОВ И</w:t>
      </w:r>
    </w:p>
    <w:p w:rsidR="0062752A" w:rsidRPr="0008725B" w:rsidRDefault="0062752A">
      <w:pPr>
        <w:widowControl w:val="0"/>
        <w:autoSpaceDE w:val="0"/>
        <w:autoSpaceDN w:val="0"/>
        <w:adjustRightInd w:val="0"/>
        <w:jc w:val="center"/>
        <w:rPr>
          <w:b/>
          <w:bCs/>
          <w:sz w:val="26"/>
          <w:szCs w:val="26"/>
        </w:rPr>
      </w:pPr>
      <w:r w:rsidRPr="0008725B">
        <w:rPr>
          <w:b/>
          <w:bCs/>
          <w:sz w:val="26"/>
          <w:szCs w:val="26"/>
        </w:rPr>
        <w:t>СЛУЖАЩИХ ГОСУДАРСТВЕННЫХ УЧРЕЖДЕНИЙ РЕСПУБЛИКИ ТАТАРСТАН</w: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jc w:val="center"/>
      </w:pPr>
      <w:proofErr w:type="gramStart"/>
      <w:r>
        <w:t xml:space="preserve">(в ред. Постановлений КМ РТ от 03.12.2010 </w:t>
      </w:r>
      <w:hyperlink r:id="rId5" w:history="1">
        <w:r>
          <w:rPr>
            <w:color w:val="0000FF"/>
          </w:rPr>
          <w:t>N 987</w:t>
        </w:r>
      </w:hyperlink>
      <w:r>
        <w:t>,</w:t>
      </w:r>
      <w:proofErr w:type="gramEnd"/>
    </w:p>
    <w:p w:rsidR="0062752A" w:rsidRDefault="0062752A">
      <w:pPr>
        <w:widowControl w:val="0"/>
        <w:autoSpaceDE w:val="0"/>
        <w:autoSpaceDN w:val="0"/>
        <w:adjustRightInd w:val="0"/>
        <w:jc w:val="center"/>
      </w:pPr>
      <w:r>
        <w:t xml:space="preserve">от 31.12.2013 </w:t>
      </w:r>
      <w:hyperlink r:id="rId6" w:history="1">
        <w:r>
          <w:rPr>
            <w:color w:val="0000FF"/>
          </w:rPr>
          <w:t>N 1105</w:t>
        </w:r>
      </w:hyperlink>
      <w:r>
        <w:t>)</w:t>
      </w:r>
    </w:p>
    <w:p w:rsidR="0062752A" w:rsidRDefault="0062752A">
      <w:pPr>
        <w:widowControl w:val="0"/>
        <w:autoSpaceDE w:val="0"/>
        <w:autoSpaceDN w:val="0"/>
        <w:adjustRightInd w:val="0"/>
        <w:jc w:val="both"/>
      </w:pPr>
    </w:p>
    <w:p w:rsidR="0062752A" w:rsidRDefault="0062752A">
      <w:pPr>
        <w:widowControl w:val="0"/>
        <w:autoSpaceDE w:val="0"/>
        <w:autoSpaceDN w:val="0"/>
        <w:adjustRightInd w:val="0"/>
        <w:jc w:val="center"/>
        <w:outlineLvl w:val="1"/>
      </w:pPr>
      <w:bookmarkStart w:id="2" w:name="Par9585"/>
      <w:bookmarkEnd w:id="2"/>
      <w:r>
        <w:t>1. Общие положения</w:t>
      </w:r>
    </w:p>
    <w:p w:rsidR="0062752A" w:rsidRDefault="0062752A">
      <w:pPr>
        <w:widowControl w:val="0"/>
        <w:autoSpaceDE w:val="0"/>
        <w:autoSpaceDN w:val="0"/>
        <w:adjustRightInd w:val="0"/>
        <w:jc w:val="both"/>
      </w:pPr>
    </w:p>
    <w:p w:rsidR="0062752A" w:rsidRDefault="0062752A">
      <w:pPr>
        <w:widowControl w:val="0"/>
        <w:autoSpaceDE w:val="0"/>
        <w:autoSpaceDN w:val="0"/>
        <w:adjustRightInd w:val="0"/>
        <w:ind w:firstLine="540"/>
        <w:jc w:val="both"/>
      </w:pPr>
      <w:r>
        <w:t xml:space="preserve">1.1. </w:t>
      </w:r>
      <w:proofErr w:type="gramStart"/>
      <w:r>
        <w:t xml:space="preserve">Настоящее Положение об условиях оплаты труда работников профессиональных квалификационных групп общеотраслевых профессий рабочих и общеотраслевых должностей руководителей, специалистов и служащих государственных учреждений Республики Татарстан (далее - Положение) разработано в соответствии с </w:t>
      </w:r>
      <w:hyperlink r:id="rId7" w:history="1">
        <w:r>
          <w:rPr>
            <w:color w:val="0000FF"/>
          </w:rPr>
          <w:t>Постановлением</w:t>
        </w:r>
      </w:hyperlink>
      <w:r>
        <w:t xml:space="preserve"> Кабинета Министров Республики Татарстан от 18.08.2008 N 592 "О введении новых систем оплаты труда работников государственных бюджетных учреждений Республики Татарстан" и определяет порядок формирования окладов работников, условия и размеры</w:t>
      </w:r>
      <w:proofErr w:type="gramEnd"/>
      <w:r>
        <w:t xml:space="preserve"> выплат компенсационного и стимулирующего характера, а также критерии их установления.</w:t>
      </w:r>
    </w:p>
    <w:p w:rsidR="0062752A" w:rsidRDefault="0062752A">
      <w:pPr>
        <w:widowControl w:val="0"/>
        <w:autoSpaceDE w:val="0"/>
        <w:autoSpaceDN w:val="0"/>
        <w:adjustRightInd w:val="0"/>
        <w:ind w:firstLine="540"/>
        <w:jc w:val="both"/>
      </w:pPr>
      <w:r>
        <w:t>1.2. В настоящем Положении используются следующие понятия и определения:</w:t>
      </w:r>
    </w:p>
    <w:p w:rsidR="0062752A" w:rsidRDefault="0062752A">
      <w:pPr>
        <w:widowControl w:val="0"/>
        <w:autoSpaceDE w:val="0"/>
        <w:autoSpaceDN w:val="0"/>
        <w:adjustRightInd w:val="0"/>
        <w:ind w:firstLine="540"/>
        <w:jc w:val="both"/>
      </w:pPr>
      <w:proofErr w:type="gramStart"/>
      <w:r>
        <w:t>система оплаты труда - совокупность норм, определяющих условия и размеры оплаты труда работников учреждений, включая размеры базовых окладов (базовых должностных окладов, базовых ставок заработной платы), окладов (должностных окладов, тарифных ставок), а также выплаты компенсационного и стимулирующего характера, установленные в соответствии с федеральным законодательством и иными нормативными правовыми актами Российской Федерации и Республики Татарстан;</w:t>
      </w:r>
      <w:proofErr w:type="gramEnd"/>
    </w:p>
    <w:p w:rsidR="0062752A" w:rsidRDefault="0062752A">
      <w:pPr>
        <w:widowControl w:val="0"/>
        <w:autoSpaceDE w:val="0"/>
        <w:autoSpaceDN w:val="0"/>
        <w:adjustRightInd w:val="0"/>
        <w:ind w:firstLine="540"/>
        <w:jc w:val="both"/>
      </w:pPr>
      <w:r>
        <w:t xml:space="preserve">базовый оклад (должностной оклад, ставка заработной платы) - минимальный оклад (должностной оклад, ставка заработной платы) работника учреждения, осуществляющего профессиональную деятельность по профессии рабочего или должности руководителя, специалиста, </w:t>
      </w:r>
      <w:proofErr w:type="gramStart"/>
      <w:r>
        <w:t>технического исполнителя</w:t>
      </w:r>
      <w:proofErr w:type="gramEnd"/>
      <w:r>
        <w:t>, входящей в соответствующую профессиональную квалификационную группу, без учета компенсационных, стимулирующих и социальных выплат;</w:t>
      </w:r>
    </w:p>
    <w:p w:rsidR="0062752A" w:rsidRDefault="0062752A">
      <w:pPr>
        <w:widowControl w:val="0"/>
        <w:autoSpaceDE w:val="0"/>
        <w:autoSpaceDN w:val="0"/>
        <w:adjustRightInd w:val="0"/>
        <w:ind w:firstLine="540"/>
        <w:jc w:val="both"/>
      </w:pPr>
      <w:r>
        <w:t xml:space="preserve">оклад (должностной оклад, ставка заработной платы) - фиксированный </w:t>
      </w:r>
      <w:proofErr w:type="gramStart"/>
      <w:r>
        <w:t>размер оплаты труда</w:t>
      </w:r>
      <w:proofErr w:type="gramEnd"/>
      <w:r>
        <w:t xml:space="preserve"> работника за исполнение трудовых (должностных) обязанностей определенной сложности за календарный месяц без учета компенсационных, </w:t>
      </w:r>
      <w:r>
        <w:lastRenderedPageBreak/>
        <w:t>стимулирующих и социальных выплат;</w:t>
      </w:r>
    </w:p>
    <w:p w:rsidR="0062752A" w:rsidRDefault="0062752A">
      <w:pPr>
        <w:widowControl w:val="0"/>
        <w:autoSpaceDE w:val="0"/>
        <w:autoSpaceDN w:val="0"/>
        <w:adjustRightInd w:val="0"/>
        <w:ind w:firstLine="540"/>
        <w:jc w:val="both"/>
      </w:pPr>
      <w:proofErr w:type="gramStart"/>
      <w:r>
        <w:t>диапазон окладов (должностных окладов, ставок заработной платы) по квалификационным уровням профессионально-квалификационных групп работников - минимальные и максимальные размеры окладов (должностных окладов, ставок заработной платы) по квалификационным уровням профессионально-квалификационных групп работников, в пределах которых определяются размеры окладов (должностных окладов, ставок заработной платы) работников;</w:t>
      </w:r>
      <w:proofErr w:type="gramEnd"/>
    </w:p>
    <w:p w:rsidR="0062752A" w:rsidRDefault="0062752A">
      <w:pPr>
        <w:widowControl w:val="0"/>
        <w:autoSpaceDE w:val="0"/>
        <w:autoSpaceDN w:val="0"/>
        <w:adjustRightInd w:val="0"/>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62752A" w:rsidRDefault="0062752A">
      <w:pPr>
        <w:widowControl w:val="0"/>
        <w:autoSpaceDE w:val="0"/>
        <w:autoSpaceDN w:val="0"/>
        <w:adjustRightInd w:val="0"/>
        <w:ind w:firstLine="540"/>
        <w:jc w:val="both"/>
      </w:pPr>
      <w:proofErr w:type="gramStart"/>
      <w: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roofErr w:type="gramEnd"/>
    </w:p>
    <w:p w:rsidR="0062752A" w:rsidRDefault="0062752A">
      <w:pPr>
        <w:widowControl w:val="0"/>
        <w:autoSpaceDE w:val="0"/>
        <w:autoSpaceDN w:val="0"/>
        <w:adjustRightInd w:val="0"/>
        <w:ind w:firstLine="540"/>
        <w:jc w:val="both"/>
      </w:pPr>
      <w:r>
        <w:t>выплаты стимулирующего характера - доплаты и надбавки стимулирующего характера, премии и иные поощрительные выплаты.</w:t>
      </w:r>
    </w:p>
    <w:p w:rsidR="0062752A" w:rsidRDefault="0062752A">
      <w:pPr>
        <w:widowControl w:val="0"/>
        <w:autoSpaceDE w:val="0"/>
        <w:autoSpaceDN w:val="0"/>
        <w:adjustRightInd w:val="0"/>
        <w:ind w:firstLine="540"/>
        <w:jc w:val="both"/>
      </w:pPr>
      <w:r>
        <w:t xml:space="preserve">1.3. Заработная плата (оплата труда) работника определяется исходя </w:t>
      </w:r>
      <w:proofErr w:type="gramStart"/>
      <w:r>
        <w:t>из</w:t>
      </w:r>
      <w:proofErr w:type="gramEnd"/>
      <w:r>
        <w:t>:</w:t>
      </w:r>
    </w:p>
    <w:p w:rsidR="0062752A" w:rsidRDefault="0062752A">
      <w:pPr>
        <w:widowControl w:val="0"/>
        <w:autoSpaceDE w:val="0"/>
        <w:autoSpaceDN w:val="0"/>
        <w:adjustRightInd w:val="0"/>
        <w:ind w:firstLine="540"/>
        <w:jc w:val="both"/>
      </w:pPr>
      <w:r>
        <w:t>окладов (должностных окладов), ставок заработной платы;</w:t>
      </w:r>
    </w:p>
    <w:p w:rsidR="0062752A" w:rsidRDefault="0062752A">
      <w:pPr>
        <w:widowControl w:val="0"/>
        <w:autoSpaceDE w:val="0"/>
        <w:autoSpaceDN w:val="0"/>
        <w:adjustRightInd w:val="0"/>
        <w:ind w:firstLine="540"/>
        <w:jc w:val="both"/>
      </w:pPr>
      <w:r>
        <w:t>выплат компенсационного характера;</w:t>
      </w:r>
    </w:p>
    <w:p w:rsidR="0062752A" w:rsidRDefault="0062752A">
      <w:pPr>
        <w:widowControl w:val="0"/>
        <w:autoSpaceDE w:val="0"/>
        <w:autoSpaceDN w:val="0"/>
        <w:adjustRightInd w:val="0"/>
        <w:ind w:firstLine="540"/>
        <w:jc w:val="both"/>
      </w:pPr>
      <w:r>
        <w:t>выплат стимулирующего характера.</w:t>
      </w:r>
    </w:p>
    <w:p w:rsidR="0062752A" w:rsidRDefault="0062752A">
      <w:pPr>
        <w:widowControl w:val="0"/>
        <w:autoSpaceDE w:val="0"/>
        <w:autoSpaceDN w:val="0"/>
        <w:adjustRightInd w:val="0"/>
        <w:ind w:firstLine="540"/>
        <w:jc w:val="both"/>
      </w:pPr>
      <w:r>
        <w:t>1.4. Заработная плата работника предельными размерами не ограничивается.</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center"/>
        <w:outlineLvl w:val="1"/>
      </w:pPr>
      <w:bookmarkStart w:id="3" w:name="Par9602"/>
      <w:bookmarkEnd w:id="3"/>
      <w:r>
        <w:t>2. Порядок формирования окладов работников</w:t>
      </w:r>
    </w:p>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ind w:firstLine="540"/>
        <w:jc w:val="both"/>
      </w:pPr>
      <w:r>
        <w:t>2.1. Размер базового оклада работников по профессиональным квалификационным группам общеотраслевых профессий рабочих и общеотраслевых должностей руководителей, специалистов и служащих определяется как произведение минимального базового оклада (должностного оклада, ставки заработной платы) на соответствующий повышающий коэффициент по профессиональным квалификационным группам общеотраслевых профессий рабочих и общеотраслевых должностей руководителей, специалистов и служащих.</w:t>
      </w:r>
    </w:p>
    <w:p w:rsidR="0062752A" w:rsidRDefault="0062752A">
      <w:pPr>
        <w:widowControl w:val="0"/>
        <w:autoSpaceDE w:val="0"/>
        <w:autoSpaceDN w:val="0"/>
        <w:adjustRightInd w:val="0"/>
        <w:ind w:firstLine="540"/>
        <w:jc w:val="both"/>
      </w:pPr>
      <w:r>
        <w:t>2.2. Размер минимального базового оклада (должностного оклада, ставки заработной платы) устанавливается Кабинетом Министров Республики Татарстан.</w:t>
      </w:r>
    </w:p>
    <w:p w:rsidR="0062752A" w:rsidRDefault="0062752A">
      <w:pPr>
        <w:widowControl w:val="0"/>
        <w:autoSpaceDE w:val="0"/>
        <w:autoSpaceDN w:val="0"/>
        <w:adjustRightInd w:val="0"/>
        <w:ind w:firstLine="540"/>
        <w:jc w:val="both"/>
      </w:pPr>
      <w:r>
        <w:t>2.3. Базовый оклад (базовая ставка заработной платы) работника по профессиональным квалификационным группам общеотраслевых профессий рабочих и общеотраслевых должностей руководителей, специалистов и служащих исчисляется по формуле:</w:t>
      </w:r>
    </w:p>
    <w:p w:rsidR="0062752A" w:rsidRDefault="0062752A">
      <w:pPr>
        <w:widowControl w:val="0"/>
        <w:autoSpaceDE w:val="0"/>
        <w:autoSpaceDN w:val="0"/>
        <w:adjustRightInd w:val="0"/>
        <w:ind w:left="540"/>
        <w:jc w:val="both"/>
      </w:pPr>
    </w:p>
    <w:p w:rsidR="0062752A" w:rsidRDefault="00F57D41">
      <w:pPr>
        <w:widowControl w:val="0"/>
        <w:autoSpaceDE w:val="0"/>
        <w:autoSpaceDN w:val="0"/>
        <w:adjustRightInd w:val="0"/>
        <w:jc w:val="center"/>
      </w:pPr>
      <w:r>
        <w:rPr>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26pt">
            <v:imagedata r:id="rId8" o:title=""/>
          </v:shape>
        </w:pict>
      </w:r>
    </w:p>
    <w:p w:rsidR="0062752A" w:rsidRDefault="0062752A">
      <w:pPr>
        <w:widowControl w:val="0"/>
        <w:autoSpaceDE w:val="0"/>
        <w:autoSpaceDN w:val="0"/>
        <w:adjustRightInd w:val="0"/>
        <w:jc w:val="both"/>
      </w:pPr>
    </w:p>
    <w:p w:rsidR="0062752A" w:rsidRDefault="0062752A">
      <w:pPr>
        <w:widowControl w:val="0"/>
        <w:autoSpaceDE w:val="0"/>
        <w:autoSpaceDN w:val="0"/>
        <w:adjustRightInd w:val="0"/>
        <w:ind w:firstLine="540"/>
        <w:jc w:val="both"/>
      </w:pPr>
      <w:r>
        <w:t>где:</w:t>
      </w:r>
    </w:p>
    <w:p w:rsidR="0062752A" w:rsidRDefault="00F57D41">
      <w:pPr>
        <w:widowControl w:val="0"/>
        <w:autoSpaceDE w:val="0"/>
        <w:autoSpaceDN w:val="0"/>
        <w:adjustRightInd w:val="0"/>
        <w:ind w:firstLine="540"/>
        <w:jc w:val="both"/>
      </w:pPr>
      <w:r>
        <w:rPr>
          <w:position w:val="-8"/>
        </w:rPr>
        <w:pict>
          <v:shape id="_x0000_i1026" type="#_x0000_t75" style="width:21pt;height:25pt">
            <v:imagedata r:id="rId9" o:title=""/>
          </v:shape>
        </w:pict>
      </w:r>
      <w:r w:rsidR="0062752A">
        <w:t xml:space="preserve"> - размер базового оклада (базовой ставки заработной платы) работника по профессиональным квалификационным группам общеотраслевых профессий </w:t>
      </w:r>
      <w:r w:rsidR="0062752A">
        <w:lastRenderedPageBreak/>
        <w:t>рабочих и общеотраслевых должностей руководителей, специалистов и служащих;</w:t>
      </w:r>
    </w:p>
    <w:p w:rsidR="0062752A" w:rsidRDefault="0062752A">
      <w:pPr>
        <w:widowControl w:val="0"/>
        <w:autoSpaceDE w:val="0"/>
        <w:autoSpaceDN w:val="0"/>
        <w:adjustRightInd w:val="0"/>
        <w:ind w:firstLine="540"/>
        <w:jc w:val="both"/>
      </w:pPr>
      <w:r>
        <w:t>T - размер минимального базового оклада (должностного оклада, ставки заработной платы);</w:t>
      </w:r>
    </w:p>
    <w:p w:rsidR="0062752A" w:rsidRDefault="00F57D41">
      <w:pPr>
        <w:widowControl w:val="0"/>
        <w:autoSpaceDE w:val="0"/>
        <w:autoSpaceDN w:val="0"/>
        <w:adjustRightInd w:val="0"/>
        <w:ind w:firstLine="540"/>
        <w:jc w:val="both"/>
      </w:pPr>
      <w:r>
        <w:rPr>
          <w:position w:val="-9"/>
        </w:rPr>
        <w:pict>
          <v:shape id="_x0000_i1027" type="#_x0000_t75" style="width:26pt;height:26pt">
            <v:imagedata r:id="rId10" o:title=""/>
          </v:shape>
        </w:pict>
      </w:r>
      <w:r w:rsidR="0062752A">
        <w:t xml:space="preserve"> - соответствующий повышающий коэффициент по профессиональным квалификационным группам общеотраслевых профессий рабочих и общеотраслевых должностей руководителей, специалистов и служащих.</w:t>
      </w:r>
    </w:p>
    <w:p w:rsidR="0062752A" w:rsidRDefault="0062752A">
      <w:pPr>
        <w:widowControl w:val="0"/>
        <w:autoSpaceDE w:val="0"/>
        <w:autoSpaceDN w:val="0"/>
        <w:adjustRightInd w:val="0"/>
        <w:ind w:firstLine="540"/>
        <w:jc w:val="both"/>
      </w:pPr>
      <w:r>
        <w:t xml:space="preserve">2.4. Диапазоны размеров повышающих коэффициентов по профессиональным квалификационным группам общеотраслевых профессий рабочих и общеотраслевых должностей руководителей, специалистов и служащих приведены в </w:t>
      </w:r>
      <w:hyperlink w:anchor="Par9618" w:history="1">
        <w:r>
          <w:rPr>
            <w:color w:val="0000FF"/>
          </w:rPr>
          <w:t>таблицах 1</w:t>
        </w:r>
      </w:hyperlink>
      <w:r>
        <w:t xml:space="preserve">, </w:t>
      </w:r>
      <w:hyperlink w:anchor="Par9642" w:history="1">
        <w:r>
          <w:rPr>
            <w:color w:val="0000FF"/>
          </w:rPr>
          <w:t>2</w:t>
        </w:r>
      </w:hyperlink>
      <w:r>
        <w:t xml:space="preserve"> настоящего Положения.</w:t>
      </w:r>
    </w:p>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jc w:val="right"/>
        <w:outlineLvl w:val="2"/>
      </w:pPr>
      <w:bookmarkStart w:id="4" w:name="Par9616"/>
      <w:bookmarkEnd w:id="4"/>
      <w:r>
        <w:t>Таблица 1</w:t>
      </w:r>
    </w:p>
    <w:p w:rsidR="0062752A" w:rsidRDefault="0062752A">
      <w:pPr>
        <w:widowControl w:val="0"/>
        <w:autoSpaceDE w:val="0"/>
        <w:autoSpaceDN w:val="0"/>
        <w:adjustRightInd w:val="0"/>
        <w:jc w:val="right"/>
      </w:pPr>
    </w:p>
    <w:p w:rsidR="0062752A" w:rsidRDefault="0062752A">
      <w:pPr>
        <w:widowControl w:val="0"/>
        <w:autoSpaceDE w:val="0"/>
        <w:autoSpaceDN w:val="0"/>
        <w:adjustRightInd w:val="0"/>
        <w:jc w:val="center"/>
      </w:pPr>
      <w:bookmarkStart w:id="5" w:name="Par9618"/>
      <w:bookmarkEnd w:id="5"/>
      <w:r>
        <w:t>Диапазон размеров повышающих коэффициентов</w:t>
      </w:r>
    </w:p>
    <w:p w:rsidR="0062752A" w:rsidRDefault="0062752A">
      <w:pPr>
        <w:widowControl w:val="0"/>
        <w:autoSpaceDE w:val="0"/>
        <w:autoSpaceDN w:val="0"/>
        <w:adjustRightInd w:val="0"/>
        <w:jc w:val="center"/>
      </w:pPr>
      <w:r>
        <w:t>по профессиональным квалификационным группам</w:t>
      </w:r>
    </w:p>
    <w:p w:rsidR="0062752A" w:rsidRDefault="0062752A">
      <w:pPr>
        <w:widowControl w:val="0"/>
        <w:autoSpaceDE w:val="0"/>
        <w:autoSpaceDN w:val="0"/>
        <w:adjustRightInd w:val="0"/>
        <w:jc w:val="center"/>
      </w:pPr>
      <w:r>
        <w:t>общеотраслевых профессий рабочих</w:t>
      </w:r>
    </w:p>
    <w:p w:rsidR="0062752A" w:rsidRDefault="0062752A">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479"/>
        <w:gridCol w:w="2805"/>
        <w:gridCol w:w="2381"/>
      </w:tblGrid>
      <w:tr w:rsidR="0062752A">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профессиональной квалификационной группы</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Квалификационный уровень</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Диапазон размеров повышающих коэффициентов</w:t>
            </w:r>
          </w:p>
        </w:tc>
      </w:tr>
      <w:tr w:rsidR="0062752A">
        <w:tc>
          <w:tcPr>
            <w:tcW w:w="44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Общеотраслевые профессии рабочих первого уровня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1,00 - 1,03</w:t>
            </w:r>
          </w:p>
        </w:tc>
      </w:tr>
      <w:tr w:rsidR="0062752A">
        <w:tc>
          <w:tcPr>
            <w:tcW w:w="44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1,03 - 1,05</w:t>
            </w:r>
          </w:p>
        </w:tc>
      </w:tr>
      <w:tr w:rsidR="0062752A">
        <w:tc>
          <w:tcPr>
            <w:tcW w:w="44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Общеотраслевые профессии рабочих второго уровня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1,03 - 1,07</w:t>
            </w:r>
          </w:p>
        </w:tc>
      </w:tr>
      <w:tr w:rsidR="0062752A">
        <w:tc>
          <w:tcPr>
            <w:tcW w:w="44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1,07 - 1,13</w:t>
            </w:r>
          </w:p>
        </w:tc>
      </w:tr>
      <w:tr w:rsidR="0062752A">
        <w:tc>
          <w:tcPr>
            <w:tcW w:w="44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1,13 - 1,17</w:t>
            </w:r>
          </w:p>
        </w:tc>
      </w:tr>
      <w:tr w:rsidR="0062752A">
        <w:tc>
          <w:tcPr>
            <w:tcW w:w="44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1,17 - 1,50</w:t>
            </w:r>
          </w:p>
        </w:tc>
      </w:tr>
    </w:tbl>
    <w:p w:rsidR="0062752A" w:rsidRDefault="0062752A">
      <w:pPr>
        <w:widowControl w:val="0"/>
        <w:autoSpaceDE w:val="0"/>
        <w:autoSpaceDN w:val="0"/>
        <w:adjustRightInd w:val="0"/>
        <w:jc w:val="center"/>
      </w:pPr>
    </w:p>
    <w:p w:rsidR="0062752A" w:rsidRDefault="0062752A">
      <w:pPr>
        <w:widowControl w:val="0"/>
        <w:autoSpaceDE w:val="0"/>
        <w:autoSpaceDN w:val="0"/>
        <w:adjustRightInd w:val="0"/>
        <w:jc w:val="right"/>
        <w:outlineLvl w:val="2"/>
      </w:pPr>
      <w:bookmarkStart w:id="6" w:name="Par9640"/>
      <w:bookmarkEnd w:id="6"/>
      <w:r>
        <w:t>Таблица 2</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center"/>
      </w:pPr>
      <w:bookmarkStart w:id="7" w:name="Par9642"/>
      <w:bookmarkEnd w:id="7"/>
      <w:r>
        <w:t>Диапазон размеров повышающих коэффициентов</w:t>
      </w:r>
    </w:p>
    <w:p w:rsidR="0062752A" w:rsidRDefault="0062752A">
      <w:pPr>
        <w:widowControl w:val="0"/>
        <w:autoSpaceDE w:val="0"/>
        <w:autoSpaceDN w:val="0"/>
        <w:adjustRightInd w:val="0"/>
        <w:jc w:val="center"/>
      </w:pPr>
      <w:r>
        <w:t>по профессиональным квалификационным группам</w:t>
      </w:r>
    </w:p>
    <w:p w:rsidR="0062752A" w:rsidRDefault="0062752A">
      <w:pPr>
        <w:widowControl w:val="0"/>
        <w:autoSpaceDE w:val="0"/>
        <w:autoSpaceDN w:val="0"/>
        <w:adjustRightInd w:val="0"/>
        <w:jc w:val="center"/>
      </w:pPr>
      <w:r>
        <w:t>общеотраслевых должностей руководителей,</w:t>
      </w:r>
    </w:p>
    <w:p w:rsidR="0062752A" w:rsidRDefault="0062752A">
      <w:pPr>
        <w:widowControl w:val="0"/>
        <w:autoSpaceDE w:val="0"/>
        <w:autoSpaceDN w:val="0"/>
        <w:adjustRightInd w:val="0"/>
        <w:jc w:val="center"/>
      </w:pPr>
      <w:r>
        <w:t>специалистов и служащих</w:t>
      </w:r>
    </w:p>
    <w:p w:rsidR="0062752A" w:rsidRDefault="0062752A">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535"/>
        <w:gridCol w:w="2805"/>
        <w:gridCol w:w="2324"/>
      </w:tblGrid>
      <w:tr w:rsidR="0062752A">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профессиональной квалификационной группы</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Квалификационный уровень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Диапазон размеров повышающих коэффициентов</w:t>
            </w:r>
          </w:p>
        </w:tc>
      </w:tr>
      <w:tr w:rsidR="0062752A">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Общеотраслевые должности служащих первого уровня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1,00 - 1,03</w:t>
            </w:r>
          </w:p>
        </w:tc>
      </w:tr>
      <w:tr w:rsidR="0062752A">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1,03 - 1,07</w:t>
            </w:r>
          </w:p>
        </w:tc>
      </w:tr>
      <w:tr w:rsidR="0062752A">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Общеотраслевые должности служащих второго уровня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1,03 - 1,07</w:t>
            </w:r>
          </w:p>
        </w:tc>
      </w:tr>
      <w:tr w:rsidR="0062752A">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1,07 - 1,10</w:t>
            </w:r>
          </w:p>
        </w:tc>
      </w:tr>
      <w:tr w:rsidR="0062752A">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1,10 - 1,13</w:t>
            </w:r>
          </w:p>
        </w:tc>
      </w:tr>
      <w:tr w:rsidR="0062752A">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1,13 - 1,20</w:t>
            </w:r>
          </w:p>
        </w:tc>
      </w:tr>
      <w:tr w:rsidR="0062752A">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1,20 - 1,33</w:t>
            </w:r>
          </w:p>
        </w:tc>
      </w:tr>
      <w:tr w:rsidR="0062752A">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Общеотраслевые должности служащих третьего уровня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1,10 - 1,13</w:t>
            </w:r>
          </w:p>
        </w:tc>
      </w:tr>
      <w:tr w:rsidR="0062752A">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1,13 - 1,20</w:t>
            </w:r>
          </w:p>
        </w:tc>
      </w:tr>
      <w:tr w:rsidR="0062752A">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1,20 - 1,33</w:t>
            </w:r>
          </w:p>
        </w:tc>
      </w:tr>
      <w:tr w:rsidR="0062752A">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1,33 - 1,47</w:t>
            </w:r>
          </w:p>
        </w:tc>
      </w:tr>
      <w:tr w:rsidR="0062752A">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1,47 - 1,57</w:t>
            </w:r>
          </w:p>
        </w:tc>
      </w:tr>
      <w:tr w:rsidR="0062752A">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Общеотраслевые должности служащих четвертого уровня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1,57 - 1,73</w:t>
            </w:r>
          </w:p>
        </w:tc>
      </w:tr>
      <w:tr w:rsidR="0062752A">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1,73 - 2,00</w:t>
            </w:r>
          </w:p>
        </w:tc>
      </w:tr>
      <w:tr w:rsidR="0062752A">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2,00 - 2,67</w:t>
            </w:r>
          </w:p>
        </w:tc>
      </w:tr>
    </w:tbl>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ind w:firstLine="540"/>
        <w:jc w:val="both"/>
      </w:pPr>
      <w:r>
        <w:t>2.5. Размеры повышающих коэффициентов по профессиональным квалификационным группам общеотраслевых профессий рабочих и общеотраслевых должностей руководителей, специалистов и служащих не могут быть меньше нижней границы диапазона повышающих коэффициентов, установленных для квалификационного уровня профессиональной квалификационной группы, к которому отнесена должность или профессия работника.</w:t>
      </w:r>
    </w:p>
    <w:p w:rsidR="0062752A" w:rsidRDefault="0062752A">
      <w:pPr>
        <w:widowControl w:val="0"/>
        <w:autoSpaceDE w:val="0"/>
        <w:autoSpaceDN w:val="0"/>
        <w:adjustRightInd w:val="0"/>
        <w:ind w:firstLine="540"/>
        <w:jc w:val="both"/>
      </w:pPr>
      <w:r>
        <w:t>2.6. Соответствие должности и профессии работника соответствующим квалификационным уровням профессиональных квалификационных групп общеотраслевых профессий рабочих и общеотраслевых должностей руководителей, специалистов и служащих принимается в соответствии с нормативными правовыми актами Министерства здравоохранения и социального развития Российской Федерации.</w:t>
      </w:r>
    </w:p>
    <w:p w:rsidR="0062752A" w:rsidRDefault="0062752A">
      <w:pPr>
        <w:widowControl w:val="0"/>
        <w:autoSpaceDE w:val="0"/>
        <w:autoSpaceDN w:val="0"/>
        <w:adjustRightInd w:val="0"/>
        <w:ind w:firstLine="540"/>
        <w:jc w:val="both"/>
      </w:pPr>
      <w:r>
        <w:t>2.7.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center"/>
        <w:outlineLvl w:val="1"/>
      </w:pPr>
      <w:bookmarkStart w:id="8" w:name="Par9689"/>
      <w:bookmarkEnd w:id="8"/>
      <w:r>
        <w:t>3. Выплаты стимулирующего характера</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lastRenderedPageBreak/>
        <w:t>3.1.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62752A" w:rsidRDefault="0062752A">
      <w:pPr>
        <w:widowControl w:val="0"/>
        <w:autoSpaceDE w:val="0"/>
        <w:autoSpaceDN w:val="0"/>
        <w:adjustRightInd w:val="0"/>
        <w:ind w:firstLine="540"/>
        <w:jc w:val="both"/>
      </w:pPr>
      <w:r>
        <w:t>3.2. Выплаты стимулирующего характера включают в себя:</w:t>
      </w:r>
    </w:p>
    <w:p w:rsidR="0062752A" w:rsidRDefault="0062752A">
      <w:pPr>
        <w:widowControl w:val="0"/>
        <w:autoSpaceDE w:val="0"/>
        <w:autoSpaceDN w:val="0"/>
        <w:adjustRightInd w:val="0"/>
        <w:ind w:firstLine="540"/>
        <w:jc w:val="both"/>
      </w:pPr>
      <w:r>
        <w:t>выплаты за интенсивность и высокие результаты работы;</w:t>
      </w:r>
    </w:p>
    <w:p w:rsidR="0062752A" w:rsidRDefault="0062752A">
      <w:pPr>
        <w:widowControl w:val="0"/>
        <w:autoSpaceDE w:val="0"/>
        <w:autoSpaceDN w:val="0"/>
        <w:adjustRightInd w:val="0"/>
        <w:ind w:firstLine="540"/>
        <w:jc w:val="both"/>
      </w:pPr>
      <w:r>
        <w:t>выплаты за стаж работы по должности;</w:t>
      </w:r>
    </w:p>
    <w:p w:rsidR="0062752A" w:rsidRDefault="0062752A">
      <w:pPr>
        <w:widowControl w:val="0"/>
        <w:autoSpaceDE w:val="0"/>
        <w:autoSpaceDN w:val="0"/>
        <w:adjustRightInd w:val="0"/>
        <w:ind w:firstLine="540"/>
        <w:jc w:val="both"/>
      </w:pPr>
      <w:r>
        <w:t>премиальные и иные поощрительные выплаты;</w:t>
      </w:r>
    </w:p>
    <w:p w:rsidR="0062752A" w:rsidRDefault="0062752A">
      <w:pPr>
        <w:widowControl w:val="0"/>
        <w:autoSpaceDE w:val="0"/>
        <w:autoSpaceDN w:val="0"/>
        <w:adjustRightInd w:val="0"/>
        <w:ind w:firstLine="540"/>
        <w:jc w:val="both"/>
      </w:pPr>
      <w:r>
        <w:t>выплаты за специфику деятельности.</w:t>
      </w:r>
    </w:p>
    <w:p w:rsidR="0062752A" w:rsidRDefault="0062752A">
      <w:pPr>
        <w:widowControl w:val="0"/>
        <w:autoSpaceDE w:val="0"/>
        <w:autoSpaceDN w:val="0"/>
        <w:adjustRightInd w:val="0"/>
        <w:jc w:val="both"/>
      </w:pPr>
      <w:r>
        <w:t xml:space="preserve">(абзац введен </w:t>
      </w:r>
      <w:hyperlink r:id="rId11" w:history="1">
        <w:r>
          <w:rPr>
            <w:color w:val="0000FF"/>
          </w:rPr>
          <w:t>Постановлением</w:t>
        </w:r>
      </w:hyperlink>
      <w:r>
        <w:t xml:space="preserve"> </w:t>
      </w:r>
      <w:proofErr w:type="gramStart"/>
      <w:r>
        <w:t>КМ</w:t>
      </w:r>
      <w:proofErr w:type="gramEnd"/>
      <w:r>
        <w:t xml:space="preserve"> РТ от 31.12.2013 N 1105)</w:t>
      </w:r>
    </w:p>
    <w:p w:rsidR="0062752A" w:rsidRDefault="0062752A">
      <w:pPr>
        <w:widowControl w:val="0"/>
        <w:autoSpaceDE w:val="0"/>
        <w:autoSpaceDN w:val="0"/>
        <w:adjustRightInd w:val="0"/>
        <w:ind w:firstLine="540"/>
        <w:jc w:val="both"/>
      </w:pPr>
      <w:r>
        <w:t xml:space="preserve">3.3. Выплаты за интенсивность и высокие результаты работы подразделяются </w:t>
      </w:r>
      <w:proofErr w:type="gramStart"/>
      <w:r>
        <w:t>на</w:t>
      </w:r>
      <w:proofErr w:type="gramEnd"/>
      <w:r>
        <w:t>:</w:t>
      </w:r>
    </w:p>
    <w:p w:rsidR="0062752A" w:rsidRDefault="0062752A">
      <w:pPr>
        <w:widowControl w:val="0"/>
        <w:autoSpaceDE w:val="0"/>
        <w:autoSpaceDN w:val="0"/>
        <w:adjustRightInd w:val="0"/>
        <w:ind w:firstLine="540"/>
        <w:jc w:val="both"/>
      </w:pPr>
      <w:r>
        <w:t>выплаты за сложность и напряженность работы;</w:t>
      </w:r>
    </w:p>
    <w:p w:rsidR="0062752A" w:rsidRDefault="0062752A">
      <w:pPr>
        <w:widowControl w:val="0"/>
        <w:autoSpaceDE w:val="0"/>
        <w:autoSpaceDN w:val="0"/>
        <w:adjustRightInd w:val="0"/>
        <w:ind w:firstLine="540"/>
        <w:jc w:val="both"/>
      </w:pPr>
      <w:r>
        <w:t>выплаты за наличие почетных званий, государственных наград.</w:t>
      </w:r>
    </w:p>
    <w:p w:rsidR="0062752A" w:rsidRDefault="0062752A">
      <w:pPr>
        <w:widowControl w:val="0"/>
        <w:autoSpaceDE w:val="0"/>
        <w:autoSpaceDN w:val="0"/>
        <w:adjustRightInd w:val="0"/>
        <w:ind w:firstLine="540"/>
        <w:jc w:val="both"/>
      </w:pPr>
      <w:r>
        <w:t>3.4. Выплаты за наличие почетных званий, государственных наград предоставляются работникам, входящим в профессиональные квалификационные группы общеотраслевых профессий рабочих и общеотраслевых должностей руководителей, специалистов и служащих, и рассчитываются по формуле:</w:t>
      </w:r>
    </w:p>
    <w:p w:rsidR="0062752A" w:rsidRDefault="0062752A">
      <w:pPr>
        <w:widowControl w:val="0"/>
        <w:autoSpaceDE w:val="0"/>
        <w:autoSpaceDN w:val="0"/>
        <w:adjustRightInd w:val="0"/>
        <w:ind w:left="540"/>
        <w:jc w:val="both"/>
      </w:pPr>
    </w:p>
    <w:p w:rsidR="0062752A" w:rsidRDefault="00F57D41">
      <w:pPr>
        <w:widowControl w:val="0"/>
        <w:autoSpaceDE w:val="0"/>
        <w:autoSpaceDN w:val="0"/>
        <w:adjustRightInd w:val="0"/>
        <w:jc w:val="center"/>
      </w:pPr>
      <w:r>
        <w:rPr>
          <w:position w:val="-9"/>
        </w:rPr>
        <w:pict>
          <v:shape id="_x0000_i1028" type="#_x0000_t75" style="width:129pt;height:26pt">
            <v:imagedata r:id="rId12" o:title=""/>
          </v:shape>
        </w:pict>
      </w:r>
    </w:p>
    <w:p w:rsidR="0062752A" w:rsidRDefault="0062752A">
      <w:pPr>
        <w:widowControl w:val="0"/>
        <w:autoSpaceDE w:val="0"/>
        <w:autoSpaceDN w:val="0"/>
        <w:adjustRightInd w:val="0"/>
        <w:jc w:val="both"/>
      </w:pPr>
    </w:p>
    <w:p w:rsidR="0062752A" w:rsidRDefault="0062752A">
      <w:pPr>
        <w:widowControl w:val="0"/>
        <w:autoSpaceDE w:val="0"/>
        <w:autoSpaceDN w:val="0"/>
        <w:adjustRightInd w:val="0"/>
        <w:ind w:firstLine="540"/>
        <w:jc w:val="both"/>
      </w:pPr>
      <w:r>
        <w:t>где:</w:t>
      </w:r>
    </w:p>
    <w:p w:rsidR="0062752A" w:rsidRDefault="00F57D41">
      <w:pPr>
        <w:widowControl w:val="0"/>
        <w:autoSpaceDE w:val="0"/>
        <w:autoSpaceDN w:val="0"/>
        <w:adjustRightInd w:val="0"/>
        <w:ind w:firstLine="540"/>
        <w:jc w:val="both"/>
      </w:pPr>
      <w:r>
        <w:rPr>
          <w:position w:val="-9"/>
        </w:rPr>
        <w:pict>
          <v:shape id="_x0000_i1029" type="#_x0000_t75" style="width:26pt;height:26pt">
            <v:imagedata r:id="rId13" o:title=""/>
          </v:shape>
        </w:pict>
      </w:r>
      <w:r w:rsidR="0062752A">
        <w:t xml:space="preserve"> - выплата за наличие почетных званий, государственных наград;</w:t>
      </w:r>
    </w:p>
    <w:p w:rsidR="0062752A" w:rsidRDefault="00F57D41">
      <w:pPr>
        <w:widowControl w:val="0"/>
        <w:autoSpaceDE w:val="0"/>
        <w:autoSpaceDN w:val="0"/>
        <w:adjustRightInd w:val="0"/>
        <w:ind w:firstLine="540"/>
        <w:jc w:val="both"/>
      </w:pPr>
      <w:r>
        <w:rPr>
          <w:position w:val="-8"/>
        </w:rPr>
        <w:pict>
          <v:shape id="_x0000_i1030" type="#_x0000_t75" style="width:47pt;height:25pt">
            <v:imagedata r:id="rId14" o:title=""/>
          </v:shape>
        </w:pict>
      </w:r>
      <w:r w:rsidR="0062752A">
        <w:t xml:space="preserve"> - оклад (должностной оклад, ставка заработной платы) работников по профессиональным квалификационным  группам общеотраслевых профессий рабочих и общеотраслевых должностей руководителей, специалистов и служащих;</w:t>
      </w:r>
    </w:p>
    <w:p w:rsidR="0062752A" w:rsidRDefault="00F57D41">
      <w:pPr>
        <w:widowControl w:val="0"/>
        <w:autoSpaceDE w:val="0"/>
        <w:autoSpaceDN w:val="0"/>
        <w:adjustRightInd w:val="0"/>
        <w:ind w:firstLine="540"/>
        <w:jc w:val="both"/>
      </w:pPr>
      <w:r>
        <w:rPr>
          <w:position w:val="-9"/>
        </w:rPr>
        <w:pict>
          <v:shape id="_x0000_i1031" type="#_x0000_t75" style="width:28pt;height:26pt">
            <v:imagedata r:id="rId15" o:title=""/>
          </v:shape>
        </w:pict>
      </w:r>
      <w:r w:rsidR="0062752A">
        <w:t xml:space="preserve"> - размер надбавки за наличие почетных званий, государственных наград.</w:t>
      </w:r>
    </w:p>
    <w:p w:rsidR="0062752A" w:rsidRDefault="0062752A">
      <w:pPr>
        <w:widowControl w:val="0"/>
        <w:autoSpaceDE w:val="0"/>
        <w:autoSpaceDN w:val="0"/>
        <w:adjustRightInd w:val="0"/>
        <w:ind w:firstLine="540"/>
        <w:jc w:val="both"/>
      </w:pPr>
      <w:r>
        <w:t>3.5. Размер надбавки за наличие почетных званий, государственных наград составляет 3 процента.</w:t>
      </w:r>
    </w:p>
    <w:p w:rsidR="0062752A" w:rsidRDefault="0062752A">
      <w:pPr>
        <w:widowControl w:val="0"/>
        <w:autoSpaceDE w:val="0"/>
        <w:autoSpaceDN w:val="0"/>
        <w:adjustRightInd w:val="0"/>
        <w:ind w:firstLine="540"/>
        <w:jc w:val="both"/>
      </w:pPr>
      <w:r>
        <w:t xml:space="preserve">3.6. </w:t>
      </w:r>
      <w:hyperlink w:anchor="Par9951" w:history="1">
        <w:r>
          <w:rPr>
            <w:color w:val="0000FF"/>
          </w:rPr>
          <w:t>Перечень</w:t>
        </w:r>
      </w:hyperlink>
      <w:r>
        <w:t xml:space="preserve"> почетных званий, государственных наград, за наличие которых работникам предоставляются соответствующие выплаты, приведен в приложении к настоящему Положению.</w:t>
      </w:r>
    </w:p>
    <w:p w:rsidR="0062752A" w:rsidRDefault="0062752A">
      <w:pPr>
        <w:widowControl w:val="0"/>
        <w:autoSpaceDE w:val="0"/>
        <w:autoSpaceDN w:val="0"/>
        <w:adjustRightInd w:val="0"/>
        <w:ind w:firstLine="540"/>
        <w:jc w:val="both"/>
      </w:pPr>
      <w:r>
        <w:t>3.7. Установление размеров выплат за наличие почетных званий, государственных наград производится со дня присвоения почетного звания, государственной награды. Работникам, имеющим два и более почетных звания, выплата за наличие почетных званий, государственных наград устанавливается по одному из почетных званий, государственных наград по выбору работника.</w:t>
      </w:r>
    </w:p>
    <w:p w:rsidR="0062752A" w:rsidRDefault="0062752A">
      <w:pPr>
        <w:widowControl w:val="0"/>
        <w:autoSpaceDE w:val="0"/>
        <w:autoSpaceDN w:val="0"/>
        <w:adjustRightInd w:val="0"/>
        <w:ind w:firstLine="540"/>
        <w:jc w:val="both"/>
      </w:pPr>
      <w:r>
        <w:t>3.8. Выплаты за сложность и напряженность работы предоставляются работникам профессионально-квалификационной группы общеотраслевых должностей руководителей, специалистов и служащих с учетом сложности и важности выполняемой работы, степени самостоятельности и ответственности при выполнении поставленных задач и рассчитываются по формуле:</w:t>
      </w:r>
    </w:p>
    <w:p w:rsidR="0062752A" w:rsidRDefault="0062752A">
      <w:pPr>
        <w:widowControl w:val="0"/>
        <w:autoSpaceDE w:val="0"/>
        <w:autoSpaceDN w:val="0"/>
        <w:adjustRightInd w:val="0"/>
        <w:ind w:left="540"/>
        <w:jc w:val="both"/>
      </w:pPr>
    </w:p>
    <w:p w:rsidR="0062752A" w:rsidRDefault="00F57D41">
      <w:pPr>
        <w:widowControl w:val="0"/>
        <w:autoSpaceDE w:val="0"/>
        <w:autoSpaceDN w:val="0"/>
        <w:adjustRightInd w:val="0"/>
        <w:jc w:val="center"/>
      </w:pPr>
      <w:r>
        <w:rPr>
          <w:position w:val="-8"/>
        </w:rPr>
        <w:lastRenderedPageBreak/>
        <w:pict>
          <v:shape id="_x0000_i1032" type="#_x0000_t75" style="width:123pt;height:25pt">
            <v:imagedata r:id="rId16" o:title=""/>
          </v:shape>
        </w:pict>
      </w:r>
    </w:p>
    <w:p w:rsidR="0062752A" w:rsidRDefault="0062752A">
      <w:pPr>
        <w:widowControl w:val="0"/>
        <w:autoSpaceDE w:val="0"/>
        <w:autoSpaceDN w:val="0"/>
        <w:adjustRightInd w:val="0"/>
        <w:jc w:val="both"/>
      </w:pPr>
    </w:p>
    <w:p w:rsidR="0062752A" w:rsidRDefault="0062752A">
      <w:pPr>
        <w:widowControl w:val="0"/>
        <w:autoSpaceDE w:val="0"/>
        <w:autoSpaceDN w:val="0"/>
        <w:adjustRightInd w:val="0"/>
        <w:ind w:firstLine="540"/>
        <w:jc w:val="both"/>
      </w:pPr>
      <w:r>
        <w:t>где:</w:t>
      </w:r>
    </w:p>
    <w:p w:rsidR="0062752A" w:rsidRDefault="00F57D41">
      <w:pPr>
        <w:widowControl w:val="0"/>
        <w:autoSpaceDE w:val="0"/>
        <w:autoSpaceDN w:val="0"/>
        <w:adjustRightInd w:val="0"/>
        <w:ind w:firstLine="540"/>
        <w:jc w:val="both"/>
      </w:pPr>
      <w:r>
        <w:rPr>
          <w:position w:val="-8"/>
        </w:rPr>
        <w:pict>
          <v:shape id="_x0000_i1033" type="#_x0000_t75" style="width:24pt;height:25pt">
            <v:imagedata r:id="rId17" o:title=""/>
          </v:shape>
        </w:pict>
      </w:r>
      <w:r w:rsidR="0062752A">
        <w:t xml:space="preserve"> - выплаты за сложность и напряженность работы;</w:t>
      </w:r>
    </w:p>
    <w:p w:rsidR="0062752A" w:rsidRDefault="00F57D41">
      <w:pPr>
        <w:widowControl w:val="0"/>
        <w:autoSpaceDE w:val="0"/>
        <w:autoSpaceDN w:val="0"/>
        <w:adjustRightInd w:val="0"/>
        <w:ind w:firstLine="540"/>
        <w:jc w:val="both"/>
      </w:pPr>
      <w:r>
        <w:rPr>
          <w:position w:val="-8"/>
        </w:rPr>
        <w:pict>
          <v:shape id="_x0000_i1034" type="#_x0000_t75" style="width:26pt;height:25pt">
            <v:imagedata r:id="rId18" o:title=""/>
          </v:shape>
        </w:pict>
      </w:r>
      <w:r w:rsidR="0062752A">
        <w:t xml:space="preserve"> - размер надбавки за сложность и напряженность работы.</w:t>
      </w:r>
    </w:p>
    <w:p w:rsidR="0062752A" w:rsidRDefault="0062752A">
      <w:pPr>
        <w:widowControl w:val="0"/>
        <w:autoSpaceDE w:val="0"/>
        <w:autoSpaceDN w:val="0"/>
        <w:adjustRightInd w:val="0"/>
        <w:ind w:firstLine="540"/>
        <w:jc w:val="both"/>
      </w:pPr>
      <w:r>
        <w:t>3.9. Размер надбавки за сложность и напряженность работы составляет 5 процентов.</w:t>
      </w:r>
    </w:p>
    <w:p w:rsidR="0062752A" w:rsidRDefault="0062752A">
      <w:pPr>
        <w:widowControl w:val="0"/>
        <w:autoSpaceDE w:val="0"/>
        <w:autoSpaceDN w:val="0"/>
        <w:adjustRightInd w:val="0"/>
        <w:ind w:firstLine="540"/>
        <w:jc w:val="both"/>
      </w:pPr>
      <w:r>
        <w:t xml:space="preserve">3.10. Выплаты за стаж работы по должности (специальности) устанавливаются работникам профессионально-квалификационной группы общеотраслевых должностей руководителей, специалистов и служащих по </w:t>
      </w:r>
      <w:proofErr w:type="spellStart"/>
      <w:r>
        <w:t>стажевым</w:t>
      </w:r>
      <w:proofErr w:type="spellEnd"/>
      <w:r>
        <w:t xml:space="preserve"> группам в разрезе профессионально-квалификационных групп и квалификационных уровней в зависимости от продолжительности работы по должности (специальности) и рассчитываются по формуле:</w:t>
      </w:r>
    </w:p>
    <w:p w:rsidR="0062752A" w:rsidRDefault="0062752A">
      <w:pPr>
        <w:widowControl w:val="0"/>
        <w:autoSpaceDE w:val="0"/>
        <w:autoSpaceDN w:val="0"/>
        <w:adjustRightInd w:val="0"/>
        <w:ind w:left="540"/>
        <w:jc w:val="both"/>
      </w:pPr>
    </w:p>
    <w:p w:rsidR="0062752A" w:rsidRDefault="00F57D41">
      <w:pPr>
        <w:widowControl w:val="0"/>
        <w:autoSpaceDE w:val="0"/>
        <w:autoSpaceDN w:val="0"/>
        <w:adjustRightInd w:val="0"/>
        <w:jc w:val="center"/>
      </w:pPr>
      <w:r>
        <w:rPr>
          <w:position w:val="-8"/>
        </w:rPr>
        <w:pict>
          <v:shape id="_x0000_i1035" type="#_x0000_t75" style="width:117pt;height:25pt">
            <v:imagedata r:id="rId19" o:title=""/>
          </v:shape>
        </w:pict>
      </w:r>
    </w:p>
    <w:p w:rsidR="0062752A" w:rsidRDefault="0062752A">
      <w:pPr>
        <w:widowControl w:val="0"/>
        <w:autoSpaceDE w:val="0"/>
        <w:autoSpaceDN w:val="0"/>
        <w:adjustRightInd w:val="0"/>
        <w:jc w:val="both"/>
      </w:pPr>
    </w:p>
    <w:p w:rsidR="0062752A" w:rsidRDefault="0062752A">
      <w:pPr>
        <w:widowControl w:val="0"/>
        <w:autoSpaceDE w:val="0"/>
        <w:autoSpaceDN w:val="0"/>
        <w:adjustRightInd w:val="0"/>
        <w:ind w:firstLine="540"/>
        <w:jc w:val="both"/>
      </w:pPr>
      <w:r>
        <w:t>где:</w:t>
      </w:r>
    </w:p>
    <w:p w:rsidR="0062752A" w:rsidRDefault="00F57D41">
      <w:pPr>
        <w:widowControl w:val="0"/>
        <w:autoSpaceDE w:val="0"/>
        <w:autoSpaceDN w:val="0"/>
        <w:adjustRightInd w:val="0"/>
        <w:ind w:firstLine="540"/>
        <w:jc w:val="both"/>
      </w:pPr>
      <w:r>
        <w:rPr>
          <w:position w:val="-8"/>
        </w:rPr>
        <w:pict>
          <v:shape id="_x0000_i1036" type="#_x0000_t75" style="width:21pt;height:25pt">
            <v:imagedata r:id="rId20" o:title=""/>
          </v:shape>
        </w:pict>
      </w:r>
      <w:r w:rsidR="0062752A">
        <w:t xml:space="preserve"> - выплата за стаж работы по должности (специальности);</w:t>
      </w:r>
    </w:p>
    <w:p w:rsidR="0062752A" w:rsidRDefault="00F57D41">
      <w:pPr>
        <w:widowControl w:val="0"/>
        <w:autoSpaceDE w:val="0"/>
        <w:autoSpaceDN w:val="0"/>
        <w:adjustRightInd w:val="0"/>
        <w:ind w:firstLine="540"/>
        <w:jc w:val="both"/>
      </w:pPr>
      <w:r>
        <w:rPr>
          <w:position w:val="-8"/>
        </w:rPr>
        <w:pict>
          <v:shape id="_x0000_i1037" type="#_x0000_t75" style="width:22pt;height:25pt">
            <v:imagedata r:id="rId21" o:title=""/>
          </v:shape>
        </w:pict>
      </w:r>
      <w:r w:rsidR="0062752A">
        <w:t xml:space="preserve"> - размер надбавки за стаж работы по должности (специальности).</w:t>
      </w:r>
    </w:p>
    <w:p w:rsidR="0062752A" w:rsidRDefault="0062752A">
      <w:pPr>
        <w:widowControl w:val="0"/>
        <w:autoSpaceDE w:val="0"/>
        <w:autoSpaceDN w:val="0"/>
        <w:adjustRightInd w:val="0"/>
        <w:ind w:firstLine="540"/>
        <w:jc w:val="both"/>
      </w:pPr>
      <w:r>
        <w:t>3.11. Размеры надбавки за стаж работы по должности (специальности) составляют:</w:t>
      </w:r>
    </w:p>
    <w:p w:rsidR="0062752A" w:rsidRDefault="0062752A">
      <w:pPr>
        <w:widowControl w:val="0"/>
        <w:autoSpaceDE w:val="0"/>
        <w:autoSpaceDN w:val="0"/>
        <w:adjustRightInd w:val="0"/>
        <w:ind w:firstLine="540"/>
        <w:jc w:val="both"/>
      </w:pPr>
      <w:r>
        <w:t>при стаже работы по должности (специальности) от 2 до 5 лет - 2,5 процента;</w:t>
      </w:r>
    </w:p>
    <w:p w:rsidR="0062752A" w:rsidRDefault="0062752A">
      <w:pPr>
        <w:widowControl w:val="0"/>
        <w:autoSpaceDE w:val="0"/>
        <w:autoSpaceDN w:val="0"/>
        <w:adjustRightInd w:val="0"/>
        <w:ind w:firstLine="540"/>
        <w:jc w:val="both"/>
      </w:pPr>
      <w:r>
        <w:t>при стаже работы по должности (специальности) от 5 до 10 лет - 4 процента;</w:t>
      </w:r>
    </w:p>
    <w:p w:rsidR="0062752A" w:rsidRDefault="0062752A">
      <w:pPr>
        <w:widowControl w:val="0"/>
        <w:autoSpaceDE w:val="0"/>
        <w:autoSpaceDN w:val="0"/>
        <w:adjustRightInd w:val="0"/>
        <w:ind w:firstLine="540"/>
        <w:jc w:val="both"/>
      </w:pPr>
      <w:r>
        <w:t>при стаже работы по должности (специальности) от 10 до 15 лет - 5 процентов;</w:t>
      </w:r>
    </w:p>
    <w:p w:rsidR="0062752A" w:rsidRDefault="0062752A">
      <w:pPr>
        <w:widowControl w:val="0"/>
        <w:autoSpaceDE w:val="0"/>
        <w:autoSpaceDN w:val="0"/>
        <w:adjustRightInd w:val="0"/>
        <w:ind w:firstLine="540"/>
        <w:jc w:val="both"/>
      </w:pPr>
      <w:r>
        <w:t>при стаже работы по должности (специальности) свыше 15 лет - 6 процентов.</w:t>
      </w:r>
    </w:p>
    <w:p w:rsidR="0062752A" w:rsidRDefault="0062752A">
      <w:pPr>
        <w:widowControl w:val="0"/>
        <w:autoSpaceDE w:val="0"/>
        <w:autoSpaceDN w:val="0"/>
        <w:adjustRightInd w:val="0"/>
        <w:ind w:firstLine="540"/>
        <w:jc w:val="both"/>
      </w:pPr>
      <w:r>
        <w:t>3.12. Установление (изменение) размеров выплат за стаж работы по должности (специальности) при изменении стажа работы производится со дня достижения стажа, дающего право на увеличение размера выплат за стаж работы по должности (специальности), если документы, подтверждающие стаж, находятся в учреждении, или со дня представления необходимого документа, подтверждающего стаж.</w:t>
      </w:r>
    </w:p>
    <w:p w:rsidR="0062752A" w:rsidRDefault="0062752A">
      <w:pPr>
        <w:widowControl w:val="0"/>
        <w:autoSpaceDE w:val="0"/>
        <w:autoSpaceDN w:val="0"/>
        <w:adjustRightInd w:val="0"/>
        <w:ind w:firstLine="540"/>
        <w:jc w:val="both"/>
      </w:pPr>
      <w:r>
        <w:t xml:space="preserve">3.13. В стаж работы по должности (специальности) засчитывается время работы по должностям (профессиям) согласно </w:t>
      </w:r>
      <w:hyperlink w:anchor="Par9737" w:history="1">
        <w:r>
          <w:rPr>
            <w:color w:val="0000FF"/>
          </w:rPr>
          <w:t>таблице 3</w:t>
        </w:r>
      </w:hyperlink>
      <w:r>
        <w:t xml:space="preserve"> настоящего Положения.</w:t>
      </w:r>
    </w:p>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jc w:val="right"/>
        <w:outlineLvl w:val="2"/>
      </w:pPr>
      <w:bookmarkStart w:id="9" w:name="Par9735"/>
      <w:bookmarkEnd w:id="9"/>
      <w:r>
        <w:t>Таблица 3</w:t>
      </w:r>
    </w:p>
    <w:p w:rsidR="0062752A" w:rsidRDefault="0062752A">
      <w:pPr>
        <w:widowControl w:val="0"/>
        <w:autoSpaceDE w:val="0"/>
        <w:autoSpaceDN w:val="0"/>
        <w:adjustRightInd w:val="0"/>
        <w:jc w:val="right"/>
      </w:pPr>
    </w:p>
    <w:p w:rsidR="0062752A" w:rsidRDefault="0062752A">
      <w:pPr>
        <w:widowControl w:val="0"/>
        <w:autoSpaceDE w:val="0"/>
        <w:autoSpaceDN w:val="0"/>
        <w:adjustRightInd w:val="0"/>
        <w:jc w:val="center"/>
      </w:pPr>
      <w:bookmarkStart w:id="10" w:name="Par9737"/>
      <w:bookmarkEnd w:id="10"/>
      <w:r>
        <w:t>Перечень должностей (профессий),</w:t>
      </w:r>
    </w:p>
    <w:p w:rsidR="0062752A" w:rsidRDefault="0062752A">
      <w:pPr>
        <w:widowControl w:val="0"/>
        <w:autoSpaceDE w:val="0"/>
        <w:autoSpaceDN w:val="0"/>
        <w:adjustRightInd w:val="0"/>
        <w:jc w:val="center"/>
      </w:pPr>
      <w:r>
        <w:t xml:space="preserve">время работы </w:t>
      </w:r>
      <w:proofErr w:type="gramStart"/>
      <w:r>
        <w:t>по</w:t>
      </w:r>
      <w:proofErr w:type="gramEnd"/>
      <w:r>
        <w:t xml:space="preserve"> которым засчитывается в стаж работы</w:t>
      </w:r>
    </w:p>
    <w:p w:rsidR="0062752A" w:rsidRDefault="0062752A">
      <w:pPr>
        <w:widowControl w:val="0"/>
        <w:autoSpaceDE w:val="0"/>
        <w:autoSpaceDN w:val="0"/>
        <w:adjustRightInd w:val="0"/>
        <w:jc w:val="center"/>
      </w:pPr>
      <w:r>
        <w:t>по должности (специальности)</w:t>
      </w:r>
    </w:p>
    <w:p w:rsidR="0062752A" w:rsidRDefault="0062752A">
      <w:pPr>
        <w:widowControl w:val="0"/>
        <w:autoSpaceDE w:val="0"/>
        <w:autoSpaceDN w:val="0"/>
        <w:adjustRightInd w:val="0"/>
        <w:ind w:left="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912"/>
        <w:gridCol w:w="5102"/>
      </w:tblGrid>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N</w:t>
            </w:r>
          </w:p>
          <w:p w:rsidR="0062752A" w:rsidRDefault="0062752A">
            <w:pPr>
              <w:widowControl w:val="0"/>
              <w:autoSpaceDE w:val="0"/>
              <w:autoSpaceDN w:val="0"/>
              <w:adjustRightInd w:val="0"/>
              <w:jc w:val="both"/>
            </w:pPr>
            <w:proofErr w:type="gramStart"/>
            <w:r>
              <w:t>п</w:t>
            </w:r>
            <w:proofErr w:type="gramEnd"/>
            <w:r>
              <w:t>/п</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Наименование должностей работников профессиональных </w:t>
            </w:r>
            <w:r>
              <w:lastRenderedPageBreak/>
              <w:t xml:space="preserve">квалификационных групп общеотраслевых должностей руководителей, специалистов и служащих (всех </w:t>
            </w:r>
            <w:proofErr w:type="spellStart"/>
            <w:r>
              <w:t>внутридолжностных</w:t>
            </w:r>
            <w:proofErr w:type="spellEnd"/>
            <w:r>
              <w:t xml:space="preserve"> категорий, включая должностные наименования "главный", "старший")</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 xml:space="preserve">Наименование должностей (профессий), периоды работы </w:t>
            </w:r>
            <w:proofErr w:type="gramStart"/>
            <w:r>
              <w:t>в</w:t>
            </w:r>
            <w:proofErr w:type="gramEnd"/>
            <w:r>
              <w:t xml:space="preserve"> которых включаются </w:t>
            </w:r>
            <w:r>
              <w:lastRenderedPageBreak/>
              <w:t>в стаж работы по специальности для установления стимулирующей выплаты</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1.</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Начальник финансового отдела, начальник планово-экономического отдела, заместитель главного бухгалтера,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планированию, экономист по сбыту, экономист по финансовой работе, техник по планированию, счетовод, калькулятор, кассир, таксировщик, статистик, учетчик, консультант по налогам и сборам, аудитор</w:t>
            </w:r>
            <w:proofErr w:type="gramEnd"/>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Начальник финансового отдела, начальник планово-экономического отдела, заместитель главного бухгалтера,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материально-технического снабжения, экономист по планированию, экономист по сбыту, экономист по труду, экономист по финансовой работе, техник по планированию, счетовод, калькулятор, кассир, таксировщик, статистик, учетчик, консультант по налогам и сборам</w:t>
            </w:r>
            <w:proofErr w:type="gramEnd"/>
            <w:r>
              <w:t>, аудитор</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Экономист по материально-техническому снабжению</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 xml:space="preserve">Экономист по материально-техническому снабжению, начальник отдела материально-технического снабжения, заведующий складом,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планированию, экономист </w:t>
            </w:r>
            <w:r>
              <w:lastRenderedPageBreak/>
              <w:t>по сбыту, экономист по финансовой работе, товаровед, техник по планированию, счетовод, таксировщик, учетчик</w:t>
            </w:r>
            <w:proofErr w:type="gramEnd"/>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3.</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Экономист по труду</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Экономист по труду, начальник отдела организации и оплаты труда, начальник лаборатории (бюро) по организации труда и управления производством, начальник нормативно-исследовательской лаборатории по труду, начальник планово-экономического отдела, инженер по нормированию труда, инженер по организации и нормированию труда, техник по труду, бухгалтер,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планированию, техник по планированию, хронометражист</w:t>
            </w:r>
            <w:proofErr w:type="gramEnd"/>
            <w:r>
              <w:t>, табельщик, нарядчик</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отдела организации и оплаты труда, начальник лаборатории (бюро) по организации труда и управления производством, начальник нормативно-исследовательской лаборатории по труду, начальник лаборатории (бюро) социологии труда, инженер по нормированию труда, инженер по организации и нормированию труда, инженер по организации труда, техник по труду, нарядчик, хронометражист</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Начальник отдела организации и оплаты труда, начальник лаборатории (бюро) по организации труда и управления производством, начальник нормативно-исследовательской лаборатории по труду, начальник лаборатории (бюро) социологии труда, начальник отдела социального развития, экономист по труду, инженер по нормированию труда, инженер по организации и нормированию труда, инженер по организации труда, инструктор-</w:t>
            </w:r>
            <w:proofErr w:type="spellStart"/>
            <w:r>
              <w:t>дактилолог</w:t>
            </w:r>
            <w:proofErr w:type="spellEnd"/>
            <w:r>
              <w:t>, техник по труду, социолог, нарядчик, хронометражист</w:t>
            </w:r>
            <w:proofErr w:type="gramEnd"/>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Начальник отдела охраны труда,</w:t>
            </w:r>
          </w:p>
          <w:p w:rsidR="0062752A" w:rsidRDefault="0062752A">
            <w:pPr>
              <w:widowControl w:val="0"/>
              <w:autoSpaceDE w:val="0"/>
              <w:autoSpaceDN w:val="0"/>
              <w:adjustRightInd w:val="0"/>
              <w:jc w:val="both"/>
            </w:pPr>
            <w:r>
              <w:t>инженер по охране труда и технике безопасности</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отдела охраны труда, начальник отдела организации и оплаты труда, начальник лаборатории (бюро) по организации труда и управления производством, начальник нормативно-</w:t>
            </w:r>
            <w:r>
              <w:lastRenderedPageBreak/>
              <w:t>исследовательской лаборатории по труду, инженер по охране труда и технике безопасности, инженер</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6.</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отдела кадров (спецотдела и др.), начальник отдела подготовки кадров, менеджер по персоналу, специалист по кадрам, инспектор по кадрам, инженер по подготовке кадров, табельщик</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отдела кадров (спецотдела и др.), начальник отдела подготовки кадров, менеджер по персоналу, специалист по кадрам, инспектор по кадрам, инженер по подготовке кадров, инструктор-</w:t>
            </w:r>
            <w:proofErr w:type="spellStart"/>
            <w:r>
              <w:t>дактилолог</w:t>
            </w:r>
            <w:proofErr w:type="spellEnd"/>
            <w:r>
              <w:t>, профконсультант, юрисконсульт, табельщик</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Начальник отдела социального развития</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Начальник отдела социального развития, начальник отдела кадров, начальник отдела подготовки кадров, начальник отдела организации и оплаты труда, начальник лаборатории (бюро) по организации труда и управления производством, начальник лаборатории (бюро) социологии труда, начальник отдела охраны труда, менеджер по персоналу, инженер по подготовке кадров, специалист по кадрам, инструктор-</w:t>
            </w:r>
            <w:proofErr w:type="spellStart"/>
            <w:r>
              <w:t>дактилолог</w:t>
            </w:r>
            <w:proofErr w:type="spellEnd"/>
            <w:r>
              <w:t>, инспектор по кадрам, инженер по охране труда и технике безопасности, инженер по нормированию труда</w:t>
            </w:r>
            <w:proofErr w:type="gramEnd"/>
            <w:r>
              <w:t>, инженер по организации и нормированию труда, инженер по организации труда, техник по труду, социолог</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Профконсультант</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Профконсультант, начальник отдела кадров, специалист по кадрам, инспектор по кадрам, менеджер по персоналу, психолог, социолог, инспектор центра занятости населения, инструктор-</w:t>
            </w:r>
            <w:proofErr w:type="spellStart"/>
            <w:r>
              <w:t>дактилолог</w:t>
            </w:r>
            <w:proofErr w:type="spellEnd"/>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Инструктор-</w:t>
            </w:r>
            <w:proofErr w:type="spellStart"/>
            <w:r>
              <w:t>дактилолог</w:t>
            </w:r>
            <w:proofErr w:type="spellEnd"/>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Инструктор-</w:t>
            </w:r>
            <w:proofErr w:type="spellStart"/>
            <w:r>
              <w:t>дактилолог</w:t>
            </w:r>
            <w:proofErr w:type="spellEnd"/>
            <w:r>
              <w:t xml:space="preserve">, начальник отдела социального развития, начальник отдела кадров, начальник отдела подготовки кадров, начальник отдела организации и оплаты труда, начальник лаборатории (бюро) по организации труда и управления производством, </w:t>
            </w:r>
            <w:r>
              <w:lastRenderedPageBreak/>
              <w:t>менеджер по персоналу, инженер по подготовке кадров, специалист по кадрам, инспектор по кадрам, инженер по организации и нормированию труда, инженер по организации труда, профконсультант, техник по труду</w:t>
            </w:r>
            <w:proofErr w:type="gramEnd"/>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10.</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юридического отдела, юрисконсульт</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Начальник юридического отдела, юрисконсульт</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 xml:space="preserve">Заведующий архивом, заведующий канцелярией, </w:t>
            </w:r>
            <w:proofErr w:type="spellStart"/>
            <w:r>
              <w:t>документовед</w:t>
            </w:r>
            <w:proofErr w:type="spellEnd"/>
            <w:r>
              <w:t>, архивариус, делопроизводитель, инспектор по контролю за исполнением поручений, секретарь, секретарь-машинистка, секретарь-стенографистка, стенографистка, секретарь незрячего специалиста, секретарь руководителя, паспортист, кодификатор, экспедитор</w:t>
            </w:r>
            <w:proofErr w:type="gramEnd"/>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 xml:space="preserve">Заведующий архивом, заведующий канцелярией, </w:t>
            </w:r>
            <w:proofErr w:type="spellStart"/>
            <w:r>
              <w:t>документовед</w:t>
            </w:r>
            <w:proofErr w:type="spellEnd"/>
            <w:r>
              <w:t>, архивариус, делопроизводитель, инспектор по контролю за исполнением поручений, секретарь, секретарь-машинистка, секретарь-стенографистка, стенографистка, машинистка, секретарь незрячего специалиста, секретарь руководителя, паспортист, кодификатор, экспедитор</w:t>
            </w:r>
            <w:proofErr w:type="gramEnd"/>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Заведующий машинописным бюро, заведующий копировально-множительным бюро, машинистка</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Заведующий машинописным бюро, заведующий копировально-множительным бюро, машинистка, секретарь-машинистка, копировщик</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отдела материально-технического снабжения, начальник хозяйственного отдела, заведующий складом, заведующий хозяйством, товаровед, агент, агент по закупкам, агент по снабжению, экспедитор по перевозке грузов</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Начальник отдела материально-технического снабжения, начальник хозяйственного отдела, заведующий складом, заведующий хозяйством, товаровед, агент, агент по закупкам, агент по снабжению, экономист по снабжению, товаровед, экспедитор по перевозке грузов</w:t>
            </w:r>
            <w:proofErr w:type="gramEnd"/>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14.</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 xml:space="preserve">Заведующий жилым корпусом пансионата (гостиницы), заведующий общежитием, заведующий бюро пропусков, заведующий комнатой отдыха, заведующий камерой </w:t>
            </w:r>
            <w:r>
              <w:lastRenderedPageBreak/>
              <w:t>хранения, дежурный бюро пропусков, дежурный (по выдаче справок, залу, этажу гостиницы, комнате отдыха водителей автомобилей, общежитию и др.), комендант, администратор, заведующий камерой хранения</w:t>
            </w:r>
            <w:proofErr w:type="gramEnd"/>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lastRenderedPageBreak/>
              <w:t xml:space="preserve">Заведующий жилым корпусом пансионата (гостиницы), заведующий общежитием, заведующий бюро пропусков, заведующий комнатой отдыха, заведующий хозяйством, дежурный бюро пропусков, дежурный </w:t>
            </w:r>
            <w:r>
              <w:lastRenderedPageBreak/>
              <w:t>(по выдаче справок, залу, этажу гостиницы, комнате отдыха водителей автомобилей, общежитию и др.), комендант, администратор, заведующий камерой хранения</w:t>
            </w:r>
            <w:proofErr w:type="gramEnd"/>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15.</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гаража, начальник автоколонны, контролер пассажирского транспорта, оператор диспетчерской движения и погрузочно-разгрузочных работ, специалист по автотехнической экспертизе (эксперт-автотехник), эксперт дорожного хозяйства</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гаража, начальник автоколонны, контролер пассажирского транспорта, оператор диспетчерской движения и погрузочно-разгрузочных работ, специалист по автотехнической экспертизе (эксперт-автотехник), эксперт дорожного хозяйства, водитель автотранспорта</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Заведующий производством (шеф-повар), заведующий столовой</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Заведующий производством (шеф-повар), заведующий столовой, повар</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Заведующий экспедицией</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Заведующий экспедицией, экспедитор по перевозке грузов, экспедитор</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18.</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Диспетчер, оператор диспетчерской службы</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Диспетчер, оператор диспетчерской службы, оператор диспетчерской движения и погрузочно-разгрузочных работ</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19.</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Оператор по диспетчерскому обслуживанию лифтов</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Оператор по диспетчерскому обслуживанию лифтов, лифтер</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Заведующий фотолабораторией</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Заведующий фотолабораторией, фотограф, художник-фотограф</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отдела капитального строительства, производитель работ (прораб), инженер по надзору за строительством</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отдела капитального строительства, производитель работ (прораб), инженер по надзору за строительством, архитектор, инженер, техник</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22.</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Руководитель группы инвентаризации строений и сооружений, инженер по инвентаризации строений и </w:t>
            </w:r>
            <w:r>
              <w:lastRenderedPageBreak/>
              <w:t>сооружений, техник по инвентаризации строений и сооружений</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 xml:space="preserve">Руководитель группы инвентаризации строений и сооружений, начальник отдела капитального строительства, начальник хозяйственного отдела, </w:t>
            </w:r>
            <w:r>
              <w:lastRenderedPageBreak/>
              <w:t>инженер по инвентаризации строений и сооружений, инженер по надзору за строительством, инженер, техник по инвентаризации строений и сооружений, техник</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23.</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Начальник ремонтного цеха, начальник (заведующий) мастерской, механик, инженер по ремонту, инженер-энергетик (энергетик)</w:t>
            </w:r>
            <w:proofErr w:type="gramEnd"/>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Начальник ремонтного цеха, начальник (заведующий) мастерской, механик, инженер по ремонту, инженер-энергетик (энергетик), инженер</w:t>
            </w:r>
            <w:proofErr w:type="gramEnd"/>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24.</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отдела автоматизированной системы управления производством, инженер по автоматизированным системам управления производством, инженер-программист (программист), техник-программист, математик, инспектор фонда, ассистент инспектора фонда</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отдела автоматизированной системы управления производством, начальник отдела автоматизации и механизации производственных процессов, инженер-программист (программист), инженер по автоматизации и механизации производственных процессов, инженер по автоматизированным системам управления производством, инженер, математик, техник-программист, техник, инспектор фонда, ассистент инспектора фонда</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25.</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Заведующий научно-технической библиотекой, начальник отдела информации, начальник отдела (лаборатории, сектора) по защите информации, инженер по научно-технической информации, инженер по защите информации, специалист по защите информации, техник по защите информации</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Заведующий научно-технической библиотекой, начальник отдела информации, начальник отдела научно-технической информации, начальник отдела (лаборатории, сектора) по защите информации, инженер по научно-технической информации, инженер по защите информации, инженер по патентной и изобретательской работе, инженер, специалист по защите информации, техник по защите информации, техник</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26.</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лаборатории (бюро) технико-экономических исследований, начальник исследовательской лаборатории, начальник отдела информации, аналитик</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лаборатории (бюро) технико-экономических исследований, начальник исследовательской лаборатории, начальник отдела информации, начальник отдела научно-технической информации, аналитик</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27.</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центральной заводской лаборатории, начальник производственной лаборатории (по контролю производства), инженер-лаборант, техник-лаборант, лаборант</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Начальник центральной заводской лаборатории, начальник производственной лаборатории (по контролю производства), инженер-лаборант, инженер, техник-лаборант, техник, лаборант</w:t>
            </w:r>
            <w:proofErr w:type="gramEnd"/>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28.</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отдела контроля качества, начальник отдела стандартизации, инженер по стандартизации, инженер по качеству, инженер по наладке и испытаниям, инженер по метрологии, шеф-инженер, техник по метрологии, техник по наладке и испытаниям, техник по стандартизации</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отдела контроля качества, начальник отдела стандартизации, инженер по стандартизации, инженер по качеству, инженер по наладке и испытаниям, инженер по метрологии, шеф-инженер, инженер, техник по метрологии, техник по наладке и испытаниям, техник по стандартизации, техник</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29.</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Начальник производственного отдела, начальник технического отдела, начальник цеха опытного производства, начальник инструментального отдела, начальник отдела автоматизации и механизации производственных процессов, начальник отдела комплектации оборудования, начальник смены (участка), начальник цеха (участка), мастер контрольный (участка, цеха), мастер участка, инженер по подготовке производства, инженер-технолог, инженер по автоматизации и механизации производственных процессов, инженер по инструменту, инженер по комплектации оборудования, инженер по организации управления производством</w:t>
            </w:r>
            <w:proofErr w:type="gramEnd"/>
            <w:r>
              <w:t>, техник, техник по инструменту, техник-технолог</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Начальник производственного отдела, начальник технического отдела, начальник цеха опытного производства, начальник инструментального отдела, начальник отдела автоматизации и механизации производственных процессов, начальник отдела комплектации оборудования, начальник цеха (участка), мастер контрольный (участка, цеха), мастер участка, инженер, инженер по подготовке производства, инженер-технолог, инженер по автоматизации и механизации производственных процессов, инженер по инструменту, инженер по комплектации оборудования, инженер-конструктор (конструктор), инженер по организации управления производством</w:t>
            </w:r>
            <w:proofErr w:type="gramEnd"/>
            <w:r>
              <w:t>, инженер по патентной и изобретательской работе, инженер по научно-технической информации, механик, техник, техник-конструктор, техник по инструменту, техник-технолог</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30.</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отдела патентной и изобретательской работы, инженер по патентной и изобретательской работе</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отдела патентной и изобретательской работы, начальник отдела научно-технической информации, заведующий научно-технической библиотекой, инженер по патентной и изобретательской работе, инженер по научно-технической информации, инженер</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31.</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Главный сварщик</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Главный сварщик, должности руководителей, специалистов и профессии рабочих сварочного производства</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32.</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Главный металлург</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Главный металлург, должности руководителей, специалистов и профессии рабочих металлургического производства</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33.</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Инженер</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Инженер всех наименований, начальник производственного отдела, начальник технического отдела, начальник цеха опытного производства, начальник отдела автоматизации и механизации производственных процессов, начальник цеха (участка), начальник отдела капитального строительства, мастер участка, механик, техник, техник-конструктор, техник по инструменту, техник-технолог</w:t>
            </w:r>
            <w:proofErr w:type="gramEnd"/>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34.</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Инженер-электроник</w:t>
            </w:r>
            <w:proofErr w:type="gramEnd"/>
            <w:r>
              <w:t xml:space="preserve"> (электроник), техник вычислительного (информационно-вычислительного) центра</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Инженер-электроник (электроник), техник вычислительного (информационно-вычислительного) центра, инженер, инженер-программист (программист), техник-программист, техник</w:t>
            </w:r>
            <w:proofErr w:type="gramEnd"/>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35.</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Инженер-конструктор</w:t>
            </w:r>
          </w:p>
          <w:p w:rsidR="0062752A" w:rsidRDefault="0062752A">
            <w:pPr>
              <w:widowControl w:val="0"/>
              <w:autoSpaceDE w:val="0"/>
              <w:autoSpaceDN w:val="0"/>
              <w:adjustRightInd w:val="0"/>
              <w:jc w:val="both"/>
            </w:pPr>
            <w:r>
              <w:t>(конструктор), техник-конструктор</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Заведующий конструкторским отделом, инженер по патентной и изобретательской работе, инженер-конструктор (конструктор), инженер, техник-конструктор, техник, чертежник-конструктор</w:t>
            </w:r>
            <w:proofErr w:type="gramEnd"/>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36.</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Начальник отдела охраны окружающей среды, инженер </w:t>
            </w:r>
            <w:r>
              <w:lastRenderedPageBreak/>
              <w:t>по охране окружающей среды, эколог (инженер по охране окружающей среды)</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 xml:space="preserve">Начальник отдела охраны окружающей среды, инженер по охране окружающей </w:t>
            </w:r>
            <w:r>
              <w:lastRenderedPageBreak/>
              <w:t>среды, эколог (инженер по охране окружающей среды), биолог</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37.</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отдела маркетинга, менеджер, менеджер по рекламе, специалист по маркетингу, агент коммерческий, агент по продаже недвижимости, агент торговый, аукционист, оценщик</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отдела маркетинга, менеджер, менеджер по рекламе, специалист по маркетингу, агент коммерческий, агент по продаже недвижимости, агент торговый, аукционист, оценщик</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38.</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отдела по связям с общественностью, менеджер по связям с общественностью, специалист по связям с общественностью</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Начальник отдела по связям с общественностью, менеджер по связям с общественностью, специалист по связям с общественностью, социолог</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39.</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Чертежник, копировщик</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Чертежник, чертежник-конструктор, копировщик, художник</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40.</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Психолог</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Психолог, медицинский психолог, педагог-психолог, профконсультант</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Физиолог</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Физиолог, биолог</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42.</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Социолог</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Социолог, начальник лаборатории (бюро) социологии труда</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43.</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Художник</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Художники всех наименований, архитектор, чертежник</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44.</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Архитектор</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Художник-конструктор (дизайнер), чертежник-конструктор, чертежник</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45.</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Специалист по промышленной безопасности подъемных сооружений, эксперт по промышленной безопасности подъемных сооружений</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Специалист по промышленной безопасности подъемных сооружений, эксперт по промышленной безопасности подъемных сооружений, инженер</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46.</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Агент страховой</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Агент страховой, агент коммерческий, агент по продаже недвижимости, агент торговый, оценщик</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47.</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Инкассатор</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Инкассатор</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48.</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Переводчик-</w:t>
            </w:r>
            <w:proofErr w:type="spellStart"/>
            <w:r>
              <w:t>дактилолог</w:t>
            </w:r>
            <w:proofErr w:type="spellEnd"/>
            <w:r>
              <w:t xml:space="preserve">, </w:t>
            </w:r>
            <w:proofErr w:type="spellStart"/>
            <w:r>
              <w:t>сурдопереводчик</w:t>
            </w:r>
            <w:proofErr w:type="spellEnd"/>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Переводчик-</w:t>
            </w:r>
            <w:proofErr w:type="spellStart"/>
            <w:r>
              <w:t>дактилолог</w:t>
            </w:r>
            <w:proofErr w:type="spellEnd"/>
            <w:r>
              <w:t xml:space="preserve">, </w:t>
            </w:r>
            <w:proofErr w:type="spellStart"/>
            <w:r>
              <w:t>сурдопереводчик</w:t>
            </w:r>
            <w:proofErr w:type="spellEnd"/>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49.</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Переводчик, переводчик синхронный</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Переводчик, переводчик синхронный</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50.</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Заведующий виварием</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Заведующий виварием, физиолог, биолог, ветеринар</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51.</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Управляющий отделением (фермой, сельскохозяйственным участком)</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Управляющий отделением (фермой, сельскохозяйственным участком), агроном, зоотехник</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52.</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Директор (начальник, заведующий) филиала, другого обособленного структурного подразделения</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Должности, отнесенные к профессиональным квалификационным группам должностей работников соответствующего вида экономической деятельности</w:t>
            </w:r>
          </w:p>
        </w:tc>
      </w:tr>
    </w:tbl>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ind w:firstLine="540"/>
        <w:jc w:val="both"/>
      </w:pPr>
      <w:r>
        <w:t>3.14. Премиальные и иные поощрительные выплаты устанавливаются работникам по основному месту работы единовременно за определенный период времени (месяц, квартал, год) к юбилейным датам, получению знаков отличия, благодарственных писем, грамот, наград и по иным основаниям.</w:t>
      </w:r>
    </w:p>
    <w:p w:rsidR="0062752A" w:rsidRDefault="0062752A">
      <w:pPr>
        <w:widowControl w:val="0"/>
        <w:autoSpaceDE w:val="0"/>
        <w:autoSpaceDN w:val="0"/>
        <w:adjustRightInd w:val="0"/>
        <w:jc w:val="both"/>
      </w:pPr>
      <w:r>
        <w:t xml:space="preserve">(в ред. </w:t>
      </w:r>
      <w:hyperlink r:id="rId22" w:history="1">
        <w:r>
          <w:rPr>
            <w:color w:val="0000FF"/>
          </w:rPr>
          <w:t>Постановления</w:t>
        </w:r>
      </w:hyperlink>
      <w:r>
        <w:t xml:space="preserve"> </w:t>
      </w:r>
      <w:proofErr w:type="gramStart"/>
      <w:r>
        <w:t>КМ</w:t>
      </w:r>
      <w:proofErr w:type="gramEnd"/>
      <w:r>
        <w:t xml:space="preserve"> РТ от 03.12.2010 N 987)</w:t>
      </w:r>
    </w:p>
    <w:p w:rsidR="0062752A" w:rsidRDefault="0062752A">
      <w:pPr>
        <w:widowControl w:val="0"/>
        <w:autoSpaceDE w:val="0"/>
        <w:autoSpaceDN w:val="0"/>
        <w:adjustRightInd w:val="0"/>
        <w:ind w:firstLine="540"/>
        <w:jc w:val="both"/>
      </w:pPr>
      <w:r>
        <w:t>3.15. Размеры, порядок и условия осуществления премиальных и иных поощрительных выплат определяются локальными актами учреждения и коллективными договорами.</w:t>
      </w:r>
    </w:p>
    <w:p w:rsidR="0062752A" w:rsidRDefault="0062752A">
      <w:pPr>
        <w:widowControl w:val="0"/>
        <w:autoSpaceDE w:val="0"/>
        <w:autoSpaceDN w:val="0"/>
        <w:adjustRightInd w:val="0"/>
        <w:ind w:firstLine="540"/>
        <w:jc w:val="both"/>
      </w:pPr>
      <w:r>
        <w:t>3.16. Размер фонда оплаты труда, предусмотренного на премиальные выплаты работникам профессиональных квалификационных групп общеотраслевых профессий рабочих и общеотраслевых должностей руководителей, специалистов и служащих, составляет не менее 2 процентов от фонда оплаты труда, предусмотренного на выплату окладов (ставок заработной платы, должностных окладов) и иных выплат стимулирующего характера работникам по основному месту работы.</w:t>
      </w:r>
    </w:p>
    <w:p w:rsidR="0062752A" w:rsidRDefault="0062752A">
      <w:pPr>
        <w:widowControl w:val="0"/>
        <w:autoSpaceDE w:val="0"/>
        <w:autoSpaceDN w:val="0"/>
        <w:adjustRightInd w:val="0"/>
        <w:jc w:val="both"/>
      </w:pPr>
      <w:r>
        <w:t xml:space="preserve">(в ред. </w:t>
      </w:r>
      <w:hyperlink r:id="rId23" w:history="1">
        <w:r>
          <w:rPr>
            <w:color w:val="0000FF"/>
          </w:rPr>
          <w:t>Постановления</w:t>
        </w:r>
      </w:hyperlink>
      <w:r>
        <w:t xml:space="preserve"> </w:t>
      </w:r>
      <w:proofErr w:type="gramStart"/>
      <w:r>
        <w:t>КМ</w:t>
      </w:r>
      <w:proofErr w:type="gramEnd"/>
      <w:r>
        <w:t xml:space="preserve"> РТ от 03.12.2010 N 987)</w:t>
      </w:r>
    </w:p>
    <w:p w:rsidR="0062752A" w:rsidRDefault="0062752A">
      <w:pPr>
        <w:widowControl w:val="0"/>
        <w:autoSpaceDE w:val="0"/>
        <w:autoSpaceDN w:val="0"/>
        <w:adjustRightInd w:val="0"/>
        <w:ind w:firstLine="540"/>
        <w:jc w:val="both"/>
      </w:pPr>
      <w:r>
        <w:t>3.17. Выплаты за специфику деятельности работникам, входящим в профессиональные квалификационные группы общеотраслевых профессий рабочих по должности "повар" и общеотраслевых должностей руководителей, специалистов и служащих по должности "заведующий производством (шеф-повар)", рассчитываются по формуле:</w:t>
      </w:r>
    </w:p>
    <w:p w:rsidR="0062752A" w:rsidRDefault="0062752A">
      <w:pPr>
        <w:widowControl w:val="0"/>
        <w:autoSpaceDE w:val="0"/>
        <w:autoSpaceDN w:val="0"/>
        <w:adjustRightInd w:val="0"/>
        <w:jc w:val="center"/>
      </w:pPr>
    </w:p>
    <w:p w:rsidR="0062752A" w:rsidRDefault="00F57D41">
      <w:pPr>
        <w:widowControl w:val="0"/>
        <w:autoSpaceDE w:val="0"/>
        <w:autoSpaceDN w:val="0"/>
        <w:adjustRightInd w:val="0"/>
        <w:jc w:val="center"/>
      </w:pPr>
      <w:r>
        <w:pict>
          <v:shape id="_x0000_i1038" type="#_x0000_t75" style="width:105pt;height:25pt">
            <v:imagedata r:id="rId24" o:title=""/>
          </v:shape>
        </w:pic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ind w:firstLine="540"/>
        <w:jc w:val="both"/>
      </w:pPr>
      <w:r>
        <w:t>где:</w:t>
      </w:r>
    </w:p>
    <w:p w:rsidR="0062752A" w:rsidRDefault="00F57D41">
      <w:pPr>
        <w:widowControl w:val="0"/>
        <w:autoSpaceDE w:val="0"/>
        <w:autoSpaceDN w:val="0"/>
        <w:adjustRightInd w:val="0"/>
        <w:ind w:firstLine="540"/>
        <w:jc w:val="both"/>
      </w:pPr>
      <w:r>
        <w:rPr>
          <w:position w:val="-12"/>
        </w:rPr>
        <w:pict>
          <v:shape id="_x0000_i1039" type="#_x0000_t75" style="width:38pt;height:37pt">
            <v:imagedata r:id="rId25" o:title=""/>
          </v:shape>
        </w:pict>
      </w:r>
      <w:r w:rsidR="0062752A">
        <w:t xml:space="preserve"> - выплаты за специфику деятельности;</w:t>
      </w:r>
    </w:p>
    <w:p w:rsidR="0062752A" w:rsidRDefault="00F57D41">
      <w:pPr>
        <w:widowControl w:val="0"/>
        <w:autoSpaceDE w:val="0"/>
        <w:autoSpaceDN w:val="0"/>
        <w:adjustRightInd w:val="0"/>
        <w:ind w:firstLine="540"/>
        <w:jc w:val="both"/>
      </w:pPr>
      <w:r>
        <w:rPr>
          <w:position w:val="-12"/>
        </w:rPr>
        <w:lastRenderedPageBreak/>
        <w:pict>
          <v:shape id="_x0000_i1040" type="#_x0000_t75" style="width:38pt;height:33pt">
            <v:imagedata r:id="rId26" o:title=""/>
          </v:shape>
        </w:pict>
      </w:r>
      <w:r w:rsidR="0062752A">
        <w:t xml:space="preserve"> - надбавка за специфику деятельности в размере 20 процентов.</w:t>
      </w:r>
    </w:p>
    <w:p w:rsidR="0062752A" w:rsidRDefault="0062752A">
      <w:pPr>
        <w:widowControl w:val="0"/>
        <w:autoSpaceDE w:val="0"/>
        <w:autoSpaceDN w:val="0"/>
        <w:adjustRightInd w:val="0"/>
        <w:jc w:val="both"/>
      </w:pPr>
      <w:r>
        <w:t xml:space="preserve">(п. 3.17 введен </w:t>
      </w:r>
      <w:hyperlink r:id="rId27" w:history="1">
        <w:r>
          <w:rPr>
            <w:color w:val="0000FF"/>
          </w:rPr>
          <w:t>Постановлением</w:t>
        </w:r>
      </w:hyperlink>
      <w:r>
        <w:t xml:space="preserve"> </w:t>
      </w:r>
      <w:proofErr w:type="gramStart"/>
      <w:r>
        <w:t>КМ</w:t>
      </w:r>
      <w:proofErr w:type="gramEnd"/>
      <w:r>
        <w:t xml:space="preserve"> РТ от 31.12.2013 N 1105)</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center"/>
        <w:outlineLvl w:val="1"/>
      </w:pPr>
      <w:bookmarkStart w:id="11" w:name="Par9918"/>
      <w:bookmarkEnd w:id="11"/>
      <w:r>
        <w:t>4. Выплаты компенсационного характера</w: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ind w:firstLine="540"/>
        <w:jc w:val="both"/>
      </w:pPr>
      <w:r>
        <w:t xml:space="preserve">4.1. К выплатам компенсационного характера в </w:t>
      </w:r>
      <w:proofErr w:type="gramStart"/>
      <w:r>
        <w:t>учреждениях</w:t>
      </w:r>
      <w:proofErr w:type="gramEnd"/>
      <w:r>
        <w:t xml:space="preserve"> относятся:</w:t>
      </w:r>
    </w:p>
    <w:p w:rsidR="0062752A" w:rsidRDefault="0062752A">
      <w:pPr>
        <w:widowControl w:val="0"/>
        <w:autoSpaceDE w:val="0"/>
        <w:autoSpaceDN w:val="0"/>
        <w:adjustRightInd w:val="0"/>
        <w:ind w:firstLine="540"/>
        <w:jc w:val="both"/>
      </w:pPr>
      <w:r>
        <w:t>выплаты работникам, занятым на тяжелых работах, работах с вредными и (или) опасными либо иными особыми условиями труда;</w:t>
      </w:r>
    </w:p>
    <w:p w:rsidR="0062752A" w:rsidRDefault="0062752A">
      <w:pPr>
        <w:widowControl w:val="0"/>
        <w:autoSpaceDE w:val="0"/>
        <w:autoSpaceDN w:val="0"/>
        <w:adjustRightInd w:val="0"/>
        <w:ind w:firstLine="540"/>
        <w:jc w:val="both"/>
      </w:pPr>
      <w:proofErr w:type="gramStart"/>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roofErr w:type="gramEnd"/>
    </w:p>
    <w:p w:rsidR="0062752A" w:rsidRDefault="0062752A">
      <w:pPr>
        <w:widowControl w:val="0"/>
        <w:autoSpaceDE w:val="0"/>
        <w:autoSpaceDN w:val="0"/>
        <w:adjustRightInd w:val="0"/>
        <w:ind w:firstLine="540"/>
        <w:jc w:val="both"/>
      </w:pPr>
      <w:r>
        <w:t xml:space="preserve">4.2. </w:t>
      </w:r>
      <w:proofErr w:type="gramStart"/>
      <w: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62752A" w:rsidRDefault="0062752A">
      <w:pPr>
        <w:widowControl w:val="0"/>
        <w:autoSpaceDE w:val="0"/>
        <w:autoSpaceDN w:val="0"/>
        <w:adjustRightInd w:val="0"/>
        <w:ind w:firstLine="540"/>
        <w:jc w:val="both"/>
      </w:pPr>
      <w:r>
        <w:t>4.3. Выплаты компенсационного характера рассчитываются по формуле:</w:t>
      </w:r>
    </w:p>
    <w:p w:rsidR="0062752A" w:rsidRDefault="0062752A">
      <w:pPr>
        <w:widowControl w:val="0"/>
        <w:autoSpaceDE w:val="0"/>
        <w:autoSpaceDN w:val="0"/>
        <w:adjustRightInd w:val="0"/>
        <w:ind w:left="540"/>
        <w:jc w:val="both"/>
      </w:pPr>
    </w:p>
    <w:p w:rsidR="0062752A" w:rsidRDefault="00F57D41">
      <w:pPr>
        <w:widowControl w:val="0"/>
        <w:autoSpaceDE w:val="0"/>
        <w:autoSpaceDN w:val="0"/>
        <w:adjustRightInd w:val="0"/>
        <w:jc w:val="center"/>
      </w:pPr>
      <w:r>
        <w:rPr>
          <w:position w:val="-9"/>
        </w:rPr>
        <w:pict>
          <v:shape id="_x0000_i1041" type="#_x0000_t75" style="width:209pt;height:26pt">
            <v:imagedata r:id="rId28" o:title=""/>
          </v:shape>
        </w:pict>
      </w:r>
    </w:p>
    <w:p w:rsidR="0062752A" w:rsidRDefault="0062752A">
      <w:pPr>
        <w:widowControl w:val="0"/>
        <w:autoSpaceDE w:val="0"/>
        <w:autoSpaceDN w:val="0"/>
        <w:adjustRightInd w:val="0"/>
        <w:jc w:val="both"/>
      </w:pPr>
    </w:p>
    <w:p w:rsidR="0062752A" w:rsidRDefault="0062752A">
      <w:pPr>
        <w:widowControl w:val="0"/>
        <w:autoSpaceDE w:val="0"/>
        <w:autoSpaceDN w:val="0"/>
        <w:adjustRightInd w:val="0"/>
        <w:ind w:firstLine="540"/>
        <w:jc w:val="both"/>
      </w:pPr>
      <w:r>
        <w:t>где:</w:t>
      </w:r>
    </w:p>
    <w:p w:rsidR="0062752A" w:rsidRDefault="00F57D41">
      <w:pPr>
        <w:widowControl w:val="0"/>
        <w:autoSpaceDE w:val="0"/>
        <w:autoSpaceDN w:val="0"/>
        <w:adjustRightInd w:val="0"/>
        <w:ind w:firstLine="540"/>
        <w:jc w:val="both"/>
      </w:pPr>
      <w:r>
        <w:rPr>
          <w:position w:val="-8"/>
        </w:rPr>
        <w:pict>
          <v:shape id="_x0000_i1042" type="#_x0000_t75" style="width:25pt;height:25pt">
            <v:imagedata r:id="rId29" o:title=""/>
          </v:shape>
        </w:pict>
      </w:r>
      <w:r w:rsidR="0062752A">
        <w:t xml:space="preserve"> - выплаты компенсационного характера;</w:t>
      </w:r>
    </w:p>
    <w:p w:rsidR="0062752A" w:rsidRDefault="00F57D41">
      <w:pPr>
        <w:widowControl w:val="0"/>
        <w:autoSpaceDE w:val="0"/>
        <w:autoSpaceDN w:val="0"/>
        <w:adjustRightInd w:val="0"/>
        <w:ind w:firstLine="540"/>
        <w:jc w:val="both"/>
      </w:pPr>
      <w:r>
        <w:rPr>
          <w:position w:val="-8"/>
        </w:rPr>
        <w:pict>
          <v:shape id="_x0000_i1043" type="#_x0000_t75" style="width:26pt;height:25pt">
            <v:imagedata r:id="rId30" o:title=""/>
          </v:shape>
        </w:pict>
      </w:r>
      <w:r w:rsidR="0062752A">
        <w:t xml:space="preserve"> - размер надбавки на выплату компенсационного характера;</w:t>
      </w:r>
    </w:p>
    <w:p w:rsidR="0062752A" w:rsidRDefault="00F57D41">
      <w:pPr>
        <w:widowControl w:val="0"/>
        <w:autoSpaceDE w:val="0"/>
        <w:autoSpaceDN w:val="0"/>
        <w:adjustRightInd w:val="0"/>
        <w:ind w:firstLine="540"/>
        <w:jc w:val="both"/>
      </w:pPr>
      <w:r>
        <w:rPr>
          <w:position w:val="-9"/>
        </w:rPr>
        <w:pict>
          <v:shape id="_x0000_i1044" type="#_x0000_t75" style="width:29pt;height:26pt">
            <v:imagedata r:id="rId31" o:title=""/>
          </v:shape>
        </w:pict>
      </w:r>
      <w:r w:rsidR="0062752A">
        <w:t xml:space="preserve"> - фактически отработанное время, по которому законодательством предусмотрены выплаты компенсационного характера;</w:t>
      </w:r>
    </w:p>
    <w:p w:rsidR="0062752A" w:rsidRDefault="00F57D41">
      <w:pPr>
        <w:widowControl w:val="0"/>
        <w:autoSpaceDE w:val="0"/>
        <w:autoSpaceDN w:val="0"/>
        <w:adjustRightInd w:val="0"/>
        <w:ind w:firstLine="540"/>
        <w:jc w:val="both"/>
      </w:pPr>
      <w:r>
        <w:rPr>
          <w:position w:val="-8"/>
        </w:rPr>
        <w:pict>
          <v:shape id="_x0000_i1045" type="#_x0000_t75" style="width:28pt;height:25pt">
            <v:imagedata r:id="rId32" o:title=""/>
          </v:shape>
        </w:pict>
      </w:r>
      <w:r w:rsidR="0062752A">
        <w:t xml:space="preserve"> - норма часов за базовую ставку заработной платы (базовый оклад) общеотраслевых профессий рабочих и общеотраслевых должностей руководителей, специалистов и служащих, принимаемая в соответствии с Трудовым </w:t>
      </w:r>
      <w:hyperlink r:id="rId33" w:history="1">
        <w:r w:rsidR="0062752A">
          <w:rPr>
            <w:color w:val="0000FF"/>
          </w:rPr>
          <w:t>кодексом</w:t>
        </w:r>
      </w:hyperlink>
      <w:r w:rsidR="0062752A">
        <w:t xml:space="preserve"> Российской Федерации.</w:t>
      </w:r>
    </w:p>
    <w:p w:rsidR="0062752A" w:rsidRDefault="0062752A">
      <w:pPr>
        <w:widowControl w:val="0"/>
        <w:autoSpaceDE w:val="0"/>
        <w:autoSpaceDN w:val="0"/>
        <w:adjustRightInd w:val="0"/>
        <w:ind w:firstLine="540"/>
        <w:jc w:val="both"/>
      </w:pPr>
      <w:r>
        <w:t xml:space="preserve">4.4. </w:t>
      </w:r>
      <w:proofErr w:type="gramStart"/>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в следующих размерах:</w:t>
      </w:r>
      <w:proofErr w:type="gramEnd"/>
    </w:p>
    <w:p w:rsidR="0062752A" w:rsidRDefault="0062752A">
      <w:pPr>
        <w:widowControl w:val="0"/>
        <w:autoSpaceDE w:val="0"/>
        <w:autoSpaceDN w:val="0"/>
        <w:adjustRightInd w:val="0"/>
        <w:ind w:firstLine="540"/>
        <w:jc w:val="both"/>
      </w:pPr>
      <w:r>
        <w:t xml:space="preserve">каждый час работы в ночное время оплачивается в повышенном </w:t>
      </w:r>
      <w:proofErr w:type="gramStart"/>
      <w:r>
        <w:t>размере</w:t>
      </w:r>
      <w:proofErr w:type="gramEnd"/>
      <w:r>
        <w:t xml:space="preserve"> по сравнению с работой в нормальных условиях, но не ниже размеров, установленных законами и иными нормативными правовыми актами;</w:t>
      </w:r>
    </w:p>
    <w:p w:rsidR="0062752A" w:rsidRDefault="0062752A">
      <w:pPr>
        <w:widowControl w:val="0"/>
        <w:autoSpaceDE w:val="0"/>
        <w:autoSpaceDN w:val="0"/>
        <w:adjustRightInd w:val="0"/>
        <w:ind w:firstLine="540"/>
        <w:jc w:val="both"/>
      </w:pPr>
      <w:r>
        <w:t xml:space="preserve">в </w:t>
      </w:r>
      <w:proofErr w:type="gramStart"/>
      <w:r>
        <w:t>случае</w:t>
      </w:r>
      <w:proofErr w:type="gramEnd"/>
      <w:r>
        <w:t xml:space="preserve">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62752A" w:rsidRDefault="0062752A">
      <w:pPr>
        <w:widowControl w:val="0"/>
        <w:autoSpaceDE w:val="0"/>
        <w:autoSpaceDN w:val="0"/>
        <w:adjustRightInd w:val="0"/>
        <w:ind w:firstLine="540"/>
        <w:jc w:val="both"/>
      </w:pPr>
      <w:proofErr w:type="gramStart"/>
      <w:r>
        <w:t xml:space="preserve">работникам, получающим должностной оклад, - в размере не менее одинарной </w:t>
      </w:r>
      <w:r>
        <w:lastRenderedPageBreak/>
        <w:t>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roofErr w:type="gramEnd"/>
    </w:p>
    <w:p w:rsidR="0062752A" w:rsidRDefault="0062752A">
      <w:pPr>
        <w:widowControl w:val="0"/>
        <w:autoSpaceDE w:val="0"/>
        <w:autoSpaceDN w:val="0"/>
        <w:adjustRightInd w:val="0"/>
        <w:ind w:firstLine="540"/>
        <w:jc w:val="both"/>
      </w:pPr>
      <w:r>
        <w:t>4.5.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62752A" w:rsidRDefault="0062752A">
      <w:pPr>
        <w:widowControl w:val="0"/>
        <w:autoSpaceDE w:val="0"/>
        <w:autoSpaceDN w:val="0"/>
        <w:adjustRightInd w:val="0"/>
        <w:ind w:firstLine="540"/>
        <w:jc w:val="both"/>
      </w:pPr>
      <w:r>
        <w:t>4.6. Выплаты компенсационного характера работникам, занятым на тяжелых работах, работах с вредными и (или) опасными либо иными особыми условиями труда, устанавливаются на основании аттестации рабочих мест в размере не более 0,24 базового оклада.</w:t>
      </w:r>
    </w:p>
    <w:p w:rsidR="0062752A" w:rsidRDefault="0062752A">
      <w:pPr>
        <w:widowControl w:val="0"/>
        <w:autoSpaceDE w:val="0"/>
        <w:autoSpaceDN w:val="0"/>
        <w:adjustRightInd w:val="0"/>
        <w:ind w:firstLine="540"/>
        <w:jc w:val="both"/>
      </w:pPr>
      <w:r>
        <w:t>4.7. 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w:t>
      </w:r>
    </w:p>
    <w:p w:rsidR="0062752A" w:rsidRDefault="0062752A">
      <w:pPr>
        <w:widowControl w:val="0"/>
        <w:autoSpaceDE w:val="0"/>
        <w:autoSpaceDN w:val="0"/>
        <w:adjustRightInd w:val="0"/>
      </w:pPr>
    </w:p>
    <w:p w:rsidR="0062752A" w:rsidRDefault="0062752A">
      <w:pPr>
        <w:widowControl w:val="0"/>
        <w:autoSpaceDE w:val="0"/>
        <w:autoSpaceDN w:val="0"/>
        <w:adjustRightInd w:val="0"/>
        <w:jc w:val="center"/>
      </w:pPr>
    </w:p>
    <w:p w:rsidR="0062752A" w:rsidRDefault="0062752A">
      <w:pPr>
        <w:widowControl w:val="0"/>
        <w:autoSpaceDE w:val="0"/>
        <w:autoSpaceDN w:val="0"/>
        <w:adjustRightInd w:val="0"/>
        <w:jc w:val="right"/>
        <w:outlineLvl w:val="1"/>
      </w:pPr>
      <w:bookmarkStart w:id="12" w:name="Par9942"/>
      <w:bookmarkEnd w:id="12"/>
      <w:r>
        <w:t>Приложение</w:t>
      </w:r>
    </w:p>
    <w:p w:rsidR="0062752A" w:rsidRDefault="0062752A">
      <w:pPr>
        <w:widowControl w:val="0"/>
        <w:autoSpaceDE w:val="0"/>
        <w:autoSpaceDN w:val="0"/>
        <w:adjustRightInd w:val="0"/>
        <w:jc w:val="right"/>
      </w:pPr>
      <w:r>
        <w:t>к Положению об условиях оплаты труда</w:t>
      </w:r>
    </w:p>
    <w:p w:rsidR="0062752A" w:rsidRDefault="0062752A">
      <w:pPr>
        <w:widowControl w:val="0"/>
        <w:autoSpaceDE w:val="0"/>
        <w:autoSpaceDN w:val="0"/>
        <w:adjustRightInd w:val="0"/>
        <w:jc w:val="right"/>
      </w:pPr>
      <w:r>
        <w:t>работников профессиональных</w:t>
      </w:r>
    </w:p>
    <w:p w:rsidR="0062752A" w:rsidRDefault="0062752A">
      <w:pPr>
        <w:widowControl w:val="0"/>
        <w:autoSpaceDE w:val="0"/>
        <w:autoSpaceDN w:val="0"/>
        <w:adjustRightInd w:val="0"/>
        <w:jc w:val="right"/>
      </w:pPr>
      <w:r>
        <w:t>квалификационных групп общеотраслевых</w:t>
      </w:r>
    </w:p>
    <w:p w:rsidR="0062752A" w:rsidRDefault="0062752A">
      <w:pPr>
        <w:widowControl w:val="0"/>
        <w:autoSpaceDE w:val="0"/>
        <w:autoSpaceDN w:val="0"/>
        <w:adjustRightInd w:val="0"/>
        <w:jc w:val="right"/>
      </w:pPr>
      <w:r>
        <w:t>профессий рабочих и общеотраслевых</w:t>
      </w:r>
    </w:p>
    <w:p w:rsidR="0062752A" w:rsidRDefault="0062752A">
      <w:pPr>
        <w:widowControl w:val="0"/>
        <w:autoSpaceDE w:val="0"/>
        <w:autoSpaceDN w:val="0"/>
        <w:adjustRightInd w:val="0"/>
        <w:jc w:val="right"/>
      </w:pPr>
      <w:r>
        <w:t>должностей руководителей, специалистов</w:t>
      </w:r>
    </w:p>
    <w:p w:rsidR="0062752A" w:rsidRDefault="0062752A">
      <w:pPr>
        <w:widowControl w:val="0"/>
        <w:autoSpaceDE w:val="0"/>
        <w:autoSpaceDN w:val="0"/>
        <w:adjustRightInd w:val="0"/>
        <w:jc w:val="right"/>
      </w:pPr>
      <w:r>
        <w:t>и служащих государственных учреждений</w:t>
      </w:r>
    </w:p>
    <w:p w:rsidR="0062752A" w:rsidRDefault="0062752A">
      <w:pPr>
        <w:widowControl w:val="0"/>
        <w:autoSpaceDE w:val="0"/>
        <w:autoSpaceDN w:val="0"/>
        <w:adjustRightInd w:val="0"/>
        <w:jc w:val="right"/>
      </w:pPr>
      <w:r>
        <w:t>Республики Татарстан</w:t>
      </w:r>
    </w:p>
    <w:p w:rsidR="0062752A" w:rsidRDefault="0062752A">
      <w:pPr>
        <w:widowControl w:val="0"/>
        <w:autoSpaceDE w:val="0"/>
        <w:autoSpaceDN w:val="0"/>
        <w:adjustRightInd w:val="0"/>
      </w:pPr>
    </w:p>
    <w:p w:rsidR="0062752A" w:rsidRPr="009D4373" w:rsidRDefault="0062752A">
      <w:pPr>
        <w:widowControl w:val="0"/>
        <w:autoSpaceDE w:val="0"/>
        <w:autoSpaceDN w:val="0"/>
        <w:adjustRightInd w:val="0"/>
        <w:jc w:val="center"/>
        <w:rPr>
          <w:b/>
          <w:bCs/>
          <w:sz w:val="24"/>
          <w:szCs w:val="24"/>
        </w:rPr>
      </w:pPr>
      <w:bookmarkStart w:id="13" w:name="Par9951"/>
      <w:bookmarkEnd w:id="13"/>
      <w:r w:rsidRPr="009D4373">
        <w:rPr>
          <w:b/>
          <w:bCs/>
          <w:sz w:val="24"/>
          <w:szCs w:val="24"/>
        </w:rPr>
        <w:t>ПЕРЕЧЕНЬ</w:t>
      </w:r>
    </w:p>
    <w:p w:rsidR="0062752A" w:rsidRPr="009D4373" w:rsidRDefault="0062752A">
      <w:pPr>
        <w:widowControl w:val="0"/>
        <w:autoSpaceDE w:val="0"/>
        <w:autoSpaceDN w:val="0"/>
        <w:adjustRightInd w:val="0"/>
        <w:jc w:val="center"/>
        <w:rPr>
          <w:b/>
          <w:bCs/>
          <w:sz w:val="24"/>
          <w:szCs w:val="24"/>
        </w:rPr>
      </w:pPr>
      <w:r w:rsidRPr="009D4373">
        <w:rPr>
          <w:b/>
          <w:bCs/>
          <w:sz w:val="24"/>
          <w:szCs w:val="24"/>
        </w:rPr>
        <w:t xml:space="preserve">ПОЧЕТНЫХ ЗВАНИЙ, ГОСУДАРСТВЕННЫХ НАГРАД </w:t>
      </w:r>
      <w:proofErr w:type="gramStart"/>
      <w:r w:rsidRPr="009D4373">
        <w:rPr>
          <w:b/>
          <w:bCs/>
          <w:sz w:val="24"/>
          <w:szCs w:val="24"/>
        </w:rPr>
        <w:t>РОССИЙСКОЙ</w:t>
      </w:r>
      <w:proofErr w:type="gramEnd"/>
    </w:p>
    <w:p w:rsidR="0062752A" w:rsidRPr="009D4373" w:rsidRDefault="0062752A">
      <w:pPr>
        <w:widowControl w:val="0"/>
        <w:autoSpaceDE w:val="0"/>
        <w:autoSpaceDN w:val="0"/>
        <w:adjustRightInd w:val="0"/>
        <w:jc w:val="center"/>
        <w:rPr>
          <w:b/>
          <w:bCs/>
          <w:sz w:val="24"/>
          <w:szCs w:val="24"/>
        </w:rPr>
      </w:pPr>
      <w:r w:rsidRPr="009D4373">
        <w:rPr>
          <w:b/>
          <w:bCs/>
          <w:sz w:val="24"/>
          <w:szCs w:val="24"/>
        </w:rPr>
        <w:t xml:space="preserve">ФЕДЕРАЦИИ, РЕСПУБЛИКИ ТАТАРСТАН, СОЮЗА </w:t>
      </w:r>
      <w:proofErr w:type="gramStart"/>
      <w:r w:rsidRPr="009D4373">
        <w:rPr>
          <w:b/>
          <w:bCs/>
          <w:sz w:val="24"/>
          <w:szCs w:val="24"/>
        </w:rPr>
        <w:t>СОВЕТСКИХ</w:t>
      </w:r>
      <w:proofErr w:type="gramEnd"/>
    </w:p>
    <w:p w:rsidR="0062752A" w:rsidRPr="009D4373" w:rsidRDefault="0062752A">
      <w:pPr>
        <w:widowControl w:val="0"/>
        <w:autoSpaceDE w:val="0"/>
        <w:autoSpaceDN w:val="0"/>
        <w:adjustRightInd w:val="0"/>
        <w:jc w:val="center"/>
        <w:rPr>
          <w:b/>
          <w:bCs/>
          <w:sz w:val="24"/>
          <w:szCs w:val="24"/>
        </w:rPr>
      </w:pPr>
      <w:r w:rsidRPr="009D4373">
        <w:rPr>
          <w:b/>
          <w:bCs/>
          <w:sz w:val="24"/>
          <w:szCs w:val="24"/>
        </w:rPr>
        <w:t>СОЦИАЛИСТИЧЕСКИХ РЕСПУБЛИК, СОЮЗНЫХ И АВТОНОМНЫХ РЕСПУБЛИК</w:t>
      </w:r>
    </w:p>
    <w:p w:rsidR="0062752A" w:rsidRPr="009D4373" w:rsidRDefault="0062752A">
      <w:pPr>
        <w:widowControl w:val="0"/>
        <w:autoSpaceDE w:val="0"/>
        <w:autoSpaceDN w:val="0"/>
        <w:adjustRightInd w:val="0"/>
        <w:jc w:val="center"/>
        <w:rPr>
          <w:b/>
          <w:bCs/>
          <w:sz w:val="24"/>
          <w:szCs w:val="24"/>
        </w:rPr>
      </w:pPr>
      <w:r w:rsidRPr="009D4373">
        <w:rPr>
          <w:b/>
          <w:bCs/>
          <w:sz w:val="24"/>
          <w:szCs w:val="24"/>
        </w:rPr>
        <w:t xml:space="preserve">В СОСТАВЕ СОЮЗА СОВЕТСКИХ СОЦИАЛИСТИЧЕСКИХ РЕСПУБЛИК, </w:t>
      </w:r>
      <w:proofErr w:type="gramStart"/>
      <w:r w:rsidRPr="009D4373">
        <w:rPr>
          <w:b/>
          <w:bCs/>
          <w:sz w:val="24"/>
          <w:szCs w:val="24"/>
        </w:rPr>
        <w:t>ПО</w:t>
      </w:r>
      <w:proofErr w:type="gramEnd"/>
    </w:p>
    <w:p w:rsidR="0062752A" w:rsidRPr="009D4373" w:rsidRDefault="0062752A">
      <w:pPr>
        <w:widowControl w:val="0"/>
        <w:autoSpaceDE w:val="0"/>
        <w:autoSpaceDN w:val="0"/>
        <w:adjustRightInd w:val="0"/>
        <w:jc w:val="center"/>
        <w:rPr>
          <w:b/>
          <w:bCs/>
          <w:sz w:val="24"/>
          <w:szCs w:val="24"/>
        </w:rPr>
      </w:pPr>
      <w:proofErr w:type="gramStart"/>
      <w:r w:rsidRPr="009D4373">
        <w:rPr>
          <w:b/>
          <w:bCs/>
          <w:sz w:val="24"/>
          <w:szCs w:val="24"/>
        </w:rPr>
        <w:t>КОТОРЫМ</w:t>
      </w:r>
      <w:proofErr w:type="gramEnd"/>
      <w:r w:rsidRPr="009D4373">
        <w:rPr>
          <w:b/>
          <w:bCs/>
          <w:sz w:val="24"/>
          <w:szCs w:val="24"/>
        </w:rPr>
        <w:t xml:space="preserve"> ПРЕДОСТАВЛЯЮТСЯ ВЫПЛАТЫ СТИМУЛИРУЮЩЕГО ХАРАКТЕРА ЗА</w:t>
      </w:r>
    </w:p>
    <w:p w:rsidR="0062752A" w:rsidRPr="009D4373" w:rsidRDefault="0062752A">
      <w:pPr>
        <w:widowControl w:val="0"/>
        <w:autoSpaceDE w:val="0"/>
        <w:autoSpaceDN w:val="0"/>
        <w:adjustRightInd w:val="0"/>
        <w:jc w:val="center"/>
        <w:rPr>
          <w:b/>
          <w:bCs/>
          <w:sz w:val="24"/>
          <w:szCs w:val="24"/>
        </w:rPr>
      </w:pPr>
      <w:r w:rsidRPr="009D4373">
        <w:rPr>
          <w:b/>
          <w:bCs/>
          <w:sz w:val="24"/>
          <w:szCs w:val="24"/>
        </w:rPr>
        <w:t>НАЛИЧИЕ ПОЧЕТНЫХ ЗВАНИЙ, ГОСУДАРСТВЕННЫХ НАГРАД</w:t>
      </w:r>
    </w:p>
    <w:p w:rsidR="0062752A" w:rsidRDefault="0062752A">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74"/>
        <w:gridCol w:w="8787"/>
      </w:tblGrid>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N</w:t>
            </w:r>
          </w:p>
          <w:p w:rsidR="0062752A" w:rsidRDefault="0062752A">
            <w:pPr>
              <w:widowControl w:val="0"/>
              <w:autoSpaceDE w:val="0"/>
              <w:autoSpaceDN w:val="0"/>
              <w:adjustRightInd w:val="0"/>
              <w:jc w:val="center"/>
            </w:pPr>
            <w:proofErr w:type="gramStart"/>
            <w:r>
              <w:t>п</w:t>
            </w:r>
            <w:proofErr w:type="gramEnd"/>
            <w:r>
              <w:t>/п</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почетного звания, государственной награды</w:t>
            </w:r>
          </w:p>
        </w:tc>
      </w:tr>
      <w:tr w:rsidR="0062752A">
        <w:tc>
          <w:tcPr>
            <w:tcW w:w="96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2"/>
            </w:pPr>
            <w:bookmarkStart w:id="14" w:name="Par9962"/>
            <w:bookmarkEnd w:id="14"/>
            <w:r>
              <w:t>1. Почетные звания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артист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художник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агроном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артист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1.5.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архитектор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ветеринарный врач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врач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геолог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искусств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1.10.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науки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1.11.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землеустроитель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1.12.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зоотехник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1.13.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изобретатель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1.14.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конструктор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1.15.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лесовод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1.16.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Заслуженный мастер производственного обучения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1.17.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машиностроитель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1.18.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мелиоратор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1.19.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металлург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метеоролог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метролог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механизатор сельского хозяйства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пилот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бытового обслуживания населения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высшей школы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геодезии и картографии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дипломатической службы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жилищно-коммунального хозяйства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здравоохранения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1.30.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культуры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1.31.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лесной промышленности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1.32.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нефтяной и газовой промышленности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1.33.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пищевой индустрии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1.34.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рыбного хозяйства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1.35.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связи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1.36.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сельского хозяйства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1.37.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социальной защиты населения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1.38.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текстильной и легкой промышленности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1.39.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торговли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транспорта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физической культуры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рационализатор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сотрудник органов внутренних дел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спасатель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строитель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учитель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химик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художник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шахтер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штурман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штурман-испытатель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эколог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экономист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энергетик Российской Федерации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юрист Российской Федерации</w:t>
            </w:r>
          </w:p>
        </w:tc>
      </w:tr>
      <w:tr w:rsidR="0062752A">
        <w:tc>
          <w:tcPr>
            <w:tcW w:w="96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2"/>
            </w:pPr>
            <w:bookmarkStart w:id="15" w:name="Par10073"/>
            <w:bookmarkEnd w:id="15"/>
            <w:r>
              <w:t>2. Почетные звания, государственные награды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2.1.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Почетная грамота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артист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писатель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поэт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учитель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художник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агроном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артист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архитектор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ветеринарный врач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врач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геолог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искусств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науки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животновод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землеустроитель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зоотехник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изобретатель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лесовод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машиностроитель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мелиоратор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механизатор сельского хозяйства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нефтяник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высшей школы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жилищно-коммунального хозяйства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культуры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здравоохранения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легкой промышленности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2.29.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пищевой промышленности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связи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сельского хозяйства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социальной защиты населения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сферы обслуживания населения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транспорта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физической культуры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рационализатор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сотрудник органов внутренних дел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спасатель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строитель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2.40.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учитель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2.41.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химик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2.42.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эколог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2.43.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экономист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2.44.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энергетик Республики Татарстан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2.45.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юрист Республики Татарстан</w:t>
            </w:r>
          </w:p>
        </w:tc>
      </w:tr>
      <w:tr w:rsidR="0062752A">
        <w:tc>
          <w:tcPr>
            <w:tcW w:w="96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2"/>
            </w:pPr>
            <w:bookmarkStart w:id="16" w:name="Par10164"/>
            <w:bookmarkEnd w:id="16"/>
            <w:r>
              <w:t>3. Почетные звания Союза Советских Социалистических Республик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артист СССР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художник СССР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архитектор СССР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летчик-испытатель СССР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штурман-испытатель СССР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врач СССР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учитель СССР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мастер спорта СССР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3.9.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тренер СССР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3.10.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изобретатель СССР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3.11.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сельского хозяйства СССР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3.12.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промышленности СССР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3.13.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строитель СССР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3.14.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транспорта СССР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3.15.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связи СССР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3.16.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специалист Вооруженных Сил СССР</w:t>
            </w:r>
          </w:p>
        </w:tc>
      </w:tr>
      <w:tr w:rsidR="0062752A">
        <w:tc>
          <w:tcPr>
            <w:tcW w:w="96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2"/>
            </w:pPr>
            <w:bookmarkStart w:id="17" w:name="Par10197"/>
            <w:bookmarkEnd w:id="17"/>
            <w:r>
              <w:t xml:space="preserve">4. Почетные звания союзных республик в </w:t>
            </w:r>
            <w:proofErr w:type="gramStart"/>
            <w:r>
              <w:t>составе</w:t>
            </w:r>
            <w:proofErr w:type="gramEnd"/>
            <w:r>
              <w:t xml:space="preserve"> Союза Советских Социалистических Республик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промышленности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энергетик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нефтяник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Мастер нефти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газовой промышленности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нефтяной и газовой промышленности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шахтер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химик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машиностроитель</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4.10.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лесной промышленности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4.11.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пищевой индустрии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4.12.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рыбного хозяйства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4.13.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рыбак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4.14.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рыбовод</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4.15.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полиграфист</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4.16.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сельского хозяйства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4.17.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мастер земледелия</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4.18.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агроном</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4.19.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инженер сельского хозяйства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4.20.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зоотехник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4.21.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животноводства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4.22.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животновод</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4.23.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мастер животноводства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4.24.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Мастер животноводства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4.25.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землеустроитель</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4.26.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механизатор сельского хозяйства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4.27.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механизатор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4.28.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Мастер машинной уборки хлеба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4.29.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ирригатор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4.30.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мелиоратор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4.31.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гидротехник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4.32.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ветеринарный врач</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4.33.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лесовод</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4.34.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охраны природы</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4.35.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транспорта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4.36.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автотранспорта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4.37.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связист</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4.38.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связи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4.39.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строитель</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4.40.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торговли и общественного питания</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4.41.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торговли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4.42.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торговли и бытового обслуживания</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4.43.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бытового обслуживания населения</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4.44.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службы быта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4.45.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коммунального хозяйства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4.46.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жилищно-коммунального хозяйства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4.47.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коммунального и бытового обслуживания населения</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4.48.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коммунально-бытовой службы</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4.49.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врач</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4.50.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здравоохранения</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4.51.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врач</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4.52.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провизор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4.53.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фармацевт</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4.54.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физкультуры и спорта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4.55.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спорта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4.56.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физической культуры</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4.57.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физической культуры и спорта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4.58.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тренер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4.59.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социального обеспечения</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учитель школы</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учитель</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Заслуженный учитель </w:t>
            </w:r>
            <w:proofErr w:type="gramStart"/>
            <w:r>
              <w:t>профессионально-технического</w:t>
            </w:r>
            <w:proofErr w:type="gramEnd"/>
            <w:r>
              <w:t xml:space="preserve"> образования</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Заслуженный мастер </w:t>
            </w:r>
            <w:proofErr w:type="gramStart"/>
            <w:r>
              <w:t>профессионально-технического</w:t>
            </w:r>
            <w:proofErr w:type="gramEnd"/>
            <w:r>
              <w:t xml:space="preserve"> образования</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Заслуженный работник </w:t>
            </w:r>
            <w:proofErr w:type="gramStart"/>
            <w:r>
              <w:t>профессионально-технического</w:t>
            </w:r>
            <w:proofErr w:type="gramEnd"/>
            <w:r>
              <w:t xml:space="preserve"> образования</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преподаватель</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высшей школы</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народного образования</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высшей школы</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пропагандист</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4.70.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артист</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4.71.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артист</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4.72.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искусств</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4.73.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художник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4.74.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художник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4.75.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писатель</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4.76.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писатель</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4.77.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поэт</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4.78.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певец</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4.79.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акын</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4.80.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журналист</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4.81.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культуры</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4.82.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культурно-просветительной работы</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4.83.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культуры</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4.84.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архитектор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4.85.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библиотекарь</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4.86.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Заслуженная ковровщица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4.87.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Мастер прикладного искусства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4.88.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мастер народного творчества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4.89.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науки и техники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4.90.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науки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4.91.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геолог</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4.92.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геолог-разведчик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4.93.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геологии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4.94.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геологической службы</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4.95.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геодезии и картографии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4.96.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юрист</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4.97.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инженер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4.98.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изобретатель</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4.99.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рационализатор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4.100.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мастер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4.101.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экономист</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4.102.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бухгалтер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4.103.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наставник (</w:t>
            </w:r>
            <w:proofErr w:type="gramStart"/>
            <w:r>
              <w:t>работающей</w:t>
            </w:r>
            <w:proofErr w:type="gramEnd"/>
            <w:r>
              <w:t>, рабочей) молодежи</w:t>
            </w:r>
          </w:p>
        </w:tc>
      </w:tr>
      <w:tr w:rsidR="0062752A">
        <w:tc>
          <w:tcPr>
            <w:tcW w:w="96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2"/>
            </w:pPr>
            <w:bookmarkStart w:id="18" w:name="Par10404"/>
            <w:bookmarkEnd w:id="18"/>
            <w:r>
              <w:t xml:space="preserve">5. Почетные звания автономных республик в </w:t>
            </w:r>
            <w:proofErr w:type="gramStart"/>
            <w:r>
              <w:t>составе</w:t>
            </w:r>
            <w:proofErr w:type="gramEnd"/>
            <w:r>
              <w:t xml:space="preserve"> Союза Советских Социалистических Республик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5.1.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промышленности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химик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машиностроитель</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целлюлозно-бумажной и деревообрабатывающей промышленности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лесной промышленности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медицинской промышленности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медицинский работник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сельского хозяйства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агроном</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5.10.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полевод</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5.11.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зоотехник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5.12.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животновод</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5.13.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землеустроитель</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5.14.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механизатор сельского хозяйства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5.15.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механизатор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5.16.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Мастер машинной уборки хлеба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5.17.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мелиоратор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5.18.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ветеринарный врач</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5.19.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лесовод</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5.20.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транспорта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5.21.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шофер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5.22.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водитель</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5.23.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связист</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5.24.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связи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5.25.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строитель</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5.26.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торговли и общественного питания</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5.27.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торговли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5.28.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бытового обслуживания населения</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5.29.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службы быта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5.30.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жилищно-коммунального хозяйства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5.31.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здравоохранения</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5.32.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врач</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5.33.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провизор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5.34.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физкультуры и спорта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5.35.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физической культуры и спорта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5.36.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школы</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5.37.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учитель школы</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5.38.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Заслуженный учитель </w:t>
            </w:r>
            <w:proofErr w:type="gramStart"/>
            <w:r>
              <w:t>профессионально-технического</w:t>
            </w:r>
            <w:proofErr w:type="gramEnd"/>
            <w:r>
              <w:t xml:space="preserve"> образования</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5.39.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Заслуженный мастер </w:t>
            </w:r>
            <w:proofErr w:type="gramStart"/>
            <w:r>
              <w:t>профессионально-технического</w:t>
            </w:r>
            <w:proofErr w:type="gramEnd"/>
            <w:r>
              <w:t xml:space="preserve"> образования</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5.40.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Заслуженный работник </w:t>
            </w:r>
            <w:proofErr w:type="gramStart"/>
            <w:r>
              <w:t>профессионально-технического</w:t>
            </w:r>
            <w:proofErr w:type="gramEnd"/>
            <w:r>
              <w:t xml:space="preserve"> образования</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5.41.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высшей школы</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5.42.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артист</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5.43.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артист</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5.44.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искусств</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5.45.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художник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5.46.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художник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5.47.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писатель</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5.48.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писатель</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5.49.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поэт</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5.50.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журналист</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5.51.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культуры</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5.52.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библиотекарь</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5.53.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науки и культуры</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5.54.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науки и техники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5.55.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науки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5.56.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геолог</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5.57.</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юрист</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5.58.</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милиции</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5.59.</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техник</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5.60.</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инженер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5.61.</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изобретатель</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5.62.</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рационализатор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5.63.</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экономист</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5.64.</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бухгалтер</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5.65.</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народного хозяйства</w:t>
            </w:r>
          </w:p>
        </w:tc>
      </w:tr>
      <w:tr w:rsidR="0062752A">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5.66.</w:t>
            </w:r>
          </w:p>
        </w:tc>
        <w:tc>
          <w:tcPr>
            <w:tcW w:w="8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рационализатор и изобретатель</w:t>
            </w:r>
          </w:p>
        </w:tc>
      </w:tr>
    </w:tbl>
    <w:p w:rsidR="0062752A" w:rsidRDefault="0062752A">
      <w:pPr>
        <w:widowControl w:val="0"/>
        <w:autoSpaceDE w:val="0"/>
        <w:autoSpaceDN w:val="0"/>
        <w:adjustRightInd w:val="0"/>
      </w:pPr>
      <w:bookmarkStart w:id="19" w:name="_GoBack"/>
      <w:bookmarkEnd w:id="19"/>
    </w:p>
    <w:sectPr w:rsidR="0062752A">
      <w:pgSz w:w="11905" w:h="16838"/>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2A"/>
    <w:rsid w:val="0000011E"/>
    <w:rsid w:val="000006D3"/>
    <w:rsid w:val="0000082E"/>
    <w:rsid w:val="0000136E"/>
    <w:rsid w:val="000022E3"/>
    <w:rsid w:val="00002410"/>
    <w:rsid w:val="0000370D"/>
    <w:rsid w:val="00003CF2"/>
    <w:rsid w:val="00003DE4"/>
    <w:rsid w:val="00003FEF"/>
    <w:rsid w:val="00004537"/>
    <w:rsid w:val="00004569"/>
    <w:rsid w:val="00004F0E"/>
    <w:rsid w:val="00004F1A"/>
    <w:rsid w:val="00005424"/>
    <w:rsid w:val="000062B5"/>
    <w:rsid w:val="00006358"/>
    <w:rsid w:val="0000639D"/>
    <w:rsid w:val="00006E9C"/>
    <w:rsid w:val="00007044"/>
    <w:rsid w:val="00007146"/>
    <w:rsid w:val="00010653"/>
    <w:rsid w:val="00010C2E"/>
    <w:rsid w:val="000119C5"/>
    <w:rsid w:val="00011D9B"/>
    <w:rsid w:val="00012057"/>
    <w:rsid w:val="000121C0"/>
    <w:rsid w:val="0001366E"/>
    <w:rsid w:val="00014452"/>
    <w:rsid w:val="000144EB"/>
    <w:rsid w:val="00014E4A"/>
    <w:rsid w:val="00014EE3"/>
    <w:rsid w:val="000158DC"/>
    <w:rsid w:val="00015A2D"/>
    <w:rsid w:val="000160B1"/>
    <w:rsid w:val="00016E65"/>
    <w:rsid w:val="00017019"/>
    <w:rsid w:val="00020524"/>
    <w:rsid w:val="000206DD"/>
    <w:rsid w:val="0002084A"/>
    <w:rsid w:val="00020A4F"/>
    <w:rsid w:val="000213C9"/>
    <w:rsid w:val="00021B2D"/>
    <w:rsid w:val="00021DCB"/>
    <w:rsid w:val="0002229F"/>
    <w:rsid w:val="0002244F"/>
    <w:rsid w:val="0002298D"/>
    <w:rsid w:val="00022B1F"/>
    <w:rsid w:val="00022D22"/>
    <w:rsid w:val="000231F3"/>
    <w:rsid w:val="000232E6"/>
    <w:rsid w:val="000232FD"/>
    <w:rsid w:val="00023E7E"/>
    <w:rsid w:val="0002431A"/>
    <w:rsid w:val="00024576"/>
    <w:rsid w:val="00024649"/>
    <w:rsid w:val="00024696"/>
    <w:rsid w:val="00025048"/>
    <w:rsid w:val="00025477"/>
    <w:rsid w:val="000255FC"/>
    <w:rsid w:val="00025697"/>
    <w:rsid w:val="00026692"/>
    <w:rsid w:val="000268F6"/>
    <w:rsid w:val="00026A70"/>
    <w:rsid w:val="00026AE4"/>
    <w:rsid w:val="00026CD8"/>
    <w:rsid w:val="000277F2"/>
    <w:rsid w:val="00027A00"/>
    <w:rsid w:val="00027D81"/>
    <w:rsid w:val="00027D98"/>
    <w:rsid w:val="000301C4"/>
    <w:rsid w:val="000304C5"/>
    <w:rsid w:val="000313E7"/>
    <w:rsid w:val="00031748"/>
    <w:rsid w:val="00031A9A"/>
    <w:rsid w:val="000324C2"/>
    <w:rsid w:val="000328FA"/>
    <w:rsid w:val="00032BDE"/>
    <w:rsid w:val="00032CE0"/>
    <w:rsid w:val="00032D63"/>
    <w:rsid w:val="00033501"/>
    <w:rsid w:val="00033AEC"/>
    <w:rsid w:val="00033D9E"/>
    <w:rsid w:val="00034568"/>
    <w:rsid w:val="00034885"/>
    <w:rsid w:val="00034BCF"/>
    <w:rsid w:val="000353E8"/>
    <w:rsid w:val="0003545E"/>
    <w:rsid w:val="00035B4A"/>
    <w:rsid w:val="000365AD"/>
    <w:rsid w:val="000367AC"/>
    <w:rsid w:val="000367B3"/>
    <w:rsid w:val="00036BBD"/>
    <w:rsid w:val="00036F28"/>
    <w:rsid w:val="00036F89"/>
    <w:rsid w:val="00037196"/>
    <w:rsid w:val="00037231"/>
    <w:rsid w:val="0003767A"/>
    <w:rsid w:val="000400E5"/>
    <w:rsid w:val="000400F4"/>
    <w:rsid w:val="00040B3B"/>
    <w:rsid w:val="00040B71"/>
    <w:rsid w:val="00040C0B"/>
    <w:rsid w:val="00040F44"/>
    <w:rsid w:val="0004122E"/>
    <w:rsid w:val="000417FD"/>
    <w:rsid w:val="00041EB4"/>
    <w:rsid w:val="000423BC"/>
    <w:rsid w:val="0004261C"/>
    <w:rsid w:val="00042E7E"/>
    <w:rsid w:val="000439D6"/>
    <w:rsid w:val="00043FFA"/>
    <w:rsid w:val="0004421C"/>
    <w:rsid w:val="00044FD8"/>
    <w:rsid w:val="00045256"/>
    <w:rsid w:val="0004535D"/>
    <w:rsid w:val="000455ED"/>
    <w:rsid w:val="00045C4B"/>
    <w:rsid w:val="00045C89"/>
    <w:rsid w:val="000465F3"/>
    <w:rsid w:val="00046D3D"/>
    <w:rsid w:val="000476CB"/>
    <w:rsid w:val="00047F01"/>
    <w:rsid w:val="00047F45"/>
    <w:rsid w:val="00050236"/>
    <w:rsid w:val="00050BF1"/>
    <w:rsid w:val="0005113D"/>
    <w:rsid w:val="000512D9"/>
    <w:rsid w:val="00051306"/>
    <w:rsid w:val="00051F95"/>
    <w:rsid w:val="00052D52"/>
    <w:rsid w:val="00052E24"/>
    <w:rsid w:val="0005333A"/>
    <w:rsid w:val="000533F6"/>
    <w:rsid w:val="0005368F"/>
    <w:rsid w:val="0005370A"/>
    <w:rsid w:val="00053781"/>
    <w:rsid w:val="000538D3"/>
    <w:rsid w:val="00054078"/>
    <w:rsid w:val="00054231"/>
    <w:rsid w:val="000543EF"/>
    <w:rsid w:val="00054A6A"/>
    <w:rsid w:val="00054C4F"/>
    <w:rsid w:val="0005518C"/>
    <w:rsid w:val="000557EC"/>
    <w:rsid w:val="00055B73"/>
    <w:rsid w:val="000560D3"/>
    <w:rsid w:val="000568F2"/>
    <w:rsid w:val="00056904"/>
    <w:rsid w:val="00056FF0"/>
    <w:rsid w:val="00057A45"/>
    <w:rsid w:val="00057B06"/>
    <w:rsid w:val="00060160"/>
    <w:rsid w:val="0006020A"/>
    <w:rsid w:val="0006085D"/>
    <w:rsid w:val="00060CAC"/>
    <w:rsid w:val="00060D52"/>
    <w:rsid w:val="00060EE9"/>
    <w:rsid w:val="00061550"/>
    <w:rsid w:val="0006155C"/>
    <w:rsid w:val="0006155E"/>
    <w:rsid w:val="00061975"/>
    <w:rsid w:val="00061DC7"/>
    <w:rsid w:val="00062853"/>
    <w:rsid w:val="000628DA"/>
    <w:rsid w:val="00062A5A"/>
    <w:rsid w:val="00063099"/>
    <w:rsid w:val="000635F0"/>
    <w:rsid w:val="00063B8A"/>
    <w:rsid w:val="00064269"/>
    <w:rsid w:val="000645BB"/>
    <w:rsid w:val="00064610"/>
    <w:rsid w:val="000646B8"/>
    <w:rsid w:val="00064700"/>
    <w:rsid w:val="00064AD1"/>
    <w:rsid w:val="000653C7"/>
    <w:rsid w:val="00065C2C"/>
    <w:rsid w:val="00065D6C"/>
    <w:rsid w:val="00066255"/>
    <w:rsid w:val="000662A9"/>
    <w:rsid w:val="0006646E"/>
    <w:rsid w:val="000666B0"/>
    <w:rsid w:val="000667E8"/>
    <w:rsid w:val="00066F92"/>
    <w:rsid w:val="0006730C"/>
    <w:rsid w:val="00067331"/>
    <w:rsid w:val="0006797F"/>
    <w:rsid w:val="00070D0F"/>
    <w:rsid w:val="0007276A"/>
    <w:rsid w:val="00072AE9"/>
    <w:rsid w:val="0007347B"/>
    <w:rsid w:val="00073E44"/>
    <w:rsid w:val="000745BE"/>
    <w:rsid w:val="000746CB"/>
    <w:rsid w:val="00075362"/>
    <w:rsid w:val="0007547C"/>
    <w:rsid w:val="0007563C"/>
    <w:rsid w:val="0007578B"/>
    <w:rsid w:val="000758C5"/>
    <w:rsid w:val="00075E35"/>
    <w:rsid w:val="00076C0A"/>
    <w:rsid w:val="00076CD4"/>
    <w:rsid w:val="00076E0B"/>
    <w:rsid w:val="00077331"/>
    <w:rsid w:val="0007769F"/>
    <w:rsid w:val="00080309"/>
    <w:rsid w:val="000814AB"/>
    <w:rsid w:val="000820EF"/>
    <w:rsid w:val="0008271D"/>
    <w:rsid w:val="00082B2B"/>
    <w:rsid w:val="00082D48"/>
    <w:rsid w:val="00082E33"/>
    <w:rsid w:val="0008304C"/>
    <w:rsid w:val="00083849"/>
    <w:rsid w:val="00084456"/>
    <w:rsid w:val="000851E6"/>
    <w:rsid w:val="000855ED"/>
    <w:rsid w:val="00085837"/>
    <w:rsid w:val="00085CFC"/>
    <w:rsid w:val="00085D4B"/>
    <w:rsid w:val="000862EA"/>
    <w:rsid w:val="00086D0F"/>
    <w:rsid w:val="00086D5E"/>
    <w:rsid w:val="0008725B"/>
    <w:rsid w:val="00087D48"/>
    <w:rsid w:val="00087D6E"/>
    <w:rsid w:val="00087F53"/>
    <w:rsid w:val="0009163E"/>
    <w:rsid w:val="00091942"/>
    <w:rsid w:val="00091A84"/>
    <w:rsid w:val="00091DC9"/>
    <w:rsid w:val="00092050"/>
    <w:rsid w:val="0009239C"/>
    <w:rsid w:val="000925D1"/>
    <w:rsid w:val="00092687"/>
    <w:rsid w:val="00093146"/>
    <w:rsid w:val="00093800"/>
    <w:rsid w:val="000939FA"/>
    <w:rsid w:val="000947D1"/>
    <w:rsid w:val="000947D4"/>
    <w:rsid w:val="00094987"/>
    <w:rsid w:val="00095251"/>
    <w:rsid w:val="0009647A"/>
    <w:rsid w:val="000968D5"/>
    <w:rsid w:val="00096B2E"/>
    <w:rsid w:val="00096CDF"/>
    <w:rsid w:val="00097049"/>
    <w:rsid w:val="000972E8"/>
    <w:rsid w:val="0009798C"/>
    <w:rsid w:val="000979BB"/>
    <w:rsid w:val="00097B3F"/>
    <w:rsid w:val="00097B4F"/>
    <w:rsid w:val="00097CAB"/>
    <w:rsid w:val="000A0514"/>
    <w:rsid w:val="000A098A"/>
    <w:rsid w:val="000A26BD"/>
    <w:rsid w:val="000A2B21"/>
    <w:rsid w:val="000A3147"/>
    <w:rsid w:val="000A3F71"/>
    <w:rsid w:val="000A4439"/>
    <w:rsid w:val="000A44C9"/>
    <w:rsid w:val="000A49FA"/>
    <w:rsid w:val="000A4A1C"/>
    <w:rsid w:val="000A4D4B"/>
    <w:rsid w:val="000A5061"/>
    <w:rsid w:val="000A5156"/>
    <w:rsid w:val="000A5281"/>
    <w:rsid w:val="000A52C9"/>
    <w:rsid w:val="000A5368"/>
    <w:rsid w:val="000A58C0"/>
    <w:rsid w:val="000A5E89"/>
    <w:rsid w:val="000A6AE5"/>
    <w:rsid w:val="000A6AEF"/>
    <w:rsid w:val="000A6DB2"/>
    <w:rsid w:val="000A6F36"/>
    <w:rsid w:val="000A7006"/>
    <w:rsid w:val="000B0037"/>
    <w:rsid w:val="000B0BE1"/>
    <w:rsid w:val="000B0FB9"/>
    <w:rsid w:val="000B1A40"/>
    <w:rsid w:val="000B33D2"/>
    <w:rsid w:val="000B37C2"/>
    <w:rsid w:val="000B4791"/>
    <w:rsid w:val="000B482E"/>
    <w:rsid w:val="000B4AFD"/>
    <w:rsid w:val="000B51D6"/>
    <w:rsid w:val="000B5B27"/>
    <w:rsid w:val="000B63DD"/>
    <w:rsid w:val="000B6452"/>
    <w:rsid w:val="000B677D"/>
    <w:rsid w:val="000B70AA"/>
    <w:rsid w:val="000B7246"/>
    <w:rsid w:val="000B7E1B"/>
    <w:rsid w:val="000B7EDA"/>
    <w:rsid w:val="000B7F2E"/>
    <w:rsid w:val="000C0079"/>
    <w:rsid w:val="000C04B0"/>
    <w:rsid w:val="000C04F4"/>
    <w:rsid w:val="000C08C9"/>
    <w:rsid w:val="000C0C1D"/>
    <w:rsid w:val="000C0EEC"/>
    <w:rsid w:val="000C1CAA"/>
    <w:rsid w:val="000C1CAD"/>
    <w:rsid w:val="000C25FB"/>
    <w:rsid w:val="000C2872"/>
    <w:rsid w:val="000C3254"/>
    <w:rsid w:val="000C3320"/>
    <w:rsid w:val="000C347A"/>
    <w:rsid w:val="000C418C"/>
    <w:rsid w:val="000C4796"/>
    <w:rsid w:val="000C4BD4"/>
    <w:rsid w:val="000C4D05"/>
    <w:rsid w:val="000C5531"/>
    <w:rsid w:val="000C6392"/>
    <w:rsid w:val="000C6A8B"/>
    <w:rsid w:val="000C7848"/>
    <w:rsid w:val="000D034B"/>
    <w:rsid w:val="000D0A78"/>
    <w:rsid w:val="000D0BA8"/>
    <w:rsid w:val="000D0E8B"/>
    <w:rsid w:val="000D1618"/>
    <w:rsid w:val="000D1E40"/>
    <w:rsid w:val="000D1F12"/>
    <w:rsid w:val="000D225B"/>
    <w:rsid w:val="000D2309"/>
    <w:rsid w:val="000D2474"/>
    <w:rsid w:val="000D254D"/>
    <w:rsid w:val="000D2615"/>
    <w:rsid w:val="000D2CEA"/>
    <w:rsid w:val="000D2FF7"/>
    <w:rsid w:val="000D3DA6"/>
    <w:rsid w:val="000D3DC5"/>
    <w:rsid w:val="000D3FB4"/>
    <w:rsid w:val="000D4031"/>
    <w:rsid w:val="000D477B"/>
    <w:rsid w:val="000D479B"/>
    <w:rsid w:val="000D581B"/>
    <w:rsid w:val="000D5EDF"/>
    <w:rsid w:val="000D5FF0"/>
    <w:rsid w:val="000D6874"/>
    <w:rsid w:val="000D698E"/>
    <w:rsid w:val="000D7194"/>
    <w:rsid w:val="000D74C9"/>
    <w:rsid w:val="000E0758"/>
    <w:rsid w:val="000E09B4"/>
    <w:rsid w:val="000E2221"/>
    <w:rsid w:val="000E254D"/>
    <w:rsid w:val="000E3186"/>
    <w:rsid w:val="000E336E"/>
    <w:rsid w:val="000E415B"/>
    <w:rsid w:val="000E442C"/>
    <w:rsid w:val="000E485B"/>
    <w:rsid w:val="000E48C8"/>
    <w:rsid w:val="000E4978"/>
    <w:rsid w:val="000E50EC"/>
    <w:rsid w:val="000E549A"/>
    <w:rsid w:val="000E5B3E"/>
    <w:rsid w:val="000E61BA"/>
    <w:rsid w:val="000E6329"/>
    <w:rsid w:val="000E6774"/>
    <w:rsid w:val="000E6967"/>
    <w:rsid w:val="000E6A6C"/>
    <w:rsid w:val="000E6A92"/>
    <w:rsid w:val="000E6CC6"/>
    <w:rsid w:val="000E70F5"/>
    <w:rsid w:val="000E7397"/>
    <w:rsid w:val="000E76FB"/>
    <w:rsid w:val="000F08C0"/>
    <w:rsid w:val="000F0DE8"/>
    <w:rsid w:val="000F12E3"/>
    <w:rsid w:val="000F130E"/>
    <w:rsid w:val="000F155B"/>
    <w:rsid w:val="000F174E"/>
    <w:rsid w:val="000F1FBD"/>
    <w:rsid w:val="000F2085"/>
    <w:rsid w:val="000F23E0"/>
    <w:rsid w:val="000F29EF"/>
    <w:rsid w:val="000F2EBE"/>
    <w:rsid w:val="000F3324"/>
    <w:rsid w:val="000F33A1"/>
    <w:rsid w:val="000F384D"/>
    <w:rsid w:val="000F39A8"/>
    <w:rsid w:val="000F3A1D"/>
    <w:rsid w:val="000F3CC7"/>
    <w:rsid w:val="000F4778"/>
    <w:rsid w:val="000F4B39"/>
    <w:rsid w:val="000F4DCA"/>
    <w:rsid w:val="000F571B"/>
    <w:rsid w:val="000F5C5D"/>
    <w:rsid w:val="000F6A24"/>
    <w:rsid w:val="000F6C09"/>
    <w:rsid w:val="000F7253"/>
    <w:rsid w:val="000F7CAF"/>
    <w:rsid w:val="000F7D0E"/>
    <w:rsid w:val="001008B9"/>
    <w:rsid w:val="00100F3B"/>
    <w:rsid w:val="001014E2"/>
    <w:rsid w:val="00101FC9"/>
    <w:rsid w:val="00102201"/>
    <w:rsid w:val="0010264B"/>
    <w:rsid w:val="00102965"/>
    <w:rsid w:val="00102C4D"/>
    <w:rsid w:val="001030D4"/>
    <w:rsid w:val="001033F7"/>
    <w:rsid w:val="001036CB"/>
    <w:rsid w:val="001044F4"/>
    <w:rsid w:val="0010551E"/>
    <w:rsid w:val="00105982"/>
    <w:rsid w:val="00105A63"/>
    <w:rsid w:val="00105A86"/>
    <w:rsid w:val="001066CE"/>
    <w:rsid w:val="00106997"/>
    <w:rsid w:val="00106A63"/>
    <w:rsid w:val="0010714B"/>
    <w:rsid w:val="00107338"/>
    <w:rsid w:val="0010792C"/>
    <w:rsid w:val="001079EC"/>
    <w:rsid w:val="00107FCA"/>
    <w:rsid w:val="001107EC"/>
    <w:rsid w:val="00110D4F"/>
    <w:rsid w:val="00110DD7"/>
    <w:rsid w:val="001117AC"/>
    <w:rsid w:val="00111B20"/>
    <w:rsid w:val="00112945"/>
    <w:rsid w:val="00112AFC"/>
    <w:rsid w:val="00112E38"/>
    <w:rsid w:val="00113493"/>
    <w:rsid w:val="00113728"/>
    <w:rsid w:val="00113803"/>
    <w:rsid w:val="00113A6A"/>
    <w:rsid w:val="00114197"/>
    <w:rsid w:val="001142DE"/>
    <w:rsid w:val="001144BF"/>
    <w:rsid w:val="00114775"/>
    <w:rsid w:val="001147DF"/>
    <w:rsid w:val="00114D8C"/>
    <w:rsid w:val="00114E6E"/>
    <w:rsid w:val="00114EA8"/>
    <w:rsid w:val="00115600"/>
    <w:rsid w:val="00115B1B"/>
    <w:rsid w:val="00115B4C"/>
    <w:rsid w:val="0011628A"/>
    <w:rsid w:val="001167B4"/>
    <w:rsid w:val="00117682"/>
    <w:rsid w:val="001176A8"/>
    <w:rsid w:val="00117BBC"/>
    <w:rsid w:val="00120151"/>
    <w:rsid w:val="0012098A"/>
    <w:rsid w:val="00120BD0"/>
    <w:rsid w:val="00121838"/>
    <w:rsid w:val="00121A43"/>
    <w:rsid w:val="00122030"/>
    <w:rsid w:val="001226BF"/>
    <w:rsid w:val="00122CF4"/>
    <w:rsid w:val="001232B7"/>
    <w:rsid w:val="001232C7"/>
    <w:rsid w:val="001235D8"/>
    <w:rsid w:val="0012360D"/>
    <w:rsid w:val="00123920"/>
    <w:rsid w:val="00124124"/>
    <w:rsid w:val="00124216"/>
    <w:rsid w:val="0012461E"/>
    <w:rsid w:val="00124954"/>
    <w:rsid w:val="00124A62"/>
    <w:rsid w:val="00124BA9"/>
    <w:rsid w:val="00124DA6"/>
    <w:rsid w:val="001250D1"/>
    <w:rsid w:val="00125B21"/>
    <w:rsid w:val="00125E7A"/>
    <w:rsid w:val="001261B8"/>
    <w:rsid w:val="00126249"/>
    <w:rsid w:val="0012635E"/>
    <w:rsid w:val="00126FDB"/>
    <w:rsid w:val="001277B0"/>
    <w:rsid w:val="00127FC6"/>
    <w:rsid w:val="0013078B"/>
    <w:rsid w:val="00130A58"/>
    <w:rsid w:val="00131A0D"/>
    <w:rsid w:val="00131F30"/>
    <w:rsid w:val="001320E1"/>
    <w:rsid w:val="00132DC7"/>
    <w:rsid w:val="00133A0C"/>
    <w:rsid w:val="00133B12"/>
    <w:rsid w:val="00133C1F"/>
    <w:rsid w:val="00133D60"/>
    <w:rsid w:val="001349B2"/>
    <w:rsid w:val="00134A83"/>
    <w:rsid w:val="00135197"/>
    <w:rsid w:val="001354FA"/>
    <w:rsid w:val="00135D0A"/>
    <w:rsid w:val="00135F57"/>
    <w:rsid w:val="00136022"/>
    <w:rsid w:val="00136130"/>
    <w:rsid w:val="001364E0"/>
    <w:rsid w:val="00137204"/>
    <w:rsid w:val="00137401"/>
    <w:rsid w:val="0013757C"/>
    <w:rsid w:val="00137ED2"/>
    <w:rsid w:val="00140AC5"/>
    <w:rsid w:val="00140D95"/>
    <w:rsid w:val="00141153"/>
    <w:rsid w:val="00141597"/>
    <w:rsid w:val="001418A1"/>
    <w:rsid w:val="001421A3"/>
    <w:rsid w:val="00142DC6"/>
    <w:rsid w:val="00142F32"/>
    <w:rsid w:val="001433F8"/>
    <w:rsid w:val="00143BB3"/>
    <w:rsid w:val="00143EFB"/>
    <w:rsid w:val="00145CB8"/>
    <w:rsid w:val="00145FD2"/>
    <w:rsid w:val="00146025"/>
    <w:rsid w:val="00146441"/>
    <w:rsid w:val="00146F5E"/>
    <w:rsid w:val="00147CC7"/>
    <w:rsid w:val="00147CD6"/>
    <w:rsid w:val="001519AB"/>
    <w:rsid w:val="00151F87"/>
    <w:rsid w:val="00153CD2"/>
    <w:rsid w:val="001542EB"/>
    <w:rsid w:val="001544FB"/>
    <w:rsid w:val="0015496C"/>
    <w:rsid w:val="00155870"/>
    <w:rsid w:val="00155A40"/>
    <w:rsid w:val="0015666B"/>
    <w:rsid w:val="00156749"/>
    <w:rsid w:val="00156DF2"/>
    <w:rsid w:val="0015713E"/>
    <w:rsid w:val="00157DF7"/>
    <w:rsid w:val="001600FF"/>
    <w:rsid w:val="00160372"/>
    <w:rsid w:val="00161271"/>
    <w:rsid w:val="0016205F"/>
    <w:rsid w:val="00162D7C"/>
    <w:rsid w:val="00162FBF"/>
    <w:rsid w:val="00163124"/>
    <w:rsid w:val="00163AFD"/>
    <w:rsid w:val="0016432C"/>
    <w:rsid w:val="001646BF"/>
    <w:rsid w:val="0016475F"/>
    <w:rsid w:val="00164870"/>
    <w:rsid w:val="00164B6A"/>
    <w:rsid w:val="00164F29"/>
    <w:rsid w:val="0016648D"/>
    <w:rsid w:val="00167633"/>
    <w:rsid w:val="001700D7"/>
    <w:rsid w:val="00170566"/>
    <w:rsid w:val="001705F1"/>
    <w:rsid w:val="001710A9"/>
    <w:rsid w:val="00171CD1"/>
    <w:rsid w:val="00171CFB"/>
    <w:rsid w:val="00172021"/>
    <w:rsid w:val="001721BD"/>
    <w:rsid w:val="001734F7"/>
    <w:rsid w:val="00173E1F"/>
    <w:rsid w:val="00173E4A"/>
    <w:rsid w:val="0017438B"/>
    <w:rsid w:val="001744CC"/>
    <w:rsid w:val="00175DC5"/>
    <w:rsid w:val="00175E71"/>
    <w:rsid w:val="00175EF2"/>
    <w:rsid w:val="00176A23"/>
    <w:rsid w:val="00176A6A"/>
    <w:rsid w:val="00176AAE"/>
    <w:rsid w:val="00176E1E"/>
    <w:rsid w:val="0017716C"/>
    <w:rsid w:val="001771B7"/>
    <w:rsid w:val="001779DE"/>
    <w:rsid w:val="001810E3"/>
    <w:rsid w:val="001811D0"/>
    <w:rsid w:val="001812F3"/>
    <w:rsid w:val="0018155C"/>
    <w:rsid w:val="00181560"/>
    <w:rsid w:val="001819A8"/>
    <w:rsid w:val="00181C60"/>
    <w:rsid w:val="0018227E"/>
    <w:rsid w:val="001824BA"/>
    <w:rsid w:val="00182BC9"/>
    <w:rsid w:val="00182E6E"/>
    <w:rsid w:val="0018339F"/>
    <w:rsid w:val="001835B4"/>
    <w:rsid w:val="00183BFE"/>
    <w:rsid w:val="00183DF6"/>
    <w:rsid w:val="0018448C"/>
    <w:rsid w:val="001852C6"/>
    <w:rsid w:val="00185638"/>
    <w:rsid w:val="00185808"/>
    <w:rsid w:val="00185A16"/>
    <w:rsid w:val="00186B0E"/>
    <w:rsid w:val="001873CF"/>
    <w:rsid w:val="00187526"/>
    <w:rsid w:val="0019000C"/>
    <w:rsid w:val="001906DB"/>
    <w:rsid w:val="0019076D"/>
    <w:rsid w:val="001908B6"/>
    <w:rsid w:val="00190AF7"/>
    <w:rsid w:val="00190D1C"/>
    <w:rsid w:val="00190F00"/>
    <w:rsid w:val="001910EB"/>
    <w:rsid w:val="001911E3"/>
    <w:rsid w:val="00191914"/>
    <w:rsid w:val="00192673"/>
    <w:rsid w:val="00192674"/>
    <w:rsid w:val="00192C78"/>
    <w:rsid w:val="00192DB9"/>
    <w:rsid w:val="00193315"/>
    <w:rsid w:val="00193AC0"/>
    <w:rsid w:val="001947C4"/>
    <w:rsid w:val="00194BA1"/>
    <w:rsid w:val="00194BF5"/>
    <w:rsid w:val="00194C4B"/>
    <w:rsid w:val="0019562E"/>
    <w:rsid w:val="00195786"/>
    <w:rsid w:val="00195787"/>
    <w:rsid w:val="0019582B"/>
    <w:rsid w:val="001958C6"/>
    <w:rsid w:val="001958FB"/>
    <w:rsid w:val="001959F8"/>
    <w:rsid w:val="00195BEC"/>
    <w:rsid w:val="00195EFA"/>
    <w:rsid w:val="00195FD7"/>
    <w:rsid w:val="001975CF"/>
    <w:rsid w:val="001978A3"/>
    <w:rsid w:val="00197CBC"/>
    <w:rsid w:val="00197D7E"/>
    <w:rsid w:val="001A04B8"/>
    <w:rsid w:val="001A06DE"/>
    <w:rsid w:val="001A075E"/>
    <w:rsid w:val="001A0E34"/>
    <w:rsid w:val="001A15B2"/>
    <w:rsid w:val="001A214F"/>
    <w:rsid w:val="001A3766"/>
    <w:rsid w:val="001A4CC9"/>
    <w:rsid w:val="001A4EFF"/>
    <w:rsid w:val="001A4F7F"/>
    <w:rsid w:val="001A4F99"/>
    <w:rsid w:val="001A5190"/>
    <w:rsid w:val="001A5270"/>
    <w:rsid w:val="001A57D4"/>
    <w:rsid w:val="001A5B74"/>
    <w:rsid w:val="001A5F68"/>
    <w:rsid w:val="001A6214"/>
    <w:rsid w:val="001A6460"/>
    <w:rsid w:val="001A66EE"/>
    <w:rsid w:val="001A6D5A"/>
    <w:rsid w:val="001A73FF"/>
    <w:rsid w:val="001A7412"/>
    <w:rsid w:val="001A76B7"/>
    <w:rsid w:val="001A78FB"/>
    <w:rsid w:val="001A7914"/>
    <w:rsid w:val="001B03B7"/>
    <w:rsid w:val="001B0759"/>
    <w:rsid w:val="001B09E1"/>
    <w:rsid w:val="001B175B"/>
    <w:rsid w:val="001B1B2B"/>
    <w:rsid w:val="001B2494"/>
    <w:rsid w:val="001B27DC"/>
    <w:rsid w:val="001B2C88"/>
    <w:rsid w:val="001B3702"/>
    <w:rsid w:val="001B3982"/>
    <w:rsid w:val="001B3AE5"/>
    <w:rsid w:val="001B3B7F"/>
    <w:rsid w:val="001B3BC3"/>
    <w:rsid w:val="001B4BF9"/>
    <w:rsid w:val="001B4C83"/>
    <w:rsid w:val="001B56FE"/>
    <w:rsid w:val="001B5845"/>
    <w:rsid w:val="001B6069"/>
    <w:rsid w:val="001B6C44"/>
    <w:rsid w:val="001B7C75"/>
    <w:rsid w:val="001C05C8"/>
    <w:rsid w:val="001C05E1"/>
    <w:rsid w:val="001C08A7"/>
    <w:rsid w:val="001C0AE8"/>
    <w:rsid w:val="001C0EE6"/>
    <w:rsid w:val="001C1072"/>
    <w:rsid w:val="001C177A"/>
    <w:rsid w:val="001C2126"/>
    <w:rsid w:val="001C25D9"/>
    <w:rsid w:val="001C35BC"/>
    <w:rsid w:val="001C40A3"/>
    <w:rsid w:val="001C484C"/>
    <w:rsid w:val="001C4B81"/>
    <w:rsid w:val="001C54CF"/>
    <w:rsid w:val="001C598A"/>
    <w:rsid w:val="001C5C66"/>
    <w:rsid w:val="001C6349"/>
    <w:rsid w:val="001C715B"/>
    <w:rsid w:val="001C743D"/>
    <w:rsid w:val="001C763E"/>
    <w:rsid w:val="001C76F9"/>
    <w:rsid w:val="001C7717"/>
    <w:rsid w:val="001D020B"/>
    <w:rsid w:val="001D039E"/>
    <w:rsid w:val="001D0F38"/>
    <w:rsid w:val="001D1011"/>
    <w:rsid w:val="001D10A5"/>
    <w:rsid w:val="001D10C5"/>
    <w:rsid w:val="001D155C"/>
    <w:rsid w:val="001D1974"/>
    <w:rsid w:val="001D1994"/>
    <w:rsid w:val="001D2742"/>
    <w:rsid w:val="001D28C5"/>
    <w:rsid w:val="001D29BF"/>
    <w:rsid w:val="001D2ABC"/>
    <w:rsid w:val="001D2C02"/>
    <w:rsid w:val="001D30F3"/>
    <w:rsid w:val="001D373B"/>
    <w:rsid w:val="001D3976"/>
    <w:rsid w:val="001D39D8"/>
    <w:rsid w:val="001D3A50"/>
    <w:rsid w:val="001D3AF5"/>
    <w:rsid w:val="001D414B"/>
    <w:rsid w:val="001D43E5"/>
    <w:rsid w:val="001D4937"/>
    <w:rsid w:val="001D4CAF"/>
    <w:rsid w:val="001D4FE8"/>
    <w:rsid w:val="001D5108"/>
    <w:rsid w:val="001D5491"/>
    <w:rsid w:val="001D5C51"/>
    <w:rsid w:val="001D5DAF"/>
    <w:rsid w:val="001D6352"/>
    <w:rsid w:val="001D64E0"/>
    <w:rsid w:val="001D69F4"/>
    <w:rsid w:val="001D6A96"/>
    <w:rsid w:val="001D6F51"/>
    <w:rsid w:val="001D70E5"/>
    <w:rsid w:val="001D71FB"/>
    <w:rsid w:val="001D760C"/>
    <w:rsid w:val="001D76C2"/>
    <w:rsid w:val="001D77B7"/>
    <w:rsid w:val="001D7BC4"/>
    <w:rsid w:val="001E0622"/>
    <w:rsid w:val="001E0C7F"/>
    <w:rsid w:val="001E0D1D"/>
    <w:rsid w:val="001E0D48"/>
    <w:rsid w:val="001E0E68"/>
    <w:rsid w:val="001E25B2"/>
    <w:rsid w:val="001E283E"/>
    <w:rsid w:val="001E2DBB"/>
    <w:rsid w:val="001E349C"/>
    <w:rsid w:val="001E38EF"/>
    <w:rsid w:val="001E4F2F"/>
    <w:rsid w:val="001E52FD"/>
    <w:rsid w:val="001E5731"/>
    <w:rsid w:val="001E57A3"/>
    <w:rsid w:val="001E61A0"/>
    <w:rsid w:val="001E6ED4"/>
    <w:rsid w:val="001E71ED"/>
    <w:rsid w:val="001E75E3"/>
    <w:rsid w:val="001F0740"/>
    <w:rsid w:val="001F0B87"/>
    <w:rsid w:val="001F0C99"/>
    <w:rsid w:val="001F17E3"/>
    <w:rsid w:val="001F1AFB"/>
    <w:rsid w:val="001F1C96"/>
    <w:rsid w:val="001F29BC"/>
    <w:rsid w:val="001F2D55"/>
    <w:rsid w:val="001F3337"/>
    <w:rsid w:val="001F3666"/>
    <w:rsid w:val="001F3923"/>
    <w:rsid w:val="001F3AF6"/>
    <w:rsid w:val="001F3CE7"/>
    <w:rsid w:val="001F3F68"/>
    <w:rsid w:val="001F4473"/>
    <w:rsid w:val="001F51D8"/>
    <w:rsid w:val="001F5225"/>
    <w:rsid w:val="001F5970"/>
    <w:rsid w:val="001F5AC3"/>
    <w:rsid w:val="001F6558"/>
    <w:rsid w:val="001F6C0E"/>
    <w:rsid w:val="001F735F"/>
    <w:rsid w:val="001F7B4A"/>
    <w:rsid w:val="001F7B8B"/>
    <w:rsid w:val="001F7EB3"/>
    <w:rsid w:val="00200BBF"/>
    <w:rsid w:val="0020147E"/>
    <w:rsid w:val="00202085"/>
    <w:rsid w:val="002021BC"/>
    <w:rsid w:val="00202DDF"/>
    <w:rsid w:val="00203BBF"/>
    <w:rsid w:val="002041D8"/>
    <w:rsid w:val="0020435F"/>
    <w:rsid w:val="00204416"/>
    <w:rsid w:val="002048F1"/>
    <w:rsid w:val="00204C4B"/>
    <w:rsid w:val="002054C0"/>
    <w:rsid w:val="00205935"/>
    <w:rsid w:val="00205BBF"/>
    <w:rsid w:val="00206307"/>
    <w:rsid w:val="00206592"/>
    <w:rsid w:val="002068A4"/>
    <w:rsid w:val="00206AE4"/>
    <w:rsid w:val="002075AF"/>
    <w:rsid w:val="00207DDC"/>
    <w:rsid w:val="002100F3"/>
    <w:rsid w:val="00210222"/>
    <w:rsid w:val="002104B3"/>
    <w:rsid w:val="002105B0"/>
    <w:rsid w:val="002106A2"/>
    <w:rsid w:val="0021092D"/>
    <w:rsid w:val="00210C9D"/>
    <w:rsid w:val="00210CDC"/>
    <w:rsid w:val="00210E42"/>
    <w:rsid w:val="0021149C"/>
    <w:rsid w:val="00211EFE"/>
    <w:rsid w:val="002120A5"/>
    <w:rsid w:val="00212331"/>
    <w:rsid w:val="00212CF2"/>
    <w:rsid w:val="00212FBD"/>
    <w:rsid w:val="002131FE"/>
    <w:rsid w:val="00213997"/>
    <w:rsid w:val="00213CD4"/>
    <w:rsid w:val="00213FFA"/>
    <w:rsid w:val="0021465F"/>
    <w:rsid w:val="00214C3A"/>
    <w:rsid w:val="002152CD"/>
    <w:rsid w:val="00215567"/>
    <w:rsid w:val="00215B8B"/>
    <w:rsid w:val="00216072"/>
    <w:rsid w:val="00217595"/>
    <w:rsid w:val="00217AE8"/>
    <w:rsid w:val="00217C5F"/>
    <w:rsid w:val="00217EF5"/>
    <w:rsid w:val="002208C6"/>
    <w:rsid w:val="00220A88"/>
    <w:rsid w:val="00220DD9"/>
    <w:rsid w:val="00221344"/>
    <w:rsid w:val="00221C6D"/>
    <w:rsid w:val="00221CF7"/>
    <w:rsid w:val="00221E73"/>
    <w:rsid w:val="00222556"/>
    <w:rsid w:val="002227C5"/>
    <w:rsid w:val="00222B42"/>
    <w:rsid w:val="002233DB"/>
    <w:rsid w:val="00224448"/>
    <w:rsid w:val="002244A8"/>
    <w:rsid w:val="00224DED"/>
    <w:rsid w:val="002250F8"/>
    <w:rsid w:val="002251DB"/>
    <w:rsid w:val="002256F0"/>
    <w:rsid w:val="00225C5C"/>
    <w:rsid w:val="00226146"/>
    <w:rsid w:val="002262DA"/>
    <w:rsid w:val="00226350"/>
    <w:rsid w:val="00226C79"/>
    <w:rsid w:val="00227108"/>
    <w:rsid w:val="002273EA"/>
    <w:rsid w:val="0022767E"/>
    <w:rsid w:val="00227CFA"/>
    <w:rsid w:val="00227E38"/>
    <w:rsid w:val="00227F5C"/>
    <w:rsid w:val="00230316"/>
    <w:rsid w:val="002306B8"/>
    <w:rsid w:val="0023080D"/>
    <w:rsid w:val="002308B7"/>
    <w:rsid w:val="00230AA1"/>
    <w:rsid w:val="00230E4B"/>
    <w:rsid w:val="00231389"/>
    <w:rsid w:val="00231E2C"/>
    <w:rsid w:val="00232282"/>
    <w:rsid w:val="002336FD"/>
    <w:rsid w:val="00233960"/>
    <w:rsid w:val="002339D6"/>
    <w:rsid w:val="00233BB9"/>
    <w:rsid w:val="00234247"/>
    <w:rsid w:val="0023448E"/>
    <w:rsid w:val="0023596E"/>
    <w:rsid w:val="002362B7"/>
    <w:rsid w:val="0023631E"/>
    <w:rsid w:val="002368BC"/>
    <w:rsid w:val="00236F82"/>
    <w:rsid w:val="002372E8"/>
    <w:rsid w:val="00237370"/>
    <w:rsid w:val="00237A52"/>
    <w:rsid w:val="002405BB"/>
    <w:rsid w:val="00240D97"/>
    <w:rsid w:val="00241280"/>
    <w:rsid w:val="002412E0"/>
    <w:rsid w:val="002416D1"/>
    <w:rsid w:val="002417DC"/>
    <w:rsid w:val="0024236C"/>
    <w:rsid w:val="00242582"/>
    <w:rsid w:val="00242836"/>
    <w:rsid w:val="00242E18"/>
    <w:rsid w:val="002433CD"/>
    <w:rsid w:val="002449EC"/>
    <w:rsid w:val="00245243"/>
    <w:rsid w:val="002454B9"/>
    <w:rsid w:val="00245FB3"/>
    <w:rsid w:val="00246039"/>
    <w:rsid w:val="002468CA"/>
    <w:rsid w:val="00246BA0"/>
    <w:rsid w:val="002471C9"/>
    <w:rsid w:val="002473C9"/>
    <w:rsid w:val="0025027F"/>
    <w:rsid w:val="00250D82"/>
    <w:rsid w:val="00250FB0"/>
    <w:rsid w:val="002517D8"/>
    <w:rsid w:val="00251D3E"/>
    <w:rsid w:val="0025242E"/>
    <w:rsid w:val="00252484"/>
    <w:rsid w:val="0025253E"/>
    <w:rsid w:val="00252B2D"/>
    <w:rsid w:val="002530A4"/>
    <w:rsid w:val="00253304"/>
    <w:rsid w:val="002538C0"/>
    <w:rsid w:val="0025395B"/>
    <w:rsid w:val="00253D5F"/>
    <w:rsid w:val="0025463A"/>
    <w:rsid w:val="002553FF"/>
    <w:rsid w:val="00255732"/>
    <w:rsid w:val="00255F18"/>
    <w:rsid w:val="00256272"/>
    <w:rsid w:val="00256467"/>
    <w:rsid w:val="00256E48"/>
    <w:rsid w:val="00257377"/>
    <w:rsid w:val="00257EC7"/>
    <w:rsid w:val="00260491"/>
    <w:rsid w:val="00260724"/>
    <w:rsid w:val="00260C9E"/>
    <w:rsid w:val="00261073"/>
    <w:rsid w:val="00261300"/>
    <w:rsid w:val="002613BC"/>
    <w:rsid w:val="00261803"/>
    <w:rsid w:val="002618BD"/>
    <w:rsid w:val="002618C8"/>
    <w:rsid w:val="00261E9A"/>
    <w:rsid w:val="00261EC3"/>
    <w:rsid w:val="00262289"/>
    <w:rsid w:val="0026249D"/>
    <w:rsid w:val="00262559"/>
    <w:rsid w:val="00262E30"/>
    <w:rsid w:val="002634D9"/>
    <w:rsid w:val="0026361F"/>
    <w:rsid w:val="002636F9"/>
    <w:rsid w:val="00263880"/>
    <w:rsid w:val="00263917"/>
    <w:rsid w:val="00263CA9"/>
    <w:rsid w:val="00264838"/>
    <w:rsid w:val="0026488D"/>
    <w:rsid w:val="00264BE1"/>
    <w:rsid w:val="0026558B"/>
    <w:rsid w:val="00265D69"/>
    <w:rsid w:val="00266296"/>
    <w:rsid w:val="0026636F"/>
    <w:rsid w:val="00266717"/>
    <w:rsid w:val="002670D7"/>
    <w:rsid w:val="002671CA"/>
    <w:rsid w:val="002672E0"/>
    <w:rsid w:val="00267B53"/>
    <w:rsid w:val="00267D5A"/>
    <w:rsid w:val="002704F8"/>
    <w:rsid w:val="00270D9C"/>
    <w:rsid w:val="002712E2"/>
    <w:rsid w:val="0027134D"/>
    <w:rsid w:val="00271C9E"/>
    <w:rsid w:val="00271D6E"/>
    <w:rsid w:val="00272061"/>
    <w:rsid w:val="00272598"/>
    <w:rsid w:val="00272788"/>
    <w:rsid w:val="0027282D"/>
    <w:rsid w:val="00272E87"/>
    <w:rsid w:val="00273887"/>
    <w:rsid w:val="00273BFF"/>
    <w:rsid w:val="00273FAA"/>
    <w:rsid w:val="002743EA"/>
    <w:rsid w:val="00274BFD"/>
    <w:rsid w:val="00274ED1"/>
    <w:rsid w:val="00274F06"/>
    <w:rsid w:val="00274F0F"/>
    <w:rsid w:val="00274F64"/>
    <w:rsid w:val="00274F6D"/>
    <w:rsid w:val="00275979"/>
    <w:rsid w:val="00275C24"/>
    <w:rsid w:val="00276190"/>
    <w:rsid w:val="002773D2"/>
    <w:rsid w:val="00277415"/>
    <w:rsid w:val="0027759D"/>
    <w:rsid w:val="00277899"/>
    <w:rsid w:val="00277CF1"/>
    <w:rsid w:val="0028002A"/>
    <w:rsid w:val="0028044E"/>
    <w:rsid w:val="00280710"/>
    <w:rsid w:val="002807B7"/>
    <w:rsid w:val="00281074"/>
    <w:rsid w:val="00281816"/>
    <w:rsid w:val="00281CF3"/>
    <w:rsid w:val="00282526"/>
    <w:rsid w:val="00282595"/>
    <w:rsid w:val="0028279C"/>
    <w:rsid w:val="002829F3"/>
    <w:rsid w:val="00282F52"/>
    <w:rsid w:val="00283790"/>
    <w:rsid w:val="00284225"/>
    <w:rsid w:val="0028429B"/>
    <w:rsid w:val="0028443C"/>
    <w:rsid w:val="002845D4"/>
    <w:rsid w:val="002848EF"/>
    <w:rsid w:val="00284C75"/>
    <w:rsid w:val="00284F58"/>
    <w:rsid w:val="00285681"/>
    <w:rsid w:val="0028598C"/>
    <w:rsid w:val="00285A50"/>
    <w:rsid w:val="00285C2F"/>
    <w:rsid w:val="00285FA9"/>
    <w:rsid w:val="002863EA"/>
    <w:rsid w:val="002865A7"/>
    <w:rsid w:val="002902B4"/>
    <w:rsid w:val="002902BE"/>
    <w:rsid w:val="0029053F"/>
    <w:rsid w:val="002906D6"/>
    <w:rsid w:val="0029099C"/>
    <w:rsid w:val="00290FC0"/>
    <w:rsid w:val="00290FD9"/>
    <w:rsid w:val="002911E4"/>
    <w:rsid w:val="00291552"/>
    <w:rsid w:val="00291C15"/>
    <w:rsid w:val="00292538"/>
    <w:rsid w:val="0029263A"/>
    <w:rsid w:val="002926C9"/>
    <w:rsid w:val="00292D19"/>
    <w:rsid w:val="002931FB"/>
    <w:rsid w:val="00293992"/>
    <w:rsid w:val="00293AFB"/>
    <w:rsid w:val="0029415A"/>
    <w:rsid w:val="002941AD"/>
    <w:rsid w:val="0029481C"/>
    <w:rsid w:val="002952F0"/>
    <w:rsid w:val="002954DC"/>
    <w:rsid w:val="002955F1"/>
    <w:rsid w:val="00295673"/>
    <w:rsid w:val="00295DA8"/>
    <w:rsid w:val="002963F0"/>
    <w:rsid w:val="00296742"/>
    <w:rsid w:val="00297B02"/>
    <w:rsid w:val="00297B78"/>
    <w:rsid w:val="002A0678"/>
    <w:rsid w:val="002A073C"/>
    <w:rsid w:val="002A0D8D"/>
    <w:rsid w:val="002A1016"/>
    <w:rsid w:val="002A1836"/>
    <w:rsid w:val="002A1901"/>
    <w:rsid w:val="002A1F82"/>
    <w:rsid w:val="002A1FA7"/>
    <w:rsid w:val="002A268A"/>
    <w:rsid w:val="002A2755"/>
    <w:rsid w:val="002A2B7E"/>
    <w:rsid w:val="002A2BA6"/>
    <w:rsid w:val="002A2FC6"/>
    <w:rsid w:val="002A3CD4"/>
    <w:rsid w:val="002A4135"/>
    <w:rsid w:val="002A447B"/>
    <w:rsid w:val="002A44CF"/>
    <w:rsid w:val="002A4799"/>
    <w:rsid w:val="002A4C97"/>
    <w:rsid w:val="002A55CF"/>
    <w:rsid w:val="002A71D2"/>
    <w:rsid w:val="002A7345"/>
    <w:rsid w:val="002A7C81"/>
    <w:rsid w:val="002A7C8A"/>
    <w:rsid w:val="002B0A84"/>
    <w:rsid w:val="002B0CA6"/>
    <w:rsid w:val="002B0F7E"/>
    <w:rsid w:val="002B1F6E"/>
    <w:rsid w:val="002B22A7"/>
    <w:rsid w:val="002B2309"/>
    <w:rsid w:val="002B254E"/>
    <w:rsid w:val="002B276D"/>
    <w:rsid w:val="002B3417"/>
    <w:rsid w:val="002B3733"/>
    <w:rsid w:val="002B3966"/>
    <w:rsid w:val="002B3991"/>
    <w:rsid w:val="002B3B18"/>
    <w:rsid w:val="002B3BFC"/>
    <w:rsid w:val="002B3D28"/>
    <w:rsid w:val="002B47C0"/>
    <w:rsid w:val="002B4D3B"/>
    <w:rsid w:val="002B53BF"/>
    <w:rsid w:val="002B59BD"/>
    <w:rsid w:val="002B785B"/>
    <w:rsid w:val="002B79FC"/>
    <w:rsid w:val="002C03D1"/>
    <w:rsid w:val="002C0643"/>
    <w:rsid w:val="002C1166"/>
    <w:rsid w:val="002C132D"/>
    <w:rsid w:val="002C1AB1"/>
    <w:rsid w:val="002C2041"/>
    <w:rsid w:val="002C2984"/>
    <w:rsid w:val="002C2DE0"/>
    <w:rsid w:val="002C339B"/>
    <w:rsid w:val="002C36FE"/>
    <w:rsid w:val="002C3EFF"/>
    <w:rsid w:val="002C4073"/>
    <w:rsid w:val="002C4399"/>
    <w:rsid w:val="002C45BB"/>
    <w:rsid w:val="002C5B39"/>
    <w:rsid w:val="002C5F7C"/>
    <w:rsid w:val="002C6365"/>
    <w:rsid w:val="002C6788"/>
    <w:rsid w:val="002C69AF"/>
    <w:rsid w:val="002C6A92"/>
    <w:rsid w:val="002C6BF2"/>
    <w:rsid w:val="002C6C87"/>
    <w:rsid w:val="002C6DBE"/>
    <w:rsid w:val="002C6FC9"/>
    <w:rsid w:val="002C7225"/>
    <w:rsid w:val="002C75B8"/>
    <w:rsid w:val="002D0CC6"/>
    <w:rsid w:val="002D0D2A"/>
    <w:rsid w:val="002D1106"/>
    <w:rsid w:val="002D1190"/>
    <w:rsid w:val="002D1372"/>
    <w:rsid w:val="002D1444"/>
    <w:rsid w:val="002D1663"/>
    <w:rsid w:val="002D169F"/>
    <w:rsid w:val="002D1ECA"/>
    <w:rsid w:val="002D23E5"/>
    <w:rsid w:val="002D280A"/>
    <w:rsid w:val="002D3007"/>
    <w:rsid w:val="002D3EED"/>
    <w:rsid w:val="002D4780"/>
    <w:rsid w:val="002D5725"/>
    <w:rsid w:val="002D5C2B"/>
    <w:rsid w:val="002D5FA2"/>
    <w:rsid w:val="002D642E"/>
    <w:rsid w:val="002D6605"/>
    <w:rsid w:val="002D680B"/>
    <w:rsid w:val="002D6AA3"/>
    <w:rsid w:val="002D6AE3"/>
    <w:rsid w:val="002D6CAC"/>
    <w:rsid w:val="002D7A21"/>
    <w:rsid w:val="002D7B0A"/>
    <w:rsid w:val="002E02CC"/>
    <w:rsid w:val="002E0997"/>
    <w:rsid w:val="002E0B1A"/>
    <w:rsid w:val="002E0D30"/>
    <w:rsid w:val="002E16D1"/>
    <w:rsid w:val="002E1814"/>
    <w:rsid w:val="002E19B5"/>
    <w:rsid w:val="002E201D"/>
    <w:rsid w:val="002E2096"/>
    <w:rsid w:val="002E2FD0"/>
    <w:rsid w:val="002E3DD9"/>
    <w:rsid w:val="002E3E15"/>
    <w:rsid w:val="002E3F48"/>
    <w:rsid w:val="002E3FF0"/>
    <w:rsid w:val="002E49BE"/>
    <w:rsid w:val="002E519D"/>
    <w:rsid w:val="002E521D"/>
    <w:rsid w:val="002E55F7"/>
    <w:rsid w:val="002E61FA"/>
    <w:rsid w:val="002E69DC"/>
    <w:rsid w:val="002E6CD3"/>
    <w:rsid w:val="002E78DA"/>
    <w:rsid w:val="002E7CB9"/>
    <w:rsid w:val="002E7ED1"/>
    <w:rsid w:val="002E7FF3"/>
    <w:rsid w:val="002F02A4"/>
    <w:rsid w:val="002F0888"/>
    <w:rsid w:val="002F0FB2"/>
    <w:rsid w:val="002F12E1"/>
    <w:rsid w:val="002F1AFE"/>
    <w:rsid w:val="002F2908"/>
    <w:rsid w:val="002F29E2"/>
    <w:rsid w:val="002F2C3D"/>
    <w:rsid w:val="002F2E2D"/>
    <w:rsid w:val="002F3358"/>
    <w:rsid w:val="002F3D02"/>
    <w:rsid w:val="002F3EB9"/>
    <w:rsid w:val="002F4569"/>
    <w:rsid w:val="002F53A1"/>
    <w:rsid w:val="002F5AC6"/>
    <w:rsid w:val="002F5FC5"/>
    <w:rsid w:val="002F67CC"/>
    <w:rsid w:val="002F6D9E"/>
    <w:rsid w:val="002F70AD"/>
    <w:rsid w:val="002F72B4"/>
    <w:rsid w:val="002F76DC"/>
    <w:rsid w:val="002F7832"/>
    <w:rsid w:val="002F7AE2"/>
    <w:rsid w:val="002F7E00"/>
    <w:rsid w:val="002F7E74"/>
    <w:rsid w:val="0030084F"/>
    <w:rsid w:val="00300956"/>
    <w:rsid w:val="00300975"/>
    <w:rsid w:val="003016B1"/>
    <w:rsid w:val="00301EF3"/>
    <w:rsid w:val="00301F19"/>
    <w:rsid w:val="003020B9"/>
    <w:rsid w:val="003020E7"/>
    <w:rsid w:val="00302D9E"/>
    <w:rsid w:val="00303578"/>
    <w:rsid w:val="0030360C"/>
    <w:rsid w:val="00303D5C"/>
    <w:rsid w:val="003043A4"/>
    <w:rsid w:val="003044CC"/>
    <w:rsid w:val="003044E2"/>
    <w:rsid w:val="00304692"/>
    <w:rsid w:val="00304748"/>
    <w:rsid w:val="0030539D"/>
    <w:rsid w:val="00305F3E"/>
    <w:rsid w:val="00306A32"/>
    <w:rsid w:val="00306F17"/>
    <w:rsid w:val="003070CD"/>
    <w:rsid w:val="00307226"/>
    <w:rsid w:val="0030743E"/>
    <w:rsid w:val="00307445"/>
    <w:rsid w:val="00307900"/>
    <w:rsid w:val="00307AEE"/>
    <w:rsid w:val="00307D84"/>
    <w:rsid w:val="00307E62"/>
    <w:rsid w:val="003105E8"/>
    <w:rsid w:val="00311373"/>
    <w:rsid w:val="00311711"/>
    <w:rsid w:val="00311BB9"/>
    <w:rsid w:val="003121B8"/>
    <w:rsid w:val="00312436"/>
    <w:rsid w:val="0031277A"/>
    <w:rsid w:val="00312A62"/>
    <w:rsid w:val="00313473"/>
    <w:rsid w:val="00313D4D"/>
    <w:rsid w:val="00314309"/>
    <w:rsid w:val="00314866"/>
    <w:rsid w:val="0031493C"/>
    <w:rsid w:val="00314D7D"/>
    <w:rsid w:val="00315602"/>
    <w:rsid w:val="003163F0"/>
    <w:rsid w:val="00316922"/>
    <w:rsid w:val="00316CD6"/>
    <w:rsid w:val="0031798F"/>
    <w:rsid w:val="00317D7F"/>
    <w:rsid w:val="00320F18"/>
    <w:rsid w:val="003216E4"/>
    <w:rsid w:val="00321BC7"/>
    <w:rsid w:val="00321E67"/>
    <w:rsid w:val="00321EBF"/>
    <w:rsid w:val="003229E8"/>
    <w:rsid w:val="00323183"/>
    <w:rsid w:val="003235B1"/>
    <w:rsid w:val="0032385F"/>
    <w:rsid w:val="00323892"/>
    <w:rsid w:val="00323EFE"/>
    <w:rsid w:val="00323F45"/>
    <w:rsid w:val="00323F8C"/>
    <w:rsid w:val="003244C9"/>
    <w:rsid w:val="0032492E"/>
    <w:rsid w:val="00324DEC"/>
    <w:rsid w:val="003253CE"/>
    <w:rsid w:val="00325FEE"/>
    <w:rsid w:val="003260A3"/>
    <w:rsid w:val="003261A2"/>
    <w:rsid w:val="00326750"/>
    <w:rsid w:val="00326CC9"/>
    <w:rsid w:val="003271EF"/>
    <w:rsid w:val="0032749B"/>
    <w:rsid w:val="00327743"/>
    <w:rsid w:val="003279A6"/>
    <w:rsid w:val="00327A3B"/>
    <w:rsid w:val="00327D4B"/>
    <w:rsid w:val="003302CC"/>
    <w:rsid w:val="0033064D"/>
    <w:rsid w:val="003306FD"/>
    <w:rsid w:val="00330952"/>
    <w:rsid w:val="00330DA3"/>
    <w:rsid w:val="00331466"/>
    <w:rsid w:val="0033191F"/>
    <w:rsid w:val="003321A6"/>
    <w:rsid w:val="00332347"/>
    <w:rsid w:val="00332676"/>
    <w:rsid w:val="003328E7"/>
    <w:rsid w:val="00332CD8"/>
    <w:rsid w:val="00333091"/>
    <w:rsid w:val="00333484"/>
    <w:rsid w:val="00333A3F"/>
    <w:rsid w:val="00333EB8"/>
    <w:rsid w:val="003345B3"/>
    <w:rsid w:val="003353D9"/>
    <w:rsid w:val="00335AF8"/>
    <w:rsid w:val="00335B94"/>
    <w:rsid w:val="00335FF0"/>
    <w:rsid w:val="00336313"/>
    <w:rsid w:val="0033666B"/>
    <w:rsid w:val="00336DE3"/>
    <w:rsid w:val="003372E7"/>
    <w:rsid w:val="00337E5C"/>
    <w:rsid w:val="003402F9"/>
    <w:rsid w:val="00340663"/>
    <w:rsid w:val="00340FEE"/>
    <w:rsid w:val="0034171B"/>
    <w:rsid w:val="003417E5"/>
    <w:rsid w:val="00342165"/>
    <w:rsid w:val="003428AB"/>
    <w:rsid w:val="00343401"/>
    <w:rsid w:val="00343F68"/>
    <w:rsid w:val="003444AE"/>
    <w:rsid w:val="003445A2"/>
    <w:rsid w:val="003445FD"/>
    <w:rsid w:val="003449C3"/>
    <w:rsid w:val="00344A0A"/>
    <w:rsid w:val="00344B45"/>
    <w:rsid w:val="00344DE3"/>
    <w:rsid w:val="00345CC9"/>
    <w:rsid w:val="00345CD3"/>
    <w:rsid w:val="00345EDF"/>
    <w:rsid w:val="00346426"/>
    <w:rsid w:val="003464A1"/>
    <w:rsid w:val="003464B5"/>
    <w:rsid w:val="00346832"/>
    <w:rsid w:val="00346918"/>
    <w:rsid w:val="00347061"/>
    <w:rsid w:val="00347281"/>
    <w:rsid w:val="003472D1"/>
    <w:rsid w:val="003473BA"/>
    <w:rsid w:val="0034780A"/>
    <w:rsid w:val="0035023A"/>
    <w:rsid w:val="00350838"/>
    <w:rsid w:val="003515EA"/>
    <w:rsid w:val="00351F64"/>
    <w:rsid w:val="003522AC"/>
    <w:rsid w:val="0035260A"/>
    <w:rsid w:val="00352616"/>
    <w:rsid w:val="00352A55"/>
    <w:rsid w:val="00352D80"/>
    <w:rsid w:val="0035357C"/>
    <w:rsid w:val="00353609"/>
    <w:rsid w:val="003538DD"/>
    <w:rsid w:val="00354450"/>
    <w:rsid w:val="003547A3"/>
    <w:rsid w:val="003549BE"/>
    <w:rsid w:val="00354ADC"/>
    <w:rsid w:val="00354DC5"/>
    <w:rsid w:val="003559CC"/>
    <w:rsid w:val="00355DFA"/>
    <w:rsid w:val="00356066"/>
    <w:rsid w:val="00356E76"/>
    <w:rsid w:val="003572E1"/>
    <w:rsid w:val="003578C4"/>
    <w:rsid w:val="003579D4"/>
    <w:rsid w:val="00360179"/>
    <w:rsid w:val="00360185"/>
    <w:rsid w:val="003601AC"/>
    <w:rsid w:val="00360A44"/>
    <w:rsid w:val="00360E0F"/>
    <w:rsid w:val="00361024"/>
    <w:rsid w:val="0036112D"/>
    <w:rsid w:val="00361A5D"/>
    <w:rsid w:val="00362054"/>
    <w:rsid w:val="0036298E"/>
    <w:rsid w:val="00362D0C"/>
    <w:rsid w:val="00362F62"/>
    <w:rsid w:val="00362FA3"/>
    <w:rsid w:val="00363383"/>
    <w:rsid w:val="00364797"/>
    <w:rsid w:val="00364CD3"/>
    <w:rsid w:val="003650F0"/>
    <w:rsid w:val="0036554F"/>
    <w:rsid w:val="00365736"/>
    <w:rsid w:val="00365F14"/>
    <w:rsid w:val="003662EF"/>
    <w:rsid w:val="00366321"/>
    <w:rsid w:val="00366FE1"/>
    <w:rsid w:val="00367A45"/>
    <w:rsid w:val="00367B16"/>
    <w:rsid w:val="00367E5D"/>
    <w:rsid w:val="0037060F"/>
    <w:rsid w:val="003706FA"/>
    <w:rsid w:val="00370E37"/>
    <w:rsid w:val="00370E75"/>
    <w:rsid w:val="00371410"/>
    <w:rsid w:val="00371E06"/>
    <w:rsid w:val="00371F30"/>
    <w:rsid w:val="0037234F"/>
    <w:rsid w:val="003726D8"/>
    <w:rsid w:val="00372D04"/>
    <w:rsid w:val="00373090"/>
    <w:rsid w:val="00373390"/>
    <w:rsid w:val="00373423"/>
    <w:rsid w:val="00373566"/>
    <w:rsid w:val="00373FF3"/>
    <w:rsid w:val="00374696"/>
    <w:rsid w:val="00374E8E"/>
    <w:rsid w:val="00374EC1"/>
    <w:rsid w:val="00374EEA"/>
    <w:rsid w:val="00375222"/>
    <w:rsid w:val="003754E3"/>
    <w:rsid w:val="00375641"/>
    <w:rsid w:val="00375800"/>
    <w:rsid w:val="00376160"/>
    <w:rsid w:val="003762B4"/>
    <w:rsid w:val="0037640E"/>
    <w:rsid w:val="0037672B"/>
    <w:rsid w:val="0037705C"/>
    <w:rsid w:val="00377DC3"/>
    <w:rsid w:val="0038015B"/>
    <w:rsid w:val="00381526"/>
    <w:rsid w:val="0038179D"/>
    <w:rsid w:val="00381927"/>
    <w:rsid w:val="00381EC3"/>
    <w:rsid w:val="003823A2"/>
    <w:rsid w:val="003823C1"/>
    <w:rsid w:val="003823F3"/>
    <w:rsid w:val="0038250D"/>
    <w:rsid w:val="003828FD"/>
    <w:rsid w:val="0038296A"/>
    <w:rsid w:val="00382F9B"/>
    <w:rsid w:val="00383565"/>
    <w:rsid w:val="003835B8"/>
    <w:rsid w:val="00384A5F"/>
    <w:rsid w:val="00384AC0"/>
    <w:rsid w:val="00384B25"/>
    <w:rsid w:val="003850D9"/>
    <w:rsid w:val="00385642"/>
    <w:rsid w:val="00385C9A"/>
    <w:rsid w:val="003863E0"/>
    <w:rsid w:val="00386AAC"/>
    <w:rsid w:val="00386D45"/>
    <w:rsid w:val="00386E75"/>
    <w:rsid w:val="00386EF5"/>
    <w:rsid w:val="003873A6"/>
    <w:rsid w:val="003878C0"/>
    <w:rsid w:val="00387A69"/>
    <w:rsid w:val="00387BEE"/>
    <w:rsid w:val="00390371"/>
    <w:rsid w:val="003905C5"/>
    <w:rsid w:val="00390603"/>
    <w:rsid w:val="0039065C"/>
    <w:rsid w:val="00390A7B"/>
    <w:rsid w:val="00390F97"/>
    <w:rsid w:val="00391275"/>
    <w:rsid w:val="00391E17"/>
    <w:rsid w:val="0039232E"/>
    <w:rsid w:val="00392587"/>
    <w:rsid w:val="0039259C"/>
    <w:rsid w:val="003929E2"/>
    <w:rsid w:val="0039305A"/>
    <w:rsid w:val="0039361D"/>
    <w:rsid w:val="00393C2E"/>
    <w:rsid w:val="0039403A"/>
    <w:rsid w:val="00394CA3"/>
    <w:rsid w:val="00394D2D"/>
    <w:rsid w:val="00394E20"/>
    <w:rsid w:val="0039607D"/>
    <w:rsid w:val="0039613D"/>
    <w:rsid w:val="00396748"/>
    <w:rsid w:val="003974C9"/>
    <w:rsid w:val="003977B2"/>
    <w:rsid w:val="00397CFF"/>
    <w:rsid w:val="003A0641"/>
    <w:rsid w:val="003A087A"/>
    <w:rsid w:val="003A08FE"/>
    <w:rsid w:val="003A0CA1"/>
    <w:rsid w:val="003A0D28"/>
    <w:rsid w:val="003A1C1C"/>
    <w:rsid w:val="003A2181"/>
    <w:rsid w:val="003A249A"/>
    <w:rsid w:val="003A2FA7"/>
    <w:rsid w:val="003A323E"/>
    <w:rsid w:val="003A346A"/>
    <w:rsid w:val="003A3589"/>
    <w:rsid w:val="003A35B1"/>
    <w:rsid w:val="003A3F7E"/>
    <w:rsid w:val="003A46E1"/>
    <w:rsid w:val="003A49D4"/>
    <w:rsid w:val="003A4A65"/>
    <w:rsid w:val="003A4DBE"/>
    <w:rsid w:val="003A535E"/>
    <w:rsid w:val="003A56C3"/>
    <w:rsid w:val="003A5CED"/>
    <w:rsid w:val="003A5D77"/>
    <w:rsid w:val="003A5FE5"/>
    <w:rsid w:val="003A61DD"/>
    <w:rsid w:val="003A6DAC"/>
    <w:rsid w:val="003A7294"/>
    <w:rsid w:val="003A72A5"/>
    <w:rsid w:val="003A789C"/>
    <w:rsid w:val="003A7948"/>
    <w:rsid w:val="003A7FDD"/>
    <w:rsid w:val="003B03E7"/>
    <w:rsid w:val="003B0651"/>
    <w:rsid w:val="003B0FE8"/>
    <w:rsid w:val="003B1A31"/>
    <w:rsid w:val="003B2957"/>
    <w:rsid w:val="003B2E20"/>
    <w:rsid w:val="003B30A7"/>
    <w:rsid w:val="003B3395"/>
    <w:rsid w:val="003B3627"/>
    <w:rsid w:val="003B3741"/>
    <w:rsid w:val="003B3C7D"/>
    <w:rsid w:val="003B3D3E"/>
    <w:rsid w:val="003B4AC5"/>
    <w:rsid w:val="003B4D68"/>
    <w:rsid w:val="003B5E6D"/>
    <w:rsid w:val="003B600B"/>
    <w:rsid w:val="003B6457"/>
    <w:rsid w:val="003B68BE"/>
    <w:rsid w:val="003B6A7D"/>
    <w:rsid w:val="003B6DF1"/>
    <w:rsid w:val="003B70FA"/>
    <w:rsid w:val="003B73AE"/>
    <w:rsid w:val="003B76DD"/>
    <w:rsid w:val="003B7A50"/>
    <w:rsid w:val="003B7BDA"/>
    <w:rsid w:val="003C0290"/>
    <w:rsid w:val="003C0DF2"/>
    <w:rsid w:val="003C1B75"/>
    <w:rsid w:val="003C1FA7"/>
    <w:rsid w:val="003C21B3"/>
    <w:rsid w:val="003C27B4"/>
    <w:rsid w:val="003C27C7"/>
    <w:rsid w:val="003C2967"/>
    <w:rsid w:val="003C3BB0"/>
    <w:rsid w:val="003C4639"/>
    <w:rsid w:val="003C4D5A"/>
    <w:rsid w:val="003C52BB"/>
    <w:rsid w:val="003C5751"/>
    <w:rsid w:val="003C6104"/>
    <w:rsid w:val="003C61DC"/>
    <w:rsid w:val="003C6553"/>
    <w:rsid w:val="003C6AAC"/>
    <w:rsid w:val="003C6B5B"/>
    <w:rsid w:val="003C76F7"/>
    <w:rsid w:val="003C77E0"/>
    <w:rsid w:val="003C7A06"/>
    <w:rsid w:val="003C7B86"/>
    <w:rsid w:val="003D0ABA"/>
    <w:rsid w:val="003D1F2A"/>
    <w:rsid w:val="003D224A"/>
    <w:rsid w:val="003D2977"/>
    <w:rsid w:val="003D2993"/>
    <w:rsid w:val="003D2CEB"/>
    <w:rsid w:val="003D31B6"/>
    <w:rsid w:val="003D3498"/>
    <w:rsid w:val="003D3A5A"/>
    <w:rsid w:val="003D415F"/>
    <w:rsid w:val="003D41C5"/>
    <w:rsid w:val="003D4543"/>
    <w:rsid w:val="003D4B63"/>
    <w:rsid w:val="003D50D2"/>
    <w:rsid w:val="003D51C1"/>
    <w:rsid w:val="003D569F"/>
    <w:rsid w:val="003D58C2"/>
    <w:rsid w:val="003D5998"/>
    <w:rsid w:val="003D5A7E"/>
    <w:rsid w:val="003D666C"/>
    <w:rsid w:val="003D6C40"/>
    <w:rsid w:val="003D6FFE"/>
    <w:rsid w:val="003D7795"/>
    <w:rsid w:val="003D78A0"/>
    <w:rsid w:val="003D7B2A"/>
    <w:rsid w:val="003D7D08"/>
    <w:rsid w:val="003E07A6"/>
    <w:rsid w:val="003E3247"/>
    <w:rsid w:val="003E33CC"/>
    <w:rsid w:val="003E367A"/>
    <w:rsid w:val="003E3B0E"/>
    <w:rsid w:val="003E3CCA"/>
    <w:rsid w:val="003E3D4C"/>
    <w:rsid w:val="003E3DC1"/>
    <w:rsid w:val="003E447D"/>
    <w:rsid w:val="003E51CC"/>
    <w:rsid w:val="003E530A"/>
    <w:rsid w:val="003E54F0"/>
    <w:rsid w:val="003E563F"/>
    <w:rsid w:val="003E58DB"/>
    <w:rsid w:val="003E5BA8"/>
    <w:rsid w:val="003E622E"/>
    <w:rsid w:val="003E6877"/>
    <w:rsid w:val="003E6A44"/>
    <w:rsid w:val="003E6B87"/>
    <w:rsid w:val="003E700C"/>
    <w:rsid w:val="003E7200"/>
    <w:rsid w:val="003E7627"/>
    <w:rsid w:val="003E7975"/>
    <w:rsid w:val="003E7DAD"/>
    <w:rsid w:val="003F00D7"/>
    <w:rsid w:val="003F0232"/>
    <w:rsid w:val="003F0B4A"/>
    <w:rsid w:val="003F15E9"/>
    <w:rsid w:val="003F1611"/>
    <w:rsid w:val="003F1CDC"/>
    <w:rsid w:val="003F24B8"/>
    <w:rsid w:val="003F25FA"/>
    <w:rsid w:val="003F2EC2"/>
    <w:rsid w:val="003F3365"/>
    <w:rsid w:val="003F358F"/>
    <w:rsid w:val="003F3DED"/>
    <w:rsid w:val="003F4624"/>
    <w:rsid w:val="003F469B"/>
    <w:rsid w:val="003F4E51"/>
    <w:rsid w:val="003F5027"/>
    <w:rsid w:val="003F50DB"/>
    <w:rsid w:val="003F59C2"/>
    <w:rsid w:val="003F5D91"/>
    <w:rsid w:val="003F5DB1"/>
    <w:rsid w:val="003F5F2B"/>
    <w:rsid w:val="003F6496"/>
    <w:rsid w:val="003F68D5"/>
    <w:rsid w:val="003F69EB"/>
    <w:rsid w:val="003F6C87"/>
    <w:rsid w:val="003F6DB3"/>
    <w:rsid w:val="003F6E32"/>
    <w:rsid w:val="003F759D"/>
    <w:rsid w:val="003F7717"/>
    <w:rsid w:val="003F77D4"/>
    <w:rsid w:val="004002DE"/>
    <w:rsid w:val="00400FAA"/>
    <w:rsid w:val="0040208B"/>
    <w:rsid w:val="00402A9C"/>
    <w:rsid w:val="00402E54"/>
    <w:rsid w:val="00403630"/>
    <w:rsid w:val="00404244"/>
    <w:rsid w:val="00404601"/>
    <w:rsid w:val="0040498E"/>
    <w:rsid w:val="00404A19"/>
    <w:rsid w:val="00404A22"/>
    <w:rsid w:val="00404E27"/>
    <w:rsid w:val="00404EB7"/>
    <w:rsid w:val="00404EF7"/>
    <w:rsid w:val="00405602"/>
    <w:rsid w:val="0040594A"/>
    <w:rsid w:val="004064B2"/>
    <w:rsid w:val="004064CB"/>
    <w:rsid w:val="004066B1"/>
    <w:rsid w:val="00406BD3"/>
    <w:rsid w:val="00407A38"/>
    <w:rsid w:val="00410DF1"/>
    <w:rsid w:val="0041118E"/>
    <w:rsid w:val="004120A7"/>
    <w:rsid w:val="004122FA"/>
    <w:rsid w:val="00412849"/>
    <w:rsid w:val="00412A54"/>
    <w:rsid w:val="00412DB7"/>
    <w:rsid w:val="00412FB1"/>
    <w:rsid w:val="004133FA"/>
    <w:rsid w:val="004134B4"/>
    <w:rsid w:val="00413686"/>
    <w:rsid w:val="004141FE"/>
    <w:rsid w:val="004155FC"/>
    <w:rsid w:val="0041568A"/>
    <w:rsid w:val="004157A6"/>
    <w:rsid w:val="00415F8E"/>
    <w:rsid w:val="00415FC2"/>
    <w:rsid w:val="004161A3"/>
    <w:rsid w:val="004173E3"/>
    <w:rsid w:val="004174A4"/>
    <w:rsid w:val="004174DF"/>
    <w:rsid w:val="004178DF"/>
    <w:rsid w:val="00417F56"/>
    <w:rsid w:val="00420E3B"/>
    <w:rsid w:val="004211FF"/>
    <w:rsid w:val="0042144A"/>
    <w:rsid w:val="004218CA"/>
    <w:rsid w:val="00422332"/>
    <w:rsid w:val="004228E8"/>
    <w:rsid w:val="00423BA3"/>
    <w:rsid w:val="004245C2"/>
    <w:rsid w:val="00424835"/>
    <w:rsid w:val="00424923"/>
    <w:rsid w:val="00425713"/>
    <w:rsid w:val="004263A4"/>
    <w:rsid w:val="0042676A"/>
    <w:rsid w:val="00426D5F"/>
    <w:rsid w:val="00426F32"/>
    <w:rsid w:val="00427D35"/>
    <w:rsid w:val="00427E68"/>
    <w:rsid w:val="004304FC"/>
    <w:rsid w:val="00430795"/>
    <w:rsid w:val="00430C11"/>
    <w:rsid w:val="00431036"/>
    <w:rsid w:val="00431311"/>
    <w:rsid w:val="00431499"/>
    <w:rsid w:val="0043152E"/>
    <w:rsid w:val="004320CF"/>
    <w:rsid w:val="004321F4"/>
    <w:rsid w:val="00432B4F"/>
    <w:rsid w:val="00433522"/>
    <w:rsid w:val="004344E2"/>
    <w:rsid w:val="00434738"/>
    <w:rsid w:val="00434CF5"/>
    <w:rsid w:val="00434D8B"/>
    <w:rsid w:val="004359D2"/>
    <w:rsid w:val="00436022"/>
    <w:rsid w:val="004371DA"/>
    <w:rsid w:val="00437222"/>
    <w:rsid w:val="0044004E"/>
    <w:rsid w:val="004405E2"/>
    <w:rsid w:val="004406D1"/>
    <w:rsid w:val="00440A37"/>
    <w:rsid w:val="0044122F"/>
    <w:rsid w:val="004412EC"/>
    <w:rsid w:val="004413B2"/>
    <w:rsid w:val="004415D9"/>
    <w:rsid w:val="004417E6"/>
    <w:rsid w:val="00442429"/>
    <w:rsid w:val="004424CE"/>
    <w:rsid w:val="004427F7"/>
    <w:rsid w:val="0044298A"/>
    <w:rsid w:val="00443796"/>
    <w:rsid w:val="00443901"/>
    <w:rsid w:val="00443C56"/>
    <w:rsid w:val="00444CD4"/>
    <w:rsid w:val="00444FC0"/>
    <w:rsid w:val="00446B1B"/>
    <w:rsid w:val="004476C8"/>
    <w:rsid w:val="0044774F"/>
    <w:rsid w:val="00447811"/>
    <w:rsid w:val="00447C5E"/>
    <w:rsid w:val="004500BB"/>
    <w:rsid w:val="00450B83"/>
    <w:rsid w:val="00450BE9"/>
    <w:rsid w:val="00450F91"/>
    <w:rsid w:val="00451429"/>
    <w:rsid w:val="004515F8"/>
    <w:rsid w:val="0045287E"/>
    <w:rsid w:val="0045314F"/>
    <w:rsid w:val="0045372F"/>
    <w:rsid w:val="00453F75"/>
    <w:rsid w:val="00454E30"/>
    <w:rsid w:val="00454EEB"/>
    <w:rsid w:val="0045501A"/>
    <w:rsid w:val="00455140"/>
    <w:rsid w:val="00455CF8"/>
    <w:rsid w:val="00456617"/>
    <w:rsid w:val="00456B50"/>
    <w:rsid w:val="0045743A"/>
    <w:rsid w:val="0045780A"/>
    <w:rsid w:val="00460668"/>
    <w:rsid w:val="004606F7"/>
    <w:rsid w:val="00460FF8"/>
    <w:rsid w:val="0046147C"/>
    <w:rsid w:val="00461D45"/>
    <w:rsid w:val="00462463"/>
    <w:rsid w:val="00462527"/>
    <w:rsid w:val="0046268A"/>
    <w:rsid w:val="00462D5D"/>
    <w:rsid w:val="00462DB6"/>
    <w:rsid w:val="00464526"/>
    <w:rsid w:val="00464AE0"/>
    <w:rsid w:val="00464C28"/>
    <w:rsid w:val="00464C50"/>
    <w:rsid w:val="004651EA"/>
    <w:rsid w:val="0046563B"/>
    <w:rsid w:val="004656FB"/>
    <w:rsid w:val="0046588F"/>
    <w:rsid w:val="00465BA4"/>
    <w:rsid w:val="0046622B"/>
    <w:rsid w:val="0046641E"/>
    <w:rsid w:val="004670F7"/>
    <w:rsid w:val="004675F5"/>
    <w:rsid w:val="00470135"/>
    <w:rsid w:val="0047014C"/>
    <w:rsid w:val="0047025E"/>
    <w:rsid w:val="00470337"/>
    <w:rsid w:val="00470AE8"/>
    <w:rsid w:val="00470D74"/>
    <w:rsid w:val="00470FF5"/>
    <w:rsid w:val="00472186"/>
    <w:rsid w:val="00472340"/>
    <w:rsid w:val="00472B52"/>
    <w:rsid w:val="00472C47"/>
    <w:rsid w:val="004732C1"/>
    <w:rsid w:val="004735A6"/>
    <w:rsid w:val="00474555"/>
    <w:rsid w:val="004745E4"/>
    <w:rsid w:val="0047474F"/>
    <w:rsid w:val="004749B2"/>
    <w:rsid w:val="00474A09"/>
    <w:rsid w:val="00475302"/>
    <w:rsid w:val="00476353"/>
    <w:rsid w:val="0047654F"/>
    <w:rsid w:val="0047676E"/>
    <w:rsid w:val="00477118"/>
    <w:rsid w:val="0047716F"/>
    <w:rsid w:val="0047776D"/>
    <w:rsid w:val="004779A3"/>
    <w:rsid w:val="00477D36"/>
    <w:rsid w:val="00477EB1"/>
    <w:rsid w:val="00477F2A"/>
    <w:rsid w:val="0048013A"/>
    <w:rsid w:val="004804B4"/>
    <w:rsid w:val="004804F3"/>
    <w:rsid w:val="00480922"/>
    <w:rsid w:val="00481404"/>
    <w:rsid w:val="00481528"/>
    <w:rsid w:val="00481715"/>
    <w:rsid w:val="00481740"/>
    <w:rsid w:val="00481C7B"/>
    <w:rsid w:val="00482C06"/>
    <w:rsid w:val="00482CF1"/>
    <w:rsid w:val="00483162"/>
    <w:rsid w:val="0048326D"/>
    <w:rsid w:val="004833D2"/>
    <w:rsid w:val="004841DE"/>
    <w:rsid w:val="00484519"/>
    <w:rsid w:val="00484643"/>
    <w:rsid w:val="00484954"/>
    <w:rsid w:val="00484EE9"/>
    <w:rsid w:val="0048520C"/>
    <w:rsid w:val="004854B5"/>
    <w:rsid w:val="0048559C"/>
    <w:rsid w:val="00485B2A"/>
    <w:rsid w:val="00486187"/>
    <w:rsid w:val="0048639C"/>
    <w:rsid w:val="00487464"/>
    <w:rsid w:val="004877CC"/>
    <w:rsid w:val="00487A6B"/>
    <w:rsid w:val="00487B7E"/>
    <w:rsid w:val="00490136"/>
    <w:rsid w:val="004909C3"/>
    <w:rsid w:val="00491041"/>
    <w:rsid w:val="00491089"/>
    <w:rsid w:val="004919F7"/>
    <w:rsid w:val="00491ED9"/>
    <w:rsid w:val="00492739"/>
    <w:rsid w:val="004929D0"/>
    <w:rsid w:val="00492D95"/>
    <w:rsid w:val="0049316E"/>
    <w:rsid w:val="004932BE"/>
    <w:rsid w:val="00493ADE"/>
    <w:rsid w:val="00493F72"/>
    <w:rsid w:val="00494491"/>
    <w:rsid w:val="00494D6A"/>
    <w:rsid w:val="004952F5"/>
    <w:rsid w:val="0049691B"/>
    <w:rsid w:val="0049730C"/>
    <w:rsid w:val="004976B7"/>
    <w:rsid w:val="00497D86"/>
    <w:rsid w:val="004A00BC"/>
    <w:rsid w:val="004A026C"/>
    <w:rsid w:val="004A0B21"/>
    <w:rsid w:val="004A0BE4"/>
    <w:rsid w:val="004A118F"/>
    <w:rsid w:val="004A1685"/>
    <w:rsid w:val="004A1BB7"/>
    <w:rsid w:val="004A2837"/>
    <w:rsid w:val="004A28E6"/>
    <w:rsid w:val="004A2E69"/>
    <w:rsid w:val="004A2EFD"/>
    <w:rsid w:val="004A3557"/>
    <w:rsid w:val="004A3E46"/>
    <w:rsid w:val="004A3FB0"/>
    <w:rsid w:val="004A4612"/>
    <w:rsid w:val="004A5364"/>
    <w:rsid w:val="004A54B5"/>
    <w:rsid w:val="004A582A"/>
    <w:rsid w:val="004A5F1E"/>
    <w:rsid w:val="004A61AC"/>
    <w:rsid w:val="004A622C"/>
    <w:rsid w:val="004A6309"/>
    <w:rsid w:val="004A64D3"/>
    <w:rsid w:val="004A6CBD"/>
    <w:rsid w:val="004A6E25"/>
    <w:rsid w:val="004A6E33"/>
    <w:rsid w:val="004A6E85"/>
    <w:rsid w:val="004A7589"/>
    <w:rsid w:val="004B0E9B"/>
    <w:rsid w:val="004B0F86"/>
    <w:rsid w:val="004B14A8"/>
    <w:rsid w:val="004B18DF"/>
    <w:rsid w:val="004B26FE"/>
    <w:rsid w:val="004B2D21"/>
    <w:rsid w:val="004B42EE"/>
    <w:rsid w:val="004B4531"/>
    <w:rsid w:val="004B495E"/>
    <w:rsid w:val="004B4FA0"/>
    <w:rsid w:val="004B561F"/>
    <w:rsid w:val="004B567D"/>
    <w:rsid w:val="004B5B25"/>
    <w:rsid w:val="004B5C1B"/>
    <w:rsid w:val="004B6152"/>
    <w:rsid w:val="004B6301"/>
    <w:rsid w:val="004B795E"/>
    <w:rsid w:val="004C028C"/>
    <w:rsid w:val="004C0390"/>
    <w:rsid w:val="004C0A4F"/>
    <w:rsid w:val="004C0BA4"/>
    <w:rsid w:val="004C0FE0"/>
    <w:rsid w:val="004C14F1"/>
    <w:rsid w:val="004C1643"/>
    <w:rsid w:val="004C253E"/>
    <w:rsid w:val="004C262A"/>
    <w:rsid w:val="004C2930"/>
    <w:rsid w:val="004C3229"/>
    <w:rsid w:val="004C3C18"/>
    <w:rsid w:val="004C425A"/>
    <w:rsid w:val="004C4835"/>
    <w:rsid w:val="004C4AD3"/>
    <w:rsid w:val="004C4DCA"/>
    <w:rsid w:val="004C4DCD"/>
    <w:rsid w:val="004C53D0"/>
    <w:rsid w:val="004C550A"/>
    <w:rsid w:val="004C58E2"/>
    <w:rsid w:val="004C5FD6"/>
    <w:rsid w:val="004C6072"/>
    <w:rsid w:val="004C639E"/>
    <w:rsid w:val="004C68E1"/>
    <w:rsid w:val="004C72E9"/>
    <w:rsid w:val="004C7702"/>
    <w:rsid w:val="004C7747"/>
    <w:rsid w:val="004C7E5E"/>
    <w:rsid w:val="004D01B8"/>
    <w:rsid w:val="004D02E7"/>
    <w:rsid w:val="004D0480"/>
    <w:rsid w:val="004D0EB9"/>
    <w:rsid w:val="004D2006"/>
    <w:rsid w:val="004D20DE"/>
    <w:rsid w:val="004D2142"/>
    <w:rsid w:val="004D239E"/>
    <w:rsid w:val="004D27BD"/>
    <w:rsid w:val="004D29BB"/>
    <w:rsid w:val="004D29D9"/>
    <w:rsid w:val="004D2A00"/>
    <w:rsid w:val="004D2D13"/>
    <w:rsid w:val="004D356B"/>
    <w:rsid w:val="004D3B50"/>
    <w:rsid w:val="004D4C58"/>
    <w:rsid w:val="004D4E79"/>
    <w:rsid w:val="004D51DB"/>
    <w:rsid w:val="004D56B7"/>
    <w:rsid w:val="004D5B94"/>
    <w:rsid w:val="004D6522"/>
    <w:rsid w:val="004D69FB"/>
    <w:rsid w:val="004D6BCF"/>
    <w:rsid w:val="004D6CEE"/>
    <w:rsid w:val="004D6DAD"/>
    <w:rsid w:val="004D70A4"/>
    <w:rsid w:val="004D71EE"/>
    <w:rsid w:val="004D72F2"/>
    <w:rsid w:val="004D7393"/>
    <w:rsid w:val="004D78D1"/>
    <w:rsid w:val="004E0AE8"/>
    <w:rsid w:val="004E0B9B"/>
    <w:rsid w:val="004E10D4"/>
    <w:rsid w:val="004E1226"/>
    <w:rsid w:val="004E1F9A"/>
    <w:rsid w:val="004E2842"/>
    <w:rsid w:val="004E29D6"/>
    <w:rsid w:val="004E2AA3"/>
    <w:rsid w:val="004E2B92"/>
    <w:rsid w:val="004E333B"/>
    <w:rsid w:val="004E3D1D"/>
    <w:rsid w:val="004E4632"/>
    <w:rsid w:val="004E48B2"/>
    <w:rsid w:val="004E4B10"/>
    <w:rsid w:val="004E55A4"/>
    <w:rsid w:val="004E5A78"/>
    <w:rsid w:val="004E60E8"/>
    <w:rsid w:val="004E66D4"/>
    <w:rsid w:val="004E66ED"/>
    <w:rsid w:val="004E688C"/>
    <w:rsid w:val="004E6A58"/>
    <w:rsid w:val="004E6C39"/>
    <w:rsid w:val="004E6D0B"/>
    <w:rsid w:val="004E720C"/>
    <w:rsid w:val="004E724D"/>
    <w:rsid w:val="004E7315"/>
    <w:rsid w:val="004E78E1"/>
    <w:rsid w:val="004E7917"/>
    <w:rsid w:val="004E7F11"/>
    <w:rsid w:val="004F024A"/>
    <w:rsid w:val="004F0408"/>
    <w:rsid w:val="004F042D"/>
    <w:rsid w:val="004F0741"/>
    <w:rsid w:val="004F0904"/>
    <w:rsid w:val="004F0EE5"/>
    <w:rsid w:val="004F0F44"/>
    <w:rsid w:val="004F18A0"/>
    <w:rsid w:val="004F1C6B"/>
    <w:rsid w:val="004F26DC"/>
    <w:rsid w:val="004F2835"/>
    <w:rsid w:val="004F2CA4"/>
    <w:rsid w:val="004F32C8"/>
    <w:rsid w:val="004F4017"/>
    <w:rsid w:val="004F4091"/>
    <w:rsid w:val="004F4151"/>
    <w:rsid w:val="004F41BD"/>
    <w:rsid w:val="004F4DF9"/>
    <w:rsid w:val="004F5575"/>
    <w:rsid w:val="004F57A7"/>
    <w:rsid w:val="004F583C"/>
    <w:rsid w:val="004F6715"/>
    <w:rsid w:val="004F6DA7"/>
    <w:rsid w:val="004F70ED"/>
    <w:rsid w:val="004F719D"/>
    <w:rsid w:val="004F750C"/>
    <w:rsid w:val="004F7B7D"/>
    <w:rsid w:val="004F7EC6"/>
    <w:rsid w:val="005004C0"/>
    <w:rsid w:val="005007CA"/>
    <w:rsid w:val="0050086F"/>
    <w:rsid w:val="00500A93"/>
    <w:rsid w:val="005011C0"/>
    <w:rsid w:val="00501438"/>
    <w:rsid w:val="005015B3"/>
    <w:rsid w:val="00501852"/>
    <w:rsid w:val="00501EA9"/>
    <w:rsid w:val="00502096"/>
    <w:rsid w:val="005029C8"/>
    <w:rsid w:val="00502A17"/>
    <w:rsid w:val="00502D95"/>
    <w:rsid w:val="0050314B"/>
    <w:rsid w:val="00503B9D"/>
    <w:rsid w:val="00503C35"/>
    <w:rsid w:val="00503C3D"/>
    <w:rsid w:val="00503F13"/>
    <w:rsid w:val="00503FC8"/>
    <w:rsid w:val="00504887"/>
    <w:rsid w:val="00504A3B"/>
    <w:rsid w:val="0050505D"/>
    <w:rsid w:val="00505889"/>
    <w:rsid w:val="00505B4C"/>
    <w:rsid w:val="00505BE1"/>
    <w:rsid w:val="005067E1"/>
    <w:rsid w:val="005068D7"/>
    <w:rsid w:val="00506ED0"/>
    <w:rsid w:val="005078CE"/>
    <w:rsid w:val="0051024E"/>
    <w:rsid w:val="005103DA"/>
    <w:rsid w:val="0051040B"/>
    <w:rsid w:val="0051044D"/>
    <w:rsid w:val="00510555"/>
    <w:rsid w:val="005109C8"/>
    <w:rsid w:val="00510F4A"/>
    <w:rsid w:val="00511305"/>
    <w:rsid w:val="0051147C"/>
    <w:rsid w:val="00511767"/>
    <w:rsid w:val="00512900"/>
    <w:rsid w:val="00512AEE"/>
    <w:rsid w:val="00513175"/>
    <w:rsid w:val="00513263"/>
    <w:rsid w:val="0051339D"/>
    <w:rsid w:val="00513626"/>
    <w:rsid w:val="0051419B"/>
    <w:rsid w:val="0051428C"/>
    <w:rsid w:val="00514409"/>
    <w:rsid w:val="00514644"/>
    <w:rsid w:val="00514D66"/>
    <w:rsid w:val="00515572"/>
    <w:rsid w:val="005155AA"/>
    <w:rsid w:val="005155AE"/>
    <w:rsid w:val="00515A6E"/>
    <w:rsid w:val="00516391"/>
    <w:rsid w:val="00516415"/>
    <w:rsid w:val="005166EC"/>
    <w:rsid w:val="00516D3E"/>
    <w:rsid w:val="00517246"/>
    <w:rsid w:val="0051724F"/>
    <w:rsid w:val="005172FA"/>
    <w:rsid w:val="0051754D"/>
    <w:rsid w:val="0052005A"/>
    <w:rsid w:val="00520699"/>
    <w:rsid w:val="00520820"/>
    <w:rsid w:val="00521265"/>
    <w:rsid w:val="00521534"/>
    <w:rsid w:val="00521B29"/>
    <w:rsid w:val="005227E9"/>
    <w:rsid w:val="005229F5"/>
    <w:rsid w:val="00522DB1"/>
    <w:rsid w:val="00522E32"/>
    <w:rsid w:val="00522E39"/>
    <w:rsid w:val="00522E73"/>
    <w:rsid w:val="005231A6"/>
    <w:rsid w:val="00523BB5"/>
    <w:rsid w:val="00524C23"/>
    <w:rsid w:val="005250A6"/>
    <w:rsid w:val="005259D7"/>
    <w:rsid w:val="00525C11"/>
    <w:rsid w:val="00525C25"/>
    <w:rsid w:val="00525CEF"/>
    <w:rsid w:val="0052628C"/>
    <w:rsid w:val="005265AB"/>
    <w:rsid w:val="005265B8"/>
    <w:rsid w:val="005271E5"/>
    <w:rsid w:val="005273F4"/>
    <w:rsid w:val="005276A2"/>
    <w:rsid w:val="00527EC3"/>
    <w:rsid w:val="00527F86"/>
    <w:rsid w:val="00530398"/>
    <w:rsid w:val="00530458"/>
    <w:rsid w:val="005305B8"/>
    <w:rsid w:val="00530819"/>
    <w:rsid w:val="00530D7E"/>
    <w:rsid w:val="005321BB"/>
    <w:rsid w:val="00532571"/>
    <w:rsid w:val="005327E6"/>
    <w:rsid w:val="00532EC5"/>
    <w:rsid w:val="00533AB1"/>
    <w:rsid w:val="00533BC9"/>
    <w:rsid w:val="005340D3"/>
    <w:rsid w:val="0053478D"/>
    <w:rsid w:val="00535321"/>
    <w:rsid w:val="00535819"/>
    <w:rsid w:val="00536829"/>
    <w:rsid w:val="00536C36"/>
    <w:rsid w:val="00536F7D"/>
    <w:rsid w:val="0053794F"/>
    <w:rsid w:val="00537A72"/>
    <w:rsid w:val="00537D22"/>
    <w:rsid w:val="00540223"/>
    <w:rsid w:val="00540341"/>
    <w:rsid w:val="00540365"/>
    <w:rsid w:val="00541304"/>
    <w:rsid w:val="005413F3"/>
    <w:rsid w:val="00542417"/>
    <w:rsid w:val="00542A27"/>
    <w:rsid w:val="00542F95"/>
    <w:rsid w:val="00543489"/>
    <w:rsid w:val="005436D8"/>
    <w:rsid w:val="00543D72"/>
    <w:rsid w:val="00543FEA"/>
    <w:rsid w:val="00544DD0"/>
    <w:rsid w:val="00544E0D"/>
    <w:rsid w:val="00545033"/>
    <w:rsid w:val="005453E4"/>
    <w:rsid w:val="00545460"/>
    <w:rsid w:val="00545C69"/>
    <w:rsid w:val="005460BB"/>
    <w:rsid w:val="0054622A"/>
    <w:rsid w:val="00546829"/>
    <w:rsid w:val="00546D4B"/>
    <w:rsid w:val="005471B7"/>
    <w:rsid w:val="0054727D"/>
    <w:rsid w:val="005478C1"/>
    <w:rsid w:val="00547EE1"/>
    <w:rsid w:val="005505FC"/>
    <w:rsid w:val="005507A4"/>
    <w:rsid w:val="005507E3"/>
    <w:rsid w:val="005509F1"/>
    <w:rsid w:val="0055198B"/>
    <w:rsid w:val="00551BA7"/>
    <w:rsid w:val="00552351"/>
    <w:rsid w:val="0055268A"/>
    <w:rsid w:val="00552B6C"/>
    <w:rsid w:val="00552D76"/>
    <w:rsid w:val="00552EDE"/>
    <w:rsid w:val="00553D09"/>
    <w:rsid w:val="00553D45"/>
    <w:rsid w:val="00554365"/>
    <w:rsid w:val="00554677"/>
    <w:rsid w:val="00554A84"/>
    <w:rsid w:val="00554B70"/>
    <w:rsid w:val="00554D97"/>
    <w:rsid w:val="005550D4"/>
    <w:rsid w:val="00555B3A"/>
    <w:rsid w:val="00556054"/>
    <w:rsid w:val="005566D0"/>
    <w:rsid w:val="00561031"/>
    <w:rsid w:val="00561D7C"/>
    <w:rsid w:val="0056209D"/>
    <w:rsid w:val="0056245A"/>
    <w:rsid w:val="005627AE"/>
    <w:rsid w:val="00562B23"/>
    <w:rsid w:val="00562E86"/>
    <w:rsid w:val="00563622"/>
    <w:rsid w:val="00563866"/>
    <w:rsid w:val="00563A11"/>
    <w:rsid w:val="00563FD7"/>
    <w:rsid w:val="0056467E"/>
    <w:rsid w:val="0056527B"/>
    <w:rsid w:val="005658C7"/>
    <w:rsid w:val="0056599C"/>
    <w:rsid w:val="005659B1"/>
    <w:rsid w:val="005674A4"/>
    <w:rsid w:val="005677C4"/>
    <w:rsid w:val="00567996"/>
    <w:rsid w:val="00570169"/>
    <w:rsid w:val="0057017F"/>
    <w:rsid w:val="005705A6"/>
    <w:rsid w:val="0057118B"/>
    <w:rsid w:val="00571269"/>
    <w:rsid w:val="005717AF"/>
    <w:rsid w:val="00571ABE"/>
    <w:rsid w:val="00571BA1"/>
    <w:rsid w:val="00571D70"/>
    <w:rsid w:val="00571EFB"/>
    <w:rsid w:val="00572020"/>
    <w:rsid w:val="0057203B"/>
    <w:rsid w:val="005726AF"/>
    <w:rsid w:val="00573236"/>
    <w:rsid w:val="005734DA"/>
    <w:rsid w:val="005734E9"/>
    <w:rsid w:val="00574029"/>
    <w:rsid w:val="005746B5"/>
    <w:rsid w:val="005748A5"/>
    <w:rsid w:val="005748DF"/>
    <w:rsid w:val="00574CCC"/>
    <w:rsid w:val="00575577"/>
    <w:rsid w:val="005766C0"/>
    <w:rsid w:val="005767A9"/>
    <w:rsid w:val="005767B4"/>
    <w:rsid w:val="005779EF"/>
    <w:rsid w:val="00580439"/>
    <w:rsid w:val="00580503"/>
    <w:rsid w:val="00581748"/>
    <w:rsid w:val="00581DEB"/>
    <w:rsid w:val="00582281"/>
    <w:rsid w:val="005822D3"/>
    <w:rsid w:val="00582922"/>
    <w:rsid w:val="00583263"/>
    <w:rsid w:val="005838C3"/>
    <w:rsid w:val="005838D3"/>
    <w:rsid w:val="00584A4B"/>
    <w:rsid w:val="005851AE"/>
    <w:rsid w:val="00585D27"/>
    <w:rsid w:val="005861A7"/>
    <w:rsid w:val="005862B4"/>
    <w:rsid w:val="0058692E"/>
    <w:rsid w:val="00586F8B"/>
    <w:rsid w:val="00587062"/>
    <w:rsid w:val="00587847"/>
    <w:rsid w:val="00590364"/>
    <w:rsid w:val="0059037C"/>
    <w:rsid w:val="00590DA8"/>
    <w:rsid w:val="00590F14"/>
    <w:rsid w:val="005915B9"/>
    <w:rsid w:val="005916BA"/>
    <w:rsid w:val="005917E9"/>
    <w:rsid w:val="0059180F"/>
    <w:rsid w:val="00591841"/>
    <w:rsid w:val="0059194D"/>
    <w:rsid w:val="00591B93"/>
    <w:rsid w:val="00591E67"/>
    <w:rsid w:val="00591FD4"/>
    <w:rsid w:val="00592079"/>
    <w:rsid w:val="00592427"/>
    <w:rsid w:val="00592B54"/>
    <w:rsid w:val="00592FF8"/>
    <w:rsid w:val="0059417E"/>
    <w:rsid w:val="005944FA"/>
    <w:rsid w:val="0059492A"/>
    <w:rsid w:val="00594A53"/>
    <w:rsid w:val="00594FBB"/>
    <w:rsid w:val="005954FE"/>
    <w:rsid w:val="0059551E"/>
    <w:rsid w:val="00595540"/>
    <w:rsid w:val="00595B6E"/>
    <w:rsid w:val="00595D8A"/>
    <w:rsid w:val="0059650A"/>
    <w:rsid w:val="00596588"/>
    <w:rsid w:val="00597415"/>
    <w:rsid w:val="0059771B"/>
    <w:rsid w:val="00597CF9"/>
    <w:rsid w:val="005A0270"/>
    <w:rsid w:val="005A0540"/>
    <w:rsid w:val="005A0669"/>
    <w:rsid w:val="005A09A4"/>
    <w:rsid w:val="005A12FF"/>
    <w:rsid w:val="005A2F85"/>
    <w:rsid w:val="005A379A"/>
    <w:rsid w:val="005A3AD8"/>
    <w:rsid w:val="005A3BF8"/>
    <w:rsid w:val="005A3C75"/>
    <w:rsid w:val="005A4109"/>
    <w:rsid w:val="005A4A6C"/>
    <w:rsid w:val="005A5A73"/>
    <w:rsid w:val="005A5FB1"/>
    <w:rsid w:val="005A65E2"/>
    <w:rsid w:val="005A6827"/>
    <w:rsid w:val="005A6991"/>
    <w:rsid w:val="005A6C0C"/>
    <w:rsid w:val="005A7C53"/>
    <w:rsid w:val="005B02CC"/>
    <w:rsid w:val="005B1447"/>
    <w:rsid w:val="005B1704"/>
    <w:rsid w:val="005B17FE"/>
    <w:rsid w:val="005B1903"/>
    <w:rsid w:val="005B1B04"/>
    <w:rsid w:val="005B20FF"/>
    <w:rsid w:val="005B264A"/>
    <w:rsid w:val="005B32F8"/>
    <w:rsid w:val="005B33A8"/>
    <w:rsid w:val="005B3413"/>
    <w:rsid w:val="005B3456"/>
    <w:rsid w:val="005B3A28"/>
    <w:rsid w:val="005B3DA6"/>
    <w:rsid w:val="005B5655"/>
    <w:rsid w:val="005B5707"/>
    <w:rsid w:val="005B57D2"/>
    <w:rsid w:val="005B5C6D"/>
    <w:rsid w:val="005B6575"/>
    <w:rsid w:val="005B7AEE"/>
    <w:rsid w:val="005B7AFF"/>
    <w:rsid w:val="005C0AF8"/>
    <w:rsid w:val="005C170F"/>
    <w:rsid w:val="005C1A58"/>
    <w:rsid w:val="005C1BC8"/>
    <w:rsid w:val="005C1BD3"/>
    <w:rsid w:val="005C2189"/>
    <w:rsid w:val="005C262E"/>
    <w:rsid w:val="005C2CD5"/>
    <w:rsid w:val="005C3EF0"/>
    <w:rsid w:val="005C4348"/>
    <w:rsid w:val="005C60E8"/>
    <w:rsid w:val="005C6294"/>
    <w:rsid w:val="005C6310"/>
    <w:rsid w:val="005C63A7"/>
    <w:rsid w:val="005C72D0"/>
    <w:rsid w:val="005C772F"/>
    <w:rsid w:val="005C7A5E"/>
    <w:rsid w:val="005D0562"/>
    <w:rsid w:val="005D0A0D"/>
    <w:rsid w:val="005D1218"/>
    <w:rsid w:val="005D13B3"/>
    <w:rsid w:val="005D1C47"/>
    <w:rsid w:val="005D21F6"/>
    <w:rsid w:val="005D2238"/>
    <w:rsid w:val="005D29E2"/>
    <w:rsid w:val="005D2B55"/>
    <w:rsid w:val="005D361E"/>
    <w:rsid w:val="005D3766"/>
    <w:rsid w:val="005D3BE8"/>
    <w:rsid w:val="005D410B"/>
    <w:rsid w:val="005D4B1C"/>
    <w:rsid w:val="005D6A96"/>
    <w:rsid w:val="005D6BF0"/>
    <w:rsid w:val="005D712D"/>
    <w:rsid w:val="005D747F"/>
    <w:rsid w:val="005D7E61"/>
    <w:rsid w:val="005E0811"/>
    <w:rsid w:val="005E0818"/>
    <w:rsid w:val="005E0F2D"/>
    <w:rsid w:val="005E1FD7"/>
    <w:rsid w:val="005E2080"/>
    <w:rsid w:val="005E222A"/>
    <w:rsid w:val="005E2280"/>
    <w:rsid w:val="005E2542"/>
    <w:rsid w:val="005E2B73"/>
    <w:rsid w:val="005E311E"/>
    <w:rsid w:val="005E3446"/>
    <w:rsid w:val="005E38CE"/>
    <w:rsid w:val="005E3D96"/>
    <w:rsid w:val="005E40C5"/>
    <w:rsid w:val="005E49DA"/>
    <w:rsid w:val="005E5474"/>
    <w:rsid w:val="005E573F"/>
    <w:rsid w:val="005E5743"/>
    <w:rsid w:val="005E6326"/>
    <w:rsid w:val="005E73A9"/>
    <w:rsid w:val="005E7DCA"/>
    <w:rsid w:val="005F0234"/>
    <w:rsid w:val="005F0BA9"/>
    <w:rsid w:val="005F0E68"/>
    <w:rsid w:val="005F0E81"/>
    <w:rsid w:val="005F1543"/>
    <w:rsid w:val="005F1767"/>
    <w:rsid w:val="005F1DEC"/>
    <w:rsid w:val="005F251C"/>
    <w:rsid w:val="005F2DBB"/>
    <w:rsid w:val="005F452E"/>
    <w:rsid w:val="005F58C7"/>
    <w:rsid w:val="005F6358"/>
    <w:rsid w:val="005F6573"/>
    <w:rsid w:val="005F7ACC"/>
    <w:rsid w:val="005F7F0B"/>
    <w:rsid w:val="00600054"/>
    <w:rsid w:val="006006C0"/>
    <w:rsid w:val="0060089E"/>
    <w:rsid w:val="006009E2"/>
    <w:rsid w:val="00600ECF"/>
    <w:rsid w:val="00600EDA"/>
    <w:rsid w:val="00600F5A"/>
    <w:rsid w:val="006015FE"/>
    <w:rsid w:val="00601706"/>
    <w:rsid w:val="006017F0"/>
    <w:rsid w:val="00601802"/>
    <w:rsid w:val="00601ADE"/>
    <w:rsid w:val="00601C24"/>
    <w:rsid w:val="00602D28"/>
    <w:rsid w:val="0060309A"/>
    <w:rsid w:val="006032E2"/>
    <w:rsid w:val="00603524"/>
    <w:rsid w:val="0060382A"/>
    <w:rsid w:val="00604815"/>
    <w:rsid w:val="00605624"/>
    <w:rsid w:val="00605664"/>
    <w:rsid w:val="006057CF"/>
    <w:rsid w:val="00605899"/>
    <w:rsid w:val="00606295"/>
    <w:rsid w:val="0060664E"/>
    <w:rsid w:val="0060684E"/>
    <w:rsid w:val="006072BB"/>
    <w:rsid w:val="00607C03"/>
    <w:rsid w:val="00607F0C"/>
    <w:rsid w:val="006101F7"/>
    <w:rsid w:val="00610349"/>
    <w:rsid w:val="00610713"/>
    <w:rsid w:val="006107A2"/>
    <w:rsid w:val="00610F5A"/>
    <w:rsid w:val="006116C8"/>
    <w:rsid w:val="00612D51"/>
    <w:rsid w:val="006133CB"/>
    <w:rsid w:val="00613BD7"/>
    <w:rsid w:val="0061439F"/>
    <w:rsid w:val="0061508D"/>
    <w:rsid w:val="00615336"/>
    <w:rsid w:val="00615466"/>
    <w:rsid w:val="00616541"/>
    <w:rsid w:val="0061680B"/>
    <w:rsid w:val="0061691A"/>
    <w:rsid w:val="00616D98"/>
    <w:rsid w:val="00616FFD"/>
    <w:rsid w:val="0061771A"/>
    <w:rsid w:val="00617E4B"/>
    <w:rsid w:val="006204B8"/>
    <w:rsid w:val="0062087D"/>
    <w:rsid w:val="0062098B"/>
    <w:rsid w:val="00620BF5"/>
    <w:rsid w:val="0062105E"/>
    <w:rsid w:val="0062146E"/>
    <w:rsid w:val="0062187D"/>
    <w:rsid w:val="00621BBB"/>
    <w:rsid w:val="00621C8F"/>
    <w:rsid w:val="006221FD"/>
    <w:rsid w:val="00622774"/>
    <w:rsid w:val="00622814"/>
    <w:rsid w:val="0062294C"/>
    <w:rsid w:val="00622A47"/>
    <w:rsid w:val="00622F61"/>
    <w:rsid w:val="0062328E"/>
    <w:rsid w:val="0062377B"/>
    <w:rsid w:val="00623A12"/>
    <w:rsid w:val="00624519"/>
    <w:rsid w:val="006247D6"/>
    <w:rsid w:val="00624B8C"/>
    <w:rsid w:val="00624E9E"/>
    <w:rsid w:val="006253B9"/>
    <w:rsid w:val="00625869"/>
    <w:rsid w:val="00625A61"/>
    <w:rsid w:val="00625B3C"/>
    <w:rsid w:val="00626443"/>
    <w:rsid w:val="0062646F"/>
    <w:rsid w:val="006265CC"/>
    <w:rsid w:val="00626EF1"/>
    <w:rsid w:val="006270EF"/>
    <w:rsid w:val="006272EB"/>
    <w:rsid w:val="0062752A"/>
    <w:rsid w:val="00627761"/>
    <w:rsid w:val="00627802"/>
    <w:rsid w:val="0063051D"/>
    <w:rsid w:val="00630780"/>
    <w:rsid w:val="00630AC0"/>
    <w:rsid w:val="00630B03"/>
    <w:rsid w:val="00630F1B"/>
    <w:rsid w:val="00631905"/>
    <w:rsid w:val="00631F26"/>
    <w:rsid w:val="0063229A"/>
    <w:rsid w:val="00632716"/>
    <w:rsid w:val="00632F63"/>
    <w:rsid w:val="0063308D"/>
    <w:rsid w:val="00633453"/>
    <w:rsid w:val="006336FC"/>
    <w:rsid w:val="006338AF"/>
    <w:rsid w:val="006338FC"/>
    <w:rsid w:val="00633C77"/>
    <w:rsid w:val="00633D51"/>
    <w:rsid w:val="006344A5"/>
    <w:rsid w:val="00634EBD"/>
    <w:rsid w:val="00635971"/>
    <w:rsid w:val="006359B8"/>
    <w:rsid w:val="00635FDF"/>
    <w:rsid w:val="00636360"/>
    <w:rsid w:val="0063656F"/>
    <w:rsid w:val="00636597"/>
    <w:rsid w:val="00636EB4"/>
    <w:rsid w:val="00636F7B"/>
    <w:rsid w:val="0063720C"/>
    <w:rsid w:val="00637606"/>
    <w:rsid w:val="0063765A"/>
    <w:rsid w:val="00637B20"/>
    <w:rsid w:val="006408A4"/>
    <w:rsid w:val="00640F9B"/>
    <w:rsid w:val="00641443"/>
    <w:rsid w:val="006416DB"/>
    <w:rsid w:val="00641A9A"/>
    <w:rsid w:val="00641B8A"/>
    <w:rsid w:val="00642B58"/>
    <w:rsid w:val="00644081"/>
    <w:rsid w:val="00644637"/>
    <w:rsid w:val="00644E10"/>
    <w:rsid w:val="00645087"/>
    <w:rsid w:val="00645670"/>
    <w:rsid w:val="0064567F"/>
    <w:rsid w:val="006457FA"/>
    <w:rsid w:val="00645F39"/>
    <w:rsid w:val="0064600E"/>
    <w:rsid w:val="0064629B"/>
    <w:rsid w:val="00646A95"/>
    <w:rsid w:val="006470C1"/>
    <w:rsid w:val="0064731A"/>
    <w:rsid w:val="00650309"/>
    <w:rsid w:val="00650403"/>
    <w:rsid w:val="00650D33"/>
    <w:rsid w:val="0065117A"/>
    <w:rsid w:val="00651F7E"/>
    <w:rsid w:val="00652094"/>
    <w:rsid w:val="00652864"/>
    <w:rsid w:val="00652EBE"/>
    <w:rsid w:val="00653807"/>
    <w:rsid w:val="00653D82"/>
    <w:rsid w:val="00654283"/>
    <w:rsid w:val="00654321"/>
    <w:rsid w:val="006546EE"/>
    <w:rsid w:val="00654771"/>
    <w:rsid w:val="006548C9"/>
    <w:rsid w:val="00654DDE"/>
    <w:rsid w:val="0065546C"/>
    <w:rsid w:val="00655590"/>
    <w:rsid w:val="00656780"/>
    <w:rsid w:val="006574CC"/>
    <w:rsid w:val="00660108"/>
    <w:rsid w:val="00660267"/>
    <w:rsid w:val="00661602"/>
    <w:rsid w:val="00661AF4"/>
    <w:rsid w:val="0066236A"/>
    <w:rsid w:val="00662752"/>
    <w:rsid w:val="00662904"/>
    <w:rsid w:val="00662A43"/>
    <w:rsid w:val="00662E33"/>
    <w:rsid w:val="0066335A"/>
    <w:rsid w:val="006635B7"/>
    <w:rsid w:val="006637E4"/>
    <w:rsid w:val="00663F7B"/>
    <w:rsid w:val="0066418A"/>
    <w:rsid w:val="006651DE"/>
    <w:rsid w:val="006654CE"/>
    <w:rsid w:val="006663CD"/>
    <w:rsid w:val="00666529"/>
    <w:rsid w:val="00666BF6"/>
    <w:rsid w:val="00666F1A"/>
    <w:rsid w:val="006670F8"/>
    <w:rsid w:val="00667336"/>
    <w:rsid w:val="00667345"/>
    <w:rsid w:val="006673E7"/>
    <w:rsid w:val="006678EB"/>
    <w:rsid w:val="00667DB9"/>
    <w:rsid w:val="00667F02"/>
    <w:rsid w:val="00670425"/>
    <w:rsid w:val="00670544"/>
    <w:rsid w:val="00670576"/>
    <w:rsid w:val="006706CA"/>
    <w:rsid w:val="00670E08"/>
    <w:rsid w:val="00670FB3"/>
    <w:rsid w:val="0067131D"/>
    <w:rsid w:val="00672381"/>
    <w:rsid w:val="00672F00"/>
    <w:rsid w:val="006730A0"/>
    <w:rsid w:val="0067356A"/>
    <w:rsid w:val="00673AF0"/>
    <w:rsid w:val="00673EE8"/>
    <w:rsid w:val="00673FC3"/>
    <w:rsid w:val="006746CC"/>
    <w:rsid w:val="00674A6B"/>
    <w:rsid w:val="00674F9F"/>
    <w:rsid w:val="006753BD"/>
    <w:rsid w:val="00676452"/>
    <w:rsid w:val="0067649C"/>
    <w:rsid w:val="00676EF4"/>
    <w:rsid w:val="00677314"/>
    <w:rsid w:val="006773A2"/>
    <w:rsid w:val="00680160"/>
    <w:rsid w:val="00680A5D"/>
    <w:rsid w:val="00681BB3"/>
    <w:rsid w:val="006825D2"/>
    <w:rsid w:val="00682E6F"/>
    <w:rsid w:val="00682F7C"/>
    <w:rsid w:val="0068300D"/>
    <w:rsid w:val="006842D9"/>
    <w:rsid w:val="00684517"/>
    <w:rsid w:val="00685081"/>
    <w:rsid w:val="00685556"/>
    <w:rsid w:val="00685A70"/>
    <w:rsid w:val="00686186"/>
    <w:rsid w:val="006863C1"/>
    <w:rsid w:val="00686B36"/>
    <w:rsid w:val="00686D95"/>
    <w:rsid w:val="00686DD7"/>
    <w:rsid w:val="006876A2"/>
    <w:rsid w:val="0068793B"/>
    <w:rsid w:val="006900DA"/>
    <w:rsid w:val="0069078A"/>
    <w:rsid w:val="0069094C"/>
    <w:rsid w:val="00690C54"/>
    <w:rsid w:val="0069102C"/>
    <w:rsid w:val="00691163"/>
    <w:rsid w:val="00691D03"/>
    <w:rsid w:val="00691FFA"/>
    <w:rsid w:val="006922E4"/>
    <w:rsid w:val="00692F0D"/>
    <w:rsid w:val="0069358B"/>
    <w:rsid w:val="00693DBB"/>
    <w:rsid w:val="0069413E"/>
    <w:rsid w:val="00695D7A"/>
    <w:rsid w:val="0069629E"/>
    <w:rsid w:val="0069647B"/>
    <w:rsid w:val="00696886"/>
    <w:rsid w:val="00696B8D"/>
    <w:rsid w:val="00696CA6"/>
    <w:rsid w:val="00696D97"/>
    <w:rsid w:val="00697AE3"/>
    <w:rsid w:val="00697E51"/>
    <w:rsid w:val="006A0359"/>
    <w:rsid w:val="006A0EF6"/>
    <w:rsid w:val="006A108B"/>
    <w:rsid w:val="006A144E"/>
    <w:rsid w:val="006A14DF"/>
    <w:rsid w:val="006A28A3"/>
    <w:rsid w:val="006A290F"/>
    <w:rsid w:val="006A3140"/>
    <w:rsid w:val="006A338C"/>
    <w:rsid w:val="006A340B"/>
    <w:rsid w:val="006A45FD"/>
    <w:rsid w:val="006A4920"/>
    <w:rsid w:val="006A4BB3"/>
    <w:rsid w:val="006A51B6"/>
    <w:rsid w:val="006A5B00"/>
    <w:rsid w:val="006A5BA7"/>
    <w:rsid w:val="006A70DE"/>
    <w:rsid w:val="006A7B6A"/>
    <w:rsid w:val="006A7B8C"/>
    <w:rsid w:val="006A7D29"/>
    <w:rsid w:val="006B05FB"/>
    <w:rsid w:val="006B064B"/>
    <w:rsid w:val="006B0937"/>
    <w:rsid w:val="006B097A"/>
    <w:rsid w:val="006B10CD"/>
    <w:rsid w:val="006B16D9"/>
    <w:rsid w:val="006B1A1F"/>
    <w:rsid w:val="006B1BE6"/>
    <w:rsid w:val="006B1D13"/>
    <w:rsid w:val="006B1DAB"/>
    <w:rsid w:val="006B1DE0"/>
    <w:rsid w:val="006B2121"/>
    <w:rsid w:val="006B2453"/>
    <w:rsid w:val="006B27EA"/>
    <w:rsid w:val="006B2842"/>
    <w:rsid w:val="006B2E72"/>
    <w:rsid w:val="006B3047"/>
    <w:rsid w:val="006B3E7E"/>
    <w:rsid w:val="006B4347"/>
    <w:rsid w:val="006B457F"/>
    <w:rsid w:val="006B5158"/>
    <w:rsid w:val="006B516F"/>
    <w:rsid w:val="006B521B"/>
    <w:rsid w:val="006B551B"/>
    <w:rsid w:val="006B55A0"/>
    <w:rsid w:val="006B5BEC"/>
    <w:rsid w:val="006B71DD"/>
    <w:rsid w:val="006B7464"/>
    <w:rsid w:val="006B7A0D"/>
    <w:rsid w:val="006C03C0"/>
    <w:rsid w:val="006C05B2"/>
    <w:rsid w:val="006C095E"/>
    <w:rsid w:val="006C1667"/>
    <w:rsid w:val="006C1F1F"/>
    <w:rsid w:val="006C23DA"/>
    <w:rsid w:val="006C2476"/>
    <w:rsid w:val="006C2B38"/>
    <w:rsid w:val="006C2F67"/>
    <w:rsid w:val="006C3222"/>
    <w:rsid w:val="006C33C4"/>
    <w:rsid w:val="006C3B1F"/>
    <w:rsid w:val="006C3C20"/>
    <w:rsid w:val="006C4CA3"/>
    <w:rsid w:val="006C5420"/>
    <w:rsid w:val="006C59DA"/>
    <w:rsid w:val="006C5A15"/>
    <w:rsid w:val="006C5EFC"/>
    <w:rsid w:val="006C627F"/>
    <w:rsid w:val="006C75C9"/>
    <w:rsid w:val="006C7E92"/>
    <w:rsid w:val="006D035E"/>
    <w:rsid w:val="006D0931"/>
    <w:rsid w:val="006D0E6F"/>
    <w:rsid w:val="006D17D9"/>
    <w:rsid w:val="006D19C6"/>
    <w:rsid w:val="006D1B16"/>
    <w:rsid w:val="006D32AB"/>
    <w:rsid w:val="006D42D8"/>
    <w:rsid w:val="006D4422"/>
    <w:rsid w:val="006D46E7"/>
    <w:rsid w:val="006D4E54"/>
    <w:rsid w:val="006D51E1"/>
    <w:rsid w:val="006D5400"/>
    <w:rsid w:val="006D5BDD"/>
    <w:rsid w:val="006D5D6E"/>
    <w:rsid w:val="006D6A1F"/>
    <w:rsid w:val="006D6BAF"/>
    <w:rsid w:val="006D6F99"/>
    <w:rsid w:val="006D70C5"/>
    <w:rsid w:val="006D7318"/>
    <w:rsid w:val="006D7343"/>
    <w:rsid w:val="006D7493"/>
    <w:rsid w:val="006D74BF"/>
    <w:rsid w:val="006D7903"/>
    <w:rsid w:val="006D7FE3"/>
    <w:rsid w:val="006E0A57"/>
    <w:rsid w:val="006E0F37"/>
    <w:rsid w:val="006E0FAE"/>
    <w:rsid w:val="006E1193"/>
    <w:rsid w:val="006E1835"/>
    <w:rsid w:val="006E1A19"/>
    <w:rsid w:val="006E1C63"/>
    <w:rsid w:val="006E2D70"/>
    <w:rsid w:val="006E2EC6"/>
    <w:rsid w:val="006E3BE3"/>
    <w:rsid w:val="006E3DFF"/>
    <w:rsid w:val="006E4225"/>
    <w:rsid w:val="006E49A1"/>
    <w:rsid w:val="006E4A77"/>
    <w:rsid w:val="006E4C0E"/>
    <w:rsid w:val="006E5A2D"/>
    <w:rsid w:val="006E5ECE"/>
    <w:rsid w:val="006E63D2"/>
    <w:rsid w:val="006E645D"/>
    <w:rsid w:val="006E66AD"/>
    <w:rsid w:val="006E6733"/>
    <w:rsid w:val="006E720A"/>
    <w:rsid w:val="006E75B9"/>
    <w:rsid w:val="006E7E7E"/>
    <w:rsid w:val="006E7FA7"/>
    <w:rsid w:val="006F01B9"/>
    <w:rsid w:val="006F0477"/>
    <w:rsid w:val="006F063A"/>
    <w:rsid w:val="006F09DE"/>
    <w:rsid w:val="006F0A1C"/>
    <w:rsid w:val="006F1300"/>
    <w:rsid w:val="006F1A5E"/>
    <w:rsid w:val="006F1D78"/>
    <w:rsid w:val="006F25AF"/>
    <w:rsid w:val="006F2E12"/>
    <w:rsid w:val="006F30CE"/>
    <w:rsid w:val="006F5378"/>
    <w:rsid w:val="006F570D"/>
    <w:rsid w:val="006F5722"/>
    <w:rsid w:val="006F5724"/>
    <w:rsid w:val="006F5A1D"/>
    <w:rsid w:val="006F5B4D"/>
    <w:rsid w:val="006F6318"/>
    <w:rsid w:val="006F638B"/>
    <w:rsid w:val="006F7D4A"/>
    <w:rsid w:val="00700062"/>
    <w:rsid w:val="007004D5"/>
    <w:rsid w:val="007005E7"/>
    <w:rsid w:val="00700A14"/>
    <w:rsid w:val="00700E40"/>
    <w:rsid w:val="00701194"/>
    <w:rsid w:val="007018DC"/>
    <w:rsid w:val="00701A3F"/>
    <w:rsid w:val="00701DEC"/>
    <w:rsid w:val="00702794"/>
    <w:rsid w:val="007034A2"/>
    <w:rsid w:val="00703805"/>
    <w:rsid w:val="0070391D"/>
    <w:rsid w:val="00703F20"/>
    <w:rsid w:val="00703FD1"/>
    <w:rsid w:val="007049EE"/>
    <w:rsid w:val="00704C46"/>
    <w:rsid w:val="00704CFE"/>
    <w:rsid w:val="00705479"/>
    <w:rsid w:val="0070569B"/>
    <w:rsid w:val="0070579B"/>
    <w:rsid w:val="007058D3"/>
    <w:rsid w:val="00705BE1"/>
    <w:rsid w:val="00705D37"/>
    <w:rsid w:val="00706554"/>
    <w:rsid w:val="007076E8"/>
    <w:rsid w:val="00710254"/>
    <w:rsid w:val="00710270"/>
    <w:rsid w:val="00710769"/>
    <w:rsid w:val="00710BC1"/>
    <w:rsid w:val="00710C53"/>
    <w:rsid w:val="00711978"/>
    <w:rsid w:val="00711DBC"/>
    <w:rsid w:val="00711F2B"/>
    <w:rsid w:val="00712501"/>
    <w:rsid w:val="00712514"/>
    <w:rsid w:val="007126A4"/>
    <w:rsid w:val="00713268"/>
    <w:rsid w:val="00713B4B"/>
    <w:rsid w:val="00714A0E"/>
    <w:rsid w:val="00714A92"/>
    <w:rsid w:val="00714B76"/>
    <w:rsid w:val="00714D94"/>
    <w:rsid w:val="0071577A"/>
    <w:rsid w:val="00715E90"/>
    <w:rsid w:val="00715EB4"/>
    <w:rsid w:val="007160A2"/>
    <w:rsid w:val="00716490"/>
    <w:rsid w:val="00716617"/>
    <w:rsid w:val="007173B5"/>
    <w:rsid w:val="0071756F"/>
    <w:rsid w:val="00717790"/>
    <w:rsid w:val="00717EE4"/>
    <w:rsid w:val="0072008B"/>
    <w:rsid w:val="007202A5"/>
    <w:rsid w:val="00720759"/>
    <w:rsid w:val="007209D4"/>
    <w:rsid w:val="007210F8"/>
    <w:rsid w:val="007218BF"/>
    <w:rsid w:val="00721D74"/>
    <w:rsid w:val="00722189"/>
    <w:rsid w:val="007228AB"/>
    <w:rsid w:val="007232A7"/>
    <w:rsid w:val="00723640"/>
    <w:rsid w:val="00723A31"/>
    <w:rsid w:val="00723A42"/>
    <w:rsid w:val="007242E6"/>
    <w:rsid w:val="00724DF8"/>
    <w:rsid w:val="0072510E"/>
    <w:rsid w:val="007252FA"/>
    <w:rsid w:val="00725611"/>
    <w:rsid w:val="00725991"/>
    <w:rsid w:val="00725D29"/>
    <w:rsid w:val="00725E40"/>
    <w:rsid w:val="00725F66"/>
    <w:rsid w:val="00726304"/>
    <w:rsid w:val="007266C0"/>
    <w:rsid w:val="007267A4"/>
    <w:rsid w:val="00727754"/>
    <w:rsid w:val="00727EF6"/>
    <w:rsid w:val="00730041"/>
    <w:rsid w:val="00730188"/>
    <w:rsid w:val="00730863"/>
    <w:rsid w:val="00730EE8"/>
    <w:rsid w:val="007312E7"/>
    <w:rsid w:val="0073144E"/>
    <w:rsid w:val="00731624"/>
    <w:rsid w:val="00731E72"/>
    <w:rsid w:val="007327F0"/>
    <w:rsid w:val="00732EE1"/>
    <w:rsid w:val="00733499"/>
    <w:rsid w:val="007336AB"/>
    <w:rsid w:val="007355AA"/>
    <w:rsid w:val="00735BAE"/>
    <w:rsid w:val="0073635E"/>
    <w:rsid w:val="00736966"/>
    <w:rsid w:val="00736B5A"/>
    <w:rsid w:val="00736DB9"/>
    <w:rsid w:val="007370CE"/>
    <w:rsid w:val="00737334"/>
    <w:rsid w:val="00737516"/>
    <w:rsid w:val="00737B28"/>
    <w:rsid w:val="00737CDB"/>
    <w:rsid w:val="00737CF3"/>
    <w:rsid w:val="00737D73"/>
    <w:rsid w:val="0074009F"/>
    <w:rsid w:val="007400C2"/>
    <w:rsid w:val="00740770"/>
    <w:rsid w:val="00741303"/>
    <w:rsid w:val="007424D2"/>
    <w:rsid w:val="00742699"/>
    <w:rsid w:val="00742903"/>
    <w:rsid w:val="0074295E"/>
    <w:rsid w:val="00742CB4"/>
    <w:rsid w:val="00742DF6"/>
    <w:rsid w:val="00742F4C"/>
    <w:rsid w:val="0074357B"/>
    <w:rsid w:val="0074395F"/>
    <w:rsid w:val="00743D1F"/>
    <w:rsid w:val="007459D4"/>
    <w:rsid w:val="00746277"/>
    <w:rsid w:val="00746FEE"/>
    <w:rsid w:val="007470D9"/>
    <w:rsid w:val="00747AC7"/>
    <w:rsid w:val="0075027A"/>
    <w:rsid w:val="007503AB"/>
    <w:rsid w:val="00750992"/>
    <w:rsid w:val="00750A99"/>
    <w:rsid w:val="00751077"/>
    <w:rsid w:val="00751402"/>
    <w:rsid w:val="00751B15"/>
    <w:rsid w:val="007528D6"/>
    <w:rsid w:val="00752FED"/>
    <w:rsid w:val="00753184"/>
    <w:rsid w:val="007537ED"/>
    <w:rsid w:val="00753C9C"/>
    <w:rsid w:val="00753EF8"/>
    <w:rsid w:val="007545F7"/>
    <w:rsid w:val="00754A74"/>
    <w:rsid w:val="00754F96"/>
    <w:rsid w:val="0075534B"/>
    <w:rsid w:val="0075543D"/>
    <w:rsid w:val="007555D5"/>
    <w:rsid w:val="007555EC"/>
    <w:rsid w:val="0075575B"/>
    <w:rsid w:val="00755E16"/>
    <w:rsid w:val="00756D03"/>
    <w:rsid w:val="00756D96"/>
    <w:rsid w:val="00756EA2"/>
    <w:rsid w:val="00757010"/>
    <w:rsid w:val="0075723E"/>
    <w:rsid w:val="0076051F"/>
    <w:rsid w:val="00760F88"/>
    <w:rsid w:val="007611B1"/>
    <w:rsid w:val="0076188E"/>
    <w:rsid w:val="00761975"/>
    <w:rsid w:val="00761A62"/>
    <w:rsid w:val="00761CDB"/>
    <w:rsid w:val="00762007"/>
    <w:rsid w:val="0076221D"/>
    <w:rsid w:val="00762ABE"/>
    <w:rsid w:val="00762B1C"/>
    <w:rsid w:val="00762C79"/>
    <w:rsid w:val="0076317E"/>
    <w:rsid w:val="007632C6"/>
    <w:rsid w:val="00763622"/>
    <w:rsid w:val="00763B41"/>
    <w:rsid w:val="00764B06"/>
    <w:rsid w:val="00766C2D"/>
    <w:rsid w:val="00766D61"/>
    <w:rsid w:val="00766DD1"/>
    <w:rsid w:val="0076712A"/>
    <w:rsid w:val="00767568"/>
    <w:rsid w:val="00767601"/>
    <w:rsid w:val="00771009"/>
    <w:rsid w:val="0077224A"/>
    <w:rsid w:val="00773268"/>
    <w:rsid w:val="00773327"/>
    <w:rsid w:val="00773834"/>
    <w:rsid w:val="00773BFA"/>
    <w:rsid w:val="00774969"/>
    <w:rsid w:val="00774D5B"/>
    <w:rsid w:val="00774E05"/>
    <w:rsid w:val="007751AD"/>
    <w:rsid w:val="0077540F"/>
    <w:rsid w:val="00775804"/>
    <w:rsid w:val="00775936"/>
    <w:rsid w:val="00775A38"/>
    <w:rsid w:val="00776D9B"/>
    <w:rsid w:val="0077733D"/>
    <w:rsid w:val="0077740B"/>
    <w:rsid w:val="0077769C"/>
    <w:rsid w:val="007776FD"/>
    <w:rsid w:val="00777975"/>
    <w:rsid w:val="00780562"/>
    <w:rsid w:val="0078096E"/>
    <w:rsid w:val="00780EC3"/>
    <w:rsid w:val="007814C3"/>
    <w:rsid w:val="0078188C"/>
    <w:rsid w:val="00781C8B"/>
    <w:rsid w:val="007822BA"/>
    <w:rsid w:val="0078268A"/>
    <w:rsid w:val="0078389B"/>
    <w:rsid w:val="0078393D"/>
    <w:rsid w:val="00783A75"/>
    <w:rsid w:val="00783AA9"/>
    <w:rsid w:val="00783D9B"/>
    <w:rsid w:val="00783E9F"/>
    <w:rsid w:val="00783FE5"/>
    <w:rsid w:val="00784DE0"/>
    <w:rsid w:val="00784F6D"/>
    <w:rsid w:val="00784FD7"/>
    <w:rsid w:val="00785697"/>
    <w:rsid w:val="00785847"/>
    <w:rsid w:val="00785A44"/>
    <w:rsid w:val="00786A77"/>
    <w:rsid w:val="00786A8E"/>
    <w:rsid w:val="00786CD9"/>
    <w:rsid w:val="0078793A"/>
    <w:rsid w:val="00787C00"/>
    <w:rsid w:val="00787CF6"/>
    <w:rsid w:val="00787EF3"/>
    <w:rsid w:val="00790C44"/>
    <w:rsid w:val="00790D3B"/>
    <w:rsid w:val="00790F60"/>
    <w:rsid w:val="0079156A"/>
    <w:rsid w:val="0079179B"/>
    <w:rsid w:val="00791801"/>
    <w:rsid w:val="007918A2"/>
    <w:rsid w:val="00791DAE"/>
    <w:rsid w:val="007922C0"/>
    <w:rsid w:val="007924A5"/>
    <w:rsid w:val="007924E0"/>
    <w:rsid w:val="00793613"/>
    <w:rsid w:val="00796823"/>
    <w:rsid w:val="007969D0"/>
    <w:rsid w:val="00796F90"/>
    <w:rsid w:val="007971F8"/>
    <w:rsid w:val="007977E3"/>
    <w:rsid w:val="00797A9B"/>
    <w:rsid w:val="00797E06"/>
    <w:rsid w:val="007A0237"/>
    <w:rsid w:val="007A02CB"/>
    <w:rsid w:val="007A0772"/>
    <w:rsid w:val="007A0C25"/>
    <w:rsid w:val="007A116A"/>
    <w:rsid w:val="007A15FC"/>
    <w:rsid w:val="007A184C"/>
    <w:rsid w:val="007A1C88"/>
    <w:rsid w:val="007A1F80"/>
    <w:rsid w:val="007A215B"/>
    <w:rsid w:val="007A2324"/>
    <w:rsid w:val="007A303D"/>
    <w:rsid w:val="007A3F2D"/>
    <w:rsid w:val="007A408F"/>
    <w:rsid w:val="007A4A62"/>
    <w:rsid w:val="007A4BE7"/>
    <w:rsid w:val="007A4EED"/>
    <w:rsid w:val="007A57B7"/>
    <w:rsid w:val="007A58D9"/>
    <w:rsid w:val="007A58FA"/>
    <w:rsid w:val="007A5E97"/>
    <w:rsid w:val="007A651F"/>
    <w:rsid w:val="007A7CD9"/>
    <w:rsid w:val="007A7CEC"/>
    <w:rsid w:val="007B0013"/>
    <w:rsid w:val="007B05BA"/>
    <w:rsid w:val="007B0B72"/>
    <w:rsid w:val="007B0F66"/>
    <w:rsid w:val="007B1524"/>
    <w:rsid w:val="007B1B79"/>
    <w:rsid w:val="007B231E"/>
    <w:rsid w:val="007B2456"/>
    <w:rsid w:val="007B2CCB"/>
    <w:rsid w:val="007B30C9"/>
    <w:rsid w:val="007B388F"/>
    <w:rsid w:val="007B38E4"/>
    <w:rsid w:val="007B40AA"/>
    <w:rsid w:val="007B4334"/>
    <w:rsid w:val="007B4425"/>
    <w:rsid w:val="007B4461"/>
    <w:rsid w:val="007B4706"/>
    <w:rsid w:val="007B47F7"/>
    <w:rsid w:val="007B4EA8"/>
    <w:rsid w:val="007B5398"/>
    <w:rsid w:val="007B6AF5"/>
    <w:rsid w:val="007B6DBB"/>
    <w:rsid w:val="007B7850"/>
    <w:rsid w:val="007B7CCA"/>
    <w:rsid w:val="007B7EDA"/>
    <w:rsid w:val="007B7F34"/>
    <w:rsid w:val="007C062C"/>
    <w:rsid w:val="007C1386"/>
    <w:rsid w:val="007C1481"/>
    <w:rsid w:val="007C15A4"/>
    <w:rsid w:val="007C16DB"/>
    <w:rsid w:val="007C1BE3"/>
    <w:rsid w:val="007C1D25"/>
    <w:rsid w:val="007C209E"/>
    <w:rsid w:val="007C2676"/>
    <w:rsid w:val="007C2767"/>
    <w:rsid w:val="007C30FF"/>
    <w:rsid w:val="007C3221"/>
    <w:rsid w:val="007C329B"/>
    <w:rsid w:val="007C3C98"/>
    <w:rsid w:val="007C432F"/>
    <w:rsid w:val="007C43D3"/>
    <w:rsid w:val="007C4497"/>
    <w:rsid w:val="007C4672"/>
    <w:rsid w:val="007C4C25"/>
    <w:rsid w:val="007C511E"/>
    <w:rsid w:val="007C531C"/>
    <w:rsid w:val="007C7467"/>
    <w:rsid w:val="007C7594"/>
    <w:rsid w:val="007C7A68"/>
    <w:rsid w:val="007D02E5"/>
    <w:rsid w:val="007D171A"/>
    <w:rsid w:val="007D1908"/>
    <w:rsid w:val="007D1F8D"/>
    <w:rsid w:val="007D22A6"/>
    <w:rsid w:val="007D2545"/>
    <w:rsid w:val="007D2610"/>
    <w:rsid w:val="007D27A8"/>
    <w:rsid w:val="007D3001"/>
    <w:rsid w:val="007D34E1"/>
    <w:rsid w:val="007D3F24"/>
    <w:rsid w:val="007D4195"/>
    <w:rsid w:val="007D4985"/>
    <w:rsid w:val="007D51BF"/>
    <w:rsid w:val="007D544C"/>
    <w:rsid w:val="007D569D"/>
    <w:rsid w:val="007D57B9"/>
    <w:rsid w:val="007D59BF"/>
    <w:rsid w:val="007D5CB3"/>
    <w:rsid w:val="007D5CD0"/>
    <w:rsid w:val="007D609A"/>
    <w:rsid w:val="007D6751"/>
    <w:rsid w:val="007D6A2E"/>
    <w:rsid w:val="007E010A"/>
    <w:rsid w:val="007E091B"/>
    <w:rsid w:val="007E0A26"/>
    <w:rsid w:val="007E0CBC"/>
    <w:rsid w:val="007E0F0F"/>
    <w:rsid w:val="007E12D7"/>
    <w:rsid w:val="007E19AD"/>
    <w:rsid w:val="007E1A3B"/>
    <w:rsid w:val="007E1CE2"/>
    <w:rsid w:val="007E270B"/>
    <w:rsid w:val="007E292C"/>
    <w:rsid w:val="007E31BE"/>
    <w:rsid w:val="007E3215"/>
    <w:rsid w:val="007E4009"/>
    <w:rsid w:val="007E4775"/>
    <w:rsid w:val="007E4797"/>
    <w:rsid w:val="007E4825"/>
    <w:rsid w:val="007E4835"/>
    <w:rsid w:val="007E4CA1"/>
    <w:rsid w:val="007E53B2"/>
    <w:rsid w:val="007E5A79"/>
    <w:rsid w:val="007E625E"/>
    <w:rsid w:val="007E66B1"/>
    <w:rsid w:val="007E6A57"/>
    <w:rsid w:val="007E6B0F"/>
    <w:rsid w:val="007E6E5C"/>
    <w:rsid w:val="007E704A"/>
    <w:rsid w:val="007E722D"/>
    <w:rsid w:val="007E7860"/>
    <w:rsid w:val="007E7904"/>
    <w:rsid w:val="007F0082"/>
    <w:rsid w:val="007F0237"/>
    <w:rsid w:val="007F0D32"/>
    <w:rsid w:val="007F0DF1"/>
    <w:rsid w:val="007F0E37"/>
    <w:rsid w:val="007F16E3"/>
    <w:rsid w:val="007F1DAF"/>
    <w:rsid w:val="007F21D2"/>
    <w:rsid w:val="007F35CC"/>
    <w:rsid w:val="007F39BB"/>
    <w:rsid w:val="007F3D3B"/>
    <w:rsid w:val="007F3EA1"/>
    <w:rsid w:val="007F4458"/>
    <w:rsid w:val="007F4852"/>
    <w:rsid w:val="007F4E55"/>
    <w:rsid w:val="007F53F1"/>
    <w:rsid w:val="007F5B8C"/>
    <w:rsid w:val="007F6680"/>
    <w:rsid w:val="007F6A7B"/>
    <w:rsid w:val="007F6C25"/>
    <w:rsid w:val="007F6CC2"/>
    <w:rsid w:val="007F6F1C"/>
    <w:rsid w:val="007F7A90"/>
    <w:rsid w:val="007F7E18"/>
    <w:rsid w:val="008006F5"/>
    <w:rsid w:val="00800900"/>
    <w:rsid w:val="008010C2"/>
    <w:rsid w:val="00801166"/>
    <w:rsid w:val="00801313"/>
    <w:rsid w:val="008018B4"/>
    <w:rsid w:val="008019DD"/>
    <w:rsid w:val="00801A66"/>
    <w:rsid w:val="00802675"/>
    <w:rsid w:val="00803891"/>
    <w:rsid w:val="0080411B"/>
    <w:rsid w:val="00804422"/>
    <w:rsid w:val="008047A1"/>
    <w:rsid w:val="00804CDA"/>
    <w:rsid w:val="00804F00"/>
    <w:rsid w:val="00804F9C"/>
    <w:rsid w:val="00805370"/>
    <w:rsid w:val="0080562B"/>
    <w:rsid w:val="008058D6"/>
    <w:rsid w:val="00805A23"/>
    <w:rsid w:val="00805D80"/>
    <w:rsid w:val="00805ECE"/>
    <w:rsid w:val="008063E1"/>
    <w:rsid w:val="00806676"/>
    <w:rsid w:val="0080751F"/>
    <w:rsid w:val="008077AA"/>
    <w:rsid w:val="00807833"/>
    <w:rsid w:val="0080789B"/>
    <w:rsid w:val="00810057"/>
    <w:rsid w:val="008106D1"/>
    <w:rsid w:val="00810882"/>
    <w:rsid w:val="008108A0"/>
    <w:rsid w:val="00810952"/>
    <w:rsid w:val="00810CB1"/>
    <w:rsid w:val="00810F5D"/>
    <w:rsid w:val="00811180"/>
    <w:rsid w:val="00811249"/>
    <w:rsid w:val="00811972"/>
    <w:rsid w:val="00811CA0"/>
    <w:rsid w:val="00811DD4"/>
    <w:rsid w:val="00812A4C"/>
    <w:rsid w:val="00812C38"/>
    <w:rsid w:val="0081391D"/>
    <w:rsid w:val="008139F9"/>
    <w:rsid w:val="00813CC9"/>
    <w:rsid w:val="00813E22"/>
    <w:rsid w:val="008140C2"/>
    <w:rsid w:val="008140ED"/>
    <w:rsid w:val="0081420F"/>
    <w:rsid w:val="0081449C"/>
    <w:rsid w:val="00814EDC"/>
    <w:rsid w:val="0081541B"/>
    <w:rsid w:val="00816B69"/>
    <w:rsid w:val="00816B8A"/>
    <w:rsid w:val="00816E23"/>
    <w:rsid w:val="0081725C"/>
    <w:rsid w:val="00817784"/>
    <w:rsid w:val="00817B4D"/>
    <w:rsid w:val="00817FD6"/>
    <w:rsid w:val="008200A5"/>
    <w:rsid w:val="0082037A"/>
    <w:rsid w:val="0082048F"/>
    <w:rsid w:val="00821926"/>
    <w:rsid w:val="00821B55"/>
    <w:rsid w:val="00822042"/>
    <w:rsid w:val="00822405"/>
    <w:rsid w:val="008226B9"/>
    <w:rsid w:val="00822A59"/>
    <w:rsid w:val="00822B55"/>
    <w:rsid w:val="00822E17"/>
    <w:rsid w:val="00823C0F"/>
    <w:rsid w:val="00824431"/>
    <w:rsid w:val="00824815"/>
    <w:rsid w:val="00824D9A"/>
    <w:rsid w:val="008250E2"/>
    <w:rsid w:val="008254AB"/>
    <w:rsid w:val="00826A02"/>
    <w:rsid w:val="00826AD8"/>
    <w:rsid w:val="00826B4B"/>
    <w:rsid w:val="00826DA3"/>
    <w:rsid w:val="00826E02"/>
    <w:rsid w:val="00827320"/>
    <w:rsid w:val="008275CB"/>
    <w:rsid w:val="0083013A"/>
    <w:rsid w:val="0083084A"/>
    <w:rsid w:val="008314E8"/>
    <w:rsid w:val="00831648"/>
    <w:rsid w:val="00831666"/>
    <w:rsid w:val="008317C3"/>
    <w:rsid w:val="00831FFB"/>
    <w:rsid w:val="00832034"/>
    <w:rsid w:val="008322E6"/>
    <w:rsid w:val="00832956"/>
    <w:rsid w:val="00833629"/>
    <w:rsid w:val="0083385A"/>
    <w:rsid w:val="008347CC"/>
    <w:rsid w:val="00835244"/>
    <w:rsid w:val="008364FB"/>
    <w:rsid w:val="008376FB"/>
    <w:rsid w:val="0083783D"/>
    <w:rsid w:val="00840512"/>
    <w:rsid w:val="0084067E"/>
    <w:rsid w:val="00840AD1"/>
    <w:rsid w:val="00841017"/>
    <w:rsid w:val="0084141D"/>
    <w:rsid w:val="00842069"/>
    <w:rsid w:val="0084283C"/>
    <w:rsid w:val="008430E6"/>
    <w:rsid w:val="008432E7"/>
    <w:rsid w:val="008438E9"/>
    <w:rsid w:val="00843B20"/>
    <w:rsid w:val="00843CF8"/>
    <w:rsid w:val="00843E8A"/>
    <w:rsid w:val="008445CD"/>
    <w:rsid w:val="00844B32"/>
    <w:rsid w:val="008451BF"/>
    <w:rsid w:val="00845763"/>
    <w:rsid w:val="008458C7"/>
    <w:rsid w:val="00845D80"/>
    <w:rsid w:val="0084631D"/>
    <w:rsid w:val="0084643A"/>
    <w:rsid w:val="00846823"/>
    <w:rsid w:val="008468AB"/>
    <w:rsid w:val="008469A9"/>
    <w:rsid w:val="00847DA0"/>
    <w:rsid w:val="00850BF6"/>
    <w:rsid w:val="0085129E"/>
    <w:rsid w:val="0085139B"/>
    <w:rsid w:val="00851997"/>
    <w:rsid w:val="00851C9A"/>
    <w:rsid w:val="0085504E"/>
    <w:rsid w:val="00855211"/>
    <w:rsid w:val="00855406"/>
    <w:rsid w:val="00855943"/>
    <w:rsid w:val="00855CB2"/>
    <w:rsid w:val="00855D54"/>
    <w:rsid w:val="0085606C"/>
    <w:rsid w:val="00856118"/>
    <w:rsid w:val="00856CDF"/>
    <w:rsid w:val="0085725F"/>
    <w:rsid w:val="008579B8"/>
    <w:rsid w:val="00857BAA"/>
    <w:rsid w:val="00857C14"/>
    <w:rsid w:val="00857C67"/>
    <w:rsid w:val="008602B2"/>
    <w:rsid w:val="00860CC2"/>
    <w:rsid w:val="00860F79"/>
    <w:rsid w:val="00861190"/>
    <w:rsid w:val="00861699"/>
    <w:rsid w:val="008616FA"/>
    <w:rsid w:val="00861E81"/>
    <w:rsid w:val="008625E9"/>
    <w:rsid w:val="00862EBC"/>
    <w:rsid w:val="00863224"/>
    <w:rsid w:val="008638C7"/>
    <w:rsid w:val="0086395D"/>
    <w:rsid w:val="00863E3E"/>
    <w:rsid w:val="00864157"/>
    <w:rsid w:val="00864ADF"/>
    <w:rsid w:val="00867362"/>
    <w:rsid w:val="00867AA9"/>
    <w:rsid w:val="00867C4B"/>
    <w:rsid w:val="00870778"/>
    <w:rsid w:val="0087080D"/>
    <w:rsid w:val="00870980"/>
    <w:rsid w:val="008711FD"/>
    <w:rsid w:val="008718B8"/>
    <w:rsid w:val="00871CB9"/>
    <w:rsid w:val="00871E63"/>
    <w:rsid w:val="00872AB1"/>
    <w:rsid w:val="00872F49"/>
    <w:rsid w:val="00873DB9"/>
    <w:rsid w:val="00874A72"/>
    <w:rsid w:val="00874D39"/>
    <w:rsid w:val="00874EBF"/>
    <w:rsid w:val="0087536D"/>
    <w:rsid w:val="00875660"/>
    <w:rsid w:val="008760B3"/>
    <w:rsid w:val="0087612E"/>
    <w:rsid w:val="00876523"/>
    <w:rsid w:val="008765C9"/>
    <w:rsid w:val="00877B42"/>
    <w:rsid w:val="00877C59"/>
    <w:rsid w:val="00877CA2"/>
    <w:rsid w:val="00877D71"/>
    <w:rsid w:val="00877EF9"/>
    <w:rsid w:val="00880076"/>
    <w:rsid w:val="0088014B"/>
    <w:rsid w:val="00880352"/>
    <w:rsid w:val="00880999"/>
    <w:rsid w:val="00881461"/>
    <w:rsid w:val="00881726"/>
    <w:rsid w:val="00882323"/>
    <w:rsid w:val="00882497"/>
    <w:rsid w:val="008827E0"/>
    <w:rsid w:val="0088303A"/>
    <w:rsid w:val="0088309F"/>
    <w:rsid w:val="00884298"/>
    <w:rsid w:val="00884B81"/>
    <w:rsid w:val="008852C1"/>
    <w:rsid w:val="00885A52"/>
    <w:rsid w:val="00885B97"/>
    <w:rsid w:val="00885C0A"/>
    <w:rsid w:val="00886265"/>
    <w:rsid w:val="00886984"/>
    <w:rsid w:val="00886A32"/>
    <w:rsid w:val="00886B05"/>
    <w:rsid w:val="0088709C"/>
    <w:rsid w:val="00887298"/>
    <w:rsid w:val="00887423"/>
    <w:rsid w:val="0088753B"/>
    <w:rsid w:val="008904C3"/>
    <w:rsid w:val="008911FE"/>
    <w:rsid w:val="008912E7"/>
    <w:rsid w:val="00891733"/>
    <w:rsid w:val="00891849"/>
    <w:rsid w:val="0089194B"/>
    <w:rsid w:val="00892086"/>
    <w:rsid w:val="00893339"/>
    <w:rsid w:val="00893902"/>
    <w:rsid w:val="00893D6C"/>
    <w:rsid w:val="00893E5B"/>
    <w:rsid w:val="00894EC8"/>
    <w:rsid w:val="008951C1"/>
    <w:rsid w:val="00895260"/>
    <w:rsid w:val="00895759"/>
    <w:rsid w:val="0089606F"/>
    <w:rsid w:val="00897416"/>
    <w:rsid w:val="008974E2"/>
    <w:rsid w:val="0089765D"/>
    <w:rsid w:val="008979DC"/>
    <w:rsid w:val="00897BC9"/>
    <w:rsid w:val="008A0E76"/>
    <w:rsid w:val="008A0E9A"/>
    <w:rsid w:val="008A1531"/>
    <w:rsid w:val="008A18A5"/>
    <w:rsid w:val="008A1EDA"/>
    <w:rsid w:val="008A2F10"/>
    <w:rsid w:val="008A3372"/>
    <w:rsid w:val="008A33F2"/>
    <w:rsid w:val="008A3C56"/>
    <w:rsid w:val="008A3D8E"/>
    <w:rsid w:val="008A3DEF"/>
    <w:rsid w:val="008A3E42"/>
    <w:rsid w:val="008A401A"/>
    <w:rsid w:val="008A4C71"/>
    <w:rsid w:val="008A5A8E"/>
    <w:rsid w:val="008A5FA6"/>
    <w:rsid w:val="008A60B8"/>
    <w:rsid w:val="008A6360"/>
    <w:rsid w:val="008A7349"/>
    <w:rsid w:val="008A7421"/>
    <w:rsid w:val="008A74A5"/>
    <w:rsid w:val="008A74DC"/>
    <w:rsid w:val="008A7A0D"/>
    <w:rsid w:val="008A7AA3"/>
    <w:rsid w:val="008A7C57"/>
    <w:rsid w:val="008A7FAF"/>
    <w:rsid w:val="008B04A3"/>
    <w:rsid w:val="008B05A0"/>
    <w:rsid w:val="008B0E6E"/>
    <w:rsid w:val="008B1704"/>
    <w:rsid w:val="008B1A72"/>
    <w:rsid w:val="008B1C3D"/>
    <w:rsid w:val="008B1F35"/>
    <w:rsid w:val="008B20B2"/>
    <w:rsid w:val="008B22F1"/>
    <w:rsid w:val="008B283C"/>
    <w:rsid w:val="008B2E36"/>
    <w:rsid w:val="008B3BFF"/>
    <w:rsid w:val="008B3DCD"/>
    <w:rsid w:val="008B4113"/>
    <w:rsid w:val="008B41A8"/>
    <w:rsid w:val="008B453F"/>
    <w:rsid w:val="008B45FA"/>
    <w:rsid w:val="008B493D"/>
    <w:rsid w:val="008B5B5D"/>
    <w:rsid w:val="008B6138"/>
    <w:rsid w:val="008B6558"/>
    <w:rsid w:val="008B65DD"/>
    <w:rsid w:val="008B6E8B"/>
    <w:rsid w:val="008B714E"/>
    <w:rsid w:val="008B726C"/>
    <w:rsid w:val="008B7776"/>
    <w:rsid w:val="008B7A5D"/>
    <w:rsid w:val="008B7E25"/>
    <w:rsid w:val="008B7F5B"/>
    <w:rsid w:val="008B7F9C"/>
    <w:rsid w:val="008C11C8"/>
    <w:rsid w:val="008C25E1"/>
    <w:rsid w:val="008C28CE"/>
    <w:rsid w:val="008C2A5D"/>
    <w:rsid w:val="008C2FB1"/>
    <w:rsid w:val="008C316D"/>
    <w:rsid w:val="008C372A"/>
    <w:rsid w:val="008C3D9D"/>
    <w:rsid w:val="008C3DB7"/>
    <w:rsid w:val="008C3F00"/>
    <w:rsid w:val="008C41F2"/>
    <w:rsid w:val="008C48D2"/>
    <w:rsid w:val="008C4F53"/>
    <w:rsid w:val="008C51A2"/>
    <w:rsid w:val="008C58D8"/>
    <w:rsid w:val="008C650B"/>
    <w:rsid w:val="008C670F"/>
    <w:rsid w:val="008C69AC"/>
    <w:rsid w:val="008C75EF"/>
    <w:rsid w:val="008C7975"/>
    <w:rsid w:val="008D0FDF"/>
    <w:rsid w:val="008D19EC"/>
    <w:rsid w:val="008D1B99"/>
    <w:rsid w:val="008D2DF8"/>
    <w:rsid w:val="008D2E1F"/>
    <w:rsid w:val="008D3607"/>
    <w:rsid w:val="008D3792"/>
    <w:rsid w:val="008D4280"/>
    <w:rsid w:val="008D46C6"/>
    <w:rsid w:val="008D4727"/>
    <w:rsid w:val="008D4ABE"/>
    <w:rsid w:val="008D4CE9"/>
    <w:rsid w:val="008D5292"/>
    <w:rsid w:val="008D5C40"/>
    <w:rsid w:val="008D5F7A"/>
    <w:rsid w:val="008D61A1"/>
    <w:rsid w:val="008D61AB"/>
    <w:rsid w:val="008D62AB"/>
    <w:rsid w:val="008D65AA"/>
    <w:rsid w:val="008D78A1"/>
    <w:rsid w:val="008D7D22"/>
    <w:rsid w:val="008E0406"/>
    <w:rsid w:val="008E2EC7"/>
    <w:rsid w:val="008E2EDB"/>
    <w:rsid w:val="008E33BF"/>
    <w:rsid w:val="008E4040"/>
    <w:rsid w:val="008E46C2"/>
    <w:rsid w:val="008E4CC0"/>
    <w:rsid w:val="008E4FE8"/>
    <w:rsid w:val="008E50FD"/>
    <w:rsid w:val="008E535D"/>
    <w:rsid w:val="008E56DA"/>
    <w:rsid w:val="008E5C06"/>
    <w:rsid w:val="008E5DCC"/>
    <w:rsid w:val="008E5E08"/>
    <w:rsid w:val="008E62C8"/>
    <w:rsid w:val="008E63F4"/>
    <w:rsid w:val="008E6B1D"/>
    <w:rsid w:val="008E6B9D"/>
    <w:rsid w:val="008E745B"/>
    <w:rsid w:val="008E74B7"/>
    <w:rsid w:val="008E7587"/>
    <w:rsid w:val="008E76AB"/>
    <w:rsid w:val="008E7719"/>
    <w:rsid w:val="008E7763"/>
    <w:rsid w:val="008E7791"/>
    <w:rsid w:val="008F0493"/>
    <w:rsid w:val="008F107F"/>
    <w:rsid w:val="008F19F4"/>
    <w:rsid w:val="008F2554"/>
    <w:rsid w:val="008F2587"/>
    <w:rsid w:val="008F2AB9"/>
    <w:rsid w:val="008F30C0"/>
    <w:rsid w:val="008F3306"/>
    <w:rsid w:val="008F3310"/>
    <w:rsid w:val="008F38E8"/>
    <w:rsid w:val="008F4192"/>
    <w:rsid w:val="008F4B87"/>
    <w:rsid w:val="008F4ECD"/>
    <w:rsid w:val="008F4F29"/>
    <w:rsid w:val="008F510F"/>
    <w:rsid w:val="008F52DF"/>
    <w:rsid w:val="008F5B0E"/>
    <w:rsid w:val="008F6461"/>
    <w:rsid w:val="008F6DA8"/>
    <w:rsid w:val="008F7224"/>
    <w:rsid w:val="008F73C8"/>
    <w:rsid w:val="008F766A"/>
    <w:rsid w:val="009008AB"/>
    <w:rsid w:val="00900F89"/>
    <w:rsid w:val="00901B0F"/>
    <w:rsid w:val="00901B26"/>
    <w:rsid w:val="00901D2A"/>
    <w:rsid w:val="0090210D"/>
    <w:rsid w:val="009022CE"/>
    <w:rsid w:val="00902373"/>
    <w:rsid w:val="009025F5"/>
    <w:rsid w:val="00903A24"/>
    <w:rsid w:val="00903A44"/>
    <w:rsid w:val="00903C61"/>
    <w:rsid w:val="00904005"/>
    <w:rsid w:val="009041F8"/>
    <w:rsid w:val="009049F3"/>
    <w:rsid w:val="0090513B"/>
    <w:rsid w:val="009053B8"/>
    <w:rsid w:val="00905554"/>
    <w:rsid w:val="009060AA"/>
    <w:rsid w:val="009060BD"/>
    <w:rsid w:val="009062E3"/>
    <w:rsid w:val="00906726"/>
    <w:rsid w:val="00906752"/>
    <w:rsid w:val="0090687E"/>
    <w:rsid w:val="00906DDD"/>
    <w:rsid w:val="00906EC4"/>
    <w:rsid w:val="00906FFD"/>
    <w:rsid w:val="0090746C"/>
    <w:rsid w:val="00907965"/>
    <w:rsid w:val="009079B9"/>
    <w:rsid w:val="009103AC"/>
    <w:rsid w:val="009106D9"/>
    <w:rsid w:val="009106DC"/>
    <w:rsid w:val="00910C27"/>
    <w:rsid w:val="00910C2D"/>
    <w:rsid w:val="00910FC6"/>
    <w:rsid w:val="0091121F"/>
    <w:rsid w:val="00911F74"/>
    <w:rsid w:val="00912A36"/>
    <w:rsid w:val="00912BF4"/>
    <w:rsid w:val="00912C2D"/>
    <w:rsid w:val="00912FF4"/>
    <w:rsid w:val="00913126"/>
    <w:rsid w:val="00913332"/>
    <w:rsid w:val="00913999"/>
    <w:rsid w:val="00913BC2"/>
    <w:rsid w:val="00913CEA"/>
    <w:rsid w:val="00913FD6"/>
    <w:rsid w:val="009144C4"/>
    <w:rsid w:val="009145E4"/>
    <w:rsid w:val="009145EE"/>
    <w:rsid w:val="009146A5"/>
    <w:rsid w:val="00914758"/>
    <w:rsid w:val="009147C8"/>
    <w:rsid w:val="00914FEF"/>
    <w:rsid w:val="009151A6"/>
    <w:rsid w:val="0091520E"/>
    <w:rsid w:val="00915241"/>
    <w:rsid w:val="009152D7"/>
    <w:rsid w:val="009163AB"/>
    <w:rsid w:val="00916428"/>
    <w:rsid w:val="00917031"/>
    <w:rsid w:val="009172D0"/>
    <w:rsid w:val="00917473"/>
    <w:rsid w:val="009174A4"/>
    <w:rsid w:val="009174DD"/>
    <w:rsid w:val="00920593"/>
    <w:rsid w:val="009212C0"/>
    <w:rsid w:val="009215EC"/>
    <w:rsid w:val="009219A3"/>
    <w:rsid w:val="00921E3E"/>
    <w:rsid w:val="00922E1D"/>
    <w:rsid w:val="00922E46"/>
    <w:rsid w:val="009238DF"/>
    <w:rsid w:val="009240B4"/>
    <w:rsid w:val="00924CD7"/>
    <w:rsid w:val="00924D33"/>
    <w:rsid w:val="00925AF6"/>
    <w:rsid w:val="00925F3C"/>
    <w:rsid w:val="00926AD2"/>
    <w:rsid w:val="00926CAE"/>
    <w:rsid w:val="00926CC1"/>
    <w:rsid w:val="00926DF6"/>
    <w:rsid w:val="00926F12"/>
    <w:rsid w:val="00927828"/>
    <w:rsid w:val="00927C77"/>
    <w:rsid w:val="00930CCB"/>
    <w:rsid w:val="0093140A"/>
    <w:rsid w:val="00932238"/>
    <w:rsid w:val="00932305"/>
    <w:rsid w:val="00932634"/>
    <w:rsid w:val="009327CA"/>
    <w:rsid w:val="00932A79"/>
    <w:rsid w:val="009333FF"/>
    <w:rsid w:val="0093396C"/>
    <w:rsid w:val="00933F14"/>
    <w:rsid w:val="00934AAE"/>
    <w:rsid w:val="009353F0"/>
    <w:rsid w:val="00935A75"/>
    <w:rsid w:val="00936750"/>
    <w:rsid w:val="00936F4A"/>
    <w:rsid w:val="00937A58"/>
    <w:rsid w:val="0094053B"/>
    <w:rsid w:val="009408D6"/>
    <w:rsid w:val="00940ACB"/>
    <w:rsid w:val="00940D07"/>
    <w:rsid w:val="00940DBF"/>
    <w:rsid w:val="009419AB"/>
    <w:rsid w:val="00941E57"/>
    <w:rsid w:val="00942067"/>
    <w:rsid w:val="0094289C"/>
    <w:rsid w:val="00942BA6"/>
    <w:rsid w:val="00942CDB"/>
    <w:rsid w:val="00943060"/>
    <w:rsid w:val="00943E6F"/>
    <w:rsid w:val="00944B4B"/>
    <w:rsid w:val="0094535D"/>
    <w:rsid w:val="009455BB"/>
    <w:rsid w:val="00945947"/>
    <w:rsid w:val="00945D58"/>
    <w:rsid w:val="00945EB2"/>
    <w:rsid w:val="009471B6"/>
    <w:rsid w:val="0095011B"/>
    <w:rsid w:val="00950228"/>
    <w:rsid w:val="00951003"/>
    <w:rsid w:val="009512A5"/>
    <w:rsid w:val="009515F2"/>
    <w:rsid w:val="009517E5"/>
    <w:rsid w:val="00951CE5"/>
    <w:rsid w:val="00952285"/>
    <w:rsid w:val="00952C8E"/>
    <w:rsid w:val="00952DE7"/>
    <w:rsid w:val="00952F55"/>
    <w:rsid w:val="00953415"/>
    <w:rsid w:val="00953436"/>
    <w:rsid w:val="0095385A"/>
    <w:rsid w:val="00953B8C"/>
    <w:rsid w:val="00953DC5"/>
    <w:rsid w:val="00953E6C"/>
    <w:rsid w:val="00953EC2"/>
    <w:rsid w:val="00953F8E"/>
    <w:rsid w:val="009545BA"/>
    <w:rsid w:val="009545D6"/>
    <w:rsid w:val="0095461A"/>
    <w:rsid w:val="00954872"/>
    <w:rsid w:val="0095551D"/>
    <w:rsid w:val="0095562C"/>
    <w:rsid w:val="00955643"/>
    <w:rsid w:val="00955AE4"/>
    <w:rsid w:val="00956522"/>
    <w:rsid w:val="009565A8"/>
    <w:rsid w:val="009565CF"/>
    <w:rsid w:val="00956765"/>
    <w:rsid w:val="00956BC3"/>
    <w:rsid w:val="00956D1F"/>
    <w:rsid w:val="00957552"/>
    <w:rsid w:val="00957822"/>
    <w:rsid w:val="00957911"/>
    <w:rsid w:val="00960432"/>
    <w:rsid w:val="00960C82"/>
    <w:rsid w:val="00961485"/>
    <w:rsid w:val="009615E2"/>
    <w:rsid w:val="00961806"/>
    <w:rsid w:val="0096194D"/>
    <w:rsid w:val="00961D84"/>
    <w:rsid w:val="00961F69"/>
    <w:rsid w:val="0096227C"/>
    <w:rsid w:val="00962341"/>
    <w:rsid w:val="00962388"/>
    <w:rsid w:val="009623CD"/>
    <w:rsid w:val="00963416"/>
    <w:rsid w:val="00963431"/>
    <w:rsid w:val="0096369E"/>
    <w:rsid w:val="00963807"/>
    <w:rsid w:val="00964AA5"/>
    <w:rsid w:val="00964BFA"/>
    <w:rsid w:val="00964E75"/>
    <w:rsid w:val="009655A7"/>
    <w:rsid w:val="00965F9F"/>
    <w:rsid w:val="0096659E"/>
    <w:rsid w:val="00966A96"/>
    <w:rsid w:val="009670E6"/>
    <w:rsid w:val="00967A0B"/>
    <w:rsid w:val="00967AD3"/>
    <w:rsid w:val="00967D82"/>
    <w:rsid w:val="009700B3"/>
    <w:rsid w:val="00970406"/>
    <w:rsid w:val="00970FDC"/>
    <w:rsid w:val="0097122A"/>
    <w:rsid w:val="009718D9"/>
    <w:rsid w:val="00971B01"/>
    <w:rsid w:val="00971CC8"/>
    <w:rsid w:val="00971E88"/>
    <w:rsid w:val="0097265C"/>
    <w:rsid w:val="0097292D"/>
    <w:rsid w:val="00972DA1"/>
    <w:rsid w:val="00972DAB"/>
    <w:rsid w:val="00972E9B"/>
    <w:rsid w:val="00973259"/>
    <w:rsid w:val="009740A7"/>
    <w:rsid w:val="00974A4A"/>
    <w:rsid w:val="00975291"/>
    <w:rsid w:val="009754A7"/>
    <w:rsid w:val="009756B4"/>
    <w:rsid w:val="00975AFA"/>
    <w:rsid w:val="00975E6F"/>
    <w:rsid w:val="00975EA4"/>
    <w:rsid w:val="00976573"/>
    <w:rsid w:val="00976BAE"/>
    <w:rsid w:val="00976EE3"/>
    <w:rsid w:val="00977690"/>
    <w:rsid w:val="00977AEE"/>
    <w:rsid w:val="00977C43"/>
    <w:rsid w:val="00977CB7"/>
    <w:rsid w:val="00977D93"/>
    <w:rsid w:val="00977E2F"/>
    <w:rsid w:val="009801EB"/>
    <w:rsid w:val="00980592"/>
    <w:rsid w:val="009805ED"/>
    <w:rsid w:val="00980A3E"/>
    <w:rsid w:val="0098101D"/>
    <w:rsid w:val="00981F9A"/>
    <w:rsid w:val="0098274A"/>
    <w:rsid w:val="00982843"/>
    <w:rsid w:val="00982964"/>
    <w:rsid w:val="00983263"/>
    <w:rsid w:val="00983349"/>
    <w:rsid w:val="009835CB"/>
    <w:rsid w:val="009840CC"/>
    <w:rsid w:val="00984105"/>
    <w:rsid w:val="00984848"/>
    <w:rsid w:val="009848BE"/>
    <w:rsid w:val="00984ECC"/>
    <w:rsid w:val="0098605B"/>
    <w:rsid w:val="0098609E"/>
    <w:rsid w:val="00986285"/>
    <w:rsid w:val="00986417"/>
    <w:rsid w:val="0098653C"/>
    <w:rsid w:val="0098656F"/>
    <w:rsid w:val="00986F2F"/>
    <w:rsid w:val="009873F9"/>
    <w:rsid w:val="00987414"/>
    <w:rsid w:val="00987BB9"/>
    <w:rsid w:val="00987DE4"/>
    <w:rsid w:val="0099046F"/>
    <w:rsid w:val="00990505"/>
    <w:rsid w:val="00990D2B"/>
    <w:rsid w:val="00991377"/>
    <w:rsid w:val="00991877"/>
    <w:rsid w:val="00991AB6"/>
    <w:rsid w:val="00991B2B"/>
    <w:rsid w:val="00991E71"/>
    <w:rsid w:val="00992266"/>
    <w:rsid w:val="009923D7"/>
    <w:rsid w:val="0099247E"/>
    <w:rsid w:val="00992571"/>
    <w:rsid w:val="0099262F"/>
    <w:rsid w:val="009927A1"/>
    <w:rsid w:val="00992B3C"/>
    <w:rsid w:val="00992F0E"/>
    <w:rsid w:val="009930E8"/>
    <w:rsid w:val="00993C35"/>
    <w:rsid w:val="00993C69"/>
    <w:rsid w:val="0099419D"/>
    <w:rsid w:val="009946D2"/>
    <w:rsid w:val="00994CDA"/>
    <w:rsid w:val="00995672"/>
    <w:rsid w:val="00995A88"/>
    <w:rsid w:val="00996D75"/>
    <w:rsid w:val="009972D5"/>
    <w:rsid w:val="00997D8B"/>
    <w:rsid w:val="00997DD2"/>
    <w:rsid w:val="00997E69"/>
    <w:rsid w:val="00997FAC"/>
    <w:rsid w:val="009A04B7"/>
    <w:rsid w:val="009A0849"/>
    <w:rsid w:val="009A1132"/>
    <w:rsid w:val="009A1523"/>
    <w:rsid w:val="009A15E6"/>
    <w:rsid w:val="009A1832"/>
    <w:rsid w:val="009A1C26"/>
    <w:rsid w:val="009A20AA"/>
    <w:rsid w:val="009A220B"/>
    <w:rsid w:val="009A2219"/>
    <w:rsid w:val="009A29B6"/>
    <w:rsid w:val="009A2B92"/>
    <w:rsid w:val="009A2F76"/>
    <w:rsid w:val="009A3798"/>
    <w:rsid w:val="009A39A0"/>
    <w:rsid w:val="009A44C7"/>
    <w:rsid w:val="009A4578"/>
    <w:rsid w:val="009A4EB6"/>
    <w:rsid w:val="009A52A7"/>
    <w:rsid w:val="009A5AED"/>
    <w:rsid w:val="009A5E2D"/>
    <w:rsid w:val="009A5EFD"/>
    <w:rsid w:val="009A6665"/>
    <w:rsid w:val="009A695E"/>
    <w:rsid w:val="009A6A0E"/>
    <w:rsid w:val="009A709C"/>
    <w:rsid w:val="009A72D0"/>
    <w:rsid w:val="009A762E"/>
    <w:rsid w:val="009A7844"/>
    <w:rsid w:val="009B122F"/>
    <w:rsid w:val="009B13D6"/>
    <w:rsid w:val="009B1847"/>
    <w:rsid w:val="009B1B49"/>
    <w:rsid w:val="009B1C5D"/>
    <w:rsid w:val="009B1D05"/>
    <w:rsid w:val="009B1E13"/>
    <w:rsid w:val="009B2034"/>
    <w:rsid w:val="009B2386"/>
    <w:rsid w:val="009B27A5"/>
    <w:rsid w:val="009B28ED"/>
    <w:rsid w:val="009B3007"/>
    <w:rsid w:val="009B3160"/>
    <w:rsid w:val="009B322C"/>
    <w:rsid w:val="009B3C79"/>
    <w:rsid w:val="009B3E33"/>
    <w:rsid w:val="009B3F18"/>
    <w:rsid w:val="009B3FB2"/>
    <w:rsid w:val="009B425D"/>
    <w:rsid w:val="009B4DB2"/>
    <w:rsid w:val="009B5028"/>
    <w:rsid w:val="009B540F"/>
    <w:rsid w:val="009B581C"/>
    <w:rsid w:val="009B6354"/>
    <w:rsid w:val="009B65D3"/>
    <w:rsid w:val="009B749D"/>
    <w:rsid w:val="009B7D0B"/>
    <w:rsid w:val="009B7FD7"/>
    <w:rsid w:val="009C0DB3"/>
    <w:rsid w:val="009C12F2"/>
    <w:rsid w:val="009C16CB"/>
    <w:rsid w:val="009C1C93"/>
    <w:rsid w:val="009C1CD2"/>
    <w:rsid w:val="009C1E1A"/>
    <w:rsid w:val="009C2629"/>
    <w:rsid w:val="009C26F8"/>
    <w:rsid w:val="009C2B1D"/>
    <w:rsid w:val="009C2E16"/>
    <w:rsid w:val="009C2F97"/>
    <w:rsid w:val="009C2F98"/>
    <w:rsid w:val="009C3159"/>
    <w:rsid w:val="009C3725"/>
    <w:rsid w:val="009C3A80"/>
    <w:rsid w:val="009C3AE8"/>
    <w:rsid w:val="009C3E3F"/>
    <w:rsid w:val="009C43A4"/>
    <w:rsid w:val="009C48F5"/>
    <w:rsid w:val="009C50AB"/>
    <w:rsid w:val="009C5697"/>
    <w:rsid w:val="009C6187"/>
    <w:rsid w:val="009C6307"/>
    <w:rsid w:val="009C67AB"/>
    <w:rsid w:val="009C69B7"/>
    <w:rsid w:val="009C6C6D"/>
    <w:rsid w:val="009C7D82"/>
    <w:rsid w:val="009D04A3"/>
    <w:rsid w:val="009D05F1"/>
    <w:rsid w:val="009D0BB6"/>
    <w:rsid w:val="009D1E84"/>
    <w:rsid w:val="009D227F"/>
    <w:rsid w:val="009D265A"/>
    <w:rsid w:val="009D27A9"/>
    <w:rsid w:val="009D3142"/>
    <w:rsid w:val="009D3329"/>
    <w:rsid w:val="009D376D"/>
    <w:rsid w:val="009D3FD4"/>
    <w:rsid w:val="009D415E"/>
    <w:rsid w:val="009D4373"/>
    <w:rsid w:val="009D4BBD"/>
    <w:rsid w:val="009D5139"/>
    <w:rsid w:val="009D5BDB"/>
    <w:rsid w:val="009D5DB4"/>
    <w:rsid w:val="009D6438"/>
    <w:rsid w:val="009D6B05"/>
    <w:rsid w:val="009D7062"/>
    <w:rsid w:val="009D730A"/>
    <w:rsid w:val="009D764F"/>
    <w:rsid w:val="009D7974"/>
    <w:rsid w:val="009E00E6"/>
    <w:rsid w:val="009E0B63"/>
    <w:rsid w:val="009E1A18"/>
    <w:rsid w:val="009E1C88"/>
    <w:rsid w:val="009E2123"/>
    <w:rsid w:val="009E2D1E"/>
    <w:rsid w:val="009E3B48"/>
    <w:rsid w:val="009E3B86"/>
    <w:rsid w:val="009E4A05"/>
    <w:rsid w:val="009E5A80"/>
    <w:rsid w:val="009E61E6"/>
    <w:rsid w:val="009E644B"/>
    <w:rsid w:val="009E67A2"/>
    <w:rsid w:val="009E6876"/>
    <w:rsid w:val="009E6FF4"/>
    <w:rsid w:val="009E71E8"/>
    <w:rsid w:val="009E7E0D"/>
    <w:rsid w:val="009E7EA7"/>
    <w:rsid w:val="009F02B6"/>
    <w:rsid w:val="009F03C8"/>
    <w:rsid w:val="009F060D"/>
    <w:rsid w:val="009F08CB"/>
    <w:rsid w:val="009F168C"/>
    <w:rsid w:val="009F21FE"/>
    <w:rsid w:val="009F2949"/>
    <w:rsid w:val="009F2C07"/>
    <w:rsid w:val="009F2E63"/>
    <w:rsid w:val="009F34DC"/>
    <w:rsid w:val="009F3A5B"/>
    <w:rsid w:val="009F3AAE"/>
    <w:rsid w:val="009F3D88"/>
    <w:rsid w:val="009F3E0D"/>
    <w:rsid w:val="009F3F61"/>
    <w:rsid w:val="009F422A"/>
    <w:rsid w:val="009F423E"/>
    <w:rsid w:val="009F455A"/>
    <w:rsid w:val="009F49C7"/>
    <w:rsid w:val="009F4A94"/>
    <w:rsid w:val="009F518D"/>
    <w:rsid w:val="009F5834"/>
    <w:rsid w:val="009F5E62"/>
    <w:rsid w:val="009F5EC3"/>
    <w:rsid w:val="009F602C"/>
    <w:rsid w:val="009F6402"/>
    <w:rsid w:val="009F69E4"/>
    <w:rsid w:val="009F6C1D"/>
    <w:rsid w:val="009F6C77"/>
    <w:rsid w:val="009F7108"/>
    <w:rsid w:val="009F741B"/>
    <w:rsid w:val="009F797D"/>
    <w:rsid w:val="009F799B"/>
    <w:rsid w:val="009F7A51"/>
    <w:rsid w:val="00A00E6A"/>
    <w:rsid w:val="00A012A7"/>
    <w:rsid w:val="00A018DE"/>
    <w:rsid w:val="00A02382"/>
    <w:rsid w:val="00A02454"/>
    <w:rsid w:val="00A02918"/>
    <w:rsid w:val="00A02A77"/>
    <w:rsid w:val="00A037E8"/>
    <w:rsid w:val="00A03E4D"/>
    <w:rsid w:val="00A03FFE"/>
    <w:rsid w:val="00A043BC"/>
    <w:rsid w:val="00A048C6"/>
    <w:rsid w:val="00A04A9E"/>
    <w:rsid w:val="00A04C1A"/>
    <w:rsid w:val="00A054AF"/>
    <w:rsid w:val="00A0571D"/>
    <w:rsid w:val="00A05884"/>
    <w:rsid w:val="00A05BBD"/>
    <w:rsid w:val="00A0626A"/>
    <w:rsid w:val="00A064E3"/>
    <w:rsid w:val="00A065F3"/>
    <w:rsid w:val="00A0664F"/>
    <w:rsid w:val="00A068CE"/>
    <w:rsid w:val="00A06BE3"/>
    <w:rsid w:val="00A06DF5"/>
    <w:rsid w:val="00A07436"/>
    <w:rsid w:val="00A074C6"/>
    <w:rsid w:val="00A07573"/>
    <w:rsid w:val="00A07BC6"/>
    <w:rsid w:val="00A109F4"/>
    <w:rsid w:val="00A10DE2"/>
    <w:rsid w:val="00A114BE"/>
    <w:rsid w:val="00A11569"/>
    <w:rsid w:val="00A11ABC"/>
    <w:rsid w:val="00A11BD8"/>
    <w:rsid w:val="00A127FB"/>
    <w:rsid w:val="00A1314B"/>
    <w:rsid w:val="00A139E8"/>
    <w:rsid w:val="00A14343"/>
    <w:rsid w:val="00A14EAA"/>
    <w:rsid w:val="00A155CE"/>
    <w:rsid w:val="00A157F0"/>
    <w:rsid w:val="00A1588F"/>
    <w:rsid w:val="00A159D2"/>
    <w:rsid w:val="00A15C99"/>
    <w:rsid w:val="00A1605C"/>
    <w:rsid w:val="00A17031"/>
    <w:rsid w:val="00A173F8"/>
    <w:rsid w:val="00A17521"/>
    <w:rsid w:val="00A202D6"/>
    <w:rsid w:val="00A20C58"/>
    <w:rsid w:val="00A2127A"/>
    <w:rsid w:val="00A21344"/>
    <w:rsid w:val="00A213DA"/>
    <w:rsid w:val="00A214F3"/>
    <w:rsid w:val="00A21619"/>
    <w:rsid w:val="00A217A4"/>
    <w:rsid w:val="00A224EF"/>
    <w:rsid w:val="00A22DD9"/>
    <w:rsid w:val="00A22FAE"/>
    <w:rsid w:val="00A2318D"/>
    <w:rsid w:val="00A232BE"/>
    <w:rsid w:val="00A23665"/>
    <w:rsid w:val="00A2367B"/>
    <w:rsid w:val="00A23973"/>
    <w:rsid w:val="00A23A11"/>
    <w:rsid w:val="00A23C1C"/>
    <w:rsid w:val="00A2403D"/>
    <w:rsid w:val="00A243DA"/>
    <w:rsid w:val="00A2478A"/>
    <w:rsid w:val="00A249C7"/>
    <w:rsid w:val="00A24B6B"/>
    <w:rsid w:val="00A25423"/>
    <w:rsid w:val="00A2551E"/>
    <w:rsid w:val="00A25774"/>
    <w:rsid w:val="00A25F3E"/>
    <w:rsid w:val="00A2672D"/>
    <w:rsid w:val="00A26829"/>
    <w:rsid w:val="00A26DB9"/>
    <w:rsid w:val="00A27685"/>
    <w:rsid w:val="00A27876"/>
    <w:rsid w:val="00A303F2"/>
    <w:rsid w:val="00A30403"/>
    <w:rsid w:val="00A30741"/>
    <w:rsid w:val="00A3113E"/>
    <w:rsid w:val="00A314FE"/>
    <w:rsid w:val="00A31BDC"/>
    <w:rsid w:val="00A31F78"/>
    <w:rsid w:val="00A32945"/>
    <w:rsid w:val="00A32EE1"/>
    <w:rsid w:val="00A32F9C"/>
    <w:rsid w:val="00A33D4C"/>
    <w:rsid w:val="00A34252"/>
    <w:rsid w:val="00A346B9"/>
    <w:rsid w:val="00A34DBB"/>
    <w:rsid w:val="00A3528C"/>
    <w:rsid w:val="00A357DC"/>
    <w:rsid w:val="00A35F09"/>
    <w:rsid w:val="00A35FFC"/>
    <w:rsid w:val="00A36507"/>
    <w:rsid w:val="00A36612"/>
    <w:rsid w:val="00A37276"/>
    <w:rsid w:val="00A3756E"/>
    <w:rsid w:val="00A401FA"/>
    <w:rsid w:val="00A4047F"/>
    <w:rsid w:val="00A40505"/>
    <w:rsid w:val="00A41CC3"/>
    <w:rsid w:val="00A42468"/>
    <w:rsid w:val="00A42B0D"/>
    <w:rsid w:val="00A4309E"/>
    <w:rsid w:val="00A43217"/>
    <w:rsid w:val="00A4322C"/>
    <w:rsid w:val="00A43400"/>
    <w:rsid w:val="00A4364E"/>
    <w:rsid w:val="00A43E5B"/>
    <w:rsid w:val="00A4404B"/>
    <w:rsid w:val="00A44E71"/>
    <w:rsid w:val="00A457CB"/>
    <w:rsid w:val="00A458BF"/>
    <w:rsid w:val="00A458F9"/>
    <w:rsid w:val="00A45F1C"/>
    <w:rsid w:val="00A46031"/>
    <w:rsid w:val="00A465C9"/>
    <w:rsid w:val="00A46D37"/>
    <w:rsid w:val="00A46F53"/>
    <w:rsid w:val="00A46FA0"/>
    <w:rsid w:val="00A47328"/>
    <w:rsid w:val="00A475CC"/>
    <w:rsid w:val="00A511F5"/>
    <w:rsid w:val="00A5178C"/>
    <w:rsid w:val="00A51BA0"/>
    <w:rsid w:val="00A51F62"/>
    <w:rsid w:val="00A52522"/>
    <w:rsid w:val="00A528B1"/>
    <w:rsid w:val="00A529F7"/>
    <w:rsid w:val="00A52A91"/>
    <w:rsid w:val="00A53351"/>
    <w:rsid w:val="00A5338B"/>
    <w:rsid w:val="00A533E1"/>
    <w:rsid w:val="00A5365F"/>
    <w:rsid w:val="00A53BC6"/>
    <w:rsid w:val="00A54D3F"/>
    <w:rsid w:val="00A55598"/>
    <w:rsid w:val="00A557B4"/>
    <w:rsid w:val="00A5590F"/>
    <w:rsid w:val="00A55F63"/>
    <w:rsid w:val="00A567C7"/>
    <w:rsid w:val="00A5742B"/>
    <w:rsid w:val="00A57706"/>
    <w:rsid w:val="00A57D58"/>
    <w:rsid w:val="00A602E5"/>
    <w:rsid w:val="00A604DA"/>
    <w:rsid w:val="00A60A61"/>
    <w:rsid w:val="00A60DA3"/>
    <w:rsid w:val="00A61021"/>
    <w:rsid w:val="00A6148F"/>
    <w:rsid w:val="00A6198F"/>
    <w:rsid w:val="00A61A2B"/>
    <w:rsid w:val="00A61C80"/>
    <w:rsid w:val="00A637D1"/>
    <w:rsid w:val="00A638DD"/>
    <w:rsid w:val="00A63A11"/>
    <w:rsid w:val="00A63D07"/>
    <w:rsid w:val="00A63FB9"/>
    <w:rsid w:val="00A646F1"/>
    <w:rsid w:val="00A65243"/>
    <w:rsid w:val="00A654A2"/>
    <w:rsid w:val="00A659A8"/>
    <w:rsid w:val="00A65F15"/>
    <w:rsid w:val="00A66253"/>
    <w:rsid w:val="00A66620"/>
    <w:rsid w:val="00A6662E"/>
    <w:rsid w:val="00A66AEB"/>
    <w:rsid w:val="00A67659"/>
    <w:rsid w:val="00A70234"/>
    <w:rsid w:val="00A705E7"/>
    <w:rsid w:val="00A7075C"/>
    <w:rsid w:val="00A70956"/>
    <w:rsid w:val="00A70BB9"/>
    <w:rsid w:val="00A70CEC"/>
    <w:rsid w:val="00A7300A"/>
    <w:rsid w:val="00A7335E"/>
    <w:rsid w:val="00A73678"/>
    <w:rsid w:val="00A73A6B"/>
    <w:rsid w:val="00A74D79"/>
    <w:rsid w:val="00A74DCE"/>
    <w:rsid w:val="00A7634C"/>
    <w:rsid w:val="00A76482"/>
    <w:rsid w:val="00A767A3"/>
    <w:rsid w:val="00A76927"/>
    <w:rsid w:val="00A772F2"/>
    <w:rsid w:val="00A77773"/>
    <w:rsid w:val="00A80337"/>
    <w:rsid w:val="00A804A9"/>
    <w:rsid w:val="00A80E3B"/>
    <w:rsid w:val="00A80F0E"/>
    <w:rsid w:val="00A81373"/>
    <w:rsid w:val="00A81A9B"/>
    <w:rsid w:val="00A81C13"/>
    <w:rsid w:val="00A82F5D"/>
    <w:rsid w:val="00A83178"/>
    <w:rsid w:val="00A83266"/>
    <w:rsid w:val="00A83F7F"/>
    <w:rsid w:val="00A84053"/>
    <w:rsid w:val="00A846DF"/>
    <w:rsid w:val="00A847AB"/>
    <w:rsid w:val="00A84C80"/>
    <w:rsid w:val="00A8507F"/>
    <w:rsid w:val="00A85679"/>
    <w:rsid w:val="00A858E4"/>
    <w:rsid w:val="00A85BED"/>
    <w:rsid w:val="00A86061"/>
    <w:rsid w:val="00A8639E"/>
    <w:rsid w:val="00A8650E"/>
    <w:rsid w:val="00A866B8"/>
    <w:rsid w:val="00A86710"/>
    <w:rsid w:val="00A867F5"/>
    <w:rsid w:val="00A868F2"/>
    <w:rsid w:val="00A86BFE"/>
    <w:rsid w:val="00A86D75"/>
    <w:rsid w:val="00A86E54"/>
    <w:rsid w:val="00A878CD"/>
    <w:rsid w:val="00A90890"/>
    <w:rsid w:val="00A90907"/>
    <w:rsid w:val="00A91450"/>
    <w:rsid w:val="00A91513"/>
    <w:rsid w:val="00A91627"/>
    <w:rsid w:val="00A91945"/>
    <w:rsid w:val="00A91DE4"/>
    <w:rsid w:val="00A91E72"/>
    <w:rsid w:val="00A923F9"/>
    <w:rsid w:val="00A92826"/>
    <w:rsid w:val="00A92C3E"/>
    <w:rsid w:val="00A92E0A"/>
    <w:rsid w:val="00A9364D"/>
    <w:rsid w:val="00A940D8"/>
    <w:rsid w:val="00A9439C"/>
    <w:rsid w:val="00A94BAB"/>
    <w:rsid w:val="00A94C5E"/>
    <w:rsid w:val="00A95A22"/>
    <w:rsid w:val="00A963A7"/>
    <w:rsid w:val="00A9641D"/>
    <w:rsid w:val="00A965B0"/>
    <w:rsid w:val="00A9688D"/>
    <w:rsid w:val="00A96CBA"/>
    <w:rsid w:val="00A96E71"/>
    <w:rsid w:val="00A974BD"/>
    <w:rsid w:val="00A976B8"/>
    <w:rsid w:val="00A979ED"/>
    <w:rsid w:val="00AA0403"/>
    <w:rsid w:val="00AA078F"/>
    <w:rsid w:val="00AA0C46"/>
    <w:rsid w:val="00AA0C69"/>
    <w:rsid w:val="00AA1CF2"/>
    <w:rsid w:val="00AA20AC"/>
    <w:rsid w:val="00AA2690"/>
    <w:rsid w:val="00AA2AAD"/>
    <w:rsid w:val="00AA2F03"/>
    <w:rsid w:val="00AA3835"/>
    <w:rsid w:val="00AA417F"/>
    <w:rsid w:val="00AA4312"/>
    <w:rsid w:val="00AA449C"/>
    <w:rsid w:val="00AA4561"/>
    <w:rsid w:val="00AA4599"/>
    <w:rsid w:val="00AA5355"/>
    <w:rsid w:val="00AA6325"/>
    <w:rsid w:val="00AA6553"/>
    <w:rsid w:val="00AA6679"/>
    <w:rsid w:val="00AA6D44"/>
    <w:rsid w:val="00AA7024"/>
    <w:rsid w:val="00AA78CD"/>
    <w:rsid w:val="00AA7C4C"/>
    <w:rsid w:val="00AB00B8"/>
    <w:rsid w:val="00AB0821"/>
    <w:rsid w:val="00AB0CE8"/>
    <w:rsid w:val="00AB0F5E"/>
    <w:rsid w:val="00AB1982"/>
    <w:rsid w:val="00AB1C94"/>
    <w:rsid w:val="00AB1E6D"/>
    <w:rsid w:val="00AB22BC"/>
    <w:rsid w:val="00AB2494"/>
    <w:rsid w:val="00AB2A64"/>
    <w:rsid w:val="00AB324C"/>
    <w:rsid w:val="00AB33F1"/>
    <w:rsid w:val="00AB35CE"/>
    <w:rsid w:val="00AB3924"/>
    <w:rsid w:val="00AB4575"/>
    <w:rsid w:val="00AB48AD"/>
    <w:rsid w:val="00AB5BA3"/>
    <w:rsid w:val="00AB6F43"/>
    <w:rsid w:val="00AB751C"/>
    <w:rsid w:val="00AB75B3"/>
    <w:rsid w:val="00AB79CF"/>
    <w:rsid w:val="00AB7AD3"/>
    <w:rsid w:val="00AB7DF5"/>
    <w:rsid w:val="00AC02A6"/>
    <w:rsid w:val="00AC03E5"/>
    <w:rsid w:val="00AC04C2"/>
    <w:rsid w:val="00AC0862"/>
    <w:rsid w:val="00AC0BE9"/>
    <w:rsid w:val="00AC0F5D"/>
    <w:rsid w:val="00AC0F7A"/>
    <w:rsid w:val="00AC1E4B"/>
    <w:rsid w:val="00AC2030"/>
    <w:rsid w:val="00AC2FA4"/>
    <w:rsid w:val="00AC30F6"/>
    <w:rsid w:val="00AC3548"/>
    <w:rsid w:val="00AC3DF0"/>
    <w:rsid w:val="00AC3FEE"/>
    <w:rsid w:val="00AC418C"/>
    <w:rsid w:val="00AC419F"/>
    <w:rsid w:val="00AC4326"/>
    <w:rsid w:val="00AC452A"/>
    <w:rsid w:val="00AC4786"/>
    <w:rsid w:val="00AC48B1"/>
    <w:rsid w:val="00AC4ECA"/>
    <w:rsid w:val="00AC552C"/>
    <w:rsid w:val="00AC56A3"/>
    <w:rsid w:val="00AC6512"/>
    <w:rsid w:val="00AC654E"/>
    <w:rsid w:val="00AC6E09"/>
    <w:rsid w:val="00AC7238"/>
    <w:rsid w:val="00AC7619"/>
    <w:rsid w:val="00AD053D"/>
    <w:rsid w:val="00AD0615"/>
    <w:rsid w:val="00AD061E"/>
    <w:rsid w:val="00AD0783"/>
    <w:rsid w:val="00AD099F"/>
    <w:rsid w:val="00AD0A4C"/>
    <w:rsid w:val="00AD0B79"/>
    <w:rsid w:val="00AD160A"/>
    <w:rsid w:val="00AD1802"/>
    <w:rsid w:val="00AD1E20"/>
    <w:rsid w:val="00AD2072"/>
    <w:rsid w:val="00AD21CF"/>
    <w:rsid w:val="00AD27E2"/>
    <w:rsid w:val="00AD29CB"/>
    <w:rsid w:val="00AD2C01"/>
    <w:rsid w:val="00AD32CC"/>
    <w:rsid w:val="00AD33F4"/>
    <w:rsid w:val="00AD3658"/>
    <w:rsid w:val="00AD4449"/>
    <w:rsid w:val="00AD50D6"/>
    <w:rsid w:val="00AD5800"/>
    <w:rsid w:val="00AD5B84"/>
    <w:rsid w:val="00AD5D8A"/>
    <w:rsid w:val="00AD5EB5"/>
    <w:rsid w:val="00AD6A0F"/>
    <w:rsid w:val="00AD6A63"/>
    <w:rsid w:val="00AD6DF9"/>
    <w:rsid w:val="00AD6DFC"/>
    <w:rsid w:val="00AD6E97"/>
    <w:rsid w:val="00AD73DD"/>
    <w:rsid w:val="00AD762D"/>
    <w:rsid w:val="00AD79AE"/>
    <w:rsid w:val="00AE0057"/>
    <w:rsid w:val="00AE06DC"/>
    <w:rsid w:val="00AE0DF8"/>
    <w:rsid w:val="00AE0ED5"/>
    <w:rsid w:val="00AE1B87"/>
    <w:rsid w:val="00AE1C4A"/>
    <w:rsid w:val="00AE1C7B"/>
    <w:rsid w:val="00AE27EF"/>
    <w:rsid w:val="00AE35BE"/>
    <w:rsid w:val="00AE3C16"/>
    <w:rsid w:val="00AE3CB0"/>
    <w:rsid w:val="00AE43A2"/>
    <w:rsid w:val="00AE464C"/>
    <w:rsid w:val="00AE49F8"/>
    <w:rsid w:val="00AE4AFB"/>
    <w:rsid w:val="00AE4C87"/>
    <w:rsid w:val="00AE4ED7"/>
    <w:rsid w:val="00AE5048"/>
    <w:rsid w:val="00AE5415"/>
    <w:rsid w:val="00AE543B"/>
    <w:rsid w:val="00AE6F0F"/>
    <w:rsid w:val="00AE7751"/>
    <w:rsid w:val="00AE78A1"/>
    <w:rsid w:val="00AF06A6"/>
    <w:rsid w:val="00AF07A0"/>
    <w:rsid w:val="00AF0D87"/>
    <w:rsid w:val="00AF1580"/>
    <w:rsid w:val="00AF1758"/>
    <w:rsid w:val="00AF1970"/>
    <w:rsid w:val="00AF1A6C"/>
    <w:rsid w:val="00AF2150"/>
    <w:rsid w:val="00AF2F9D"/>
    <w:rsid w:val="00AF33CC"/>
    <w:rsid w:val="00AF36A2"/>
    <w:rsid w:val="00AF3B2B"/>
    <w:rsid w:val="00AF3DC5"/>
    <w:rsid w:val="00AF4161"/>
    <w:rsid w:val="00AF489B"/>
    <w:rsid w:val="00AF4AB2"/>
    <w:rsid w:val="00AF5375"/>
    <w:rsid w:val="00AF55D4"/>
    <w:rsid w:val="00AF5E94"/>
    <w:rsid w:val="00AF5EAB"/>
    <w:rsid w:val="00AF64E2"/>
    <w:rsid w:val="00AF6B65"/>
    <w:rsid w:val="00AF6D9B"/>
    <w:rsid w:val="00AF7988"/>
    <w:rsid w:val="00B00383"/>
    <w:rsid w:val="00B005F7"/>
    <w:rsid w:val="00B006B0"/>
    <w:rsid w:val="00B00D8D"/>
    <w:rsid w:val="00B01006"/>
    <w:rsid w:val="00B02962"/>
    <w:rsid w:val="00B03AFB"/>
    <w:rsid w:val="00B043D6"/>
    <w:rsid w:val="00B044FF"/>
    <w:rsid w:val="00B0506E"/>
    <w:rsid w:val="00B0547E"/>
    <w:rsid w:val="00B05A98"/>
    <w:rsid w:val="00B05D98"/>
    <w:rsid w:val="00B060AE"/>
    <w:rsid w:val="00B1086C"/>
    <w:rsid w:val="00B10A89"/>
    <w:rsid w:val="00B10BC5"/>
    <w:rsid w:val="00B10D6A"/>
    <w:rsid w:val="00B115DC"/>
    <w:rsid w:val="00B116DD"/>
    <w:rsid w:val="00B1185F"/>
    <w:rsid w:val="00B11896"/>
    <w:rsid w:val="00B11B40"/>
    <w:rsid w:val="00B122A3"/>
    <w:rsid w:val="00B12D2E"/>
    <w:rsid w:val="00B13F18"/>
    <w:rsid w:val="00B140FD"/>
    <w:rsid w:val="00B14CA4"/>
    <w:rsid w:val="00B14DF6"/>
    <w:rsid w:val="00B1569A"/>
    <w:rsid w:val="00B156E9"/>
    <w:rsid w:val="00B158B4"/>
    <w:rsid w:val="00B158FF"/>
    <w:rsid w:val="00B15F1D"/>
    <w:rsid w:val="00B16033"/>
    <w:rsid w:val="00B1625A"/>
    <w:rsid w:val="00B16735"/>
    <w:rsid w:val="00B16B1B"/>
    <w:rsid w:val="00B16F8B"/>
    <w:rsid w:val="00B1720A"/>
    <w:rsid w:val="00B17B51"/>
    <w:rsid w:val="00B17F52"/>
    <w:rsid w:val="00B17FDA"/>
    <w:rsid w:val="00B2005E"/>
    <w:rsid w:val="00B2009A"/>
    <w:rsid w:val="00B20E50"/>
    <w:rsid w:val="00B2119F"/>
    <w:rsid w:val="00B211D8"/>
    <w:rsid w:val="00B212D1"/>
    <w:rsid w:val="00B21561"/>
    <w:rsid w:val="00B21A98"/>
    <w:rsid w:val="00B21DBD"/>
    <w:rsid w:val="00B22591"/>
    <w:rsid w:val="00B22C37"/>
    <w:rsid w:val="00B23051"/>
    <w:rsid w:val="00B237D9"/>
    <w:rsid w:val="00B23A61"/>
    <w:rsid w:val="00B246F4"/>
    <w:rsid w:val="00B24985"/>
    <w:rsid w:val="00B24E16"/>
    <w:rsid w:val="00B251BF"/>
    <w:rsid w:val="00B2560B"/>
    <w:rsid w:val="00B2561A"/>
    <w:rsid w:val="00B259BD"/>
    <w:rsid w:val="00B25A35"/>
    <w:rsid w:val="00B25FA5"/>
    <w:rsid w:val="00B267A7"/>
    <w:rsid w:val="00B26E20"/>
    <w:rsid w:val="00B26FC3"/>
    <w:rsid w:val="00B27046"/>
    <w:rsid w:val="00B27261"/>
    <w:rsid w:val="00B2729F"/>
    <w:rsid w:val="00B2754E"/>
    <w:rsid w:val="00B277E9"/>
    <w:rsid w:val="00B30A31"/>
    <w:rsid w:val="00B30B78"/>
    <w:rsid w:val="00B30D4D"/>
    <w:rsid w:val="00B30F12"/>
    <w:rsid w:val="00B313A4"/>
    <w:rsid w:val="00B314A9"/>
    <w:rsid w:val="00B314D5"/>
    <w:rsid w:val="00B3151A"/>
    <w:rsid w:val="00B319A3"/>
    <w:rsid w:val="00B31AAD"/>
    <w:rsid w:val="00B32197"/>
    <w:rsid w:val="00B323D8"/>
    <w:rsid w:val="00B32786"/>
    <w:rsid w:val="00B32B1F"/>
    <w:rsid w:val="00B33B34"/>
    <w:rsid w:val="00B33C45"/>
    <w:rsid w:val="00B34C7D"/>
    <w:rsid w:val="00B34EDE"/>
    <w:rsid w:val="00B358DE"/>
    <w:rsid w:val="00B35AFD"/>
    <w:rsid w:val="00B36165"/>
    <w:rsid w:val="00B36275"/>
    <w:rsid w:val="00B36621"/>
    <w:rsid w:val="00B367E8"/>
    <w:rsid w:val="00B368C2"/>
    <w:rsid w:val="00B36E75"/>
    <w:rsid w:val="00B36F34"/>
    <w:rsid w:val="00B37227"/>
    <w:rsid w:val="00B37CD1"/>
    <w:rsid w:val="00B40685"/>
    <w:rsid w:val="00B408E5"/>
    <w:rsid w:val="00B40B63"/>
    <w:rsid w:val="00B4166C"/>
    <w:rsid w:val="00B41A93"/>
    <w:rsid w:val="00B42322"/>
    <w:rsid w:val="00B42607"/>
    <w:rsid w:val="00B42629"/>
    <w:rsid w:val="00B42728"/>
    <w:rsid w:val="00B42C62"/>
    <w:rsid w:val="00B435C2"/>
    <w:rsid w:val="00B4385C"/>
    <w:rsid w:val="00B4426C"/>
    <w:rsid w:val="00B4465B"/>
    <w:rsid w:val="00B45043"/>
    <w:rsid w:val="00B45063"/>
    <w:rsid w:val="00B45407"/>
    <w:rsid w:val="00B4593D"/>
    <w:rsid w:val="00B46078"/>
    <w:rsid w:val="00B46596"/>
    <w:rsid w:val="00B478D4"/>
    <w:rsid w:val="00B502A7"/>
    <w:rsid w:val="00B5045B"/>
    <w:rsid w:val="00B50A8C"/>
    <w:rsid w:val="00B50E34"/>
    <w:rsid w:val="00B50EEF"/>
    <w:rsid w:val="00B5139A"/>
    <w:rsid w:val="00B514BA"/>
    <w:rsid w:val="00B51D26"/>
    <w:rsid w:val="00B51DDD"/>
    <w:rsid w:val="00B51F5B"/>
    <w:rsid w:val="00B52006"/>
    <w:rsid w:val="00B52942"/>
    <w:rsid w:val="00B52C17"/>
    <w:rsid w:val="00B52DA9"/>
    <w:rsid w:val="00B53A60"/>
    <w:rsid w:val="00B53D3F"/>
    <w:rsid w:val="00B5410A"/>
    <w:rsid w:val="00B54605"/>
    <w:rsid w:val="00B54EB9"/>
    <w:rsid w:val="00B54F04"/>
    <w:rsid w:val="00B54F06"/>
    <w:rsid w:val="00B5523F"/>
    <w:rsid w:val="00B5525F"/>
    <w:rsid w:val="00B5608B"/>
    <w:rsid w:val="00B560D5"/>
    <w:rsid w:val="00B5650E"/>
    <w:rsid w:val="00B5669C"/>
    <w:rsid w:val="00B56B0F"/>
    <w:rsid w:val="00B56FFD"/>
    <w:rsid w:val="00B57948"/>
    <w:rsid w:val="00B60085"/>
    <w:rsid w:val="00B6023F"/>
    <w:rsid w:val="00B60613"/>
    <w:rsid w:val="00B60AEE"/>
    <w:rsid w:val="00B612A5"/>
    <w:rsid w:val="00B61659"/>
    <w:rsid w:val="00B61C03"/>
    <w:rsid w:val="00B6204F"/>
    <w:rsid w:val="00B623B1"/>
    <w:rsid w:val="00B62445"/>
    <w:rsid w:val="00B63397"/>
    <w:rsid w:val="00B6392C"/>
    <w:rsid w:val="00B639EB"/>
    <w:rsid w:val="00B63DDF"/>
    <w:rsid w:val="00B64205"/>
    <w:rsid w:val="00B6460B"/>
    <w:rsid w:val="00B64A3A"/>
    <w:rsid w:val="00B64BE7"/>
    <w:rsid w:val="00B64BED"/>
    <w:rsid w:val="00B64DDB"/>
    <w:rsid w:val="00B64EF8"/>
    <w:rsid w:val="00B658B9"/>
    <w:rsid w:val="00B65FE0"/>
    <w:rsid w:val="00B66300"/>
    <w:rsid w:val="00B66B16"/>
    <w:rsid w:val="00B671F4"/>
    <w:rsid w:val="00B67664"/>
    <w:rsid w:val="00B67875"/>
    <w:rsid w:val="00B679A9"/>
    <w:rsid w:val="00B67B20"/>
    <w:rsid w:val="00B67D91"/>
    <w:rsid w:val="00B70703"/>
    <w:rsid w:val="00B717C1"/>
    <w:rsid w:val="00B71931"/>
    <w:rsid w:val="00B71B75"/>
    <w:rsid w:val="00B71D16"/>
    <w:rsid w:val="00B72AAB"/>
    <w:rsid w:val="00B734A8"/>
    <w:rsid w:val="00B73543"/>
    <w:rsid w:val="00B735F9"/>
    <w:rsid w:val="00B74CAD"/>
    <w:rsid w:val="00B75134"/>
    <w:rsid w:val="00B7531B"/>
    <w:rsid w:val="00B753D6"/>
    <w:rsid w:val="00B756C7"/>
    <w:rsid w:val="00B75A0F"/>
    <w:rsid w:val="00B75BA2"/>
    <w:rsid w:val="00B7673E"/>
    <w:rsid w:val="00B7690A"/>
    <w:rsid w:val="00B776D6"/>
    <w:rsid w:val="00B77C0C"/>
    <w:rsid w:val="00B80167"/>
    <w:rsid w:val="00B80F18"/>
    <w:rsid w:val="00B81002"/>
    <w:rsid w:val="00B81215"/>
    <w:rsid w:val="00B81224"/>
    <w:rsid w:val="00B81328"/>
    <w:rsid w:val="00B81431"/>
    <w:rsid w:val="00B81478"/>
    <w:rsid w:val="00B81734"/>
    <w:rsid w:val="00B81CBC"/>
    <w:rsid w:val="00B82069"/>
    <w:rsid w:val="00B82785"/>
    <w:rsid w:val="00B82B5A"/>
    <w:rsid w:val="00B82C4A"/>
    <w:rsid w:val="00B82DBF"/>
    <w:rsid w:val="00B834DC"/>
    <w:rsid w:val="00B83582"/>
    <w:rsid w:val="00B83D78"/>
    <w:rsid w:val="00B84086"/>
    <w:rsid w:val="00B84685"/>
    <w:rsid w:val="00B84AAC"/>
    <w:rsid w:val="00B84C79"/>
    <w:rsid w:val="00B856BC"/>
    <w:rsid w:val="00B85706"/>
    <w:rsid w:val="00B864FD"/>
    <w:rsid w:val="00B86826"/>
    <w:rsid w:val="00B8772C"/>
    <w:rsid w:val="00B87B33"/>
    <w:rsid w:val="00B9038D"/>
    <w:rsid w:val="00B906D5"/>
    <w:rsid w:val="00B90CEE"/>
    <w:rsid w:val="00B90DA6"/>
    <w:rsid w:val="00B91651"/>
    <w:rsid w:val="00B9247F"/>
    <w:rsid w:val="00B92AA3"/>
    <w:rsid w:val="00B93134"/>
    <w:rsid w:val="00B93D97"/>
    <w:rsid w:val="00B94A5A"/>
    <w:rsid w:val="00B94AF1"/>
    <w:rsid w:val="00B94D51"/>
    <w:rsid w:val="00B94EEE"/>
    <w:rsid w:val="00B9508F"/>
    <w:rsid w:val="00B9537F"/>
    <w:rsid w:val="00B95FC5"/>
    <w:rsid w:val="00B96103"/>
    <w:rsid w:val="00B96713"/>
    <w:rsid w:val="00B96E21"/>
    <w:rsid w:val="00B979AF"/>
    <w:rsid w:val="00B97A32"/>
    <w:rsid w:val="00B97BC6"/>
    <w:rsid w:val="00B97F81"/>
    <w:rsid w:val="00BA0604"/>
    <w:rsid w:val="00BA0BA0"/>
    <w:rsid w:val="00BA0BAC"/>
    <w:rsid w:val="00BA11A7"/>
    <w:rsid w:val="00BA1206"/>
    <w:rsid w:val="00BA1A53"/>
    <w:rsid w:val="00BA1FB7"/>
    <w:rsid w:val="00BA1FCC"/>
    <w:rsid w:val="00BA1FE7"/>
    <w:rsid w:val="00BA319D"/>
    <w:rsid w:val="00BA36E1"/>
    <w:rsid w:val="00BA3F85"/>
    <w:rsid w:val="00BA4B12"/>
    <w:rsid w:val="00BA4CBA"/>
    <w:rsid w:val="00BA4ECA"/>
    <w:rsid w:val="00BA6346"/>
    <w:rsid w:val="00BA697B"/>
    <w:rsid w:val="00BA6991"/>
    <w:rsid w:val="00BA6BDE"/>
    <w:rsid w:val="00BA72B0"/>
    <w:rsid w:val="00BA7D1A"/>
    <w:rsid w:val="00BB04B3"/>
    <w:rsid w:val="00BB0911"/>
    <w:rsid w:val="00BB1419"/>
    <w:rsid w:val="00BB1634"/>
    <w:rsid w:val="00BB1863"/>
    <w:rsid w:val="00BB1DB8"/>
    <w:rsid w:val="00BB2804"/>
    <w:rsid w:val="00BB2809"/>
    <w:rsid w:val="00BB285A"/>
    <w:rsid w:val="00BB2D2B"/>
    <w:rsid w:val="00BB3045"/>
    <w:rsid w:val="00BB30DA"/>
    <w:rsid w:val="00BB398C"/>
    <w:rsid w:val="00BB39FF"/>
    <w:rsid w:val="00BB3CDC"/>
    <w:rsid w:val="00BB4388"/>
    <w:rsid w:val="00BB4A81"/>
    <w:rsid w:val="00BB509B"/>
    <w:rsid w:val="00BB59B5"/>
    <w:rsid w:val="00BB62B9"/>
    <w:rsid w:val="00BB662E"/>
    <w:rsid w:val="00BB6B33"/>
    <w:rsid w:val="00BB6BAC"/>
    <w:rsid w:val="00BB7288"/>
    <w:rsid w:val="00BB72DC"/>
    <w:rsid w:val="00BB7960"/>
    <w:rsid w:val="00BB79F6"/>
    <w:rsid w:val="00BB7D01"/>
    <w:rsid w:val="00BB7FC3"/>
    <w:rsid w:val="00BC04A1"/>
    <w:rsid w:val="00BC0813"/>
    <w:rsid w:val="00BC0AC1"/>
    <w:rsid w:val="00BC21A1"/>
    <w:rsid w:val="00BC255D"/>
    <w:rsid w:val="00BC260F"/>
    <w:rsid w:val="00BC3D24"/>
    <w:rsid w:val="00BC45CB"/>
    <w:rsid w:val="00BC4A50"/>
    <w:rsid w:val="00BC5FB5"/>
    <w:rsid w:val="00BC6185"/>
    <w:rsid w:val="00BC6C8E"/>
    <w:rsid w:val="00BC73D1"/>
    <w:rsid w:val="00BC7430"/>
    <w:rsid w:val="00BC7784"/>
    <w:rsid w:val="00BD11C2"/>
    <w:rsid w:val="00BD1867"/>
    <w:rsid w:val="00BD18AB"/>
    <w:rsid w:val="00BD18D4"/>
    <w:rsid w:val="00BD1C24"/>
    <w:rsid w:val="00BD1CB3"/>
    <w:rsid w:val="00BD1E90"/>
    <w:rsid w:val="00BD24BD"/>
    <w:rsid w:val="00BD2540"/>
    <w:rsid w:val="00BD2846"/>
    <w:rsid w:val="00BD3676"/>
    <w:rsid w:val="00BD4130"/>
    <w:rsid w:val="00BD4950"/>
    <w:rsid w:val="00BD496C"/>
    <w:rsid w:val="00BD58DD"/>
    <w:rsid w:val="00BD5D69"/>
    <w:rsid w:val="00BD5E0A"/>
    <w:rsid w:val="00BD67A1"/>
    <w:rsid w:val="00BD6D16"/>
    <w:rsid w:val="00BD6EB7"/>
    <w:rsid w:val="00BD729C"/>
    <w:rsid w:val="00BD72D1"/>
    <w:rsid w:val="00BD7D39"/>
    <w:rsid w:val="00BD7D89"/>
    <w:rsid w:val="00BE0905"/>
    <w:rsid w:val="00BE091B"/>
    <w:rsid w:val="00BE162E"/>
    <w:rsid w:val="00BE1701"/>
    <w:rsid w:val="00BE1AD3"/>
    <w:rsid w:val="00BE1FEA"/>
    <w:rsid w:val="00BE2581"/>
    <w:rsid w:val="00BE28D5"/>
    <w:rsid w:val="00BE2D8B"/>
    <w:rsid w:val="00BE2F02"/>
    <w:rsid w:val="00BE3518"/>
    <w:rsid w:val="00BE36DC"/>
    <w:rsid w:val="00BE3A87"/>
    <w:rsid w:val="00BE3C30"/>
    <w:rsid w:val="00BE4268"/>
    <w:rsid w:val="00BE4BDA"/>
    <w:rsid w:val="00BE566A"/>
    <w:rsid w:val="00BE629D"/>
    <w:rsid w:val="00BE6E24"/>
    <w:rsid w:val="00BE769C"/>
    <w:rsid w:val="00BE7788"/>
    <w:rsid w:val="00BE7B35"/>
    <w:rsid w:val="00BE7FF1"/>
    <w:rsid w:val="00BF008D"/>
    <w:rsid w:val="00BF0E23"/>
    <w:rsid w:val="00BF107D"/>
    <w:rsid w:val="00BF11A9"/>
    <w:rsid w:val="00BF13D3"/>
    <w:rsid w:val="00BF13F5"/>
    <w:rsid w:val="00BF1AEE"/>
    <w:rsid w:val="00BF200E"/>
    <w:rsid w:val="00BF2395"/>
    <w:rsid w:val="00BF2481"/>
    <w:rsid w:val="00BF282C"/>
    <w:rsid w:val="00BF28D6"/>
    <w:rsid w:val="00BF2D6E"/>
    <w:rsid w:val="00BF3405"/>
    <w:rsid w:val="00BF37F8"/>
    <w:rsid w:val="00BF3FE5"/>
    <w:rsid w:val="00BF43B1"/>
    <w:rsid w:val="00BF461C"/>
    <w:rsid w:val="00BF4DD3"/>
    <w:rsid w:val="00BF4F09"/>
    <w:rsid w:val="00BF5275"/>
    <w:rsid w:val="00BF5396"/>
    <w:rsid w:val="00BF5524"/>
    <w:rsid w:val="00BF66E2"/>
    <w:rsid w:val="00BF6732"/>
    <w:rsid w:val="00BF6B3C"/>
    <w:rsid w:val="00BF6D45"/>
    <w:rsid w:val="00BF70A0"/>
    <w:rsid w:val="00BF71F8"/>
    <w:rsid w:val="00BF721E"/>
    <w:rsid w:val="00BF7ADC"/>
    <w:rsid w:val="00BF7C4D"/>
    <w:rsid w:val="00BF7D83"/>
    <w:rsid w:val="00C002EF"/>
    <w:rsid w:val="00C006DA"/>
    <w:rsid w:val="00C00723"/>
    <w:rsid w:val="00C0076C"/>
    <w:rsid w:val="00C01C34"/>
    <w:rsid w:val="00C0243E"/>
    <w:rsid w:val="00C03051"/>
    <w:rsid w:val="00C033CF"/>
    <w:rsid w:val="00C035EA"/>
    <w:rsid w:val="00C03BB6"/>
    <w:rsid w:val="00C044A1"/>
    <w:rsid w:val="00C04556"/>
    <w:rsid w:val="00C04E44"/>
    <w:rsid w:val="00C059F9"/>
    <w:rsid w:val="00C05CA9"/>
    <w:rsid w:val="00C05D92"/>
    <w:rsid w:val="00C06154"/>
    <w:rsid w:val="00C065A5"/>
    <w:rsid w:val="00C0716F"/>
    <w:rsid w:val="00C07933"/>
    <w:rsid w:val="00C100C3"/>
    <w:rsid w:val="00C10873"/>
    <w:rsid w:val="00C1098E"/>
    <w:rsid w:val="00C10A6D"/>
    <w:rsid w:val="00C1148D"/>
    <w:rsid w:val="00C11589"/>
    <w:rsid w:val="00C11925"/>
    <w:rsid w:val="00C11BD6"/>
    <w:rsid w:val="00C11CB9"/>
    <w:rsid w:val="00C12175"/>
    <w:rsid w:val="00C129B0"/>
    <w:rsid w:val="00C12EE9"/>
    <w:rsid w:val="00C13382"/>
    <w:rsid w:val="00C134E3"/>
    <w:rsid w:val="00C13BBD"/>
    <w:rsid w:val="00C14465"/>
    <w:rsid w:val="00C144BD"/>
    <w:rsid w:val="00C14576"/>
    <w:rsid w:val="00C14AF8"/>
    <w:rsid w:val="00C14C24"/>
    <w:rsid w:val="00C15109"/>
    <w:rsid w:val="00C15219"/>
    <w:rsid w:val="00C163EA"/>
    <w:rsid w:val="00C16DCF"/>
    <w:rsid w:val="00C1778B"/>
    <w:rsid w:val="00C1787D"/>
    <w:rsid w:val="00C17A3E"/>
    <w:rsid w:val="00C17C5B"/>
    <w:rsid w:val="00C17E93"/>
    <w:rsid w:val="00C20F92"/>
    <w:rsid w:val="00C21FB9"/>
    <w:rsid w:val="00C223ED"/>
    <w:rsid w:val="00C228F7"/>
    <w:rsid w:val="00C23C10"/>
    <w:rsid w:val="00C23F25"/>
    <w:rsid w:val="00C24325"/>
    <w:rsid w:val="00C247E1"/>
    <w:rsid w:val="00C24FB0"/>
    <w:rsid w:val="00C251C4"/>
    <w:rsid w:val="00C2543B"/>
    <w:rsid w:val="00C2693D"/>
    <w:rsid w:val="00C276E7"/>
    <w:rsid w:val="00C279A3"/>
    <w:rsid w:val="00C27D42"/>
    <w:rsid w:val="00C27E74"/>
    <w:rsid w:val="00C27E7A"/>
    <w:rsid w:val="00C27F37"/>
    <w:rsid w:val="00C303CC"/>
    <w:rsid w:val="00C30998"/>
    <w:rsid w:val="00C30C6E"/>
    <w:rsid w:val="00C30D4D"/>
    <w:rsid w:val="00C319D5"/>
    <w:rsid w:val="00C31CF7"/>
    <w:rsid w:val="00C31FB4"/>
    <w:rsid w:val="00C32030"/>
    <w:rsid w:val="00C3285A"/>
    <w:rsid w:val="00C32C86"/>
    <w:rsid w:val="00C32D46"/>
    <w:rsid w:val="00C33129"/>
    <w:rsid w:val="00C334BB"/>
    <w:rsid w:val="00C339FE"/>
    <w:rsid w:val="00C33F0D"/>
    <w:rsid w:val="00C33F69"/>
    <w:rsid w:val="00C34AD3"/>
    <w:rsid w:val="00C34D5B"/>
    <w:rsid w:val="00C358DC"/>
    <w:rsid w:val="00C35BD9"/>
    <w:rsid w:val="00C3660C"/>
    <w:rsid w:val="00C36E68"/>
    <w:rsid w:val="00C3718C"/>
    <w:rsid w:val="00C376D8"/>
    <w:rsid w:val="00C37B9B"/>
    <w:rsid w:val="00C37D37"/>
    <w:rsid w:val="00C37D7E"/>
    <w:rsid w:val="00C40F13"/>
    <w:rsid w:val="00C413EA"/>
    <w:rsid w:val="00C414A4"/>
    <w:rsid w:val="00C4152D"/>
    <w:rsid w:val="00C41D2E"/>
    <w:rsid w:val="00C41F96"/>
    <w:rsid w:val="00C41FE9"/>
    <w:rsid w:val="00C42449"/>
    <w:rsid w:val="00C424E7"/>
    <w:rsid w:val="00C428B6"/>
    <w:rsid w:val="00C42AB4"/>
    <w:rsid w:val="00C42E95"/>
    <w:rsid w:val="00C43450"/>
    <w:rsid w:val="00C4394C"/>
    <w:rsid w:val="00C43A95"/>
    <w:rsid w:val="00C442D3"/>
    <w:rsid w:val="00C44DB3"/>
    <w:rsid w:val="00C45196"/>
    <w:rsid w:val="00C4598E"/>
    <w:rsid w:val="00C4704A"/>
    <w:rsid w:val="00C47704"/>
    <w:rsid w:val="00C47FAD"/>
    <w:rsid w:val="00C500CC"/>
    <w:rsid w:val="00C502B6"/>
    <w:rsid w:val="00C50891"/>
    <w:rsid w:val="00C50ADF"/>
    <w:rsid w:val="00C50B7A"/>
    <w:rsid w:val="00C511B9"/>
    <w:rsid w:val="00C5164A"/>
    <w:rsid w:val="00C51915"/>
    <w:rsid w:val="00C51D4F"/>
    <w:rsid w:val="00C5255A"/>
    <w:rsid w:val="00C52E4D"/>
    <w:rsid w:val="00C53484"/>
    <w:rsid w:val="00C54023"/>
    <w:rsid w:val="00C549E3"/>
    <w:rsid w:val="00C54C8F"/>
    <w:rsid w:val="00C55128"/>
    <w:rsid w:val="00C556DD"/>
    <w:rsid w:val="00C55D7E"/>
    <w:rsid w:val="00C55E93"/>
    <w:rsid w:val="00C5659C"/>
    <w:rsid w:val="00C565EC"/>
    <w:rsid w:val="00C56D71"/>
    <w:rsid w:val="00C57313"/>
    <w:rsid w:val="00C57594"/>
    <w:rsid w:val="00C57609"/>
    <w:rsid w:val="00C57DC7"/>
    <w:rsid w:val="00C60406"/>
    <w:rsid w:val="00C60472"/>
    <w:rsid w:val="00C60745"/>
    <w:rsid w:val="00C612B8"/>
    <w:rsid w:val="00C61E64"/>
    <w:rsid w:val="00C621C3"/>
    <w:rsid w:val="00C622E2"/>
    <w:rsid w:val="00C62500"/>
    <w:rsid w:val="00C6266F"/>
    <w:rsid w:val="00C62D6C"/>
    <w:rsid w:val="00C63553"/>
    <w:rsid w:val="00C636C0"/>
    <w:rsid w:val="00C63966"/>
    <w:rsid w:val="00C63CFD"/>
    <w:rsid w:val="00C643BE"/>
    <w:rsid w:val="00C64E92"/>
    <w:rsid w:val="00C650FA"/>
    <w:rsid w:val="00C651AD"/>
    <w:rsid w:val="00C65430"/>
    <w:rsid w:val="00C655E6"/>
    <w:rsid w:val="00C656DA"/>
    <w:rsid w:val="00C65937"/>
    <w:rsid w:val="00C65C83"/>
    <w:rsid w:val="00C65C8A"/>
    <w:rsid w:val="00C6678B"/>
    <w:rsid w:val="00C66B7A"/>
    <w:rsid w:val="00C67ECB"/>
    <w:rsid w:val="00C706B4"/>
    <w:rsid w:val="00C7110F"/>
    <w:rsid w:val="00C71198"/>
    <w:rsid w:val="00C7170E"/>
    <w:rsid w:val="00C71955"/>
    <w:rsid w:val="00C71AE5"/>
    <w:rsid w:val="00C71C3F"/>
    <w:rsid w:val="00C72116"/>
    <w:rsid w:val="00C722FD"/>
    <w:rsid w:val="00C727B5"/>
    <w:rsid w:val="00C72F5B"/>
    <w:rsid w:val="00C734EF"/>
    <w:rsid w:val="00C735F9"/>
    <w:rsid w:val="00C73816"/>
    <w:rsid w:val="00C73A23"/>
    <w:rsid w:val="00C73ACF"/>
    <w:rsid w:val="00C73B56"/>
    <w:rsid w:val="00C743A4"/>
    <w:rsid w:val="00C74908"/>
    <w:rsid w:val="00C75134"/>
    <w:rsid w:val="00C76118"/>
    <w:rsid w:val="00C764E1"/>
    <w:rsid w:val="00C76558"/>
    <w:rsid w:val="00C76AA9"/>
    <w:rsid w:val="00C76AB3"/>
    <w:rsid w:val="00C76E3B"/>
    <w:rsid w:val="00C8007A"/>
    <w:rsid w:val="00C802A6"/>
    <w:rsid w:val="00C80CDB"/>
    <w:rsid w:val="00C8112F"/>
    <w:rsid w:val="00C81304"/>
    <w:rsid w:val="00C813FF"/>
    <w:rsid w:val="00C81A23"/>
    <w:rsid w:val="00C81E64"/>
    <w:rsid w:val="00C81ED6"/>
    <w:rsid w:val="00C82337"/>
    <w:rsid w:val="00C82830"/>
    <w:rsid w:val="00C83389"/>
    <w:rsid w:val="00C83831"/>
    <w:rsid w:val="00C84382"/>
    <w:rsid w:val="00C84576"/>
    <w:rsid w:val="00C849FC"/>
    <w:rsid w:val="00C84BD4"/>
    <w:rsid w:val="00C854BB"/>
    <w:rsid w:val="00C8750A"/>
    <w:rsid w:val="00C875E8"/>
    <w:rsid w:val="00C87D35"/>
    <w:rsid w:val="00C904F7"/>
    <w:rsid w:val="00C90640"/>
    <w:rsid w:val="00C9155A"/>
    <w:rsid w:val="00C91ED5"/>
    <w:rsid w:val="00C92075"/>
    <w:rsid w:val="00C9237B"/>
    <w:rsid w:val="00C925D7"/>
    <w:rsid w:val="00C929F3"/>
    <w:rsid w:val="00C92E40"/>
    <w:rsid w:val="00C936B7"/>
    <w:rsid w:val="00C93AD9"/>
    <w:rsid w:val="00C93ADC"/>
    <w:rsid w:val="00C93E3E"/>
    <w:rsid w:val="00C93E70"/>
    <w:rsid w:val="00C93EE4"/>
    <w:rsid w:val="00C944A0"/>
    <w:rsid w:val="00C94A31"/>
    <w:rsid w:val="00C94B87"/>
    <w:rsid w:val="00C94D96"/>
    <w:rsid w:val="00C95262"/>
    <w:rsid w:val="00C95847"/>
    <w:rsid w:val="00C95A5A"/>
    <w:rsid w:val="00C95DAD"/>
    <w:rsid w:val="00C95EE8"/>
    <w:rsid w:val="00C962E7"/>
    <w:rsid w:val="00C97859"/>
    <w:rsid w:val="00C97915"/>
    <w:rsid w:val="00C97948"/>
    <w:rsid w:val="00C97985"/>
    <w:rsid w:val="00C979D0"/>
    <w:rsid w:val="00C97E80"/>
    <w:rsid w:val="00CA04CB"/>
    <w:rsid w:val="00CA0747"/>
    <w:rsid w:val="00CA08AB"/>
    <w:rsid w:val="00CA0B31"/>
    <w:rsid w:val="00CA1300"/>
    <w:rsid w:val="00CA1319"/>
    <w:rsid w:val="00CA13BF"/>
    <w:rsid w:val="00CA172C"/>
    <w:rsid w:val="00CA1915"/>
    <w:rsid w:val="00CA1DE0"/>
    <w:rsid w:val="00CA2850"/>
    <w:rsid w:val="00CA2921"/>
    <w:rsid w:val="00CA308C"/>
    <w:rsid w:val="00CA3389"/>
    <w:rsid w:val="00CA37AE"/>
    <w:rsid w:val="00CA38E1"/>
    <w:rsid w:val="00CA3BAE"/>
    <w:rsid w:val="00CA4192"/>
    <w:rsid w:val="00CA4DB6"/>
    <w:rsid w:val="00CA5271"/>
    <w:rsid w:val="00CA5A8F"/>
    <w:rsid w:val="00CA5C07"/>
    <w:rsid w:val="00CA62A0"/>
    <w:rsid w:val="00CA70AA"/>
    <w:rsid w:val="00CB01A0"/>
    <w:rsid w:val="00CB1550"/>
    <w:rsid w:val="00CB1855"/>
    <w:rsid w:val="00CB1CCC"/>
    <w:rsid w:val="00CB2B38"/>
    <w:rsid w:val="00CB2C11"/>
    <w:rsid w:val="00CB2C56"/>
    <w:rsid w:val="00CB302C"/>
    <w:rsid w:val="00CB4044"/>
    <w:rsid w:val="00CB4095"/>
    <w:rsid w:val="00CB4D9C"/>
    <w:rsid w:val="00CB50C4"/>
    <w:rsid w:val="00CB5620"/>
    <w:rsid w:val="00CB5948"/>
    <w:rsid w:val="00CB677F"/>
    <w:rsid w:val="00CB6A9B"/>
    <w:rsid w:val="00CB6D28"/>
    <w:rsid w:val="00CB6F78"/>
    <w:rsid w:val="00CB79F4"/>
    <w:rsid w:val="00CB7A5E"/>
    <w:rsid w:val="00CB7AC8"/>
    <w:rsid w:val="00CB7F98"/>
    <w:rsid w:val="00CC0609"/>
    <w:rsid w:val="00CC133A"/>
    <w:rsid w:val="00CC1610"/>
    <w:rsid w:val="00CC2103"/>
    <w:rsid w:val="00CC2155"/>
    <w:rsid w:val="00CC29E1"/>
    <w:rsid w:val="00CC2C47"/>
    <w:rsid w:val="00CC40ED"/>
    <w:rsid w:val="00CC4362"/>
    <w:rsid w:val="00CC4A6F"/>
    <w:rsid w:val="00CC5075"/>
    <w:rsid w:val="00CC58B7"/>
    <w:rsid w:val="00CC5B7A"/>
    <w:rsid w:val="00CC624E"/>
    <w:rsid w:val="00CC659B"/>
    <w:rsid w:val="00CC6B17"/>
    <w:rsid w:val="00CC712C"/>
    <w:rsid w:val="00CC7252"/>
    <w:rsid w:val="00CC72AB"/>
    <w:rsid w:val="00CC7410"/>
    <w:rsid w:val="00CC78EE"/>
    <w:rsid w:val="00CC78FA"/>
    <w:rsid w:val="00CD0FC5"/>
    <w:rsid w:val="00CD10F8"/>
    <w:rsid w:val="00CD1283"/>
    <w:rsid w:val="00CD1597"/>
    <w:rsid w:val="00CD295F"/>
    <w:rsid w:val="00CD2D55"/>
    <w:rsid w:val="00CD2DB4"/>
    <w:rsid w:val="00CD3003"/>
    <w:rsid w:val="00CD32E5"/>
    <w:rsid w:val="00CD35C5"/>
    <w:rsid w:val="00CD3A82"/>
    <w:rsid w:val="00CD3F12"/>
    <w:rsid w:val="00CD4513"/>
    <w:rsid w:val="00CD5EFA"/>
    <w:rsid w:val="00CD6C4B"/>
    <w:rsid w:val="00CD72A7"/>
    <w:rsid w:val="00CD73BD"/>
    <w:rsid w:val="00CD78FD"/>
    <w:rsid w:val="00CD7AE2"/>
    <w:rsid w:val="00CD7E6A"/>
    <w:rsid w:val="00CE04B0"/>
    <w:rsid w:val="00CE06CF"/>
    <w:rsid w:val="00CE086D"/>
    <w:rsid w:val="00CE0C27"/>
    <w:rsid w:val="00CE1127"/>
    <w:rsid w:val="00CE1A65"/>
    <w:rsid w:val="00CE22A1"/>
    <w:rsid w:val="00CE283D"/>
    <w:rsid w:val="00CE3026"/>
    <w:rsid w:val="00CE31A2"/>
    <w:rsid w:val="00CE3B17"/>
    <w:rsid w:val="00CE3C14"/>
    <w:rsid w:val="00CE452A"/>
    <w:rsid w:val="00CE4CA9"/>
    <w:rsid w:val="00CE525D"/>
    <w:rsid w:val="00CE59C2"/>
    <w:rsid w:val="00CE625C"/>
    <w:rsid w:val="00CE67DB"/>
    <w:rsid w:val="00CE7BCD"/>
    <w:rsid w:val="00CE7C08"/>
    <w:rsid w:val="00CE7D2F"/>
    <w:rsid w:val="00CF0355"/>
    <w:rsid w:val="00CF0D55"/>
    <w:rsid w:val="00CF1177"/>
    <w:rsid w:val="00CF14FA"/>
    <w:rsid w:val="00CF324F"/>
    <w:rsid w:val="00CF3FAF"/>
    <w:rsid w:val="00CF4990"/>
    <w:rsid w:val="00CF4EEF"/>
    <w:rsid w:val="00CF568B"/>
    <w:rsid w:val="00CF5C91"/>
    <w:rsid w:val="00CF62E0"/>
    <w:rsid w:val="00CF66B6"/>
    <w:rsid w:val="00CF68FF"/>
    <w:rsid w:val="00CF692C"/>
    <w:rsid w:val="00CF6B04"/>
    <w:rsid w:val="00CF74E5"/>
    <w:rsid w:val="00CF7523"/>
    <w:rsid w:val="00D00177"/>
    <w:rsid w:val="00D003A5"/>
    <w:rsid w:val="00D003D6"/>
    <w:rsid w:val="00D00EE0"/>
    <w:rsid w:val="00D012C4"/>
    <w:rsid w:val="00D014C0"/>
    <w:rsid w:val="00D020CE"/>
    <w:rsid w:val="00D020D6"/>
    <w:rsid w:val="00D0227E"/>
    <w:rsid w:val="00D025CC"/>
    <w:rsid w:val="00D036D2"/>
    <w:rsid w:val="00D03DC2"/>
    <w:rsid w:val="00D0427C"/>
    <w:rsid w:val="00D04316"/>
    <w:rsid w:val="00D043B3"/>
    <w:rsid w:val="00D04C2F"/>
    <w:rsid w:val="00D0515F"/>
    <w:rsid w:val="00D05243"/>
    <w:rsid w:val="00D0573D"/>
    <w:rsid w:val="00D057DB"/>
    <w:rsid w:val="00D05BE0"/>
    <w:rsid w:val="00D05F18"/>
    <w:rsid w:val="00D05F68"/>
    <w:rsid w:val="00D0615B"/>
    <w:rsid w:val="00D0667F"/>
    <w:rsid w:val="00D06A2C"/>
    <w:rsid w:val="00D07156"/>
    <w:rsid w:val="00D07198"/>
    <w:rsid w:val="00D07203"/>
    <w:rsid w:val="00D072CF"/>
    <w:rsid w:val="00D07443"/>
    <w:rsid w:val="00D10900"/>
    <w:rsid w:val="00D1091B"/>
    <w:rsid w:val="00D10E7A"/>
    <w:rsid w:val="00D1128C"/>
    <w:rsid w:val="00D116D9"/>
    <w:rsid w:val="00D11709"/>
    <w:rsid w:val="00D121A2"/>
    <w:rsid w:val="00D1247E"/>
    <w:rsid w:val="00D128FD"/>
    <w:rsid w:val="00D12AB8"/>
    <w:rsid w:val="00D13B46"/>
    <w:rsid w:val="00D14478"/>
    <w:rsid w:val="00D14B75"/>
    <w:rsid w:val="00D14E84"/>
    <w:rsid w:val="00D14EE3"/>
    <w:rsid w:val="00D153CF"/>
    <w:rsid w:val="00D15524"/>
    <w:rsid w:val="00D155AE"/>
    <w:rsid w:val="00D15659"/>
    <w:rsid w:val="00D158BA"/>
    <w:rsid w:val="00D159F3"/>
    <w:rsid w:val="00D16B01"/>
    <w:rsid w:val="00D17C44"/>
    <w:rsid w:val="00D2001B"/>
    <w:rsid w:val="00D202EB"/>
    <w:rsid w:val="00D208B2"/>
    <w:rsid w:val="00D21394"/>
    <w:rsid w:val="00D213F7"/>
    <w:rsid w:val="00D22026"/>
    <w:rsid w:val="00D22042"/>
    <w:rsid w:val="00D222B7"/>
    <w:rsid w:val="00D22645"/>
    <w:rsid w:val="00D229F1"/>
    <w:rsid w:val="00D22D44"/>
    <w:rsid w:val="00D22E3C"/>
    <w:rsid w:val="00D22F85"/>
    <w:rsid w:val="00D231C8"/>
    <w:rsid w:val="00D2343F"/>
    <w:rsid w:val="00D235AA"/>
    <w:rsid w:val="00D2361D"/>
    <w:rsid w:val="00D237D5"/>
    <w:rsid w:val="00D23E42"/>
    <w:rsid w:val="00D24591"/>
    <w:rsid w:val="00D24AEC"/>
    <w:rsid w:val="00D26329"/>
    <w:rsid w:val="00D26487"/>
    <w:rsid w:val="00D265C7"/>
    <w:rsid w:val="00D2681F"/>
    <w:rsid w:val="00D2710D"/>
    <w:rsid w:val="00D272B6"/>
    <w:rsid w:val="00D27E17"/>
    <w:rsid w:val="00D27F71"/>
    <w:rsid w:val="00D3019E"/>
    <w:rsid w:val="00D301C8"/>
    <w:rsid w:val="00D307F4"/>
    <w:rsid w:val="00D30800"/>
    <w:rsid w:val="00D30C94"/>
    <w:rsid w:val="00D30D5B"/>
    <w:rsid w:val="00D312F0"/>
    <w:rsid w:val="00D31D37"/>
    <w:rsid w:val="00D31FD8"/>
    <w:rsid w:val="00D32217"/>
    <w:rsid w:val="00D324CA"/>
    <w:rsid w:val="00D324FD"/>
    <w:rsid w:val="00D32543"/>
    <w:rsid w:val="00D32A21"/>
    <w:rsid w:val="00D32B1A"/>
    <w:rsid w:val="00D32BE1"/>
    <w:rsid w:val="00D3352A"/>
    <w:rsid w:val="00D33752"/>
    <w:rsid w:val="00D33927"/>
    <w:rsid w:val="00D33A32"/>
    <w:rsid w:val="00D33C3D"/>
    <w:rsid w:val="00D3406A"/>
    <w:rsid w:val="00D34C67"/>
    <w:rsid w:val="00D3551D"/>
    <w:rsid w:val="00D35A39"/>
    <w:rsid w:val="00D35EDD"/>
    <w:rsid w:val="00D3605D"/>
    <w:rsid w:val="00D360CE"/>
    <w:rsid w:val="00D362A2"/>
    <w:rsid w:val="00D363CD"/>
    <w:rsid w:val="00D36487"/>
    <w:rsid w:val="00D36C94"/>
    <w:rsid w:val="00D36CF3"/>
    <w:rsid w:val="00D3707F"/>
    <w:rsid w:val="00D3766A"/>
    <w:rsid w:val="00D37BF5"/>
    <w:rsid w:val="00D37D00"/>
    <w:rsid w:val="00D37DE8"/>
    <w:rsid w:val="00D4144D"/>
    <w:rsid w:val="00D41677"/>
    <w:rsid w:val="00D4176A"/>
    <w:rsid w:val="00D41828"/>
    <w:rsid w:val="00D41D95"/>
    <w:rsid w:val="00D41F16"/>
    <w:rsid w:val="00D4218D"/>
    <w:rsid w:val="00D424FA"/>
    <w:rsid w:val="00D42FC0"/>
    <w:rsid w:val="00D43208"/>
    <w:rsid w:val="00D4401C"/>
    <w:rsid w:val="00D44098"/>
    <w:rsid w:val="00D444BF"/>
    <w:rsid w:val="00D44E40"/>
    <w:rsid w:val="00D463B0"/>
    <w:rsid w:val="00D467DA"/>
    <w:rsid w:val="00D4684F"/>
    <w:rsid w:val="00D46A66"/>
    <w:rsid w:val="00D46D11"/>
    <w:rsid w:val="00D472FF"/>
    <w:rsid w:val="00D47C53"/>
    <w:rsid w:val="00D50108"/>
    <w:rsid w:val="00D5051B"/>
    <w:rsid w:val="00D50767"/>
    <w:rsid w:val="00D508FA"/>
    <w:rsid w:val="00D50A61"/>
    <w:rsid w:val="00D50BDD"/>
    <w:rsid w:val="00D51224"/>
    <w:rsid w:val="00D514EB"/>
    <w:rsid w:val="00D51521"/>
    <w:rsid w:val="00D521F9"/>
    <w:rsid w:val="00D52591"/>
    <w:rsid w:val="00D52B31"/>
    <w:rsid w:val="00D53040"/>
    <w:rsid w:val="00D536D6"/>
    <w:rsid w:val="00D53C2A"/>
    <w:rsid w:val="00D54753"/>
    <w:rsid w:val="00D54DDF"/>
    <w:rsid w:val="00D54DEB"/>
    <w:rsid w:val="00D54F0B"/>
    <w:rsid w:val="00D550F2"/>
    <w:rsid w:val="00D553EF"/>
    <w:rsid w:val="00D55A5F"/>
    <w:rsid w:val="00D55A68"/>
    <w:rsid w:val="00D55AFD"/>
    <w:rsid w:val="00D55D07"/>
    <w:rsid w:val="00D5602F"/>
    <w:rsid w:val="00D56549"/>
    <w:rsid w:val="00D56604"/>
    <w:rsid w:val="00D56815"/>
    <w:rsid w:val="00D569D4"/>
    <w:rsid w:val="00D5762A"/>
    <w:rsid w:val="00D57B9E"/>
    <w:rsid w:val="00D603E1"/>
    <w:rsid w:val="00D60425"/>
    <w:rsid w:val="00D6071A"/>
    <w:rsid w:val="00D60B47"/>
    <w:rsid w:val="00D60B4B"/>
    <w:rsid w:val="00D60DF0"/>
    <w:rsid w:val="00D6129C"/>
    <w:rsid w:val="00D61882"/>
    <w:rsid w:val="00D61B31"/>
    <w:rsid w:val="00D61E80"/>
    <w:rsid w:val="00D628BC"/>
    <w:rsid w:val="00D62F09"/>
    <w:rsid w:val="00D63191"/>
    <w:rsid w:val="00D635B5"/>
    <w:rsid w:val="00D64124"/>
    <w:rsid w:val="00D6479E"/>
    <w:rsid w:val="00D65443"/>
    <w:rsid w:val="00D654E9"/>
    <w:rsid w:val="00D657C7"/>
    <w:rsid w:val="00D659AD"/>
    <w:rsid w:val="00D65AC4"/>
    <w:rsid w:val="00D6626B"/>
    <w:rsid w:val="00D664DB"/>
    <w:rsid w:val="00D66D38"/>
    <w:rsid w:val="00D66F4D"/>
    <w:rsid w:val="00D6714D"/>
    <w:rsid w:val="00D70047"/>
    <w:rsid w:val="00D7018E"/>
    <w:rsid w:val="00D707F3"/>
    <w:rsid w:val="00D710E6"/>
    <w:rsid w:val="00D71121"/>
    <w:rsid w:val="00D72505"/>
    <w:rsid w:val="00D72867"/>
    <w:rsid w:val="00D72ABC"/>
    <w:rsid w:val="00D7321E"/>
    <w:rsid w:val="00D73601"/>
    <w:rsid w:val="00D7364B"/>
    <w:rsid w:val="00D743C2"/>
    <w:rsid w:val="00D745DA"/>
    <w:rsid w:val="00D74F00"/>
    <w:rsid w:val="00D760A6"/>
    <w:rsid w:val="00D773DB"/>
    <w:rsid w:val="00D77826"/>
    <w:rsid w:val="00D77DA6"/>
    <w:rsid w:val="00D809B6"/>
    <w:rsid w:val="00D81494"/>
    <w:rsid w:val="00D81702"/>
    <w:rsid w:val="00D81D21"/>
    <w:rsid w:val="00D81F0B"/>
    <w:rsid w:val="00D82004"/>
    <w:rsid w:val="00D82291"/>
    <w:rsid w:val="00D82A47"/>
    <w:rsid w:val="00D8358A"/>
    <w:rsid w:val="00D83A31"/>
    <w:rsid w:val="00D83E52"/>
    <w:rsid w:val="00D83F57"/>
    <w:rsid w:val="00D841CC"/>
    <w:rsid w:val="00D847F4"/>
    <w:rsid w:val="00D848E8"/>
    <w:rsid w:val="00D84AAE"/>
    <w:rsid w:val="00D84B6A"/>
    <w:rsid w:val="00D859AE"/>
    <w:rsid w:val="00D86011"/>
    <w:rsid w:val="00D862FA"/>
    <w:rsid w:val="00D86389"/>
    <w:rsid w:val="00D865BC"/>
    <w:rsid w:val="00D8699E"/>
    <w:rsid w:val="00D8734B"/>
    <w:rsid w:val="00D87708"/>
    <w:rsid w:val="00D87BCE"/>
    <w:rsid w:val="00D87EB6"/>
    <w:rsid w:val="00D903A4"/>
    <w:rsid w:val="00D904DB"/>
    <w:rsid w:val="00D90755"/>
    <w:rsid w:val="00D90D98"/>
    <w:rsid w:val="00D912FF"/>
    <w:rsid w:val="00D91527"/>
    <w:rsid w:val="00D91609"/>
    <w:rsid w:val="00D921FB"/>
    <w:rsid w:val="00D92B37"/>
    <w:rsid w:val="00D9318F"/>
    <w:rsid w:val="00D941FE"/>
    <w:rsid w:val="00D949CF"/>
    <w:rsid w:val="00D94BDB"/>
    <w:rsid w:val="00D94EDF"/>
    <w:rsid w:val="00D94F1C"/>
    <w:rsid w:val="00D951B6"/>
    <w:rsid w:val="00D957B4"/>
    <w:rsid w:val="00D957DF"/>
    <w:rsid w:val="00D9596A"/>
    <w:rsid w:val="00D96074"/>
    <w:rsid w:val="00D9607C"/>
    <w:rsid w:val="00D962B5"/>
    <w:rsid w:val="00D96D7F"/>
    <w:rsid w:val="00D96DCC"/>
    <w:rsid w:val="00D96F15"/>
    <w:rsid w:val="00D97511"/>
    <w:rsid w:val="00D97C7E"/>
    <w:rsid w:val="00D97D56"/>
    <w:rsid w:val="00D97D69"/>
    <w:rsid w:val="00DA01A9"/>
    <w:rsid w:val="00DA0620"/>
    <w:rsid w:val="00DA13D2"/>
    <w:rsid w:val="00DA1700"/>
    <w:rsid w:val="00DA1AA9"/>
    <w:rsid w:val="00DA1D0E"/>
    <w:rsid w:val="00DA36C5"/>
    <w:rsid w:val="00DA399C"/>
    <w:rsid w:val="00DA3B2B"/>
    <w:rsid w:val="00DA3B32"/>
    <w:rsid w:val="00DA4052"/>
    <w:rsid w:val="00DA424C"/>
    <w:rsid w:val="00DA486D"/>
    <w:rsid w:val="00DA4B0C"/>
    <w:rsid w:val="00DA5030"/>
    <w:rsid w:val="00DA566E"/>
    <w:rsid w:val="00DA5FEE"/>
    <w:rsid w:val="00DA6D05"/>
    <w:rsid w:val="00DA706B"/>
    <w:rsid w:val="00DA79E7"/>
    <w:rsid w:val="00DA7D7B"/>
    <w:rsid w:val="00DA7F3E"/>
    <w:rsid w:val="00DB025B"/>
    <w:rsid w:val="00DB0854"/>
    <w:rsid w:val="00DB14F3"/>
    <w:rsid w:val="00DB1624"/>
    <w:rsid w:val="00DB1752"/>
    <w:rsid w:val="00DB1D39"/>
    <w:rsid w:val="00DB22F4"/>
    <w:rsid w:val="00DB245C"/>
    <w:rsid w:val="00DB2857"/>
    <w:rsid w:val="00DB2BCF"/>
    <w:rsid w:val="00DB2F9F"/>
    <w:rsid w:val="00DB2FD8"/>
    <w:rsid w:val="00DB38AA"/>
    <w:rsid w:val="00DB3E32"/>
    <w:rsid w:val="00DB3E47"/>
    <w:rsid w:val="00DB45EF"/>
    <w:rsid w:val="00DB4A97"/>
    <w:rsid w:val="00DB5129"/>
    <w:rsid w:val="00DB52E1"/>
    <w:rsid w:val="00DB5A5B"/>
    <w:rsid w:val="00DB5AA6"/>
    <w:rsid w:val="00DB6327"/>
    <w:rsid w:val="00DB7712"/>
    <w:rsid w:val="00DB7AB4"/>
    <w:rsid w:val="00DB7ABE"/>
    <w:rsid w:val="00DB7C5E"/>
    <w:rsid w:val="00DB7F49"/>
    <w:rsid w:val="00DC0099"/>
    <w:rsid w:val="00DC0993"/>
    <w:rsid w:val="00DC0BA0"/>
    <w:rsid w:val="00DC172D"/>
    <w:rsid w:val="00DC180E"/>
    <w:rsid w:val="00DC1A33"/>
    <w:rsid w:val="00DC1B4C"/>
    <w:rsid w:val="00DC1E66"/>
    <w:rsid w:val="00DC265F"/>
    <w:rsid w:val="00DC2ABD"/>
    <w:rsid w:val="00DC2B1E"/>
    <w:rsid w:val="00DC2D0A"/>
    <w:rsid w:val="00DC2D36"/>
    <w:rsid w:val="00DC32BD"/>
    <w:rsid w:val="00DC475A"/>
    <w:rsid w:val="00DC4954"/>
    <w:rsid w:val="00DC56EC"/>
    <w:rsid w:val="00DC5AFA"/>
    <w:rsid w:val="00DC5B62"/>
    <w:rsid w:val="00DC5F97"/>
    <w:rsid w:val="00DC6358"/>
    <w:rsid w:val="00DC6383"/>
    <w:rsid w:val="00DC65AF"/>
    <w:rsid w:val="00DC67AD"/>
    <w:rsid w:val="00DC68DE"/>
    <w:rsid w:val="00DC68E4"/>
    <w:rsid w:val="00DC6A56"/>
    <w:rsid w:val="00DC6F11"/>
    <w:rsid w:val="00DC739B"/>
    <w:rsid w:val="00DC7678"/>
    <w:rsid w:val="00DC7C88"/>
    <w:rsid w:val="00DC7D59"/>
    <w:rsid w:val="00DD03BE"/>
    <w:rsid w:val="00DD06A5"/>
    <w:rsid w:val="00DD09D7"/>
    <w:rsid w:val="00DD0CB4"/>
    <w:rsid w:val="00DD0EB0"/>
    <w:rsid w:val="00DD0F52"/>
    <w:rsid w:val="00DD1410"/>
    <w:rsid w:val="00DD15B3"/>
    <w:rsid w:val="00DD182B"/>
    <w:rsid w:val="00DD1DE5"/>
    <w:rsid w:val="00DD27DE"/>
    <w:rsid w:val="00DD2824"/>
    <w:rsid w:val="00DD3007"/>
    <w:rsid w:val="00DD3140"/>
    <w:rsid w:val="00DD31DB"/>
    <w:rsid w:val="00DD364E"/>
    <w:rsid w:val="00DD3A9A"/>
    <w:rsid w:val="00DD4560"/>
    <w:rsid w:val="00DD4871"/>
    <w:rsid w:val="00DD4E0D"/>
    <w:rsid w:val="00DD58CD"/>
    <w:rsid w:val="00DD5BA7"/>
    <w:rsid w:val="00DD611C"/>
    <w:rsid w:val="00DD6762"/>
    <w:rsid w:val="00DD6D17"/>
    <w:rsid w:val="00DD751D"/>
    <w:rsid w:val="00DD767C"/>
    <w:rsid w:val="00DE14AF"/>
    <w:rsid w:val="00DE18D0"/>
    <w:rsid w:val="00DE1FDF"/>
    <w:rsid w:val="00DE254E"/>
    <w:rsid w:val="00DE294C"/>
    <w:rsid w:val="00DE2F57"/>
    <w:rsid w:val="00DE2F65"/>
    <w:rsid w:val="00DE32A7"/>
    <w:rsid w:val="00DE337B"/>
    <w:rsid w:val="00DE33FE"/>
    <w:rsid w:val="00DE3546"/>
    <w:rsid w:val="00DE3559"/>
    <w:rsid w:val="00DE3A36"/>
    <w:rsid w:val="00DE3CB2"/>
    <w:rsid w:val="00DE4025"/>
    <w:rsid w:val="00DE4B1F"/>
    <w:rsid w:val="00DE4CD6"/>
    <w:rsid w:val="00DE5160"/>
    <w:rsid w:val="00DE62F4"/>
    <w:rsid w:val="00DE6867"/>
    <w:rsid w:val="00DE6907"/>
    <w:rsid w:val="00DE73FB"/>
    <w:rsid w:val="00DE74AB"/>
    <w:rsid w:val="00DF0588"/>
    <w:rsid w:val="00DF060A"/>
    <w:rsid w:val="00DF0818"/>
    <w:rsid w:val="00DF086E"/>
    <w:rsid w:val="00DF0C3D"/>
    <w:rsid w:val="00DF15F4"/>
    <w:rsid w:val="00DF1BFC"/>
    <w:rsid w:val="00DF1D14"/>
    <w:rsid w:val="00DF1E99"/>
    <w:rsid w:val="00DF2378"/>
    <w:rsid w:val="00DF281E"/>
    <w:rsid w:val="00DF2BC7"/>
    <w:rsid w:val="00DF2DB1"/>
    <w:rsid w:val="00DF2E6C"/>
    <w:rsid w:val="00DF2F2A"/>
    <w:rsid w:val="00DF3056"/>
    <w:rsid w:val="00DF33CC"/>
    <w:rsid w:val="00DF342B"/>
    <w:rsid w:val="00DF359B"/>
    <w:rsid w:val="00DF38C8"/>
    <w:rsid w:val="00DF3A38"/>
    <w:rsid w:val="00DF3FD5"/>
    <w:rsid w:val="00DF4671"/>
    <w:rsid w:val="00DF4AD0"/>
    <w:rsid w:val="00DF5283"/>
    <w:rsid w:val="00DF530C"/>
    <w:rsid w:val="00DF5505"/>
    <w:rsid w:val="00DF5FDB"/>
    <w:rsid w:val="00DF63F4"/>
    <w:rsid w:val="00DF65C2"/>
    <w:rsid w:val="00DF6CB7"/>
    <w:rsid w:val="00DF7A39"/>
    <w:rsid w:val="00DF7DE7"/>
    <w:rsid w:val="00E0048E"/>
    <w:rsid w:val="00E0049F"/>
    <w:rsid w:val="00E00785"/>
    <w:rsid w:val="00E00837"/>
    <w:rsid w:val="00E00D7C"/>
    <w:rsid w:val="00E00F12"/>
    <w:rsid w:val="00E01212"/>
    <w:rsid w:val="00E01ED6"/>
    <w:rsid w:val="00E01F86"/>
    <w:rsid w:val="00E02097"/>
    <w:rsid w:val="00E0254C"/>
    <w:rsid w:val="00E02E6B"/>
    <w:rsid w:val="00E030D1"/>
    <w:rsid w:val="00E033F3"/>
    <w:rsid w:val="00E03908"/>
    <w:rsid w:val="00E046BC"/>
    <w:rsid w:val="00E047F4"/>
    <w:rsid w:val="00E04B75"/>
    <w:rsid w:val="00E04C68"/>
    <w:rsid w:val="00E04DD1"/>
    <w:rsid w:val="00E05390"/>
    <w:rsid w:val="00E05716"/>
    <w:rsid w:val="00E06295"/>
    <w:rsid w:val="00E06570"/>
    <w:rsid w:val="00E0690A"/>
    <w:rsid w:val="00E06961"/>
    <w:rsid w:val="00E06B09"/>
    <w:rsid w:val="00E07907"/>
    <w:rsid w:val="00E103C7"/>
    <w:rsid w:val="00E106C4"/>
    <w:rsid w:val="00E10B05"/>
    <w:rsid w:val="00E10F3E"/>
    <w:rsid w:val="00E112FA"/>
    <w:rsid w:val="00E118B0"/>
    <w:rsid w:val="00E11DBE"/>
    <w:rsid w:val="00E122D4"/>
    <w:rsid w:val="00E1289C"/>
    <w:rsid w:val="00E13517"/>
    <w:rsid w:val="00E135D9"/>
    <w:rsid w:val="00E13AB9"/>
    <w:rsid w:val="00E13F35"/>
    <w:rsid w:val="00E1502D"/>
    <w:rsid w:val="00E152F7"/>
    <w:rsid w:val="00E158E6"/>
    <w:rsid w:val="00E15B79"/>
    <w:rsid w:val="00E162B4"/>
    <w:rsid w:val="00E16D6E"/>
    <w:rsid w:val="00E16EA6"/>
    <w:rsid w:val="00E17533"/>
    <w:rsid w:val="00E17906"/>
    <w:rsid w:val="00E17A03"/>
    <w:rsid w:val="00E17C63"/>
    <w:rsid w:val="00E211FE"/>
    <w:rsid w:val="00E2267F"/>
    <w:rsid w:val="00E2275A"/>
    <w:rsid w:val="00E22A2F"/>
    <w:rsid w:val="00E22C5F"/>
    <w:rsid w:val="00E230B3"/>
    <w:rsid w:val="00E23198"/>
    <w:rsid w:val="00E23853"/>
    <w:rsid w:val="00E23DCC"/>
    <w:rsid w:val="00E23F0A"/>
    <w:rsid w:val="00E2403E"/>
    <w:rsid w:val="00E24644"/>
    <w:rsid w:val="00E2476C"/>
    <w:rsid w:val="00E24854"/>
    <w:rsid w:val="00E24964"/>
    <w:rsid w:val="00E24B88"/>
    <w:rsid w:val="00E24D47"/>
    <w:rsid w:val="00E258A9"/>
    <w:rsid w:val="00E258D7"/>
    <w:rsid w:val="00E25B81"/>
    <w:rsid w:val="00E269AE"/>
    <w:rsid w:val="00E26A6E"/>
    <w:rsid w:val="00E26A76"/>
    <w:rsid w:val="00E2719A"/>
    <w:rsid w:val="00E27600"/>
    <w:rsid w:val="00E30320"/>
    <w:rsid w:val="00E304CD"/>
    <w:rsid w:val="00E30613"/>
    <w:rsid w:val="00E30A5E"/>
    <w:rsid w:val="00E313D8"/>
    <w:rsid w:val="00E3231D"/>
    <w:rsid w:val="00E3250D"/>
    <w:rsid w:val="00E32BD8"/>
    <w:rsid w:val="00E3321D"/>
    <w:rsid w:val="00E33336"/>
    <w:rsid w:val="00E3367E"/>
    <w:rsid w:val="00E3412C"/>
    <w:rsid w:val="00E34B20"/>
    <w:rsid w:val="00E34CFD"/>
    <w:rsid w:val="00E34DC1"/>
    <w:rsid w:val="00E350F9"/>
    <w:rsid w:val="00E352E9"/>
    <w:rsid w:val="00E35894"/>
    <w:rsid w:val="00E3595D"/>
    <w:rsid w:val="00E366C4"/>
    <w:rsid w:val="00E36B0B"/>
    <w:rsid w:val="00E36DA6"/>
    <w:rsid w:val="00E37F22"/>
    <w:rsid w:val="00E4001A"/>
    <w:rsid w:val="00E40300"/>
    <w:rsid w:val="00E40BD0"/>
    <w:rsid w:val="00E42C98"/>
    <w:rsid w:val="00E43461"/>
    <w:rsid w:val="00E43E21"/>
    <w:rsid w:val="00E43F81"/>
    <w:rsid w:val="00E44501"/>
    <w:rsid w:val="00E44504"/>
    <w:rsid w:val="00E44A16"/>
    <w:rsid w:val="00E44B64"/>
    <w:rsid w:val="00E44C36"/>
    <w:rsid w:val="00E44DDD"/>
    <w:rsid w:val="00E45A43"/>
    <w:rsid w:val="00E45B00"/>
    <w:rsid w:val="00E45BB2"/>
    <w:rsid w:val="00E460D9"/>
    <w:rsid w:val="00E47044"/>
    <w:rsid w:val="00E47861"/>
    <w:rsid w:val="00E50820"/>
    <w:rsid w:val="00E5149A"/>
    <w:rsid w:val="00E51CB8"/>
    <w:rsid w:val="00E5207B"/>
    <w:rsid w:val="00E52BAD"/>
    <w:rsid w:val="00E53711"/>
    <w:rsid w:val="00E53B0B"/>
    <w:rsid w:val="00E543DC"/>
    <w:rsid w:val="00E55074"/>
    <w:rsid w:val="00E5563D"/>
    <w:rsid w:val="00E556D1"/>
    <w:rsid w:val="00E558E4"/>
    <w:rsid w:val="00E563D2"/>
    <w:rsid w:val="00E569A9"/>
    <w:rsid w:val="00E56EAB"/>
    <w:rsid w:val="00E56FAE"/>
    <w:rsid w:val="00E57468"/>
    <w:rsid w:val="00E576E8"/>
    <w:rsid w:val="00E57A92"/>
    <w:rsid w:val="00E57C9A"/>
    <w:rsid w:val="00E57D5B"/>
    <w:rsid w:val="00E57DDE"/>
    <w:rsid w:val="00E6065A"/>
    <w:rsid w:val="00E607EA"/>
    <w:rsid w:val="00E607F5"/>
    <w:rsid w:val="00E60E4B"/>
    <w:rsid w:val="00E611B2"/>
    <w:rsid w:val="00E61CA5"/>
    <w:rsid w:val="00E62214"/>
    <w:rsid w:val="00E622ED"/>
    <w:rsid w:val="00E624FA"/>
    <w:rsid w:val="00E62BB3"/>
    <w:rsid w:val="00E62BBE"/>
    <w:rsid w:val="00E630AB"/>
    <w:rsid w:val="00E63966"/>
    <w:rsid w:val="00E6438A"/>
    <w:rsid w:val="00E646A2"/>
    <w:rsid w:val="00E646BD"/>
    <w:rsid w:val="00E6473B"/>
    <w:rsid w:val="00E64AF1"/>
    <w:rsid w:val="00E64F0A"/>
    <w:rsid w:val="00E6591C"/>
    <w:rsid w:val="00E65978"/>
    <w:rsid w:val="00E65AEA"/>
    <w:rsid w:val="00E65F1D"/>
    <w:rsid w:val="00E65FA4"/>
    <w:rsid w:val="00E663D7"/>
    <w:rsid w:val="00E66A99"/>
    <w:rsid w:val="00E66D3C"/>
    <w:rsid w:val="00E66FA6"/>
    <w:rsid w:val="00E670AB"/>
    <w:rsid w:val="00E67258"/>
    <w:rsid w:val="00E67457"/>
    <w:rsid w:val="00E67E0B"/>
    <w:rsid w:val="00E70CC6"/>
    <w:rsid w:val="00E713EE"/>
    <w:rsid w:val="00E71CB1"/>
    <w:rsid w:val="00E72A1F"/>
    <w:rsid w:val="00E734A2"/>
    <w:rsid w:val="00E73813"/>
    <w:rsid w:val="00E73A86"/>
    <w:rsid w:val="00E73BDE"/>
    <w:rsid w:val="00E73E0B"/>
    <w:rsid w:val="00E74FDC"/>
    <w:rsid w:val="00E75601"/>
    <w:rsid w:val="00E756EA"/>
    <w:rsid w:val="00E76DFB"/>
    <w:rsid w:val="00E77266"/>
    <w:rsid w:val="00E7736C"/>
    <w:rsid w:val="00E77532"/>
    <w:rsid w:val="00E77899"/>
    <w:rsid w:val="00E77C3D"/>
    <w:rsid w:val="00E77CED"/>
    <w:rsid w:val="00E807B2"/>
    <w:rsid w:val="00E80E4D"/>
    <w:rsid w:val="00E81025"/>
    <w:rsid w:val="00E81728"/>
    <w:rsid w:val="00E82210"/>
    <w:rsid w:val="00E82A00"/>
    <w:rsid w:val="00E837AB"/>
    <w:rsid w:val="00E83FD8"/>
    <w:rsid w:val="00E840C0"/>
    <w:rsid w:val="00E843B3"/>
    <w:rsid w:val="00E84890"/>
    <w:rsid w:val="00E84DEA"/>
    <w:rsid w:val="00E855C9"/>
    <w:rsid w:val="00E85A9A"/>
    <w:rsid w:val="00E86D38"/>
    <w:rsid w:val="00E876C0"/>
    <w:rsid w:val="00E87754"/>
    <w:rsid w:val="00E87C80"/>
    <w:rsid w:val="00E87D81"/>
    <w:rsid w:val="00E87DC2"/>
    <w:rsid w:val="00E9012A"/>
    <w:rsid w:val="00E90385"/>
    <w:rsid w:val="00E907CA"/>
    <w:rsid w:val="00E909F5"/>
    <w:rsid w:val="00E90DF2"/>
    <w:rsid w:val="00E91122"/>
    <w:rsid w:val="00E91152"/>
    <w:rsid w:val="00E916F1"/>
    <w:rsid w:val="00E9175B"/>
    <w:rsid w:val="00E92146"/>
    <w:rsid w:val="00E9438E"/>
    <w:rsid w:val="00E94963"/>
    <w:rsid w:val="00E94E91"/>
    <w:rsid w:val="00E94EF4"/>
    <w:rsid w:val="00E955A1"/>
    <w:rsid w:val="00E9562C"/>
    <w:rsid w:val="00E95696"/>
    <w:rsid w:val="00E97257"/>
    <w:rsid w:val="00E97586"/>
    <w:rsid w:val="00E97714"/>
    <w:rsid w:val="00E97CCD"/>
    <w:rsid w:val="00E97F75"/>
    <w:rsid w:val="00EA0394"/>
    <w:rsid w:val="00EA04D9"/>
    <w:rsid w:val="00EA0AD1"/>
    <w:rsid w:val="00EA0B95"/>
    <w:rsid w:val="00EA185D"/>
    <w:rsid w:val="00EA24A8"/>
    <w:rsid w:val="00EA25AC"/>
    <w:rsid w:val="00EA25DD"/>
    <w:rsid w:val="00EA2609"/>
    <w:rsid w:val="00EA26F1"/>
    <w:rsid w:val="00EA2BB5"/>
    <w:rsid w:val="00EA2E83"/>
    <w:rsid w:val="00EA3040"/>
    <w:rsid w:val="00EA3B3E"/>
    <w:rsid w:val="00EA3B47"/>
    <w:rsid w:val="00EA3F87"/>
    <w:rsid w:val="00EA426A"/>
    <w:rsid w:val="00EA439F"/>
    <w:rsid w:val="00EA497A"/>
    <w:rsid w:val="00EA4BB1"/>
    <w:rsid w:val="00EA4E69"/>
    <w:rsid w:val="00EA53E1"/>
    <w:rsid w:val="00EA56E0"/>
    <w:rsid w:val="00EA5E6F"/>
    <w:rsid w:val="00EA6366"/>
    <w:rsid w:val="00EA6F35"/>
    <w:rsid w:val="00EA7760"/>
    <w:rsid w:val="00EA7AD0"/>
    <w:rsid w:val="00EA7D04"/>
    <w:rsid w:val="00EB0D79"/>
    <w:rsid w:val="00EB10BA"/>
    <w:rsid w:val="00EB1111"/>
    <w:rsid w:val="00EB12FC"/>
    <w:rsid w:val="00EB1A3A"/>
    <w:rsid w:val="00EB1D02"/>
    <w:rsid w:val="00EB1E2C"/>
    <w:rsid w:val="00EB1E42"/>
    <w:rsid w:val="00EB1E6D"/>
    <w:rsid w:val="00EB1ED0"/>
    <w:rsid w:val="00EB24A2"/>
    <w:rsid w:val="00EB28E9"/>
    <w:rsid w:val="00EB2F88"/>
    <w:rsid w:val="00EB34A0"/>
    <w:rsid w:val="00EB3557"/>
    <w:rsid w:val="00EB3997"/>
    <w:rsid w:val="00EB3D74"/>
    <w:rsid w:val="00EB40AD"/>
    <w:rsid w:val="00EB4388"/>
    <w:rsid w:val="00EB4522"/>
    <w:rsid w:val="00EB526F"/>
    <w:rsid w:val="00EB55A2"/>
    <w:rsid w:val="00EB5824"/>
    <w:rsid w:val="00EB5A04"/>
    <w:rsid w:val="00EB5BC5"/>
    <w:rsid w:val="00EB641C"/>
    <w:rsid w:val="00EB6B95"/>
    <w:rsid w:val="00EB71D2"/>
    <w:rsid w:val="00EB71E6"/>
    <w:rsid w:val="00EB798E"/>
    <w:rsid w:val="00EB7F74"/>
    <w:rsid w:val="00EC00C9"/>
    <w:rsid w:val="00EC0654"/>
    <w:rsid w:val="00EC06BC"/>
    <w:rsid w:val="00EC0B30"/>
    <w:rsid w:val="00EC0EA1"/>
    <w:rsid w:val="00EC0EAD"/>
    <w:rsid w:val="00EC1D00"/>
    <w:rsid w:val="00EC1DF4"/>
    <w:rsid w:val="00EC1FC4"/>
    <w:rsid w:val="00EC1FC5"/>
    <w:rsid w:val="00EC2115"/>
    <w:rsid w:val="00EC23E8"/>
    <w:rsid w:val="00EC2403"/>
    <w:rsid w:val="00EC33A4"/>
    <w:rsid w:val="00EC3B98"/>
    <w:rsid w:val="00EC3EA0"/>
    <w:rsid w:val="00EC40A3"/>
    <w:rsid w:val="00EC41D3"/>
    <w:rsid w:val="00EC42DA"/>
    <w:rsid w:val="00EC43B6"/>
    <w:rsid w:val="00EC4A11"/>
    <w:rsid w:val="00EC50E3"/>
    <w:rsid w:val="00EC5933"/>
    <w:rsid w:val="00EC5BB1"/>
    <w:rsid w:val="00EC5F1E"/>
    <w:rsid w:val="00EC627A"/>
    <w:rsid w:val="00EC64E1"/>
    <w:rsid w:val="00EC6502"/>
    <w:rsid w:val="00EC66ED"/>
    <w:rsid w:val="00EC6E4E"/>
    <w:rsid w:val="00EC7142"/>
    <w:rsid w:val="00EC7294"/>
    <w:rsid w:val="00EC7A03"/>
    <w:rsid w:val="00ED01E1"/>
    <w:rsid w:val="00ED03D3"/>
    <w:rsid w:val="00ED07A5"/>
    <w:rsid w:val="00ED0C53"/>
    <w:rsid w:val="00ED1005"/>
    <w:rsid w:val="00ED136B"/>
    <w:rsid w:val="00ED15DA"/>
    <w:rsid w:val="00ED20AA"/>
    <w:rsid w:val="00ED26D4"/>
    <w:rsid w:val="00ED27B7"/>
    <w:rsid w:val="00ED319B"/>
    <w:rsid w:val="00ED336E"/>
    <w:rsid w:val="00ED3CE6"/>
    <w:rsid w:val="00ED4372"/>
    <w:rsid w:val="00ED44A0"/>
    <w:rsid w:val="00ED453B"/>
    <w:rsid w:val="00ED47BD"/>
    <w:rsid w:val="00ED50CC"/>
    <w:rsid w:val="00ED5B75"/>
    <w:rsid w:val="00ED64C6"/>
    <w:rsid w:val="00ED6699"/>
    <w:rsid w:val="00ED68E0"/>
    <w:rsid w:val="00ED6B8F"/>
    <w:rsid w:val="00ED6D87"/>
    <w:rsid w:val="00ED7BA1"/>
    <w:rsid w:val="00EE04DB"/>
    <w:rsid w:val="00EE117A"/>
    <w:rsid w:val="00EE1185"/>
    <w:rsid w:val="00EE1341"/>
    <w:rsid w:val="00EE1CE6"/>
    <w:rsid w:val="00EE1F2F"/>
    <w:rsid w:val="00EE26D8"/>
    <w:rsid w:val="00EE2D70"/>
    <w:rsid w:val="00EE32A7"/>
    <w:rsid w:val="00EE37BF"/>
    <w:rsid w:val="00EE395E"/>
    <w:rsid w:val="00EE3EAC"/>
    <w:rsid w:val="00EE44B7"/>
    <w:rsid w:val="00EE4A84"/>
    <w:rsid w:val="00EE4E1D"/>
    <w:rsid w:val="00EE5805"/>
    <w:rsid w:val="00EE6814"/>
    <w:rsid w:val="00EE6AFD"/>
    <w:rsid w:val="00EE74BB"/>
    <w:rsid w:val="00EE7584"/>
    <w:rsid w:val="00EE7790"/>
    <w:rsid w:val="00EF018D"/>
    <w:rsid w:val="00EF057A"/>
    <w:rsid w:val="00EF0DA3"/>
    <w:rsid w:val="00EF118F"/>
    <w:rsid w:val="00EF1DFE"/>
    <w:rsid w:val="00EF2A4E"/>
    <w:rsid w:val="00EF2BB7"/>
    <w:rsid w:val="00EF2ED0"/>
    <w:rsid w:val="00EF3586"/>
    <w:rsid w:val="00EF43B9"/>
    <w:rsid w:val="00EF4A8F"/>
    <w:rsid w:val="00EF4B0A"/>
    <w:rsid w:val="00EF4EE9"/>
    <w:rsid w:val="00EF5004"/>
    <w:rsid w:val="00EF54FD"/>
    <w:rsid w:val="00EF5C89"/>
    <w:rsid w:val="00EF6048"/>
    <w:rsid w:val="00EF6107"/>
    <w:rsid w:val="00EF6389"/>
    <w:rsid w:val="00EF6EE2"/>
    <w:rsid w:val="00EF7418"/>
    <w:rsid w:val="00EF7DB6"/>
    <w:rsid w:val="00F0014C"/>
    <w:rsid w:val="00F0027C"/>
    <w:rsid w:val="00F00324"/>
    <w:rsid w:val="00F0059F"/>
    <w:rsid w:val="00F0089E"/>
    <w:rsid w:val="00F01CF0"/>
    <w:rsid w:val="00F02120"/>
    <w:rsid w:val="00F02B81"/>
    <w:rsid w:val="00F02FE1"/>
    <w:rsid w:val="00F033BE"/>
    <w:rsid w:val="00F0358C"/>
    <w:rsid w:val="00F036F0"/>
    <w:rsid w:val="00F03BCF"/>
    <w:rsid w:val="00F0424E"/>
    <w:rsid w:val="00F04324"/>
    <w:rsid w:val="00F04432"/>
    <w:rsid w:val="00F045F8"/>
    <w:rsid w:val="00F04AAC"/>
    <w:rsid w:val="00F04C1B"/>
    <w:rsid w:val="00F05B56"/>
    <w:rsid w:val="00F05DF0"/>
    <w:rsid w:val="00F05E1D"/>
    <w:rsid w:val="00F06570"/>
    <w:rsid w:val="00F07401"/>
    <w:rsid w:val="00F0740D"/>
    <w:rsid w:val="00F0773C"/>
    <w:rsid w:val="00F0782C"/>
    <w:rsid w:val="00F07DB6"/>
    <w:rsid w:val="00F07FCC"/>
    <w:rsid w:val="00F10984"/>
    <w:rsid w:val="00F10A75"/>
    <w:rsid w:val="00F10FA5"/>
    <w:rsid w:val="00F1101C"/>
    <w:rsid w:val="00F11D8F"/>
    <w:rsid w:val="00F11E85"/>
    <w:rsid w:val="00F11F70"/>
    <w:rsid w:val="00F120F9"/>
    <w:rsid w:val="00F12635"/>
    <w:rsid w:val="00F1267D"/>
    <w:rsid w:val="00F12748"/>
    <w:rsid w:val="00F12ADE"/>
    <w:rsid w:val="00F12BB9"/>
    <w:rsid w:val="00F1383D"/>
    <w:rsid w:val="00F148FF"/>
    <w:rsid w:val="00F14AC6"/>
    <w:rsid w:val="00F14BC9"/>
    <w:rsid w:val="00F14E60"/>
    <w:rsid w:val="00F14E73"/>
    <w:rsid w:val="00F150E1"/>
    <w:rsid w:val="00F15A27"/>
    <w:rsid w:val="00F161F8"/>
    <w:rsid w:val="00F1639F"/>
    <w:rsid w:val="00F168AD"/>
    <w:rsid w:val="00F16982"/>
    <w:rsid w:val="00F16ED5"/>
    <w:rsid w:val="00F1762D"/>
    <w:rsid w:val="00F178D0"/>
    <w:rsid w:val="00F17AFE"/>
    <w:rsid w:val="00F20D0F"/>
    <w:rsid w:val="00F21398"/>
    <w:rsid w:val="00F214DD"/>
    <w:rsid w:val="00F217FC"/>
    <w:rsid w:val="00F21EA9"/>
    <w:rsid w:val="00F21ED6"/>
    <w:rsid w:val="00F21FD2"/>
    <w:rsid w:val="00F2204B"/>
    <w:rsid w:val="00F221AF"/>
    <w:rsid w:val="00F22B31"/>
    <w:rsid w:val="00F2334E"/>
    <w:rsid w:val="00F24053"/>
    <w:rsid w:val="00F240EB"/>
    <w:rsid w:val="00F24439"/>
    <w:rsid w:val="00F24693"/>
    <w:rsid w:val="00F24900"/>
    <w:rsid w:val="00F25636"/>
    <w:rsid w:val="00F25EFC"/>
    <w:rsid w:val="00F26090"/>
    <w:rsid w:val="00F26ECF"/>
    <w:rsid w:val="00F26F9F"/>
    <w:rsid w:val="00F2727E"/>
    <w:rsid w:val="00F276EF"/>
    <w:rsid w:val="00F27B4A"/>
    <w:rsid w:val="00F30F52"/>
    <w:rsid w:val="00F31002"/>
    <w:rsid w:val="00F31AE1"/>
    <w:rsid w:val="00F3205D"/>
    <w:rsid w:val="00F322C9"/>
    <w:rsid w:val="00F3259E"/>
    <w:rsid w:val="00F32820"/>
    <w:rsid w:val="00F32CE2"/>
    <w:rsid w:val="00F33065"/>
    <w:rsid w:val="00F331BB"/>
    <w:rsid w:val="00F33730"/>
    <w:rsid w:val="00F33FB3"/>
    <w:rsid w:val="00F34E9E"/>
    <w:rsid w:val="00F35073"/>
    <w:rsid w:val="00F35A80"/>
    <w:rsid w:val="00F35C73"/>
    <w:rsid w:val="00F35E77"/>
    <w:rsid w:val="00F36542"/>
    <w:rsid w:val="00F36C2F"/>
    <w:rsid w:val="00F36E74"/>
    <w:rsid w:val="00F36F9F"/>
    <w:rsid w:val="00F37188"/>
    <w:rsid w:val="00F37215"/>
    <w:rsid w:val="00F37848"/>
    <w:rsid w:val="00F37922"/>
    <w:rsid w:val="00F40E5D"/>
    <w:rsid w:val="00F4153F"/>
    <w:rsid w:val="00F41726"/>
    <w:rsid w:val="00F425A0"/>
    <w:rsid w:val="00F4310D"/>
    <w:rsid w:val="00F43E2D"/>
    <w:rsid w:val="00F446E4"/>
    <w:rsid w:val="00F44744"/>
    <w:rsid w:val="00F44A9C"/>
    <w:rsid w:val="00F44C52"/>
    <w:rsid w:val="00F44D85"/>
    <w:rsid w:val="00F45348"/>
    <w:rsid w:val="00F45987"/>
    <w:rsid w:val="00F45C8C"/>
    <w:rsid w:val="00F45FD7"/>
    <w:rsid w:val="00F461B3"/>
    <w:rsid w:val="00F462A2"/>
    <w:rsid w:val="00F4638F"/>
    <w:rsid w:val="00F46EA1"/>
    <w:rsid w:val="00F46EA3"/>
    <w:rsid w:val="00F47118"/>
    <w:rsid w:val="00F4771A"/>
    <w:rsid w:val="00F478A2"/>
    <w:rsid w:val="00F47A69"/>
    <w:rsid w:val="00F505D1"/>
    <w:rsid w:val="00F509C3"/>
    <w:rsid w:val="00F50B7D"/>
    <w:rsid w:val="00F5131B"/>
    <w:rsid w:val="00F51EF5"/>
    <w:rsid w:val="00F52488"/>
    <w:rsid w:val="00F52CC3"/>
    <w:rsid w:val="00F5371B"/>
    <w:rsid w:val="00F53ECE"/>
    <w:rsid w:val="00F54738"/>
    <w:rsid w:val="00F55AF1"/>
    <w:rsid w:val="00F55B4A"/>
    <w:rsid w:val="00F55C2D"/>
    <w:rsid w:val="00F55EBE"/>
    <w:rsid w:val="00F56649"/>
    <w:rsid w:val="00F56C77"/>
    <w:rsid w:val="00F57360"/>
    <w:rsid w:val="00F5763F"/>
    <w:rsid w:val="00F57AE9"/>
    <w:rsid w:val="00F57BA1"/>
    <w:rsid w:val="00F57D41"/>
    <w:rsid w:val="00F57F9C"/>
    <w:rsid w:val="00F6050B"/>
    <w:rsid w:val="00F60707"/>
    <w:rsid w:val="00F60C00"/>
    <w:rsid w:val="00F60F11"/>
    <w:rsid w:val="00F612F4"/>
    <w:rsid w:val="00F6173A"/>
    <w:rsid w:val="00F61DEB"/>
    <w:rsid w:val="00F62564"/>
    <w:rsid w:val="00F62660"/>
    <w:rsid w:val="00F630CA"/>
    <w:rsid w:val="00F63189"/>
    <w:rsid w:val="00F63FCA"/>
    <w:rsid w:val="00F6402F"/>
    <w:rsid w:val="00F64A09"/>
    <w:rsid w:val="00F64BEC"/>
    <w:rsid w:val="00F64F2F"/>
    <w:rsid w:val="00F66049"/>
    <w:rsid w:val="00F662A2"/>
    <w:rsid w:val="00F66729"/>
    <w:rsid w:val="00F667A1"/>
    <w:rsid w:val="00F669A7"/>
    <w:rsid w:val="00F66AFC"/>
    <w:rsid w:val="00F67441"/>
    <w:rsid w:val="00F6763B"/>
    <w:rsid w:val="00F676F7"/>
    <w:rsid w:val="00F67765"/>
    <w:rsid w:val="00F707CA"/>
    <w:rsid w:val="00F70E46"/>
    <w:rsid w:val="00F70F45"/>
    <w:rsid w:val="00F71690"/>
    <w:rsid w:val="00F72CB2"/>
    <w:rsid w:val="00F73973"/>
    <w:rsid w:val="00F73DB6"/>
    <w:rsid w:val="00F740EF"/>
    <w:rsid w:val="00F74262"/>
    <w:rsid w:val="00F742CA"/>
    <w:rsid w:val="00F7451B"/>
    <w:rsid w:val="00F748D3"/>
    <w:rsid w:val="00F7498A"/>
    <w:rsid w:val="00F74F58"/>
    <w:rsid w:val="00F75600"/>
    <w:rsid w:val="00F75F15"/>
    <w:rsid w:val="00F76223"/>
    <w:rsid w:val="00F76886"/>
    <w:rsid w:val="00F76BCC"/>
    <w:rsid w:val="00F76C2A"/>
    <w:rsid w:val="00F76F56"/>
    <w:rsid w:val="00F7761D"/>
    <w:rsid w:val="00F8046A"/>
    <w:rsid w:val="00F81299"/>
    <w:rsid w:val="00F81506"/>
    <w:rsid w:val="00F81560"/>
    <w:rsid w:val="00F819F5"/>
    <w:rsid w:val="00F81D6B"/>
    <w:rsid w:val="00F81D88"/>
    <w:rsid w:val="00F8204A"/>
    <w:rsid w:val="00F82149"/>
    <w:rsid w:val="00F821E3"/>
    <w:rsid w:val="00F82433"/>
    <w:rsid w:val="00F82720"/>
    <w:rsid w:val="00F8326C"/>
    <w:rsid w:val="00F83572"/>
    <w:rsid w:val="00F83A75"/>
    <w:rsid w:val="00F83EED"/>
    <w:rsid w:val="00F840F0"/>
    <w:rsid w:val="00F8430A"/>
    <w:rsid w:val="00F84345"/>
    <w:rsid w:val="00F845F3"/>
    <w:rsid w:val="00F847B7"/>
    <w:rsid w:val="00F84862"/>
    <w:rsid w:val="00F851BA"/>
    <w:rsid w:val="00F8559C"/>
    <w:rsid w:val="00F85821"/>
    <w:rsid w:val="00F859AC"/>
    <w:rsid w:val="00F85AD2"/>
    <w:rsid w:val="00F85AE7"/>
    <w:rsid w:val="00F85FF3"/>
    <w:rsid w:val="00F860FB"/>
    <w:rsid w:val="00F86400"/>
    <w:rsid w:val="00F86C7D"/>
    <w:rsid w:val="00F87C49"/>
    <w:rsid w:val="00F90258"/>
    <w:rsid w:val="00F902C7"/>
    <w:rsid w:val="00F90761"/>
    <w:rsid w:val="00F90E10"/>
    <w:rsid w:val="00F912D1"/>
    <w:rsid w:val="00F91A23"/>
    <w:rsid w:val="00F91A92"/>
    <w:rsid w:val="00F91D26"/>
    <w:rsid w:val="00F91D79"/>
    <w:rsid w:val="00F923A9"/>
    <w:rsid w:val="00F929B1"/>
    <w:rsid w:val="00F929DF"/>
    <w:rsid w:val="00F933EF"/>
    <w:rsid w:val="00F93AB3"/>
    <w:rsid w:val="00F94141"/>
    <w:rsid w:val="00F94463"/>
    <w:rsid w:val="00F95521"/>
    <w:rsid w:val="00F95736"/>
    <w:rsid w:val="00F95D2D"/>
    <w:rsid w:val="00F95D6F"/>
    <w:rsid w:val="00F96241"/>
    <w:rsid w:val="00F967FA"/>
    <w:rsid w:val="00F96F75"/>
    <w:rsid w:val="00F96F8E"/>
    <w:rsid w:val="00F9783A"/>
    <w:rsid w:val="00F97A0F"/>
    <w:rsid w:val="00F97F72"/>
    <w:rsid w:val="00FA1AED"/>
    <w:rsid w:val="00FA39D8"/>
    <w:rsid w:val="00FA3A89"/>
    <w:rsid w:val="00FA4275"/>
    <w:rsid w:val="00FA43D3"/>
    <w:rsid w:val="00FA44D1"/>
    <w:rsid w:val="00FA46EB"/>
    <w:rsid w:val="00FA479B"/>
    <w:rsid w:val="00FA4A19"/>
    <w:rsid w:val="00FA4E52"/>
    <w:rsid w:val="00FA5775"/>
    <w:rsid w:val="00FA5A08"/>
    <w:rsid w:val="00FA5B36"/>
    <w:rsid w:val="00FA6B07"/>
    <w:rsid w:val="00FA6D0C"/>
    <w:rsid w:val="00FA6F36"/>
    <w:rsid w:val="00FA724C"/>
    <w:rsid w:val="00FA7D59"/>
    <w:rsid w:val="00FB06EC"/>
    <w:rsid w:val="00FB0956"/>
    <w:rsid w:val="00FB146D"/>
    <w:rsid w:val="00FB175C"/>
    <w:rsid w:val="00FB1AAF"/>
    <w:rsid w:val="00FB1AD7"/>
    <w:rsid w:val="00FB1C26"/>
    <w:rsid w:val="00FB1C80"/>
    <w:rsid w:val="00FB3B1B"/>
    <w:rsid w:val="00FB3C45"/>
    <w:rsid w:val="00FB45A2"/>
    <w:rsid w:val="00FB46FD"/>
    <w:rsid w:val="00FB4884"/>
    <w:rsid w:val="00FB490B"/>
    <w:rsid w:val="00FB4DAE"/>
    <w:rsid w:val="00FB53C4"/>
    <w:rsid w:val="00FB5821"/>
    <w:rsid w:val="00FB5968"/>
    <w:rsid w:val="00FB5A72"/>
    <w:rsid w:val="00FB5C27"/>
    <w:rsid w:val="00FB5F0E"/>
    <w:rsid w:val="00FB5F2E"/>
    <w:rsid w:val="00FB648A"/>
    <w:rsid w:val="00FB64D5"/>
    <w:rsid w:val="00FB65A2"/>
    <w:rsid w:val="00FB675B"/>
    <w:rsid w:val="00FB6A0D"/>
    <w:rsid w:val="00FB759C"/>
    <w:rsid w:val="00FB7927"/>
    <w:rsid w:val="00FC03F0"/>
    <w:rsid w:val="00FC0465"/>
    <w:rsid w:val="00FC058E"/>
    <w:rsid w:val="00FC0833"/>
    <w:rsid w:val="00FC112C"/>
    <w:rsid w:val="00FC1182"/>
    <w:rsid w:val="00FC133F"/>
    <w:rsid w:val="00FC18E6"/>
    <w:rsid w:val="00FC1BE7"/>
    <w:rsid w:val="00FC21E6"/>
    <w:rsid w:val="00FC221F"/>
    <w:rsid w:val="00FC232C"/>
    <w:rsid w:val="00FC2475"/>
    <w:rsid w:val="00FC274C"/>
    <w:rsid w:val="00FC29F9"/>
    <w:rsid w:val="00FC3A20"/>
    <w:rsid w:val="00FC3F36"/>
    <w:rsid w:val="00FC40D1"/>
    <w:rsid w:val="00FC4D38"/>
    <w:rsid w:val="00FC5EB9"/>
    <w:rsid w:val="00FC6768"/>
    <w:rsid w:val="00FC69F8"/>
    <w:rsid w:val="00FC6AAB"/>
    <w:rsid w:val="00FC6C55"/>
    <w:rsid w:val="00FC72CC"/>
    <w:rsid w:val="00FC7344"/>
    <w:rsid w:val="00FC75A0"/>
    <w:rsid w:val="00FC7AE2"/>
    <w:rsid w:val="00FC7D08"/>
    <w:rsid w:val="00FD0023"/>
    <w:rsid w:val="00FD08D8"/>
    <w:rsid w:val="00FD0C90"/>
    <w:rsid w:val="00FD10A5"/>
    <w:rsid w:val="00FD134C"/>
    <w:rsid w:val="00FD1FFF"/>
    <w:rsid w:val="00FD2230"/>
    <w:rsid w:val="00FD23C0"/>
    <w:rsid w:val="00FD267B"/>
    <w:rsid w:val="00FD34C4"/>
    <w:rsid w:val="00FD3512"/>
    <w:rsid w:val="00FD3A02"/>
    <w:rsid w:val="00FD3EE5"/>
    <w:rsid w:val="00FD4219"/>
    <w:rsid w:val="00FD4268"/>
    <w:rsid w:val="00FD4A69"/>
    <w:rsid w:val="00FD4D25"/>
    <w:rsid w:val="00FD5204"/>
    <w:rsid w:val="00FD5700"/>
    <w:rsid w:val="00FD5B7E"/>
    <w:rsid w:val="00FD5BAE"/>
    <w:rsid w:val="00FD6F8E"/>
    <w:rsid w:val="00FD77A4"/>
    <w:rsid w:val="00FD7913"/>
    <w:rsid w:val="00FD7F8D"/>
    <w:rsid w:val="00FE009B"/>
    <w:rsid w:val="00FE04C7"/>
    <w:rsid w:val="00FE09D2"/>
    <w:rsid w:val="00FE0CEE"/>
    <w:rsid w:val="00FE0D7D"/>
    <w:rsid w:val="00FE0E58"/>
    <w:rsid w:val="00FE0F0E"/>
    <w:rsid w:val="00FE0FA5"/>
    <w:rsid w:val="00FE2177"/>
    <w:rsid w:val="00FE2AD8"/>
    <w:rsid w:val="00FE2E7E"/>
    <w:rsid w:val="00FE2EF9"/>
    <w:rsid w:val="00FE3C59"/>
    <w:rsid w:val="00FE3C79"/>
    <w:rsid w:val="00FE46B4"/>
    <w:rsid w:val="00FE4734"/>
    <w:rsid w:val="00FE4A68"/>
    <w:rsid w:val="00FE4E85"/>
    <w:rsid w:val="00FE5628"/>
    <w:rsid w:val="00FE576E"/>
    <w:rsid w:val="00FE583B"/>
    <w:rsid w:val="00FE5CA1"/>
    <w:rsid w:val="00FE5D17"/>
    <w:rsid w:val="00FE6217"/>
    <w:rsid w:val="00FE64C1"/>
    <w:rsid w:val="00FE6EBB"/>
    <w:rsid w:val="00FE7DCE"/>
    <w:rsid w:val="00FE7EC1"/>
    <w:rsid w:val="00FF0134"/>
    <w:rsid w:val="00FF01F2"/>
    <w:rsid w:val="00FF037D"/>
    <w:rsid w:val="00FF1DDE"/>
    <w:rsid w:val="00FF20C2"/>
    <w:rsid w:val="00FF218B"/>
    <w:rsid w:val="00FF22FA"/>
    <w:rsid w:val="00FF2303"/>
    <w:rsid w:val="00FF2689"/>
    <w:rsid w:val="00FF2B44"/>
    <w:rsid w:val="00FF2BC8"/>
    <w:rsid w:val="00FF3157"/>
    <w:rsid w:val="00FF34AE"/>
    <w:rsid w:val="00FF372B"/>
    <w:rsid w:val="00FF3A94"/>
    <w:rsid w:val="00FF3B00"/>
    <w:rsid w:val="00FF3D4A"/>
    <w:rsid w:val="00FF484D"/>
    <w:rsid w:val="00FF4A00"/>
    <w:rsid w:val="00FF4F2A"/>
    <w:rsid w:val="00FF59CE"/>
    <w:rsid w:val="00FF60F5"/>
    <w:rsid w:val="00FF6243"/>
    <w:rsid w:val="00FF6287"/>
    <w:rsid w:val="00FF65F8"/>
    <w:rsid w:val="00FF6638"/>
    <w:rsid w:val="00FF701D"/>
    <w:rsid w:val="00FF7658"/>
    <w:rsid w:val="00FF7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63"/>
  </w:style>
  <w:style w:type="paragraph" w:styleId="1">
    <w:name w:val="heading 1"/>
    <w:basedOn w:val="a"/>
    <w:next w:val="a"/>
    <w:link w:val="10"/>
    <w:qFormat/>
    <w:rsid w:val="00105A63"/>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A63"/>
    <w:rPr>
      <w:rFonts w:ascii="Arial" w:hAnsi="Arial" w:cs="Arial"/>
      <w:b/>
      <w:bCs/>
      <w:color w:val="000080"/>
      <w:lang w:eastAsia="ru-RU"/>
    </w:rPr>
  </w:style>
  <w:style w:type="paragraph" w:styleId="a3">
    <w:name w:val="List Paragraph"/>
    <w:basedOn w:val="a"/>
    <w:uiPriority w:val="34"/>
    <w:qFormat/>
    <w:rsid w:val="00105A63"/>
    <w:pPr>
      <w:ind w:firstLine="927"/>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63"/>
  </w:style>
  <w:style w:type="paragraph" w:styleId="1">
    <w:name w:val="heading 1"/>
    <w:basedOn w:val="a"/>
    <w:next w:val="a"/>
    <w:link w:val="10"/>
    <w:qFormat/>
    <w:rsid w:val="00105A63"/>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A63"/>
    <w:rPr>
      <w:rFonts w:ascii="Arial" w:hAnsi="Arial" w:cs="Arial"/>
      <w:b/>
      <w:bCs/>
      <w:color w:val="000080"/>
      <w:lang w:eastAsia="ru-RU"/>
    </w:rPr>
  </w:style>
  <w:style w:type="paragraph" w:styleId="a3">
    <w:name w:val="List Paragraph"/>
    <w:basedOn w:val="a"/>
    <w:uiPriority w:val="34"/>
    <w:qFormat/>
    <w:rsid w:val="00105A63"/>
    <w:pPr>
      <w:ind w:firstLine="927"/>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13.wmf"/><Relationship Id="rId34" Type="http://schemas.openxmlformats.org/officeDocument/2006/relationships/fontTable" Target="fontTable.xml"/><Relationship Id="rId7" Type="http://schemas.openxmlformats.org/officeDocument/2006/relationships/hyperlink" Target="consultantplus://offline/ref=F6E37E67641E8073BB7B298BE79C89BE17789A694C8D723C8D7BE280772E2C24v1W5J"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5.wmf"/><Relationship Id="rId33" Type="http://schemas.openxmlformats.org/officeDocument/2006/relationships/hyperlink" Target="consultantplus://offline/ref=F6E37E67641E8073BB7B3786F1F0D4B51575C06D49817E6ED624B9DD20v2W7J" TargetMode="External"/><Relationship Id="rId2" Type="http://schemas.microsoft.com/office/2007/relationships/stylesWithEffects" Target="stylesWithEffect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18.wmf"/><Relationship Id="rId1" Type="http://schemas.openxmlformats.org/officeDocument/2006/relationships/styles" Target="styles.xml"/><Relationship Id="rId6" Type="http://schemas.openxmlformats.org/officeDocument/2006/relationships/hyperlink" Target="consultantplus://offline/ref=F6E37E67641E8073BB7B298BE79C89BE17789A69438A7C318B7BE280772E2C2415D0C505C9199FC19C2EFFv1WAJ" TargetMode="External"/><Relationship Id="rId11" Type="http://schemas.openxmlformats.org/officeDocument/2006/relationships/hyperlink" Target="consultantplus://offline/ref=F6E37E67641E8073BB7B298BE79C89BE17789A69438A7C318B7BE280772E2C2415D0C505C9199FC19C2EFFv1W8J" TargetMode="External"/><Relationship Id="rId24" Type="http://schemas.openxmlformats.org/officeDocument/2006/relationships/image" Target="media/image14.wmf"/><Relationship Id="rId32" Type="http://schemas.openxmlformats.org/officeDocument/2006/relationships/image" Target="media/image21.wmf"/><Relationship Id="rId5" Type="http://schemas.openxmlformats.org/officeDocument/2006/relationships/hyperlink" Target="consultantplus://offline/ref=F6E37E67641E8073BB7B298BE79C89BE17789A694E8E7439827BE280772E2C2415D0C505C9199FC19C2EFFv1W7J" TargetMode="External"/><Relationship Id="rId15" Type="http://schemas.openxmlformats.org/officeDocument/2006/relationships/image" Target="media/image7.wmf"/><Relationship Id="rId23" Type="http://schemas.openxmlformats.org/officeDocument/2006/relationships/hyperlink" Target="consultantplus://offline/ref=F6E37E67641E8073BB7B298BE79C89BE17789A694E8E7439827BE280772E2C2415D0C505C9199FC19C2EFEv1WFJ" TargetMode="External"/><Relationship Id="rId28" Type="http://schemas.openxmlformats.org/officeDocument/2006/relationships/image" Target="media/image17.wmf"/><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hyperlink" Target="consultantplus://offline/ref=F6E37E67641E8073BB7B298BE79C89BE17789A694E8E7439827BE280772E2C2415D0C505C9199FC19C2EFEv1WEJ" TargetMode="External"/><Relationship Id="rId27" Type="http://schemas.openxmlformats.org/officeDocument/2006/relationships/hyperlink" Target="consultantplus://offline/ref=F6E37E67641E8073BB7B298BE79C89BE17789A69438A7C318B7BE280772E2C2415D0C505C9199FC19C2EFFv1W6J" TargetMode="External"/><Relationship Id="rId30" Type="http://schemas.openxmlformats.org/officeDocument/2006/relationships/image" Target="media/image19.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7190</Words>
  <Characters>40984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МО и Н РТ</Company>
  <LinksUpToDate>false</LinksUpToDate>
  <CharactersWithSpaces>48078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 new</dc:creator>
  <cp:keywords/>
  <dc:description/>
  <cp:lastModifiedBy>Icl new</cp:lastModifiedBy>
  <cp:revision>7</cp:revision>
  <dcterms:created xsi:type="dcterms:W3CDTF">2014-09-10T09:22:00Z</dcterms:created>
  <dcterms:modified xsi:type="dcterms:W3CDTF">2014-09-10T11:06:00Z</dcterms:modified>
</cp:coreProperties>
</file>