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115" w:rsidRPr="00E86888" w:rsidRDefault="00796115" w:rsidP="00796115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2E3">
        <w:rPr>
          <w:rFonts w:ascii="Times New Roman" w:hAnsi="Times New Roman" w:cs="Times New Roman"/>
          <w:b/>
          <w:sz w:val="28"/>
          <w:szCs w:val="28"/>
        </w:rPr>
        <w:t>ТЕСТ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796115" w:rsidRDefault="00796115" w:rsidP="00796115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ПДД И</w:t>
      </w:r>
      <w:r w:rsidRPr="00E562E3">
        <w:rPr>
          <w:rFonts w:ascii="Times New Roman" w:hAnsi="Times New Roman" w:cs="Times New Roman"/>
          <w:b/>
          <w:sz w:val="28"/>
          <w:szCs w:val="28"/>
        </w:rPr>
        <w:t xml:space="preserve"> «ПРАВИЛ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E562E3">
        <w:rPr>
          <w:rFonts w:ascii="Times New Roman" w:hAnsi="Times New Roman" w:cs="Times New Roman"/>
          <w:b/>
          <w:sz w:val="28"/>
          <w:szCs w:val="28"/>
        </w:rPr>
        <w:t xml:space="preserve"> БЕЗОПАСНОГО ПОВЕДЕНИЯ </w:t>
      </w:r>
    </w:p>
    <w:p w:rsidR="00796115" w:rsidRPr="00E562E3" w:rsidRDefault="00796115" w:rsidP="00796115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2E3">
        <w:rPr>
          <w:rFonts w:ascii="Times New Roman" w:hAnsi="Times New Roman" w:cs="Times New Roman"/>
          <w:b/>
          <w:sz w:val="28"/>
          <w:szCs w:val="28"/>
        </w:rPr>
        <w:t>НА ДОРОГАХ»</w:t>
      </w:r>
    </w:p>
    <w:p w:rsidR="00796115" w:rsidRDefault="00796115" w:rsidP="00796115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115" w:rsidRPr="00E86888" w:rsidRDefault="00796115" w:rsidP="00796115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888">
        <w:rPr>
          <w:rFonts w:ascii="Times New Roman" w:hAnsi="Times New Roman" w:cs="Times New Roman"/>
          <w:b/>
          <w:sz w:val="28"/>
          <w:szCs w:val="28"/>
        </w:rPr>
        <w:t>4–5 КЛАССЫ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98B">
        <w:rPr>
          <w:rFonts w:ascii="Times New Roman" w:hAnsi="Times New Roman" w:cs="Times New Roman"/>
          <w:sz w:val="28"/>
          <w:szCs w:val="28"/>
        </w:rPr>
        <w:t xml:space="preserve">Тестовые задания для учащихся 4-5 </w:t>
      </w:r>
      <w:r>
        <w:rPr>
          <w:rFonts w:ascii="Times New Roman" w:hAnsi="Times New Roman" w:cs="Times New Roman"/>
          <w:sz w:val="28"/>
          <w:szCs w:val="28"/>
        </w:rPr>
        <w:t xml:space="preserve">классов </w:t>
      </w:r>
      <w:r w:rsidRPr="0054598B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54598B">
        <w:rPr>
          <w:rFonts w:ascii="Times New Roman" w:hAnsi="Times New Roman" w:cs="Times New Roman"/>
          <w:sz w:val="28"/>
          <w:szCs w:val="28"/>
        </w:rPr>
        <w:t xml:space="preserve"> предусматривают</w:t>
      </w:r>
      <w:r>
        <w:rPr>
          <w:rFonts w:ascii="Times New Roman" w:hAnsi="Times New Roman" w:cs="Times New Roman"/>
          <w:sz w:val="28"/>
          <w:szCs w:val="28"/>
        </w:rPr>
        <w:t xml:space="preserve"> развитие следующих компетенций.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положения:</w:t>
      </w:r>
    </w:p>
    <w:p w:rsidR="00796115" w:rsidRDefault="00796115" w:rsidP="00796115">
      <w:pPr>
        <w:pStyle w:val="a3"/>
        <w:tabs>
          <w:tab w:val="left" w:pos="0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E1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 з</w:t>
      </w:r>
      <w:r w:rsidRPr="00112E10">
        <w:rPr>
          <w:rFonts w:ascii="Times New Roman" w:hAnsi="Times New Roman" w:cs="Times New Roman"/>
          <w:sz w:val="28"/>
          <w:szCs w:val="28"/>
        </w:rPr>
        <w:t xml:space="preserve">нание </w:t>
      </w:r>
      <w:r>
        <w:rPr>
          <w:rFonts w:ascii="Times New Roman" w:hAnsi="Times New Roman" w:cs="Times New Roman"/>
          <w:sz w:val="28"/>
          <w:szCs w:val="28"/>
        </w:rPr>
        <w:t>некоторых основных понятий и терминов Правил дорожного движения (далее - ПДД);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знание элементов дороги: проезжая часть, тротуар, обочина, разделительная полоса;</w:t>
      </w:r>
    </w:p>
    <w:p w:rsidR="00796115" w:rsidRPr="00E437FA" w:rsidRDefault="00796115" w:rsidP="00796115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понимание причин и последствий </w:t>
      </w:r>
      <w:r w:rsidRPr="00E437FA">
        <w:rPr>
          <w:rFonts w:ascii="Times New Roman" w:hAnsi="Times New Roman" w:cs="Times New Roman"/>
          <w:sz w:val="28"/>
          <w:szCs w:val="28"/>
        </w:rPr>
        <w:t>дорожно-транспортных происшествий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115" w:rsidRDefault="00796115" w:rsidP="00796115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Регулирование дорожного движения:</w:t>
      </w:r>
    </w:p>
    <w:p w:rsidR="00796115" w:rsidRDefault="00796115" w:rsidP="00796115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понимание значений</w:t>
      </w:r>
      <w:r w:rsidRPr="00E30E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сигналов светофора;</w:t>
      </w:r>
    </w:p>
    <w:p w:rsidR="00796115" w:rsidRDefault="00796115" w:rsidP="00796115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понимание отличия пешеходного и транспортного светофоров;</w:t>
      </w:r>
    </w:p>
    <w:p w:rsidR="00796115" w:rsidRDefault="00796115" w:rsidP="00796115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понимание значений сигналов регулировщика.</w:t>
      </w:r>
    </w:p>
    <w:p w:rsidR="00796115" w:rsidRDefault="00796115" w:rsidP="00796115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4598B">
        <w:rPr>
          <w:rFonts w:ascii="Times New Roman" w:hAnsi="Times New Roman" w:cs="Times New Roman"/>
          <w:sz w:val="28"/>
          <w:szCs w:val="28"/>
        </w:rPr>
        <w:t>равил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4598B">
        <w:rPr>
          <w:rFonts w:ascii="Times New Roman" w:hAnsi="Times New Roman" w:cs="Times New Roman"/>
          <w:sz w:val="28"/>
          <w:szCs w:val="28"/>
        </w:rPr>
        <w:t xml:space="preserve"> безопасного поведения на дорогах для пешехода и пассажира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96115" w:rsidRDefault="00796115" w:rsidP="00796115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понимание необходимости использования пассажирами транспортных средств ремней безопасности;</w:t>
      </w:r>
    </w:p>
    <w:p w:rsidR="00796115" w:rsidRDefault="00796115" w:rsidP="00796115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знание </w:t>
      </w:r>
      <w:r w:rsidRPr="0054598B">
        <w:rPr>
          <w:rFonts w:ascii="Times New Roman" w:hAnsi="Times New Roman" w:cs="Times New Roman"/>
          <w:sz w:val="28"/>
          <w:szCs w:val="28"/>
        </w:rPr>
        <w:t>правил безопасного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 в местах остановок и в салонах маршрутных транспортных средств;</w:t>
      </w:r>
    </w:p>
    <w:p w:rsidR="00796115" w:rsidRDefault="00796115" w:rsidP="00796115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знание </w:t>
      </w:r>
      <w:r w:rsidRPr="0054598B">
        <w:rPr>
          <w:rFonts w:ascii="Times New Roman" w:hAnsi="Times New Roman" w:cs="Times New Roman"/>
          <w:sz w:val="28"/>
          <w:szCs w:val="28"/>
        </w:rPr>
        <w:t>правил безопасного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 пешехода при переходе дороги;</w:t>
      </w:r>
    </w:p>
    <w:p w:rsidR="00796115" w:rsidRDefault="00796115" w:rsidP="00796115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понимание необходимости 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элементов;</w:t>
      </w:r>
    </w:p>
    <w:p w:rsidR="00796115" w:rsidRPr="0054598B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понимание ответственности за нарушения ПДД.</w:t>
      </w:r>
    </w:p>
    <w:p w:rsidR="00796115" w:rsidRPr="00DA0FA7" w:rsidRDefault="00796115" w:rsidP="00796115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115" w:rsidRPr="009C4746" w:rsidRDefault="00796115" w:rsidP="00796115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796115" w:rsidRDefault="00796115" w:rsidP="00796115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2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Кто является участником дорожного движения?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водители транспортных средств и пассажиры;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водители транспортных средств и пешеходы;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водители транспортных средств и регулировщик;</w:t>
      </w:r>
    </w:p>
    <w:p w:rsidR="00796115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4)</w:t>
      </w:r>
      <w:r w:rsidRPr="007E2B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водители транспортных средств, пассажиры, пешеходы.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rStyle w:val="a6"/>
          <w:b/>
          <w:i w:val="0"/>
          <w:color w:val="auto"/>
          <w:sz w:val="28"/>
          <w:szCs w:val="28"/>
        </w:rPr>
      </w:pPr>
      <w:r>
        <w:rPr>
          <w:rStyle w:val="a6"/>
          <w:b/>
          <w:i w:val="0"/>
          <w:color w:val="auto"/>
          <w:sz w:val="28"/>
          <w:szCs w:val="28"/>
        </w:rPr>
        <w:t>2. Что означает термин «дорога»?</w:t>
      </w:r>
    </w:p>
    <w:p w:rsidR="00796115" w:rsidRPr="001D134D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rStyle w:val="a6"/>
          <w:color w:val="auto"/>
          <w:sz w:val="28"/>
          <w:szCs w:val="28"/>
        </w:rPr>
      </w:pPr>
      <w:r w:rsidRPr="001D134D">
        <w:rPr>
          <w:rStyle w:val="a6"/>
          <w:i w:val="0"/>
          <w:color w:val="auto"/>
          <w:sz w:val="28"/>
          <w:szCs w:val="28"/>
        </w:rPr>
        <w:t>1)</w:t>
      </w:r>
      <w:r>
        <w:rPr>
          <w:rStyle w:val="a6"/>
          <w:i w:val="0"/>
          <w:color w:val="auto"/>
          <w:sz w:val="28"/>
          <w:szCs w:val="28"/>
        </w:rPr>
        <w:t xml:space="preserve"> </w:t>
      </w:r>
      <w:r w:rsidRPr="001D134D">
        <w:rPr>
          <w:rStyle w:val="a6"/>
          <w:color w:val="auto"/>
          <w:sz w:val="28"/>
          <w:szCs w:val="28"/>
        </w:rPr>
        <w:t xml:space="preserve">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</w:t>
      </w:r>
      <w:r w:rsidRPr="001D134D">
        <w:rPr>
          <w:rStyle w:val="a6"/>
          <w:color w:val="auto"/>
          <w:sz w:val="28"/>
          <w:szCs w:val="28"/>
        </w:rPr>
        <w:lastRenderedPageBreak/>
        <w:t>также трамвайные пути, тротуары, обочины и разделительные полосы при их наличии;</w:t>
      </w:r>
    </w:p>
    <w:p w:rsidR="00796115" w:rsidRPr="001D134D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rStyle w:val="a6"/>
          <w:i w:val="0"/>
          <w:color w:val="auto"/>
          <w:sz w:val="28"/>
          <w:szCs w:val="28"/>
        </w:rPr>
      </w:pPr>
      <w:r>
        <w:rPr>
          <w:rStyle w:val="a6"/>
          <w:i w:val="0"/>
          <w:color w:val="auto"/>
          <w:sz w:val="28"/>
          <w:szCs w:val="28"/>
        </w:rPr>
        <w:t>2) 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тротуары.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7E2BBE">
        <w:rPr>
          <w:b/>
          <w:color w:val="000000"/>
          <w:sz w:val="28"/>
          <w:szCs w:val="28"/>
        </w:rPr>
        <w:t>. Что обозначает термин «проезжая часть»?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</w:t>
      </w:r>
      <w:r w:rsidRPr="007E2BBE">
        <w:rPr>
          <w:color w:val="000000"/>
          <w:sz w:val="28"/>
          <w:szCs w:val="28"/>
        </w:rPr>
        <w:t xml:space="preserve"> расстояние между зданиями, включая тротуары;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</w:t>
      </w:r>
      <w:r w:rsidRPr="007E2BBE">
        <w:rPr>
          <w:color w:val="000000"/>
          <w:sz w:val="28"/>
          <w:szCs w:val="28"/>
        </w:rPr>
        <w:t xml:space="preserve"> часть дороги, предназначенная для движения всех участников дорожного движения;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</w:t>
      </w:r>
      <w:r w:rsidRPr="007E2BBE">
        <w:rPr>
          <w:color w:val="000000"/>
          <w:sz w:val="28"/>
          <w:szCs w:val="28"/>
        </w:rPr>
        <w:t xml:space="preserve"> </w:t>
      </w:r>
      <w:r w:rsidRPr="007E2BBE">
        <w:rPr>
          <w:i/>
          <w:color w:val="000000"/>
          <w:sz w:val="28"/>
          <w:szCs w:val="28"/>
        </w:rPr>
        <w:t>элемент дороги, предназначенный для движения безрельсовых транспортных средств.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Pr="00D54987"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>Что означает термин тротуар?</w:t>
      </w:r>
    </w:p>
    <w:p w:rsidR="00796115" w:rsidRPr="001D134D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i/>
          <w:color w:val="000000"/>
          <w:sz w:val="28"/>
          <w:szCs w:val="28"/>
        </w:rPr>
      </w:pPr>
      <w:r w:rsidRPr="001D134D">
        <w:rPr>
          <w:i/>
          <w:color w:val="000000"/>
          <w:sz w:val="28"/>
          <w:szCs w:val="28"/>
        </w:rPr>
        <w:t>1) элемент дороги, предназначенный для движения пешеходов и примыкающий к проезжей части или к велосипедной дорожке либо отделенный от них газоном;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элемент дороги, предназначенный для движения пешеходов и примыкающий к проезжей части.</w:t>
      </w:r>
    </w:p>
    <w:p w:rsidR="00796115" w:rsidRPr="00AF349A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AF349A">
        <w:rPr>
          <w:b/>
          <w:color w:val="000000"/>
          <w:sz w:val="28"/>
          <w:szCs w:val="28"/>
        </w:rPr>
        <w:t>5. Что означает термин «обочина»?</w:t>
      </w:r>
    </w:p>
    <w:p w:rsidR="00796115" w:rsidRPr="00AF349A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AF349A">
        <w:rPr>
          <w:i/>
          <w:color w:val="000000"/>
          <w:sz w:val="28"/>
          <w:szCs w:val="28"/>
        </w:rPr>
        <w:t>элемент дороги, примыкающий непосредственно к проезжей части на одном уровне с ней, отличающийся типом покрытия или выделенный с помощью разметки 1.2, используемый для движения, остановки и стоянки в соответствии с Правилами;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элемент дороги, примыкающий непосредственно к проезжей части на одном уровне с ней.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6</w:t>
      </w:r>
      <w:r w:rsidRPr="007E2BB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. Маршрутные транспортные средства – это: 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троллейбус, автомобиль, грузовой автомобиль;</w:t>
      </w:r>
    </w:p>
    <w:p w:rsidR="00796115" w:rsidRPr="009C4746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Pr="009C4746"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>транспортное средство общего пользования (автобус, троллейбус, трамвай) предназначенное для перевозки по дорогам людей и движущееся по установленному маршруту с обозначенными местами остановок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>;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трамвай, поезд, электричка;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самолет, пароход, поезд.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7E2BB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Что означает термин</w:t>
      </w:r>
      <w:r w:rsidRPr="007E2B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7E2BBE">
        <w:rPr>
          <w:rFonts w:ascii="Times New Roman" w:hAnsi="Times New Roman" w:cs="Times New Roman"/>
          <w:b/>
          <w:color w:val="000000"/>
          <w:sz w:val="28"/>
          <w:szCs w:val="28"/>
        </w:rPr>
        <w:t>водител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ь»</w:t>
      </w:r>
      <w:r w:rsidRPr="007E2BBE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</w:t>
      </w:r>
      <w:r w:rsidRPr="007E2BBE">
        <w:rPr>
          <w:color w:val="000000"/>
          <w:sz w:val="28"/>
          <w:szCs w:val="28"/>
        </w:rPr>
        <w:t xml:space="preserve"> лицо, управляющее инвалидной коляской без двигателя;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</w:t>
      </w:r>
      <w:r w:rsidRPr="007E2BBE">
        <w:rPr>
          <w:color w:val="000000"/>
          <w:sz w:val="28"/>
          <w:szCs w:val="28"/>
        </w:rPr>
        <w:t xml:space="preserve"> </w:t>
      </w:r>
      <w:r w:rsidRPr="004730A5">
        <w:rPr>
          <w:i/>
          <w:color w:val="000000"/>
          <w:sz w:val="28"/>
          <w:szCs w:val="28"/>
        </w:rPr>
        <w:t>лицо, управляющим каким-либо транспортным средством, погонщик, ведущий по дороге вьючных, верховых животных или стадо. К водителю приравнивается обучающий вождению</w:t>
      </w:r>
      <w:r w:rsidRPr="007E2BBE">
        <w:rPr>
          <w:color w:val="000000"/>
          <w:sz w:val="28"/>
          <w:szCs w:val="28"/>
        </w:rPr>
        <w:t>;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</w:t>
      </w:r>
      <w:r w:rsidRPr="007E2BBE">
        <w:rPr>
          <w:color w:val="000000"/>
          <w:sz w:val="28"/>
          <w:szCs w:val="28"/>
        </w:rPr>
        <w:t xml:space="preserve"> лицо, ведущее велосипед.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</w:p>
    <w:p w:rsidR="00593F26" w:rsidRDefault="00593F26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 w:rsidRPr="00AF349A">
        <w:rPr>
          <w:b/>
          <w:color w:val="000000"/>
          <w:sz w:val="28"/>
          <w:szCs w:val="28"/>
        </w:rPr>
        <w:t xml:space="preserve">8. </w:t>
      </w:r>
      <w:r>
        <w:rPr>
          <w:b/>
          <w:color w:val="000000"/>
          <w:sz w:val="28"/>
          <w:szCs w:val="28"/>
        </w:rPr>
        <w:t>Что означает термин «пешеход»?</w:t>
      </w:r>
    </w:p>
    <w:p w:rsidR="00796115" w:rsidRPr="00137C7F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i/>
          <w:color w:val="000000"/>
          <w:sz w:val="28"/>
          <w:szCs w:val="28"/>
        </w:rPr>
      </w:pPr>
      <w:r w:rsidRPr="00137C7F">
        <w:rPr>
          <w:i/>
          <w:color w:val="000000"/>
          <w:sz w:val="28"/>
          <w:szCs w:val="28"/>
        </w:rPr>
        <w:lastRenderedPageBreak/>
        <w:t xml:space="preserve">1) лицо, находящееся вне транспортного средства на дороге либо на пешеходной или </w:t>
      </w:r>
      <w:proofErr w:type="spellStart"/>
      <w:r w:rsidRPr="00137C7F">
        <w:rPr>
          <w:i/>
          <w:color w:val="000000"/>
          <w:sz w:val="28"/>
          <w:szCs w:val="28"/>
        </w:rPr>
        <w:t>велопешеходной</w:t>
      </w:r>
      <w:proofErr w:type="spellEnd"/>
      <w:r w:rsidRPr="00137C7F">
        <w:rPr>
          <w:i/>
          <w:color w:val="000000"/>
          <w:sz w:val="28"/>
          <w:szCs w:val="28"/>
        </w:rPr>
        <w:t xml:space="preserve"> дорожке и не производящее на них работу. К пешеходам приравниваются лица, передвигающиеся в инвалидных колясках без двигателя, ведущие велосипед, мопед, мотоцикл, везущие санки, тележку, детскую или инвалидную коляску, а также использующие для передвижения роликовые коньки, самокаты и иные аналогичные средства;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лицо, находящееся вне транспортного средства на дороге либо на пешеходной или </w:t>
      </w:r>
      <w:proofErr w:type="spellStart"/>
      <w:r>
        <w:rPr>
          <w:color w:val="000000"/>
          <w:sz w:val="28"/>
          <w:szCs w:val="28"/>
        </w:rPr>
        <w:t>велопешеходной</w:t>
      </w:r>
      <w:proofErr w:type="spellEnd"/>
      <w:r>
        <w:rPr>
          <w:color w:val="000000"/>
          <w:sz w:val="28"/>
          <w:szCs w:val="28"/>
        </w:rPr>
        <w:t xml:space="preserve"> дорожке и не производящее на них работу. К пешеходам приравниваются лица, передвигающиеся в инвалидных колясках без двигателя, ведущие велосипед, мопед, мотоцикл, везущие санки, тележку, детскую или инвалидную коляску.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 Что означает термин «пассажир»?</w:t>
      </w:r>
    </w:p>
    <w:p w:rsidR="00796115" w:rsidRPr="00137C7F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137C7F">
        <w:rPr>
          <w:i/>
          <w:color w:val="000000"/>
          <w:sz w:val="28"/>
          <w:szCs w:val="28"/>
        </w:rPr>
        <w:t>лицо, кроме водителя, находящееся в транспортном средстве (на нем), а также лицо, которое входит в транспортное средство (садится на него) или выходит из транспортного средства (сходит с него);</w:t>
      </w:r>
    </w:p>
    <w:p w:rsidR="00796115" w:rsidRPr="00137C7F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лицо, кроме водителя, находящееся в транспортном средстве (на нем).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</w:t>
      </w:r>
      <w:r w:rsidRPr="00D54987"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>Что означает термин «дорожно-транспортное происшествие»?</w:t>
      </w:r>
    </w:p>
    <w:p w:rsidR="00796115" w:rsidRPr="00D54987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i/>
          <w:color w:val="000000"/>
          <w:sz w:val="28"/>
          <w:szCs w:val="28"/>
        </w:rPr>
      </w:pPr>
      <w:r w:rsidRPr="00D54987">
        <w:rPr>
          <w:color w:val="000000"/>
          <w:sz w:val="28"/>
          <w:szCs w:val="28"/>
        </w:rPr>
        <w:t xml:space="preserve">1) </w:t>
      </w:r>
      <w:r w:rsidRPr="00D54987">
        <w:rPr>
          <w:i/>
          <w:color w:val="000000"/>
          <w:sz w:val="28"/>
          <w:szCs w:val="28"/>
        </w:rPr>
        <w:t>событие, возникшее в процессе движения по дороге транспортного средства и с его участием, при котором погибли или ранены люди, повреждены транспортные средства, сооружения, грузы либо причинен иной материальный ущерб;</w:t>
      </w:r>
    </w:p>
    <w:p w:rsidR="00796115" w:rsidRPr="00D54987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Pr="00D54987">
        <w:rPr>
          <w:color w:val="000000"/>
          <w:sz w:val="28"/>
          <w:szCs w:val="28"/>
        </w:rPr>
        <w:t>событие</w:t>
      </w:r>
      <w:r>
        <w:rPr>
          <w:color w:val="000000"/>
          <w:sz w:val="28"/>
          <w:szCs w:val="28"/>
        </w:rPr>
        <w:t>, возникшее в процессе движения по дороге транспортного средства и с его участием, при котором погибли или ранены люди,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Pr="007E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означает термин</w:t>
      </w:r>
      <w:r w:rsidRPr="007E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7E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островок безопасности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7E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место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работы регулировщика;</w:t>
      </w:r>
    </w:p>
    <w:p w:rsidR="00796115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00B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элемент обустройства дороги, разделяющий полосы движения, а также полосы движения и трамвайные пути, конструктивно выделенный бордюрным камнем над проезжей частью дороги или обозначенный техническими средствами организации дорожного движения и предназначенный для остановки пешеходов при переходе проезжей части дороги.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rStyle w:val="a6"/>
          <w:b/>
          <w:i w:val="0"/>
          <w:color w:val="auto"/>
          <w:sz w:val="28"/>
          <w:szCs w:val="28"/>
        </w:rPr>
        <w:t>12</w:t>
      </w:r>
      <w:r w:rsidRPr="007E2BBE">
        <w:rPr>
          <w:rStyle w:val="a6"/>
          <w:b/>
          <w:i w:val="0"/>
          <w:color w:val="auto"/>
          <w:sz w:val="28"/>
          <w:szCs w:val="28"/>
        </w:rPr>
        <w:t xml:space="preserve">. </w:t>
      </w:r>
      <w:r w:rsidRPr="007E2BBE">
        <w:rPr>
          <w:b/>
          <w:bCs/>
          <w:sz w:val="28"/>
          <w:szCs w:val="28"/>
        </w:rPr>
        <w:t>Являются ли тротуары и обочины частью дороги?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7E2BBE">
        <w:rPr>
          <w:sz w:val="28"/>
          <w:szCs w:val="28"/>
        </w:rPr>
        <w:t xml:space="preserve"> </w:t>
      </w:r>
      <w:r w:rsidRPr="009C4746">
        <w:rPr>
          <w:i/>
          <w:sz w:val="28"/>
          <w:szCs w:val="28"/>
        </w:rPr>
        <w:t>являются</w:t>
      </w:r>
      <w:r w:rsidRPr="007E2BBE">
        <w:rPr>
          <w:sz w:val="28"/>
          <w:szCs w:val="28"/>
        </w:rPr>
        <w:t>;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7E2BBE">
        <w:rPr>
          <w:sz w:val="28"/>
          <w:szCs w:val="28"/>
        </w:rPr>
        <w:t xml:space="preserve"> не </w:t>
      </w:r>
      <w:r w:rsidRPr="00D40FAC">
        <w:rPr>
          <w:sz w:val="28"/>
          <w:szCs w:val="28"/>
        </w:rPr>
        <w:t>являются</w:t>
      </w:r>
      <w:r w:rsidRPr="007E2BBE">
        <w:rPr>
          <w:sz w:val="28"/>
          <w:szCs w:val="28"/>
        </w:rPr>
        <w:t>;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7E2BBE">
        <w:rPr>
          <w:sz w:val="28"/>
          <w:szCs w:val="28"/>
        </w:rPr>
        <w:t xml:space="preserve"> являются только обочины;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7E2BBE">
        <w:rPr>
          <w:sz w:val="28"/>
          <w:szCs w:val="28"/>
        </w:rPr>
        <w:t xml:space="preserve"> являются только тротуары.</w:t>
      </w:r>
    </w:p>
    <w:p w:rsidR="00796115" w:rsidRPr="00DC13CB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sz w:val="28"/>
          <w:szCs w:val="28"/>
        </w:rPr>
      </w:pPr>
      <w:r w:rsidRPr="00DC13CB">
        <w:rPr>
          <w:b/>
          <w:sz w:val="28"/>
          <w:szCs w:val="28"/>
        </w:rPr>
        <w:t xml:space="preserve">13. </w:t>
      </w:r>
      <w:r w:rsidRPr="00DC13CB">
        <w:rPr>
          <w:b/>
          <w:bCs/>
          <w:sz w:val="28"/>
          <w:szCs w:val="28"/>
        </w:rPr>
        <w:t>Что означает термин «опасность для движения»?</w:t>
      </w:r>
    </w:p>
    <w:p w:rsidR="00796115" w:rsidRPr="00054BC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054BCE">
        <w:rPr>
          <w:i/>
          <w:sz w:val="28"/>
          <w:szCs w:val="28"/>
        </w:rPr>
        <w:t>ситуация, возникшая в процессе дорожного движения, при которой продолжение движения в том же направлении и с той же скоростью создает угрозу возникновения дорожно-транспортного происшествия;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 ситуация, возникшая в процессе дорожного движения, при которой создается угроза возникновения дорожно-транспортного происшествия.</w:t>
      </w:r>
    </w:p>
    <w:p w:rsidR="00796115" w:rsidRPr="00CE3E84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sz w:val="28"/>
          <w:szCs w:val="28"/>
        </w:rPr>
      </w:pPr>
      <w:r w:rsidRPr="00CE3E84">
        <w:rPr>
          <w:b/>
          <w:sz w:val="28"/>
          <w:szCs w:val="28"/>
        </w:rPr>
        <w:t xml:space="preserve">14. </w:t>
      </w:r>
      <w:r w:rsidRPr="00CE3E84">
        <w:rPr>
          <w:b/>
          <w:bCs/>
          <w:sz w:val="28"/>
          <w:szCs w:val="28"/>
        </w:rPr>
        <w:t>Что означает термин «пешеходный переход»?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1) участок проезжей части, трамвайных путей, обозначенный знаками 5.19.1, 5.19.2 и (или) разметкой 1.14.1 и 1.14.2;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D40FAC">
        <w:rPr>
          <w:i/>
          <w:sz w:val="28"/>
          <w:szCs w:val="28"/>
        </w:rPr>
        <w:t>участок проезжей части, трамвайных путей, обозначенный знаками 5.19.1, 5.19.2 и (или) разметкой 1.14.1 и 1.14.2 и выделенный для движения пешеходов через дорогу</w:t>
      </w:r>
      <w:r>
        <w:rPr>
          <w:sz w:val="28"/>
          <w:szCs w:val="28"/>
        </w:rPr>
        <w:t>.</w:t>
      </w:r>
    </w:p>
    <w:p w:rsidR="00796115" w:rsidRPr="004B6379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sz w:val="28"/>
          <w:szCs w:val="28"/>
        </w:rPr>
      </w:pPr>
      <w:r w:rsidRPr="004B6379">
        <w:rPr>
          <w:b/>
          <w:sz w:val="28"/>
          <w:szCs w:val="28"/>
        </w:rPr>
        <w:t>15. Что означает термин «преимущество (приоритет)?</w:t>
      </w:r>
    </w:p>
    <w:p w:rsidR="00796115" w:rsidRPr="002C2CD3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2C2CD3">
        <w:rPr>
          <w:i/>
          <w:sz w:val="28"/>
          <w:szCs w:val="28"/>
        </w:rPr>
        <w:t>право на первоочередное движение в намеченном направлении по отношению к другим участникам движения;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2) право на первоочередное движение в намеченном направлении.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</w:p>
    <w:p w:rsidR="00796115" w:rsidRPr="009C4746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47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РЕГУЛИРОВАНИЕ ДОРОЖНОГО ДВИЖЕНИЯ</w:t>
      </w:r>
    </w:p>
    <w:p w:rsidR="00796115" w:rsidRDefault="00796115" w:rsidP="00796115">
      <w:pPr>
        <w:pStyle w:val="a3"/>
        <w:tabs>
          <w:tab w:val="left" w:pos="-142"/>
          <w:tab w:val="left" w:pos="0"/>
        </w:tabs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115" w:rsidRPr="007E2BBE" w:rsidRDefault="00796115" w:rsidP="00796115">
      <w:pPr>
        <w:pStyle w:val="a3"/>
        <w:tabs>
          <w:tab w:val="left" w:pos="-142"/>
          <w:tab w:val="left" w:pos="0"/>
        </w:tabs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Pr="007E2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Сколько сигналов имеет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пешеходный</w:t>
      </w:r>
      <w:r w:rsidRPr="007E2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светофор?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один;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три;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3)</w:t>
      </w:r>
      <w:r w:rsidRPr="007E2B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два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Pr="007E2BB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Какое значение имеет</w:t>
      </w:r>
      <w:r w:rsidRPr="007E2BBE">
        <w:rPr>
          <w:rFonts w:ascii="Times New Roman" w:hAnsi="Times New Roman" w:cs="Times New Roman"/>
          <w:b/>
          <w:sz w:val="28"/>
          <w:szCs w:val="28"/>
        </w:rPr>
        <w:t xml:space="preserve"> зеленый сигнал светофора?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7E2BBE">
        <w:rPr>
          <w:rFonts w:ascii="Times New Roman" w:hAnsi="Times New Roman" w:cs="Times New Roman"/>
          <w:sz w:val="28"/>
          <w:szCs w:val="28"/>
        </w:rPr>
        <w:t xml:space="preserve"> 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движение всем участникам дорожного движения начинать нельзя; 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2)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C374EB">
        <w:rPr>
          <w:rStyle w:val="a6"/>
          <w:rFonts w:ascii="Times New Roman" w:hAnsi="Times New Roman" w:cs="Times New Roman"/>
          <w:color w:val="auto"/>
          <w:sz w:val="28"/>
          <w:szCs w:val="28"/>
        </w:rPr>
        <w:t>зеленый сигнал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светофора</w:t>
      </w:r>
      <w:r w:rsidRPr="00C374EB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разрешает движение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; 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3</w:t>
      </w:r>
      <w:r w:rsidRPr="00033367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33367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зеленый сигнал светофора разрешает движение пешеходам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; </w:t>
      </w:r>
    </w:p>
    <w:p w:rsidR="00796115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4)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033367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зеленый сигнал светофора разрешает движение </w:t>
      </w: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транспортным средствам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796115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18. Какое значение имеет красный сигнал светофора?</w:t>
      </w:r>
    </w:p>
    <w:p w:rsidR="00796115" w:rsidRPr="00033367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Cs w:val="0"/>
          <w:color w:val="auto"/>
          <w:sz w:val="28"/>
          <w:szCs w:val="28"/>
        </w:rPr>
      </w:pPr>
      <w:r w:rsidRPr="00033367">
        <w:rPr>
          <w:rStyle w:val="a6"/>
          <w:rFonts w:ascii="Times New Roman" w:hAnsi="Times New Roman" w:cs="Times New Roman"/>
          <w:iCs w:val="0"/>
          <w:color w:val="auto"/>
          <w:sz w:val="28"/>
          <w:szCs w:val="28"/>
        </w:rPr>
        <w:t>1) красный сигнал, в том числе мигающий</w:t>
      </w:r>
      <w:r>
        <w:rPr>
          <w:rStyle w:val="a6"/>
          <w:rFonts w:ascii="Times New Roman" w:hAnsi="Times New Roman" w:cs="Times New Roman"/>
          <w:iCs w:val="0"/>
          <w:color w:val="auto"/>
          <w:sz w:val="28"/>
          <w:szCs w:val="28"/>
        </w:rPr>
        <w:t>,</w:t>
      </w:r>
      <w:r w:rsidRPr="00033367">
        <w:rPr>
          <w:rStyle w:val="a6"/>
          <w:rFonts w:ascii="Times New Roman" w:hAnsi="Times New Roman" w:cs="Times New Roman"/>
          <w:iCs w:val="0"/>
          <w:color w:val="auto"/>
          <w:sz w:val="28"/>
          <w:szCs w:val="28"/>
        </w:rPr>
        <w:t xml:space="preserve"> запрещает движение;</w:t>
      </w:r>
    </w:p>
    <w:p w:rsidR="00796115" w:rsidRPr="00033367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</w:t>
      </w:r>
      <w:r w:rsidRPr="00033367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) красный сигнал, в том числе мигающий</w:t>
      </w:r>
      <w:r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,</w:t>
      </w:r>
      <w:r w:rsidRPr="00033367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раз</w:t>
      </w:r>
      <w:r w:rsidRPr="00033367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ре</w:t>
      </w:r>
      <w:r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ш</w:t>
      </w:r>
      <w:r w:rsidRPr="00033367"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ает движение</w:t>
      </w:r>
      <w:r>
        <w:rPr>
          <w:rStyle w:val="a6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Pr="007E2BBE">
        <w:rPr>
          <w:rFonts w:ascii="Times New Roman" w:hAnsi="Times New Roman" w:cs="Times New Roman"/>
          <w:b/>
          <w:sz w:val="28"/>
          <w:szCs w:val="28"/>
        </w:rPr>
        <w:t>. Какой перекресток называется регулируемым?</w:t>
      </w:r>
    </w:p>
    <w:p w:rsidR="00796115" w:rsidRPr="007E2BBE" w:rsidRDefault="00796115" w:rsidP="00796115">
      <w:pPr>
        <w:tabs>
          <w:tab w:val="left" w:pos="142"/>
        </w:tabs>
        <w:spacing w:after="0" w:line="360" w:lineRule="atLeast"/>
        <w:ind w:hanging="1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1)</w:t>
      </w:r>
      <w:r w:rsidRPr="007E2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котором нарисована разметка («пешеходный переход»)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96115" w:rsidRPr="00C374EB" w:rsidRDefault="00796115" w:rsidP="00796115">
      <w:pPr>
        <w:tabs>
          <w:tab w:val="left" w:pos="142"/>
        </w:tabs>
        <w:spacing w:after="0" w:line="360" w:lineRule="atLeast"/>
        <w:ind w:hanging="11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7E2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374E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котором очередность движения определяется сигналами светофора или регулировщика;</w:t>
      </w:r>
    </w:p>
    <w:p w:rsidR="00796115" w:rsidRPr="007E2BBE" w:rsidRDefault="00796115" w:rsidP="00796115">
      <w:pPr>
        <w:tabs>
          <w:tab w:val="left" w:pos="142"/>
        </w:tabs>
        <w:spacing w:after="0" w:line="360" w:lineRule="atLeast"/>
        <w:ind w:hanging="1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3)</w:t>
      </w:r>
      <w:r w:rsidRPr="007E2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котором есть специальное объявление;</w:t>
      </w:r>
    </w:p>
    <w:p w:rsidR="00796115" w:rsidRPr="007E2BBE" w:rsidRDefault="00796115" w:rsidP="00796115">
      <w:pPr>
        <w:tabs>
          <w:tab w:val="left" w:pos="142"/>
        </w:tabs>
        <w:spacing w:after="0" w:line="360" w:lineRule="atLeast"/>
        <w:ind w:hanging="1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4)</w:t>
      </w:r>
      <w:r w:rsidRPr="007E2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котором есть транспортные средства.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/>
        <w:jc w:val="both"/>
        <w:rPr>
          <w:rStyle w:val="a6"/>
          <w:rFonts w:ascii="Times New Roman" w:hAnsi="Times New Roman" w:cs="Times New Roman"/>
          <w:b/>
          <w:i w:val="0"/>
          <w:iCs w:val="0"/>
          <w:color w:val="auto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20</w:t>
      </w:r>
      <w:r w:rsidRPr="007E2BB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. Если светофор неисправен, кто </w:t>
      </w:r>
      <w:r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осуществляет регулирование дорожного движения</w:t>
      </w:r>
      <w:r w:rsidRPr="007E2BB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 </w:t>
      </w:r>
      <w:r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с помощью сигналов, установленных правилами</w:t>
      </w:r>
      <w:r w:rsidRPr="007E2BB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? 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сотрудник ГИБДД;</w:t>
      </w:r>
    </w:p>
    <w:p w:rsidR="00796115" w:rsidRPr="00C374EB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Pr="00C374EB"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>регулировщик;</w:t>
      </w:r>
    </w:p>
    <w:p w:rsidR="00796115" w:rsidRPr="007E2BBE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сотрудник полиции; </w:t>
      </w:r>
    </w:p>
    <w:p w:rsidR="00796115" w:rsidRDefault="00796115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дорожный рабочий.</w:t>
      </w:r>
    </w:p>
    <w:p w:rsidR="00593F26" w:rsidRPr="007E2BBE" w:rsidRDefault="00593F26" w:rsidP="00796115">
      <w:pPr>
        <w:pStyle w:val="a3"/>
        <w:tabs>
          <w:tab w:val="left" w:pos="142"/>
        </w:tabs>
        <w:spacing w:after="0" w:line="360" w:lineRule="atLeast"/>
        <w:ind w:left="0" w:hanging="11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21</w:t>
      </w:r>
      <w:r w:rsidRPr="007E2BB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. Какой </w:t>
      </w:r>
      <w:r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предмет</w:t>
      </w:r>
      <w:r w:rsidRPr="007E2BB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 использует</w:t>
      </w:r>
      <w:r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ся</w:t>
      </w:r>
      <w:r w:rsidRPr="007E2BB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 </w:t>
      </w:r>
      <w:r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для регулирования дорожного движения</w:t>
      </w:r>
      <w:r w:rsidRPr="007E2BB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? 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lastRenderedPageBreak/>
        <w:t>1)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рупор;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раци</w:t>
      </w: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я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;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Pr="00C374EB"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>жезл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;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палочк</w:t>
      </w: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а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.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22</w:t>
      </w:r>
      <w:r w:rsidRPr="007E2BBE">
        <w:rPr>
          <w:b/>
          <w:bCs/>
          <w:sz w:val="28"/>
          <w:szCs w:val="28"/>
        </w:rPr>
        <w:t xml:space="preserve">. </w:t>
      </w:r>
      <w:r w:rsidRPr="007E2BBE">
        <w:rPr>
          <w:b/>
          <w:sz w:val="28"/>
          <w:szCs w:val="28"/>
        </w:rPr>
        <w:t>Как называют линии,</w:t>
      </w:r>
      <w:r>
        <w:rPr>
          <w:b/>
          <w:sz w:val="28"/>
          <w:szCs w:val="28"/>
        </w:rPr>
        <w:t xml:space="preserve"> стрелы, надписи и другие обозначения</w:t>
      </w:r>
      <w:r w:rsidRPr="007E2BBE">
        <w:rPr>
          <w:b/>
          <w:sz w:val="28"/>
          <w:szCs w:val="28"/>
        </w:rPr>
        <w:t xml:space="preserve"> на проезжей части?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7E2BBE">
        <w:rPr>
          <w:sz w:val="28"/>
          <w:szCs w:val="28"/>
        </w:rPr>
        <w:t xml:space="preserve"> развилка;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2)</w:t>
      </w:r>
      <w:r w:rsidRPr="007E2BB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горизонтальная </w:t>
      </w:r>
      <w:r w:rsidRPr="007E2BBE">
        <w:rPr>
          <w:i/>
          <w:sz w:val="28"/>
          <w:szCs w:val="28"/>
        </w:rPr>
        <w:t>разметка.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23</w:t>
      </w:r>
      <w:r w:rsidRPr="007E2BBE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Что </w:t>
      </w:r>
      <w:r w:rsidRPr="007E2BBE">
        <w:rPr>
          <w:b/>
          <w:bCs/>
          <w:sz w:val="28"/>
          <w:szCs w:val="28"/>
        </w:rPr>
        <w:t>обозначает</w:t>
      </w:r>
      <w:r>
        <w:rPr>
          <w:b/>
          <w:bCs/>
          <w:sz w:val="28"/>
          <w:szCs w:val="28"/>
        </w:rPr>
        <w:t xml:space="preserve"> ж</w:t>
      </w:r>
      <w:r w:rsidRPr="007E2BBE">
        <w:rPr>
          <w:b/>
          <w:bCs/>
          <w:sz w:val="28"/>
          <w:szCs w:val="28"/>
        </w:rPr>
        <w:t>елтая зигзагообразная линия разметки</w:t>
      </w:r>
      <w:r>
        <w:rPr>
          <w:b/>
          <w:bCs/>
          <w:sz w:val="28"/>
          <w:szCs w:val="28"/>
        </w:rPr>
        <w:t>?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7E2BBE">
        <w:rPr>
          <w:sz w:val="28"/>
          <w:szCs w:val="28"/>
        </w:rPr>
        <w:t xml:space="preserve"> стоянка разрешена;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7E2BBE">
        <w:rPr>
          <w:sz w:val="28"/>
          <w:szCs w:val="28"/>
        </w:rPr>
        <w:t xml:space="preserve"> </w:t>
      </w:r>
      <w:r w:rsidRPr="00C374EB">
        <w:rPr>
          <w:i/>
          <w:sz w:val="28"/>
          <w:szCs w:val="28"/>
        </w:rPr>
        <w:t>место остановки маршрутных транспортных средств</w:t>
      </w:r>
      <w:r w:rsidRPr="007E2BBE">
        <w:rPr>
          <w:sz w:val="28"/>
          <w:szCs w:val="28"/>
        </w:rPr>
        <w:t>;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7E2BBE">
        <w:rPr>
          <w:sz w:val="28"/>
          <w:szCs w:val="28"/>
        </w:rPr>
        <w:t xml:space="preserve"> запрещена остановка;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7E2BBE">
        <w:rPr>
          <w:sz w:val="28"/>
          <w:szCs w:val="28"/>
        </w:rPr>
        <w:t xml:space="preserve"> разрешена остановка.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sz w:val="28"/>
          <w:szCs w:val="28"/>
        </w:rPr>
      </w:pP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ПРАВИЛА БЕЗОПАСНОГО ПОВЕДЕНИЯ НА ДОРОГАХ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sz w:val="28"/>
          <w:szCs w:val="28"/>
        </w:rPr>
      </w:pP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24</w:t>
      </w:r>
      <w:r w:rsidRPr="007E2BBE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7E2BBE">
        <w:rPr>
          <w:b/>
          <w:bCs/>
          <w:sz w:val="28"/>
          <w:szCs w:val="28"/>
        </w:rPr>
        <w:t>Водители и пассажиры каких транспортных средств при движении должны быть</w:t>
      </w:r>
      <w:r w:rsidRPr="007E2BBE">
        <w:rPr>
          <w:sz w:val="28"/>
          <w:szCs w:val="28"/>
        </w:rPr>
        <w:t xml:space="preserve"> </w:t>
      </w:r>
      <w:r w:rsidRPr="007E2BBE">
        <w:rPr>
          <w:b/>
          <w:bCs/>
          <w:sz w:val="28"/>
          <w:szCs w:val="28"/>
        </w:rPr>
        <w:t>пристегнуты ремнями безопасности?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7E2BBE">
        <w:rPr>
          <w:sz w:val="28"/>
          <w:szCs w:val="28"/>
        </w:rPr>
        <w:t xml:space="preserve"> только легковых автомобилей;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7E2BBE">
        <w:rPr>
          <w:sz w:val="28"/>
          <w:szCs w:val="28"/>
        </w:rPr>
        <w:t xml:space="preserve"> всех автомобилей;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3)</w:t>
      </w:r>
      <w:r w:rsidRPr="007E2BBE">
        <w:rPr>
          <w:i/>
          <w:sz w:val="28"/>
          <w:szCs w:val="28"/>
        </w:rPr>
        <w:t xml:space="preserve"> всех транспортных средств, оборудованных ремнями безопасности;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7E2BBE">
        <w:rPr>
          <w:sz w:val="28"/>
          <w:szCs w:val="28"/>
        </w:rPr>
        <w:t xml:space="preserve"> всех транспортных средств, кроме автобусов.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r w:rsidRPr="007E2BB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2</w:t>
      </w:r>
      <w:r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>5</w:t>
      </w:r>
      <w:r w:rsidRPr="007E2BB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  <w:lang w:eastAsia="ru-RU"/>
        </w:rPr>
        <w:t xml:space="preserve">. Пешеходные переходы бывают: 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наземными;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подземными;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надземные;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ответы </w:t>
      </w: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и </w:t>
      </w: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верны; 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5)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ответы </w:t>
      </w: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и </w:t>
      </w: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верны; 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6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) </w:t>
      </w:r>
      <w:r w:rsidRPr="007E2BBE"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ответы 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>1</w:t>
      </w:r>
      <w:r w:rsidRPr="007E2BBE"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, 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>2</w:t>
      </w:r>
      <w:r w:rsidRPr="007E2BBE"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, 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>3</w:t>
      </w:r>
      <w:r w:rsidRPr="007E2BBE"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верны. 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26</w:t>
      </w:r>
      <w:r w:rsidRPr="007E2BB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. Какой дорожный знак, установленный на дороге в населенном пункте за 50–100 м </w:t>
      </w:r>
      <w:r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до</w:t>
      </w:r>
      <w:r w:rsidRPr="007E2BB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детского учреждения, предупреждает водителей </w:t>
      </w:r>
      <w:r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о том, что нужно </w:t>
      </w:r>
      <w:r w:rsidRPr="007E2BBE">
        <w:rPr>
          <w:rStyle w:val="a6"/>
          <w:rFonts w:ascii="Times New Roman" w:hAnsi="Times New Roman" w:cs="Times New Roman"/>
          <w:b/>
          <w:i w:val="0"/>
          <w:color w:val="auto"/>
          <w:sz w:val="28"/>
          <w:szCs w:val="28"/>
        </w:rPr>
        <w:t>быть особенно внимательным?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1)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Pr="004730A5">
        <w:rPr>
          <w:rStyle w:val="a6"/>
          <w:rFonts w:ascii="Times New Roman" w:hAnsi="Times New Roman" w:cs="Times New Roman"/>
          <w:color w:val="auto"/>
          <w:sz w:val="28"/>
          <w:szCs w:val="28"/>
          <w:lang w:eastAsia="ru-RU"/>
        </w:rPr>
        <w:t>знак «Дети»;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2)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знак «Велосипедная дорожка»;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3)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знак «Движение прямо»;</w:t>
      </w:r>
    </w:p>
    <w:p w:rsidR="00796115" w:rsidRPr="007E2BBE" w:rsidRDefault="00796115" w:rsidP="00796115">
      <w:pPr>
        <w:spacing w:after="0" w:line="360" w:lineRule="atLeast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4)</w:t>
      </w:r>
      <w:r w:rsidRPr="007E2BBE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знак «Проезд запрещен».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27</w:t>
      </w:r>
      <w:r w:rsidRPr="007E2BB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. Обязаны ли водители и пешеходы пропускать </w:t>
      </w:r>
      <w:r w:rsidRPr="007E2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пожарный автомобиль с включенными проблесковыми маячками и сиреной?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2B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обязаны;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2)</w:t>
      </w:r>
      <w:r w:rsidRPr="007E2B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40FA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в</w:t>
      </w:r>
      <w:r w:rsidRPr="007E2BBE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сегда нужно пропускать транспортные средства с включенными проблесковыми маячками и звуковыми сигналами;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3)</w:t>
      </w:r>
      <w:r w:rsidRPr="007E2B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7E2B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сли для пешеходов и транспортных средств включен зеленый сигнал светофора, то пожарный автомобиль должен остановиться.</w:t>
      </w:r>
    </w:p>
    <w:p w:rsidR="00796115" w:rsidRPr="007E2BBE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</w:t>
      </w:r>
      <w:r w:rsidRPr="007E2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Разрешается ли стоять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проезжей части</w:t>
      </w:r>
      <w:r w:rsidRPr="007E2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месте остановки автобуса?</w:t>
      </w:r>
    </w:p>
    <w:p w:rsidR="00796115" w:rsidRPr="007E2BBE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тогда можно первым войти в автобус;</w:t>
      </w:r>
    </w:p>
    <w:p w:rsidR="00796115" w:rsidRPr="007E2BBE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2)</w:t>
      </w:r>
      <w:r w:rsidRPr="007E2B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ожидать маршрутное транспортное средство разрешается только на приподнятых над проезжей частью посадочных площадках, а при их отсутствии – на тротуаре или обочине не подходя близко к краю проезжей части</w:t>
      </w:r>
      <w:r w:rsidRPr="007E2B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96115" w:rsidRPr="007E2BBE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если стоишь с родителями или друзьями.</w:t>
      </w:r>
    </w:p>
    <w:p w:rsidR="00796115" w:rsidRPr="007E2BBE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</w:t>
      </w:r>
      <w:r w:rsidRPr="007E2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Можно ли отвлекать водителя или кричать в салоне маршрутн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</w:t>
      </w:r>
      <w:r w:rsidRPr="007E2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транспортн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</w:t>
      </w:r>
      <w:r w:rsidRPr="007E2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средств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7E2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796115" w:rsidRPr="007E2BBE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можно;</w:t>
      </w:r>
    </w:p>
    <w:p w:rsidR="00796115" w:rsidRPr="007E2BBE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можно, если оплатил проезд;</w:t>
      </w:r>
    </w:p>
    <w:p w:rsidR="00796115" w:rsidRPr="007E2BBE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2B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нельзя;</w:t>
      </w:r>
    </w:p>
    <w:p w:rsidR="00796115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можно, если в салоне мало людей.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30</w:t>
      </w:r>
      <w:r w:rsidRPr="007E2BBE">
        <w:rPr>
          <w:b/>
          <w:bCs/>
          <w:sz w:val="28"/>
          <w:szCs w:val="28"/>
        </w:rPr>
        <w:t>. С какого возраста разрешается движение на велосипеде по</w:t>
      </w:r>
      <w:r>
        <w:rPr>
          <w:b/>
          <w:bCs/>
          <w:sz w:val="28"/>
          <w:szCs w:val="28"/>
        </w:rPr>
        <w:t xml:space="preserve"> правому</w:t>
      </w:r>
      <w:r w:rsidRPr="007E2BBE">
        <w:rPr>
          <w:b/>
          <w:bCs/>
          <w:sz w:val="28"/>
          <w:szCs w:val="28"/>
        </w:rPr>
        <w:t xml:space="preserve"> краю проезжей части?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7E2BBE">
        <w:rPr>
          <w:sz w:val="28"/>
          <w:szCs w:val="28"/>
        </w:rPr>
        <w:t xml:space="preserve"> с 12 лет;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7E2BBE">
        <w:rPr>
          <w:sz w:val="28"/>
          <w:szCs w:val="28"/>
        </w:rPr>
        <w:t xml:space="preserve"> с 13 лет;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i/>
          <w:sz w:val="28"/>
          <w:szCs w:val="28"/>
        </w:rPr>
      </w:pPr>
      <w:r>
        <w:rPr>
          <w:sz w:val="28"/>
          <w:szCs w:val="28"/>
        </w:rPr>
        <w:t>3)</w:t>
      </w:r>
      <w:r w:rsidRPr="007E2BBE">
        <w:rPr>
          <w:sz w:val="28"/>
          <w:szCs w:val="28"/>
        </w:rPr>
        <w:t xml:space="preserve"> </w:t>
      </w:r>
      <w:r w:rsidRPr="007E2BBE">
        <w:rPr>
          <w:i/>
          <w:sz w:val="28"/>
          <w:szCs w:val="28"/>
        </w:rPr>
        <w:t>с 14 лет;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7E2BBE">
        <w:rPr>
          <w:sz w:val="28"/>
          <w:szCs w:val="28"/>
        </w:rPr>
        <w:t xml:space="preserve"> с 15 лет.</w:t>
      </w:r>
    </w:p>
    <w:p w:rsidR="00796115" w:rsidRPr="007E2BBE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</w:t>
      </w:r>
      <w:r w:rsidRPr="007E2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Разрешается ли ездить на велосипеде, не держась за руль хотя бы одной рукой?</w:t>
      </w:r>
    </w:p>
    <w:p w:rsidR="00796115" w:rsidRPr="004730A5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0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разрешается;</w:t>
      </w:r>
    </w:p>
    <w:p w:rsidR="00796115" w:rsidRPr="007E2BBE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разрешается, если на проезжей части нет автомобилей;</w:t>
      </w:r>
    </w:p>
    <w:p w:rsidR="00796115" w:rsidRPr="007E2BBE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разрешается, если едешь по тротуару или велосипедной дорожке;</w:t>
      </w:r>
    </w:p>
    <w:p w:rsidR="00796115" w:rsidRPr="007E2BBE" w:rsidRDefault="00796115" w:rsidP="0079611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Pr="007E2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разрешается, если умеешь держать равновесие.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32</w:t>
      </w:r>
      <w:r w:rsidRPr="007E2B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Для чего нужны </w:t>
      </w:r>
      <w:proofErr w:type="spellStart"/>
      <w:r w:rsidRPr="007E2B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световозвращающие</w:t>
      </w:r>
      <w:proofErr w:type="spellEnd"/>
      <w:r w:rsidRPr="007E2B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элементы (</w:t>
      </w:r>
      <w:proofErr w:type="spellStart"/>
      <w:r w:rsidRPr="007E2B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фликеры</w:t>
      </w:r>
      <w:proofErr w:type="spellEnd"/>
      <w:r w:rsidRPr="007E2B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)?</w:t>
      </w:r>
    </w:p>
    <w:p w:rsidR="00796115" w:rsidRPr="009C4746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1)</w:t>
      </w:r>
      <w:r w:rsidRPr="007E2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9C474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тобы стать заметнее для водителей транспортных средств в темное время суток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в условиях недостаточной видимости</w:t>
      </w:r>
      <w:r w:rsidRPr="009C474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Pr="007E2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7E2BBE">
        <w:rPr>
          <w:rFonts w:ascii="Times New Roman" w:hAnsi="Times New Roman" w:cs="Times New Roman"/>
          <w:sz w:val="28"/>
          <w:szCs w:val="28"/>
          <w:shd w:val="clear" w:color="auto" w:fill="FFFFFF"/>
        </w:rPr>
        <w:t>тобы быть модным и стильным.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33</w:t>
      </w:r>
      <w:r w:rsidRPr="007E2BBE">
        <w:rPr>
          <w:rFonts w:ascii="Times New Roman" w:hAnsi="Times New Roman" w:cs="Times New Roman"/>
          <w:b/>
          <w:sz w:val="28"/>
          <w:szCs w:val="28"/>
        </w:rPr>
        <w:t>. Трамвай подъехал к</w:t>
      </w:r>
      <w:r>
        <w:rPr>
          <w:rFonts w:ascii="Times New Roman" w:hAnsi="Times New Roman" w:cs="Times New Roman"/>
          <w:b/>
          <w:sz w:val="28"/>
          <w:szCs w:val="28"/>
        </w:rPr>
        <w:t xml:space="preserve"> месту</w:t>
      </w:r>
      <w:r w:rsidRPr="007E2BBE">
        <w:rPr>
          <w:rFonts w:ascii="Times New Roman" w:hAnsi="Times New Roman" w:cs="Times New Roman"/>
          <w:b/>
          <w:sz w:val="28"/>
          <w:szCs w:val="28"/>
        </w:rPr>
        <w:t xml:space="preserve"> остановк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7E2BBE">
        <w:rPr>
          <w:rFonts w:ascii="Times New Roman" w:hAnsi="Times New Roman" w:cs="Times New Roman"/>
          <w:b/>
          <w:sz w:val="28"/>
          <w:szCs w:val="28"/>
        </w:rPr>
        <w:t>. Могут ли пассажиры начать высадку и посадку в трамвай в данной ситуации?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7E2BBE">
        <w:rPr>
          <w:rFonts w:ascii="Times New Roman" w:hAnsi="Times New Roman" w:cs="Times New Roman"/>
          <w:sz w:val="28"/>
          <w:szCs w:val="28"/>
        </w:rPr>
        <w:t xml:space="preserve"> </w:t>
      </w:r>
      <w:r w:rsidRPr="007E2BBE">
        <w:rPr>
          <w:rFonts w:ascii="Times New Roman" w:hAnsi="Times New Roman" w:cs="Times New Roman"/>
          <w:i/>
          <w:sz w:val="28"/>
          <w:szCs w:val="28"/>
        </w:rPr>
        <w:t>могут начать высадку из трамвая и движение на посадку с тротуара, так как пассажиры пользуются преимуществом перед транспортными средствами;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7E2BBE">
        <w:rPr>
          <w:rFonts w:ascii="Times New Roman" w:hAnsi="Times New Roman" w:cs="Times New Roman"/>
          <w:sz w:val="28"/>
          <w:szCs w:val="28"/>
        </w:rPr>
        <w:t xml:space="preserve"> могут, уступив дорогу транспортным средствам, движущимся в попутном направлении, и убедившись в отсутствии транспортных средств, начать высадку и посадку.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34</w:t>
      </w:r>
      <w:r w:rsidRPr="007E2BBE">
        <w:rPr>
          <w:rFonts w:ascii="Times New Roman" w:hAnsi="Times New Roman" w:cs="Times New Roman"/>
          <w:b/>
          <w:sz w:val="28"/>
          <w:szCs w:val="28"/>
        </w:rPr>
        <w:t xml:space="preserve">. Какие требования ПДД </w:t>
      </w:r>
      <w:r>
        <w:rPr>
          <w:rFonts w:ascii="Times New Roman" w:hAnsi="Times New Roman" w:cs="Times New Roman"/>
          <w:b/>
          <w:sz w:val="28"/>
          <w:szCs w:val="28"/>
        </w:rPr>
        <w:t>необходимо</w:t>
      </w:r>
      <w:r w:rsidRPr="007E2BBE">
        <w:rPr>
          <w:rFonts w:ascii="Times New Roman" w:hAnsi="Times New Roman" w:cs="Times New Roman"/>
          <w:b/>
          <w:sz w:val="28"/>
          <w:szCs w:val="28"/>
        </w:rPr>
        <w:t xml:space="preserve"> соблюдать при движении на роликах и скейтборде?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7E2BBE">
        <w:rPr>
          <w:rFonts w:ascii="Times New Roman" w:hAnsi="Times New Roman" w:cs="Times New Roman"/>
          <w:sz w:val="28"/>
          <w:szCs w:val="28"/>
        </w:rPr>
        <w:t xml:space="preserve"> требования, относящиеся к велосипедистам;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7E2BBE">
        <w:rPr>
          <w:rFonts w:ascii="Times New Roman" w:hAnsi="Times New Roman" w:cs="Times New Roman"/>
          <w:sz w:val="28"/>
          <w:szCs w:val="28"/>
        </w:rPr>
        <w:t xml:space="preserve"> требования, относящиеся к велосипедистам и пешеходам;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7E2BBE">
        <w:rPr>
          <w:rFonts w:ascii="Times New Roman" w:hAnsi="Times New Roman" w:cs="Times New Roman"/>
          <w:sz w:val="28"/>
          <w:szCs w:val="28"/>
        </w:rPr>
        <w:t xml:space="preserve"> </w:t>
      </w:r>
      <w:r w:rsidRPr="007E2BBE">
        <w:rPr>
          <w:rFonts w:ascii="Times New Roman" w:hAnsi="Times New Roman" w:cs="Times New Roman"/>
          <w:i/>
          <w:sz w:val="28"/>
          <w:szCs w:val="28"/>
        </w:rPr>
        <w:t>требования, относящиеся к пешеходам.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35</w:t>
      </w:r>
      <w:r w:rsidRPr="007E2BBE">
        <w:rPr>
          <w:rFonts w:ascii="Times New Roman" w:hAnsi="Times New Roman" w:cs="Times New Roman"/>
          <w:b/>
          <w:sz w:val="28"/>
          <w:szCs w:val="28"/>
        </w:rPr>
        <w:t xml:space="preserve">. Опасно ли пешеходу пользоваться плеером или мобильным телефоном,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Pr="007E2BBE">
        <w:rPr>
          <w:rFonts w:ascii="Times New Roman" w:hAnsi="Times New Roman" w:cs="Times New Roman"/>
          <w:b/>
          <w:sz w:val="28"/>
          <w:szCs w:val="28"/>
        </w:rPr>
        <w:t>девать наушники и капюшон?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7E2BBE">
        <w:rPr>
          <w:rFonts w:ascii="Times New Roman" w:hAnsi="Times New Roman" w:cs="Times New Roman"/>
          <w:sz w:val="28"/>
          <w:szCs w:val="28"/>
        </w:rPr>
        <w:t xml:space="preserve"> не опасно;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7E2BBE">
        <w:rPr>
          <w:rFonts w:ascii="Times New Roman" w:hAnsi="Times New Roman" w:cs="Times New Roman"/>
          <w:sz w:val="28"/>
          <w:szCs w:val="28"/>
        </w:rPr>
        <w:t xml:space="preserve"> опасно;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7E2BBE">
        <w:rPr>
          <w:rFonts w:ascii="Times New Roman" w:hAnsi="Times New Roman" w:cs="Times New Roman"/>
          <w:sz w:val="28"/>
          <w:szCs w:val="28"/>
        </w:rPr>
        <w:t xml:space="preserve"> </w:t>
      </w:r>
      <w:r w:rsidRPr="009C4746">
        <w:rPr>
          <w:rFonts w:ascii="Times New Roman" w:hAnsi="Times New Roman" w:cs="Times New Roman"/>
          <w:i/>
          <w:sz w:val="28"/>
          <w:szCs w:val="28"/>
        </w:rPr>
        <w:t xml:space="preserve">опасно, так как они отвлекают от наблюдения за </w:t>
      </w:r>
      <w:r>
        <w:rPr>
          <w:rFonts w:ascii="Times New Roman" w:hAnsi="Times New Roman" w:cs="Times New Roman"/>
          <w:i/>
          <w:sz w:val="28"/>
          <w:szCs w:val="28"/>
        </w:rPr>
        <w:t>транспортными средствами на проезжей части</w:t>
      </w:r>
      <w:r w:rsidRPr="007E2B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36</w:t>
      </w:r>
      <w:r w:rsidRPr="007E2BBE">
        <w:rPr>
          <w:rFonts w:ascii="Times New Roman" w:hAnsi="Times New Roman" w:cs="Times New Roman"/>
          <w:b/>
          <w:sz w:val="28"/>
          <w:szCs w:val="28"/>
        </w:rPr>
        <w:t>. Как должен поступить водитель, приближаясь к пешеходному переходу?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7E2B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E2BBE">
        <w:rPr>
          <w:rFonts w:ascii="Times New Roman" w:hAnsi="Times New Roman" w:cs="Times New Roman"/>
          <w:sz w:val="28"/>
          <w:szCs w:val="28"/>
        </w:rPr>
        <w:t>низить</w:t>
      </w:r>
      <w:r>
        <w:rPr>
          <w:rFonts w:ascii="Times New Roman" w:hAnsi="Times New Roman" w:cs="Times New Roman"/>
          <w:sz w:val="28"/>
          <w:szCs w:val="28"/>
        </w:rPr>
        <w:t xml:space="preserve"> скорость и продолжать движение;</w:t>
      </w:r>
    </w:p>
    <w:p w:rsidR="00796115" w:rsidRPr="009C4746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7E2B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C4746">
        <w:rPr>
          <w:rFonts w:ascii="Times New Roman" w:hAnsi="Times New Roman" w:cs="Times New Roman"/>
          <w:i/>
          <w:sz w:val="28"/>
          <w:szCs w:val="28"/>
        </w:rPr>
        <w:t xml:space="preserve">низить скорость (при необходимости остановиться), пропустить </w:t>
      </w:r>
      <w:r>
        <w:rPr>
          <w:rFonts w:ascii="Times New Roman" w:hAnsi="Times New Roman" w:cs="Times New Roman"/>
          <w:i/>
          <w:sz w:val="28"/>
          <w:szCs w:val="28"/>
        </w:rPr>
        <w:t>пешеходов и продолжить движение;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</w:t>
      </w:r>
      <w:r w:rsidRPr="007E2BBE">
        <w:rPr>
          <w:rFonts w:ascii="Times New Roman" w:hAnsi="Times New Roman" w:cs="Times New Roman"/>
          <w:sz w:val="28"/>
          <w:szCs w:val="28"/>
        </w:rPr>
        <w:t>низить скорость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E2BBE">
        <w:rPr>
          <w:rFonts w:ascii="Times New Roman" w:hAnsi="Times New Roman" w:cs="Times New Roman"/>
          <w:sz w:val="28"/>
          <w:szCs w:val="28"/>
        </w:rPr>
        <w:t xml:space="preserve"> одновременно подавая сигнал фарами, продолжить движение.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37</w:t>
      </w:r>
      <w:r w:rsidRPr="007E2BBE">
        <w:rPr>
          <w:rFonts w:ascii="Times New Roman" w:hAnsi="Times New Roman" w:cs="Times New Roman"/>
          <w:b/>
          <w:sz w:val="28"/>
          <w:szCs w:val="28"/>
        </w:rPr>
        <w:t>. Какие знаки запрещают движение пешеходов и где именно: «Автомагистраль», «Велосипедная дорожка», «Дорога для автомобилей», «Движение без остановки запрещено»?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7E2BBE">
        <w:rPr>
          <w:rFonts w:ascii="Times New Roman" w:hAnsi="Times New Roman" w:cs="Times New Roman"/>
          <w:sz w:val="28"/>
          <w:szCs w:val="28"/>
        </w:rPr>
        <w:t xml:space="preserve"> </w:t>
      </w:r>
      <w:r w:rsidRPr="004730A5">
        <w:rPr>
          <w:rFonts w:ascii="Times New Roman" w:hAnsi="Times New Roman" w:cs="Times New Roman"/>
          <w:i/>
          <w:sz w:val="28"/>
          <w:szCs w:val="28"/>
        </w:rPr>
        <w:t>«Автомагистраль», «Дорога для автомобилей»;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7E2BBE">
        <w:rPr>
          <w:rFonts w:ascii="Times New Roman" w:hAnsi="Times New Roman" w:cs="Times New Roman"/>
          <w:sz w:val="28"/>
          <w:szCs w:val="28"/>
        </w:rPr>
        <w:t xml:space="preserve"> «Велосипедная дорожка»;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7E2BBE">
        <w:rPr>
          <w:rFonts w:ascii="Times New Roman" w:hAnsi="Times New Roman" w:cs="Times New Roman"/>
          <w:sz w:val="28"/>
          <w:szCs w:val="28"/>
        </w:rPr>
        <w:t xml:space="preserve"> «Движение без остановки запрещено».</w:t>
      </w:r>
    </w:p>
    <w:p w:rsidR="00796115" w:rsidRPr="007E2BBE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38</w:t>
      </w:r>
      <w:r w:rsidRPr="007E2BBE">
        <w:rPr>
          <w:b/>
          <w:bCs/>
          <w:color w:val="000000"/>
          <w:sz w:val="28"/>
          <w:szCs w:val="28"/>
        </w:rPr>
        <w:t xml:space="preserve">. Какое наказание применяется </w:t>
      </w:r>
      <w:r>
        <w:rPr>
          <w:b/>
          <w:bCs/>
          <w:color w:val="000000"/>
          <w:sz w:val="28"/>
          <w:szCs w:val="28"/>
        </w:rPr>
        <w:t>за</w:t>
      </w:r>
      <w:r w:rsidRPr="007E2BBE">
        <w:rPr>
          <w:b/>
          <w:bCs/>
          <w:color w:val="000000"/>
          <w:sz w:val="28"/>
          <w:szCs w:val="28"/>
        </w:rPr>
        <w:t xml:space="preserve"> наруш</w:t>
      </w:r>
      <w:r>
        <w:rPr>
          <w:b/>
          <w:bCs/>
          <w:color w:val="000000"/>
          <w:sz w:val="28"/>
          <w:szCs w:val="28"/>
        </w:rPr>
        <w:t>ение</w:t>
      </w:r>
      <w:r w:rsidRPr="007E2BBE">
        <w:rPr>
          <w:b/>
          <w:bCs/>
          <w:color w:val="000000"/>
          <w:sz w:val="28"/>
          <w:szCs w:val="28"/>
        </w:rPr>
        <w:t xml:space="preserve"> Правил дорожного движения</w:t>
      </w:r>
      <w:r>
        <w:rPr>
          <w:b/>
          <w:bCs/>
          <w:color w:val="000000"/>
          <w:sz w:val="28"/>
          <w:szCs w:val="28"/>
        </w:rPr>
        <w:t xml:space="preserve"> пешеходом или пассажиром транспортного средства</w:t>
      </w:r>
      <w:r w:rsidRPr="007E2BBE">
        <w:rPr>
          <w:b/>
          <w:bCs/>
          <w:color w:val="000000"/>
          <w:sz w:val="28"/>
          <w:szCs w:val="28"/>
        </w:rPr>
        <w:t>?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63C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предупрежд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ение</w:t>
      </w:r>
      <w:r w:rsidRPr="008B63C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или штраф;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арестовывают нарушителя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39</w:t>
      </w:r>
      <w:r w:rsidRPr="007E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Какой из перечисленных случаев не относится к дорожно-транспортному происшествию?</w:t>
      </w:r>
    </w:p>
    <w:p w:rsidR="00796115" w:rsidRPr="008B63C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63C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столкновение велосипедистов во дворе</w:t>
      </w:r>
      <w:r w:rsidRPr="008B63C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наезд на пешехода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пешеходном переходе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столкновение двух транспортных 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дороге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40</w:t>
      </w:r>
      <w:r w:rsidRPr="007E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 какого возраста реб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7E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нок может ездить на переднем сиденье легкового автомобиля, не оборудованного детским креслом?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10 лет;</w:t>
      </w:r>
    </w:p>
    <w:p w:rsidR="00796115" w:rsidRPr="008B63C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63C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12 лет</w:t>
      </w:r>
      <w:r w:rsidRPr="008B63C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14 лет.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41</w:t>
      </w:r>
      <w:r w:rsidRPr="007E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 какой группе знаков относятся знаки в форме треугольника 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белым фоном, </w:t>
      </w:r>
      <w:r w:rsidRPr="007E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красной каймой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черным рисунком</w:t>
      </w:r>
      <w:r w:rsidRPr="007E2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796115" w:rsidRPr="008B63C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63C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предупреждающие</w:t>
      </w:r>
      <w:r w:rsidRPr="008B63C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знаки приоритета;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информационные</w:t>
      </w:r>
      <w:r w:rsidRPr="007E2B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42</w:t>
      </w:r>
      <w:r w:rsidRPr="007E2BB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7E2BBE">
        <w:rPr>
          <w:rFonts w:ascii="Times New Roman" w:hAnsi="Times New Roman" w:cs="Times New Roman"/>
          <w:b/>
          <w:sz w:val="28"/>
          <w:szCs w:val="28"/>
        </w:rPr>
        <w:t>Как</w:t>
      </w:r>
      <w:r>
        <w:rPr>
          <w:rFonts w:ascii="Times New Roman" w:hAnsi="Times New Roman" w:cs="Times New Roman"/>
          <w:b/>
          <w:sz w:val="28"/>
          <w:szCs w:val="28"/>
        </w:rPr>
        <w:t>ие</w:t>
      </w:r>
      <w:r w:rsidRPr="007E2BBE">
        <w:rPr>
          <w:rFonts w:ascii="Times New Roman" w:hAnsi="Times New Roman" w:cs="Times New Roman"/>
          <w:b/>
          <w:sz w:val="28"/>
          <w:szCs w:val="28"/>
        </w:rPr>
        <w:t xml:space="preserve"> дорожны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7E2BBE">
        <w:rPr>
          <w:rFonts w:ascii="Times New Roman" w:hAnsi="Times New Roman" w:cs="Times New Roman"/>
          <w:b/>
          <w:sz w:val="28"/>
          <w:szCs w:val="28"/>
        </w:rPr>
        <w:t xml:space="preserve"> знак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7E2BBE">
        <w:rPr>
          <w:rFonts w:ascii="Times New Roman" w:hAnsi="Times New Roman" w:cs="Times New Roman"/>
          <w:b/>
          <w:sz w:val="28"/>
          <w:szCs w:val="28"/>
        </w:rPr>
        <w:t xml:space="preserve"> обознача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7E2BBE">
        <w:rPr>
          <w:rFonts w:ascii="Times New Roman" w:hAnsi="Times New Roman" w:cs="Times New Roman"/>
          <w:b/>
          <w:sz w:val="28"/>
          <w:szCs w:val="28"/>
        </w:rPr>
        <w:t xml:space="preserve">т </w:t>
      </w:r>
      <w:r>
        <w:rPr>
          <w:rFonts w:ascii="Times New Roman" w:hAnsi="Times New Roman" w:cs="Times New Roman"/>
          <w:b/>
          <w:sz w:val="28"/>
          <w:szCs w:val="28"/>
        </w:rPr>
        <w:t>участок проезжей части</w:t>
      </w:r>
      <w:r w:rsidRPr="007E2BBE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трамвайных путей,</w:t>
      </w:r>
      <w:r w:rsidRPr="007E2B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выделенный для движения пешеходов через дорогу?</w:t>
      </w:r>
    </w:p>
    <w:p w:rsidR="00796115" w:rsidRPr="00597950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7E2BBE">
        <w:rPr>
          <w:rFonts w:ascii="Times New Roman" w:hAnsi="Times New Roman" w:cs="Times New Roman"/>
          <w:sz w:val="28"/>
          <w:szCs w:val="28"/>
        </w:rPr>
        <w:t xml:space="preserve"> </w:t>
      </w:r>
      <w:r w:rsidRPr="00597950">
        <w:rPr>
          <w:rFonts w:ascii="Times New Roman" w:hAnsi="Times New Roman" w:cs="Times New Roman"/>
          <w:i/>
          <w:sz w:val="28"/>
          <w:szCs w:val="28"/>
        </w:rPr>
        <w:t>знаки 5.19.1 и 5.19.2 «Пешеходный переход»;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7E2BBE">
        <w:rPr>
          <w:rFonts w:ascii="Times New Roman" w:hAnsi="Times New Roman" w:cs="Times New Roman"/>
          <w:sz w:val="28"/>
          <w:szCs w:val="28"/>
        </w:rPr>
        <w:t xml:space="preserve"> знак «Движение прямо»;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7E2BBE">
        <w:rPr>
          <w:rFonts w:ascii="Times New Roman" w:hAnsi="Times New Roman" w:cs="Times New Roman"/>
          <w:sz w:val="28"/>
          <w:szCs w:val="28"/>
        </w:rPr>
        <w:t xml:space="preserve"> оба знака.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43</w:t>
      </w:r>
      <w:r w:rsidRPr="007E2BBE">
        <w:rPr>
          <w:rFonts w:ascii="Times New Roman" w:hAnsi="Times New Roman" w:cs="Times New Roman"/>
          <w:b/>
          <w:sz w:val="28"/>
          <w:szCs w:val="28"/>
        </w:rPr>
        <w:t>.</w:t>
      </w:r>
      <w:r w:rsidRPr="007E2BBE">
        <w:rPr>
          <w:rFonts w:ascii="Times New Roman" w:hAnsi="Times New Roman" w:cs="Times New Roman"/>
          <w:sz w:val="28"/>
          <w:szCs w:val="28"/>
        </w:rPr>
        <w:t xml:space="preserve"> </w:t>
      </w:r>
      <w:r w:rsidRPr="007E2BBE">
        <w:rPr>
          <w:rFonts w:ascii="Times New Roman" w:hAnsi="Times New Roman" w:cs="Times New Roman"/>
          <w:b/>
          <w:sz w:val="28"/>
          <w:szCs w:val="28"/>
        </w:rPr>
        <w:t>Где можно переходить дорогу вне населенного пункта, если нет пешеходного перехода?</w:t>
      </w:r>
    </w:p>
    <w:p w:rsidR="00796115" w:rsidRPr="00FD195D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7E2BBE">
        <w:rPr>
          <w:rFonts w:ascii="Times New Roman" w:hAnsi="Times New Roman" w:cs="Times New Roman"/>
          <w:sz w:val="28"/>
          <w:szCs w:val="28"/>
        </w:rPr>
        <w:t xml:space="preserve"> </w:t>
      </w:r>
      <w:r w:rsidRPr="00FD195D">
        <w:rPr>
          <w:rFonts w:ascii="Times New Roman" w:hAnsi="Times New Roman" w:cs="Times New Roman"/>
          <w:i/>
          <w:sz w:val="28"/>
          <w:szCs w:val="28"/>
        </w:rPr>
        <w:t>в местах, без разделительной полосы и ограждений там, где дорога хорошо просматривается в обе стороны;</w:t>
      </w:r>
    </w:p>
    <w:p w:rsidR="00796115" w:rsidRPr="007E2BBE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7E2BBE">
        <w:rPr>
          <w:rFonts w:ascii="Times New Roman" w:hAnsi="Times New Roman" w:cs="Times New Roman"/>
          <w:sz w:val="28"/>
          <w:szCs w:val="28"/>
        </w:rPr>
        <w:t xml:space="preserve"> в местах, где установлен знак, ограничивающий скорость движения транспортных средств;</w:t>
      </w:r>
    </w:p>
    <w:p w:rsidR="00796115" w:rsidRDefault="00796115" w:rsidP="00796115">
      <w:p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7E2BBE">
        <w:rPr>
          <w:rFonts w:ascii="Times New Roman" w:hAnsi="Times New Roman" w:cs="Times New Roman"/>
          <w:sz w:val="28"/>
          <w:szCs w:val="28"/>
        </w:rPr>
        <w:t xml:space="preserve"> в любом месте, </w:t>
      </w:r>
      <w:r>
        <w:rPr>
          <w:rFonts w:ascii="Times New Roman" w:hAnsi="Times New Roman" w:cs="Times New Roman"/>
          <w:sz w:val="28"/>
          <w:szCs w:val="28"/>
        </w:rPr>
        <w:t>если нет помехи для</w:t>
      </w:r>
      <w:r w:rsidRPr="007E2BBE">
        <w:rPr>
          <w:rFonts w:ascii="Times New Roman" w:hAnsi="Times New Roman" w:cs="Times New Roman"/>
          <w:sz w:val="28"/>
          <w:szCs w:val="28"/>
        </w:rPr>
        <w:t xml:space="preserve"> движени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E2BBE">
        <w:rPr>
          <w:rFonts w:ascii="Times New Roman" w:hAnsi="Times New Roman" w:cs="Times New Roman"/>
          <w:sz w:val="28"/>
          <w:szCs w:val="28"/>
        </w:rPr>
        <w:t xml:space="preserve"> транспортных средств.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44</w:t>
      </w:r>
      <w:r w:rsidRPr="0040707D">
        <w:rPr>
          <w:b/>
          <w:sz w:val="28"/>
          <w:szCs w:val="28"/>
        </w:rPr>
        <w:t xml:space="preserve">. </w:t>
      </w:r>
      <w:r w:rsidRPr="0040707D">
        <w:rPr>
          <w:rStyle w:val="a6"/>
          <w:b/>
          <w:szCs w:val="28"/>
        </w:rPr>
        <w:t xml:space="preserve"> </w:t>
      </w:r>
      <w:r w:rsidRPr="0040707D">
        <w:rPr>
          <w:b/>
          <w:bCs/>
          <w:sz w:val="28"/>
          <w:szCs w:val="28"/>
        </w:rPr>
        <w:t xml:space="preserve">Являются ли тротуары и обочины </w:t>
      </w:r>
      <w:r>
        <w:rPr>
          <w:b/>
          <w:bCs/>
          <w:sz w:val="28"/>
          <w:szCs w:val="28"/>
        </w:rPr>
        <w:t>элементами</w:t>
      </w:r>
      <w:r w:rsidRPr="0040707D">
        <w:rPr>
          <w:b/>
          <w:bCs/>
          <w:sz w:val="28"/>
          <w:szCs w:val="28"/>
        </w:rPr>
        <w:t xml:space="preserve"> дороги?</w:t>
      </w:r>
    </w:p>
    <w:p w:rsidR="00796115" w:rsidRPr="008543FF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Cs/>
          <w:i/>
          <w:sz w:val="28"/>
          <w:szCs w:val="28"/>
        </w:rPr>
      </w:pPr>
      <w:r w:rsidRPr="008543FF">
        <w:rPr>
          <w:bCs/>
          <w:i/>
          <w:sz w:val="28"/>
          <w:szCs w:val="28"/>
        </w:rPr>
        <w:t>1) да;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bCs/>
          <w:sz w:val="28"/>
          <w:szCs w:val="28"/>
        </w:rPr>
      </w:pPr>
      <w:r w:rsidRPr="0040707D">
        <w:rPr>
          <w:bCs/>
          <w:sz w:val="28"/>
          <w:szCs w:val="28"/>
        </w:rPr>
        <w:t>2) нет.</w:t>
      </w:r>
    </w:p>
    <w:p w:rsidR="00796115" w:rsidRPr="0040707D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</w:p>
    <w:p w:rsidR="00796115" w:rsidRPr="00112E10" w:rsidRDefault="00796115" w:rsidP="00796115">
      <w:pPr>
        <w:spacing w:after="0" w:line="36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2E10">
        <w:rPr>
          <w:rFonts w:ascii="Times New Roman" w:hAnsi="Times New Roman" w:cs="Times New Roman"/>
          <w:b/>
          <w:bCs/>
          <w:sz w:val="28"/>
          <w:szCs w:val="28"/>
        </w:rPr>
        <w:t>6-7 КЛАССЫ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E10">
        <w:rPr>
          <w:rFonts w:ascii="Times New Roman" w:hAnsi="Times New Roman" w:cs="Times New Roman"/>
          <w:sz w:val="28"/>
          <w:szCs w:val="28"/>
        </w:rPr>
        <w:t>Тестовые задания для учащихся 6-7 классов общеобразовательной организации предусматривают развитие следующих компетенций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115" w:rsidRDefault="00796115" w:rsidP="00796115">
      <w:pPr>
        <w:pStyle w:val="a3"/>
        <w:tabs>
          <w:tab w:val="left" w:pos="0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E10">
        <w:rPr>
          <w:rFonts w:ascii="Times New Roman" w:hAnsi="Times New Roman" w:cs="Times New Roman"/>
          <w:sz w:val="28"/>
          <w:szCs w:val="28"/>
        </w:rPr>
        <w:t xml:space="preserve">1. Знание </w:t>
      </w:r>
      <w:r>
        <w:rPr>
          <w:rFonts w:ascii="Times New Roman" w:hAnsi="Times New Roman" w:cs="Times New Roman"/>
          <w:sz w:val="28"/>
          <w:szCs w:val="28"/>
        </w:rPr>
        <w:t>некоторых основных понятий и терминов ПДД.</w:t>
      </w:r>
    </w:p>
    <w:p w:rsidR="00796115" w:rsidRPr="00112E10" w:rsidRDefault="00796115" w:rsidP="00796115">
      <w:pPr>
        <w:pStyle w:val="a3"/>
        <w:tabs>
          <w:tab w:val="left" w:pos="0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</w:t>
      </w:r>
      <w:r w:rsidRPr="00112E10">
        <w:rPr>
          <w:rFonts w:ascii="Times New Roman" w:hAnsi="Times New Roman" w:cs="Times New Roman"/>
          <w:sz w:val="28"/>
          <w:szCs w:val="28"/>
        </w:rPr>
        <w:t>нание типов перекрестков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115" w:rsidRPr="00112E10" w:rsidRDefault="00796115" w:rsidP="00796115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</w:t>
      </w:r>
      <w:r w:rsidRPr="00112E10">
        <w:rPr>
          <w:rFonts w:ascii="Times New Roman" w:hAnsi="Times New Roman" w:cs="Times New Roman"/>
          <w:sz w:val="28"/>
          <w:szCs w:val="28"/>
        </w:rPr>
        <w:t>нание определения понятия «тормозной путь»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115" w:rsidRPr="00112E10" w:rsidRDefault="00796115" w:rsidP="00796115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12E10">
        <w:rPr>
          <w:rFonts w:ascii="Times New Roman" w:hAnsi="Times New Roman" w:cs="Times New Roman"/>
          <w:sz w:val="28"/>
          <w:szCs w:val="28"/>
        </w:rPr>
        <w:t>. Понимание основ регулирования дорожного движения:</w:t>
      </w:r>
    </w:p>
    <w:p w:rsidR="00796115" w:rsidRPr="00112E10" w:rsidRDefault="00796115" w:rsidP="00796115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12E10">
        <w:rPr>
          <w:rFonts w:ascii="Times New Roman" w:hAnsi="Times New Roman" w:cs="Times New Roman"/>
          <w:sz w:val="28"/>
          <w:szCs w:val="28"/>
        </w:rPr>
        <w:t xml:space="preserve"> знание признаков регулируемого перекрестка.</w:t>
      </w:r>
    </w:p>
    <w:p w:rsidR="00796115" w:rsidRPr="00112E10" w:rsidRDefault="00796115" w:rsidP="00796115">
      <w:pPr>
        <w:pStyle w:val="a3"/>
        <w:tabs>
          <w:tab w:val="left" w:pos="851"/>
          <w:tab w:val="left" w:pos="993"/>
        </w:tabs>
        <w:spacing w:after="0" w:line="36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112E10">
        <w:rPr>
          <w:rFonts w:ascii="Times New Roman" w:hAnsi="Times New Roman" w:cs="Times New Roman"/>
          <w:sz w:val="28"/>
          <w:szCs w:val="28"/>
        </w:rPr>
        <w:t>Знание правил безопасного поведения на дорогах для пешехода и пассажира:</w:t>
      </w:r>
    </w:p>
    <w:p w:rsidR="00796115" w:rsidRPr="00112E10" w:rsidRDefault="00796115" w:rsidP="00796115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12E10">
        <w:rPr>
          <w:rFonts w:ascii="Times New Roman" w:hAnsi="Times New Roman" w:cs="Times New Roman"/>
          <w:sz w:val="28"/>
          <w:szCs w:val="28"/>
        </w:rPr>
        <w:t xml:space="preserve"> понимание зависимости между длиной тормозного пути транспортного средства и погодными условиями;</w:t>
      </w:r>
    </w:p>
    <w:p w:rsidR="00796115" w:rsidRPr="00112E10" w:rsidRDefault="00796115" w:rsidP="00796115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12E10">
        <w:rPr>
          <w:rFonts w:ascii="Times New Roman" w:hAnsi="Times New Roman" w:cs="Times New Roman"/>
          <w:sz w:val="28"/>
          <w:szCs w:val="28"/>
        </w:rPr>
        <w:t xml:space="preserve"> знание дополнительных требований к движению велосипедистов и водителей мопедов;</w:t>
      </w:r>
    </w:p>
    <w:p w:rsidR="00796115" w:rsidRPr="00112E10" w:rsidRDefault="00796115" w:rsidP="00796115">
      <w:pPr>
        <w:pStyle w:val="a3"/>
        <w:tabs>
          <w:tab w:val="left" w:pos="851"/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12E10">
        <w:rPr>
          <w:rFonts w:ascii="Times New Roman" w:hAnsi="Times New Roman" w:cs="Times New Roman"/>
          <w:sz w:val="28"/>
          <w:szCs w:val="28"/>
        </w:rPr>
        <w:t xml:space="preserve"> знание технических условий эксплуатации велосипеда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96115" w:rsidRPr="00112E10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ОБЩИЕ ПОЛОЖЕНИЯ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 Что означает термин «перекресток»?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 Считаются перекрестками также и выезды с прилегающих территорий;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</w:t>
      </w:r>
      <w:r w:rsidRPr="00112E1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 Не считаются перекрестками выезды с прилегающих территорий.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 Что означает термин «механическое транспортное средство»?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транспортное средство, приводимое в движение двигателем;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112E1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 транспортное средство, приводимое в движение двигателем. Термин распространяется также на любые тракторы и самоходные машины.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 Что означает термин полоса движения?</w:t>
      </w:r>
    </w:p>
    <w:p w:rsidR="00796115" w:rsidRPr="00395303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530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1) любая из продольных полос проезжей части, обозначенная или не обозначенная разметкой и имеющая ширину, достаточную для движения автомобилей в один ряд;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любая из продольных полос проезжей части, обозначенная разметкой и имеющая ширину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достаточную для движения автомобилей в один ряд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 Что означает термин «полоса для велосипедистов»?</w:t>
      </w:r>
    </w:p>
    <w:p w:rsidR="00796115" w:rsidRPr="00395303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530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1) полоса проезжей части, предназначенная для движения на велосипедах и мопедах, отделенная от остальной проезжей части горизонтальной разметкой 1.1, 1.23.3 и обозначенная знаком 5.14.2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полоса проезжей части, предназначенная для движения на велосипедах, отделенная от остальной проезжей части горизонтальной разметкой 1.1, 1.23.3 и обозначенная знаком 5.14.2.</w:t>
      </w:r>
    </w:p>
    <w:p w:rsidR="00796115" w:rsidRPr="00606143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061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 Что означает термин «велосипедная дорожка»?</w:t>
      </w:r>
    </w:p>
    <w:p w:rsidR="00796115" w:rsidRPr="00387E6A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87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1) конструктивно отделенный от проезжей части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</w:t>
      </w:r>
      <w:r w:rsidRPr="00387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тротуара элемент дороги (либо отдельная дорога), предназначенный для движения велосипедистов и обозначенный знаком 4.4.1;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конструктивно отделенный от проезжей части и тротуара элемент дороги (либо отдельная дорога), предназначенный для движения велосипедистов.</w:t>
      </w:r>
    </w:p>
    <w:p w:rsidR="00796115" w:rsidRPr="00387E6A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87E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6. Что означает термин «недостаточная видимость»?</w:t>
      </w:r>
    </w:p>
    <w:p w:rsidR="00796115" w:rsidRPr="00387E6A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387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видимость дороги менее 300 м в условиях тумана, дождя, снегопада и т.п., а также в сумерки.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видимость дороги менее 300 м.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87E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7. Что означает термин «ограниченная видимость»?</w:t>
      </w:r>
    </w:p>
    <w:p w:rsidR="00796115" w:rsidRPr="00FB47C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87E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FB47C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видимость водителем дороги в направлении движения, ограниченная рельефом местности, геометрическими параметрами дороги, растительностью, строениями, сооружениями или иными объектами, в том числе транспортными средствами;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видимость водителем дороги в направлении движения, ограниченная рельефом местности, геометрическими параметрами дороги.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54B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8. Что означает термин «остановка»?</w:t>
      </w:r>
    </w:p>
    <w:p w:rsidR="00796115" w:rsidRPr="00EF4F97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54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EF4F9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преднамеренное прекращение движения транспортного средства на время до 5 минут, а также на большее, если это необходимо для посадки или высадки пассажиров, либо загрузки или разгрузки транспортного средства;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</w:t>
      </w:r>
      <w:r w:rsidRPr="00054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преднамеренное прекращение движения транспортного средства на время до 5 минут, а также на большее, если это необходимо для посадки или высадки пассажиров.</w:t>
      </w:r>
    </w:p>
    <w:p w:rsidR="00796115" w:rsidRPr="004710C8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710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9. Что означает термин «стоянка»?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это преднамеренное прекращение движения на время не более 5 минут;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это преднамеренное прекращение движения на время более 5 минут по причинам, не связанным с посадкой или высадкой пассажиров;</w:t>
      </w:r>
    </w:p>
    <w:p w:rsidR="00796115" w:rsidRPr="00B970EA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</w:t>
      </w:r>
      <w:r w:rsidRPr="00B970E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преднамеренное прекращение движения транспортного средства на время более 5 минут по причинам, не связанным с посадкой или высадкой пассажиров либо загрузкой или разгрузкой транспортного средства.</w:t>
      </w:r>
    </w:p>
    <w:p w:rsidR="00796115" w:rsidRPr="00EF4F97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</w:t>
      </w:r>
      <w:r w:rsidRPr="00EF4F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Что означает термин «перестроение»?</w:t>
      </w:r>
    </w:p>
    <w:p w:rsidR="00796115" w:rsidRPr="00EF4F97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EF4F9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выезд из занимаемой полосы или занимаемого ряда с сохранением первоначального направления движения;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выезд из занимаемой полосы или занимаемого ряда.</w:t>
      </w:r>
    </w:p>
    <w:p w:rsidR="00796115" w:rsidRPr="00EF4F97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F4F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Pr="00EF4F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Что означает термин «пешеходная дорожка»?</w:t>
      </w:r>
    </w:p>
    <w:p w:rsidR="00796115" w:rsidRPr="00EF4F97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EF4F9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обустроенная или приспособленная для движения пешеходов полоса земли либо поверхность искусственного сооружения, обозначенная знаком 4.5.1;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обустроенная или приспособленная для движения пешеходов полоса земли;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</w:t>
      </w:r>
      <w:r w:rsidRPr="00EF4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обустроенная или приспособленная для движения пешеходов полоса земли либо поверхность искусственного сооружения. </w:t>
      </w:r>
    </w:p>
    <w:p w:rsidR="00796115" w:rsidRPr="00CE3E84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E3E8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CE3E8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Что означает термин «пешеходная зона»?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территория, предназначенная для движения пешеходов;</w:t>
      </w:r>
    </w:p>
    <w:p w:rsidR="00796115" w:rsidRPr="00CE3E84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CE3E8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 территория, предназначенная для движения пешеходов, начало и конец которой обозначены соответственно знаками 5.33 и 5.34. 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96115" w:rsidRPr="006B11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E3E8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Pr="006B11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Что означает термин «регулировщик»?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1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B970E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лицо, наделенное в установленном порядке полномочиями по регулированию дорожного движения с помощью сигналов, установленных Правилами, и непосредственно осуществляющее указанное регулирование. Регулировщик должен быть в форменной одежде и (или) иметь отличительный знак и экипировку.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</w:t>
      </w:r>
      <w:r w:rsidRPr="006B1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осуществляющее регулирование дорожного движения.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970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14. Что означает термин «транспортное средство»?</w:t>
      </w:r>
    </w:p>
    <w:p w:rsidR="00796115" w:rsidRPr="00870A1A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0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механическое средство, предназначенное для перевозки по дорогам людей, грузов и оборудования;</w:t>
      </w:r>
    </w:p>
    <w:p w:rsidR="00796115" w:rsidRPr="00395303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530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2) устройство, предназначенное для перевозки по дорогам людей, грузов и оборудования, установленного на нем. </w:t>
      </w:r>
    </w:p>
    <w:p w:rsidR="00796115" w:rsidRDefault="00796115" w:rsidP="00796115">
      <w:pPr>
        <w:spacing w:after="0" w:line="36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96115" w:rsidRPr="00112E10" w:rsidRDefault="00796115" w:rsidP="00796115">
      <w:pPr>
        <w:spacing w:after="0" w:line="36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РЕГУЛИРОВАНИЕ ДОРОЖНОГО ДВИЖЕНИЯ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Перекресток, где очередность движения определяется сигналами светофора или регулировщика считается: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112E1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регулируемым;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нерегулируемым; 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такого определения нет.</w:t>
      </w:r>
    </w:p>
    <w:p w:rsidR="00796115" w:rsidRPr="00967A47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16</w:t>
      </w:r>
      <w:r w:rsidRPr="00967A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7A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Какой сигнал, расположенный на железнодорожном переезде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Pr="00967A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разрешает движение транспортных средств через переезд?</w:t>
      </w:r>
    </w:p>
    <w:p w:rsidR="00796115" w:rsidRPr="00395303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530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1) зеленый: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круглый бело-лунный мигающий сигнал.</w:t>
      </w:r>
    </w:p>
    <w:p w:rsidR="00796115" w:rsidRPr="00406A1D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</w:t>
      </w:r>
      <w:r w:rsidRPr="00406A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В каких случаях разрешается движение транспортных средств через железнодорожный переезд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при выключенных мигающих бело-лунном и красном сигналах</w:t>
      </w:r>
      <w:r w:rsidRPr="00406A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?</w:t>
      </w:r>
    </w:p>
    <w:p w:rsidR="00796115" w:rsidRPr="00395303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9530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1) движение разрешается при отсутствии в пределах видимости приближающегося к переезду поезда (локомотива, дрезины);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в любое время.</w:t>
      </w:r>
    </w:p>
    <w:p w:rsidR="00796115" w:rsidRPr="00CA0A69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0A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18. Обязан ли водитель, при движении</w:t>
      </w:r>
      <w:r w:rsidRPr="00CA0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направлении стрелки, включенной в дополнительной секции одновременно с желтым или красным сигналом светофора, уступить дорогу транспортным средствам, движущимся с других направлений?</w:t>
      </w:r>
    </w:p>
    <w:p w:rsidR="00796115" w:rsidRPr="00124214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2421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</w:t>
      </w:r>
      <w:r w:rsidRPr="0012421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 нет.</w:t>
      </w:r>
    </w:p>
    <w:p w:rsidR="00796115" w:rsidRPr="00CA0A69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0A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19. Разрешается ли движение</w:t>
      </w:r>
      <w:r w:rsidRPr="00CA0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потока транспортных средств, если регулировщик стоит к потоку правым боком и вытянул правую руку вперед?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 да;</w:t>
      </w:r>
    </w:p>
    <w:p w:rsidR="00796115" w:rsidRPr="00124214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Pr="00D40FA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</w:t>
      </w:r>
      <w:r w:rsidRPr="0012421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ет.</w:t>
      </w:r>
    </w:p>
    <w:p w:rsidR="00796115" w:rsidRPr="00CA0A69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0A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20. Разрешается ли движение</w:t>
      </w:r>
      <w:r w:rsidRPr="00CA0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пешеходов за спиной регулировщика,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если его </w:t>
      </w:r>
      <w:r w:rsidRPr="00CA0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правая рука вытянута вперед?</w:t>
      </w:r>
    </w:p>
    <w:p w:rsidR="00796115" w:rsidRPr="00910BCE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Pr="00D40FA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</w:t>
      </w:r>
      <w:r w:rsidRPr="00910BC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 нет.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96115" w:rsidRPr="00112E10" w:rsidRDefault="00796115" w:rsidP="00796115">
      <w:pPr>
        <w:spacing w:after="0" w:line="36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 БЕЗОПАСНОГО ПОВЕДЕНИЯ НА ДОРОГЕ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 Отметьте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основные</w:t>
      </w: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типы перекрестков:</w:t>
      </w:r>
    </w:p>
    <w:p w:rsidR="00796115" w:rsidRPr="00DD5E17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5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DD5E17">
        <w:rPr>
          <w:rFonts w:ascii="Times New Roman" w:hAnsi="Times New Roman" w:cs="Times New Roman"/>
          <w:sz w:val="28"/>
          <w:szCs w:val="28"/>
          <w:shd w:val="clear" w:color="auto" w:fill="FFFFFF"/>
        </w:rPr>
        <w:t>крестообразные</w:t>
      </w:r>
    </w:p>
    <w:p w:rsidR="00796115" w:rsidRPr="00DD5E17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D5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Т-образные;</w:t>
      </w:r>
      <w:r w:rsidRPr="00DD5E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796115" w:rsidRPr="00DD5E17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DD5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D5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У-образные;</w:t>
      </w:r>
    </w:p>
    <w:p w:rsidR="00796115" w:rsidRPr="00DD5E17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DD5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D5E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DD5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круговым движением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96115" w:rsidRPr="00DD5E17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5) </w:t>
      </w:r>
      <w:r w:rsidRPr="00DD5E1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все перечисленные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DD5E1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 При движении автомобиля по мокрой дороге тормозной путь: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уменьшается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остается без изменений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) </w:t>
      </w:r>
      <w:r w:rsidRPr="00112E1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увеличивается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12E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Тормозной путь автомобиля – это: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расстояние, пройденное автомобилем с момента обнаружения водителем опасности до полной остановки; 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</w:t>
      </w:r>
      <w:r w:rsidRPr="00112E1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расстояние, пройденное автомобилем с момента нажатия водителем педали тормоза до полной остановки;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тормозной след от шин автомобиля.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12E10">
        <w:rPr>
          <w:rFonts w:ascii="Times New Roman" w:hAnsi="Times New Roman" w:cs="Times New Roman"/>
          <w:b/>
          <w:sz w:val="28"/>
          <w:szCs w:val="28"/>
        </w:rPr>
        <w:t>4. Какая максимальная скорость разрешена в населенных пунктах?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sz w:val="28"/>
          <w:szCs w:val="28"/>
        </w:rPr>
        <w:t xml:space="preserve">1) 50 </w:t>
      </w:r>
      <w:r w:rsidRPr="00112E10">
        <w:rPr>
          <w:rFonts w:ascii="Times New Roman" w:hAnsi="Times New Roman" w:cs="Times New Roman"/>
          <w:sz w:val="28"/>
          <w:szCs w:val="28"/>
          <w:shd w:val="clear" w:color="auto" w:fill="FFFFFF"/>
        </w:rPr>
        <w:t>км/час</w:t>
      </w: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 </w:t>
      </w:r>
      <w:r w:rsidRPr="00112E1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60 км/час</w:t>
      </w:r>
      <w:r w:rsidRPr="00112E1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;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sz w:val="28"/>
          <w:szCs w:val="28"/>
          <w:shd w:val="clear" w:color="auto" w:fill="FFFFFF"/>
        </w:rPr>
        <w:t>3) 80 км/час.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color w:val="000000"/>
          <w:sz w:val="28"/>
          <w:szCs w:val="28"/>
        </w:rPr>
      </w:pPr>
      <w:r w:rsidRPr="00CA0A69">
        <w:rPr>
          <w:b/>
          <w:color w:val="000000"/>
          <w:sz w:val="28"/>
          <w:szCs w:val="28"/>
          <w:shd w:val="clear" w:color="auto" w:fill="FFFFFF"/>
        </w:rPr>
        <w:t>25.</w:t>
      </w:r>
      <w:r w:rsidRPr="00112E10">
        <w:rPr>
          <w:color w:val="000000"/>
          <w:sz w:val="28"/>
          <w:szCs w:val="28"/>
          <w:shd w:val="clear" w:color="auto" w:fill="FFFFFF"/>
        </w:rPr>
        <w:t xml:space="preserve"> </w:t>
      </w:r>
      <w:r w:rsidRPr="00112E10">
        <w:rPr>
          <w:b/>
          <w:color w:val="000000"/>
          <w:sz w:val="28"/>
          <w:szCs w:val="28"/>
          <w:shd w:val="clear" w:color="auto" w:fill="FFFFFF"/>
        </w:rPr>
        <w:t>В каких случаях разрешается движение велосипедистов в возрасте старше 14 лет по правому краю проезжей части?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112E10">
        <w:rPr>
          <w:color w:val="000000"/>
          <w:sz w:val="28"/>
          <w:szCs w:val="28"/>
        </w:rPr>
        <w:t xml:space="preserve">1) отсутствуют велосипедная и </w:t>
      </w:r>
      <w:proofErr w:type="spellStart"/>
      <w:r w:rsidRPr="00112E10">
        <w:rPr>
          <w:color w:val="000000"/>
          <w:sz w:val="28"/>
          <w:szCs w:val="28"/>
        </w:rPr>
        <w:t>велопешеходная</w:t>
      </w:r>
      <w:proofErr w:type="spellEnd"/>
      <w:r w:rsidRPr="00112E10">
        <w:rPr>
          <w:color w:val="000000"/>
          <w:sz w:val="28"/>
          <w:szCs w:val="28"/>
        </w:rPr>
        <w:t xml:space="preserve"> дорожки, полоса для велосипедистов либо отсутствует возможность двигаться по ним;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112E10">
        <w:rPr>
          <w:color w:val="000000"/>
          <w:sz w:val="28"/>
          <w:szCs w:val="28"/>
        </w:rPr>
        <w:t>2) габаритная ширина велосипеда, прицепа к нему либо перевозимого груза превышает 1 м;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112E10">
        <w:rPr>
          <w:color w:val="000000"/>
          <w:sz w:val="28"/>
          <w:szCs w:val="28"/>
        </w:rPr>
        <w:t>3) движение велосипедистов осуществляется в колоннах;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i/>
          <w:color w:val="000000"/>
          <w:sz w:val="28"/>
          <w:szCs w:val="28"/>
        </w:rPr>
      </w:pPr>
      <w:r w:rsidRPr="00112E10">
        <w:rPr>
          <w:color w:val="000000"/>
          <w:sz w:val="28"/>
          <w:szCs w:val="28"/>
        </w:rPr>
        <w:t>4</w:t>
      </w:r>
      <w:r w:rsidRPr="00112E10">
        <w:rPr>
          <w:i/>
          <w:color w:val="000000"/>
          <w:sz w:val="28"/>
          <w:szCs w:val="28"/>
        </w:rPr>
        <w:t>) все ответы верны.</w:t>
      </w:r>
    </w:p>
    <w:p w:rsidR="00796115" w:rsidRDefault="00796115" w:rsidP="00796115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</w:p>
    <w:p w:rsidR="00593F26" w:rsidRDefault="00593F26" w:rsidP="00796115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</w:p>
    <w:p w:rsidR="00593F26" w:rsidRDefault="00593F26" w:rsidP="00796115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</w:p>
    <w:p w:rsidR="00796115" w:rsidRPr="00112E10" w:rsidRDefault="00796115" w:rsidP="00796115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2</w:t>
      </w:r>
      <w:r w:rsidRPr="00112E10">
        <w:rPr>
          <w:rStyle w:val="c0"/>
          <w:b/>
          <w:color w:val="000000"/>
          <w:sz w:val="28"/>
          <w:szCs w:val="28"/>
        </w:rPr>
        <w:t>6. Должен ли велосипедист, движущийся по правому краю проезжей части</w:t>
      </w:r>
      <w:r>
        <w:rPr>
          <w:rStyle w:val="c0"/>
          <w:b/>
          <w:color w:val="000000"/>
          <w:sz w:val="28"/>
          <w:szCs w:val="28"/>
        </w:rPr>
        <w:t>,</w:t>
      </w:r>
      <w:r w:rsidRPr="00112E10">
        <w:rPr>
          <w:rStyle w:val="c0"/>
          <w:b/>
          <w:color w:val="000000"/>
          <w:sz w:val="28"/>
          <w:szCs w:val="28"/>
        </w:rPr>
        <w:t xml:space="preserve"> руководствоваться сигналами транспортного светофора?</w:t>
      </w:r>
    </w:p>
    <w:p w:rsidR="00796115" w:rsidRPr="00112E10" w:rsidRDefault="00796115" w:rsidP="00796115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112E10">
        <w:rPr>
          <w:color w:val="000000"/>
          <w:sz w:val="28"/>
          <w:szCs w:val="28"/>
        </w:rPr>
        <w:t xml:space="preserve">1) </w:t>
      </w:r>
      <w:r w:rsidRPr="00112E10">
        <w:rPr>
          <w:i/>
          <w:color w:val="000000"/>
          <w:sz w:val="28"/>
          <w:szCs w:val="28"/>
        </w:rPr>
        <w:t>да;</w:t>
      </w:r>
    </w:p>
    <w:p w:rsidR="00796115" w:rsidRPr="00112E10" w:rsidRDefault="00796115" w:rsidP="00796115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112E10">
        <w:rPr>
          <w:color w:val="000000"/>
          <w:sz w:val="28"/>
          <w:szCs w:val="28"/>
        </w:rPr>
        <w:t>2) нет</w:t>
      </w:r>
      <w:r>
        <w:rPr>
          <w:color w:val="000000"/>
          <w:sz w:val="28"/>
          <w:szCs w:val="28"/>
        </w:rPr>
        <w:t>.</w:t>
      </w:r>
    </w:p>
    <w:p w:rsidR="00796115" w:rsidRPr="00112E10" w:rsidRDefault="00796115" w:rsidP="00796115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112E10">
        <w:rPr>
          <w:b/>
          <w:bCs/>
          <w:sz w:val="28"/>
          <w:szCs w:val="28"/>
        </w:rPr>
        <w:t xml:space="preserve">7. </w:t>
      </w:r>
      <w:r w:rsidRPr="00112E10">
        <w:rPr>
          <w:b/>
          <w:sz w:val="28"/>
          <w:szCs w:val="28"/>
        </w:rPr>
        <w:t>Что означает подаваемый рукой сигнал велосипедиста – «поднятая вверх рука»?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о повороте направо;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E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о повороте налево; </w:t>
      </w:r>
    </w:p>
    <w:p w:rsidR="00796115" w:rsidRPr="00112E10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2E1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3) о торможении и остановке.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2</w:t>
      </w:r>
      <w:r w:rsidRPr="00112E10">
        <w:rPr>
          <w:b/>
          <w:color w:val="000000"/>
          <w:sz w:val="28"/>
          <w:szCs w:val="28"/>
          <w:shd w:val="clear" w:color="auto" w:fill="FFFFFF"/>
        </w:rPr>
        <w:t>8. Разрешено ли перевозить пассажира на одноместном велосипеде?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12E10">
        <w:rPr>
          <w:color w:val="000000"/>
          <w:sz w:val="28"/>
          <w:szCs w:val="28"/>
          <w:shd w:val="clear" w:color="auto" w:fill="FFFFFF"/>
        </w:rPr>
        <w:t xml:space="preserve">1) можно; 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112E10">
        <w:rPr>
          <w:i/>
          <w:color w:val="000000"/>
          <w:sz w:val="28"/>
          <w:szCs w:val="28"/>
          <w:shd w:val="clear" w:color="auto" w:fill="FFFFFF"/>
        </w:rPr>
        <w:t xml:space="preserve">2) не разрешается; 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112E10">
        <w:rPr>
          <w:color w:val="000000"/>
          <w:sz w:val="28"/>
          <w:szCs w:val="28"/>
          <w:shd w:val="clear" w:color="auto" w:fill="FFFFFF"/>
        </w:rPr>
        <w:t>3) можно только в присутствии родителей.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2</w:t>
      </w:r>
      <w:r w:rsidRPr="00112E10">
        <w:rPr>
          <w:rStyle w:val="c0"/>
          <w:b/>
          <w:color w:val="000000"/>
          <w:sz w:val="28"/>
          <w:szCs w:val="28"/>
        </w:rPr>
        <w:t>9. В каком возрасте разрешается движение водителям мопедов по правому краю проезжей части в один ряд, либо по полосе для велосипедистов?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112E10">
        <w:rPr>
          <w:rStyle w:val="c0"/>
          <w:color w:val="000000"/>
          <w:sz w:val="28"/>
          <w:szCs w:val="28"/>
        </w:rPr>
        <w:t xml:space="preserve">1) </w:t>
      </w:r>
      <w:r w:rsidRPr="00112E10">
        <w:rPr>
          <w:color w:val="000000"/>
          <w:sz w:val="28"/>
          <w:szCs w:val="28"/>
        </w:rPr>
        <w:t xml:space="preserve">12 лет; 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i/>
          <w:color w:val="000000"/>
          <w:sz w:val="28"/>
          <w:szCs w:val="28"/>
        </w:rPr>
      </w:pPr>
      <w:r w:rsidRPr="00112E10">
        <w:rPr>
          <w:i/>
          <w:color w:val="000000"/>
          <w:sz w:val="28"/>
          <w:szCs w:val="28"/>
        </w:rPr>
        <w:t>2) старше 16 лет;</w:t>
      </w:r>
    </w:p>
    <w:p w:rsidR="00796115" w:rsidRPr="006467B3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</w:rPr>
      </w:pPr>
      <w:r w:rsidRPr="00112E10">
        <w:rPr>
          <w:color w:val="000000"/>
          <w:sz w:val="28"/>
          <w:szCs w:val="28"/>
        </w:rPr>
        <w:t xml:space="preserve">3) 18 лет. </w:t>
      </w:r>
    </w:p>
    <w:p w:rsidR="00796115" w:rsidRPr="00112E10" w:rsidRDefault="00796115" w:rsidP="00796115">
      <w:pPr>
        <w:pStyle w:val="c10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3</w:t>
      </w:r>
      <w:r w:rsidRPr="00112E10">
        <w:rPr>
          <w:rStyle w:val="c0"/>
          <w:b/>
          <w:color w:val="000000"/>
          <w:sz w:val="28"/>
          <w:szCs w:val="28"/>
        </w:rPr>
        <w:t xml:space="preserve">0. </w:t>
      </w:r>
      <w:r>
        <w:rPr>
          <w:rStyle w:val="c0"/>
          <w:b/>
          <w:color w:val="000000"/>
          <w:sz w:val="28"/>
          <w:szCs w:val="28"/>
        </w:rPr>
        <w:t>Разрешается</w:t>
      </w:r>
      <w:r w:rsidRPr="00112E10">
        <w:rPr>
          <w:rStyle w:val="c0"/>
          <w:b/>
          <w:color w:val="000000"/>
          <w:sz w:val="28"/>
          <w:szCs w:val="28"/>
        </w:rPr>
        <w:t xml:space="preserve"> ли водителю мопеда пересекать дорогу по пешеходным переходам?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12E10">
        <w:rPr>
          <w:color w:val="000000"/>
          <w:sz w:val="28"/>
          <w:szCs w:val="28"/>
          <w:shd w:val="clear" w:color="auto" w:fill="FFFFFF"/>
        </w:rPr>
        <w:t xml:space="preserve">1) можно; 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112E10">
        <w:rPr>
          <w:i/>
          <w:color w:val="000000"/>
          <w:sz w:val="28"/>
          <w:szCs w:val="28"/>
          <w:shd w:val="clear" w:color="auto" w:fill="FFFFFF"/>
        </w:rPr>
        <w:t xml:space="preserve">2) запрещается; 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</w:rPr>
      </w:pPr>
      <w:r w:rsidRPr="00112E10">
        <w:rPr>
          <w:color w:val="000000"/>
          <w:sz w:val="28"/>
          <w:szCs w:val="28"/>
          <w:shd w:val="clear" w:color="auto" w:fill="FFFFFF"/>
        </w:rPr>
        <w:t>3) можно</w:t>
      </w:r>
      <w:r w:rsidRPr="00112E10">
        <w:rPr>
          <w:rStyle w:val="c0"/>
          <w:color w:val="000000"/>
          <w:sz w:val="28"/>
          <w:szCs w:val="28"/>
        </w:rPr>
        <w:t>, если это не мешает пешеходам.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>3</w:t>
      </w:r>
      <w:r w:rsidRPr="00112E10">
        <w:rPr>
          <w:rStyle w:val="c0"/>
          <w:b/>
          <w:color w:val="000000"/>
          <w:sz w:val="28"/>
          <w:szCs w:val="28"/>
          <w:shd w:val="clear" w:color="auto" w:fill="FFFFFF"/>
        </w:rPr>
        <w:t>1.</w:t>
      </w:r>
      <w:r w:rsidRPr="00112E10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Pr="00112E10">
        <w:rPr>
          <w:rStyle w:val="c0"/>
          <w:b/>
          <w:color w:val="000000"/>
          <w:sz w:val="28"/>
          <w:szCs w:val="28"/>
          <w:shd w:val="clear" w:color="auto" w:fill="FFFFFF"/>
        </w:rPr>
        <w:t>Какой груз запрещается перевозить на велосипеде и мопеде?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112E10">
        <w:rPr>
          <w:color w:val="000000"/>
          <w:sz w:val="28"/>
          <w:szCs w:val="28"/>
          <w:shd w:val="clear" w:color="auto" w:fill="FFFFFF"/>
        </w:rPr>
        <w:t xml:space="preserve">а) </w:t>
      </w:r>
      <w:r w:rsidRPr="00112E10">
        <w:rPr>
          <w:rStyle w:val="c0"/>
          <w:color w:val="000000"/>
          <w:sz w:val="28"/>
          <w:szCs w:val="28"/>
          <w:shd w:val="clear" w:color="auto" w:fill="FFFFFF"/>
        </w:rPr>
        <w:t>весом более 10 кг;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i/>
          <w:color w:val="000000"/>
          <w:sz w:val="28"/>
          <w:szCs w:val="28"/>
          <w:shd w:val="clear" w:color="auto" w:fill="FFFFFF"/>
        </w:rPr>
      </w:pPr>
      <w:r w:rsidRPr="00112E10">
        <w:rPr>
          <w:i/>
          <w:color w:val="000000"/>
          <w:sz w:val="28"/>
          <w:szCs w:val="28"/>
          <w:shd w:val="clear" w:color="auto" w:fill="FFFFFF"/>
        </w:rPr>
        <w:t>б)</w:t>
      </w:r>
      <w:r w:rsidRPr="00112E10">
        <w:rPr>
          <w:rStyle w:val="c0"/>
          <w:i/>
          <w:color w:val="000000"/>
          <w:sz w:val="28"/>
          <w:szCs w:val="28"/>
          <w:shd w:val="clear" w:color="auto" w:fill="FFFFFF"/>
        </w:rPr>
        <w:t xml:space="preserve"> выступающи</w:t>
      </w:r>
      <w:r>
        <w:rPr>
          <w:rStyle w:val="c0"/>
          <w:i/>
          <w:color w:val="000000"/>
          <w:sz w:val="28"/>
          <w:szCs w:val="28"/>
          <w:shd w:val="clear" w:color="auto" w:fill="FFFFFF"/>
        </w:rPr>
        <w:t>й</w:t>
      </w:r>
      <w:r w:rsidRPr="00112E10">
        <w:rPr>
          <w:rStyle w:val="c0"/>
          <w:i/>
          <w:color w:val="000000"/>
          <w:sz w:val="28"/>
          <w:szCs w:val="28"/>
          <w:shd w:val="clear" w:color="auto" w:fill="FFFFFF"/>
        </w:rPr>
        <w:t xml:space="preserve"> более чем на 0,5</w:t>
      </w:r>
      <w:r>
        <w:rPr>
          <w:rStyle w:val="c0"/>
          <w:i/>
          <w:color w:val="000000"/>
          <w:sz w:val="28"/>
          <w:szCs w:val="28"/>
          <w:shd w:val="clear" w:color="auto" w:fill="FFFFFF"/>
        </w:rPr>
        <w:t xml:space="preserve"> </w:t>
      </w:r>
      <w:r w:rsidRPr="00112E10">
        <w:rPr>
          <w:rStyle w:val="c0"/>
          <w:i/>
          <w:color w:val="000000"/>
          <w:sz w:val="28"/>
          <w:szCs w:val="28"/>
          <w:shd w:val="clear" w:color="auto" w:fill="FFFFFF"/>
        </w:rPr>
        <w:t>м по длине и ширине за габариты или мешающий управлению;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112E10">
        <w:rPr>
          <w:rStyle w:val="c0"/>
          <w:color w:val="000000"/>
          <w:sz w:val="28"/>
          <w:szCs w:val="28"/>
          <w:shd w:val="clear" w:color="auto" w:fill="FFFFFF"/>
        </w:rPr>
        <w:t>в) все грузы.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112E10">
        <w:rPr>
          <w:b/>
          <w:color w:val="000000"/>
          <w:sz w:val="28"/>
          <w:szCs w:val="28"/>
        </w:rPr>
        <w:t>2. Где должен двигаться велосипедист, перевозящий ребенка в возрасте до 7 лет на дополнительном сиденье, в велоколяске или в прицепе, предназначенном для эксплуатации с велосипедом?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112E10">
        <w:rPr>
          <w:color w:val="000000"/>
          <w:sz w:val="28"/>
          <w:szCs w:val="28"/>
        </w:rPr>
        <w:t xml:space="preserve">1) </w:t>
      </w:r>
      <w:r w:rsidRPr="00112E10">
        <w:rPr>
          <w:i/>
          <w:color w:val="000000"/>
          <w:sz w:val="28"/>
          <w:szCs w:val="28"/>
        </w:rPr>
        <w:t>по тротуару или пешеходной дорожке</w:t>
      </w:r>
      <w:r w:rsidRPr="00112E10">
        <w:rPr>
          <w:color w:val="000000"/>
          <w:sz w:val="28"/>
          <w:szCs w:val="28"/>
        </w:rPr>
        <w:t>;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по велосипедной дорожке.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112E10">
        <w:rPr>
          <w:b/>
          <w:color w:val="000000"/>
          <w:sz w:val="28"/>
          <w:szCs w:val="28"/>
        </w:rPr>
        <w:t xml:space="preserve">3. С какими неисправностями </w:t>
      </w:r>
      <w:r>
        <w:rPr>
          <w:b/>
          <w:color w:val="000000"/>
          <w:sz w:val="28"/>
          <w:szCs w:val="28"/>
        </w:rPr>
        <w:t>запрещается</w:t>
      </w:r>
      <w:r w:rsidRPr="00112E10">
        <w:rPr>
          <w:b/>
          <w:color w:val="000000"/>
          <w:sz w:val="28"/>
          <w:szCs w:val="28"/>
        </w:rPr>
        <w:t xml:space="preserve"> эксплуатация велосипеда?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i/>
          <w:color w:val="000000"/>
          <w:sz w:val="28"/>
          <w:szCs w:val="28"/>
        </w:rPr>
      </w:pPr>
      <w:r w:rsidRPr="00112E10">
        <w:rPr>
          <w:color w:val="000000"/>
          <w:sz w:val="28"/>
          <w:szCs w:val="28"/>
        </w:rPr>
        <w:t xml:space="preserve">1) </w:t>
      </w:r>
      <w:r w:rsidRPr="00112E10">
        <w:rPr>
          <w:i/>
          <w:color w:val="000000"/>
          <w:sz w:val="28"/>
          <w:szCs w:val="28"/>
        </w:rPr>
        <w:t>неисправны тормоза;</w:t>
      </w:r>
    </w:p>
    <w:p w:rsidR="00796115" w:rsidRPr="00112E10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i/>
          <w:color w:val="000000"/>
          <w:sz w:val="28"/>
          <w:szCs w:val="28"/>
        </w:rPr>
      </w:pPr>
      <w:r w:rsidRPr="00112E10">
        <w:rPr>
          <w:color w:val="000000"/>
          <w:sz w:val="28"/>
          <w:szCs w:val="28"/>
        </w:rPr>
        <w:t xml:space="preserve">2) </w:t>
      </w:r>
      <w:r w:rsidRPr="00112E10">
        <w:rPr>
          <w:i/>
          <w:color w:val="000000"/>
          <w:sz w:val="28"/>
          <w:szCs w:val="28"/>
        </w:rPr>
        <w:t>неисправен руль и звуковой сигнал;</w:t>
      </w:r>
    </w:p>
    <w:p w:rsidR="00796115" w:rsidRDefault="00796115" w:rsidP="00796115">
      <w:pPr>
        <w:pStyle w:val="a4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112E10">
        <w:rPr>
          <w:color w:val="000000"/>
          <w:sz w:val="28"/>
          <w:szCs w:val="28"/>
        </w:rPr>
        <w:t>3) неисправны педали.</w:t>
      </w:r>
    </w:p>
    <w:p w:rsidR="00796115" w:rsidRPr="00CA0A69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0A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34. Уступают ли водители безрельсовых</w:t>
      </w:r>
      <w:r w:rsidRPr="00CA0A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транспортных средств дорогу трамваю при пересечении проезжей части дороги с трамвайной линией?</w:t>
      </w:r>
    </w:p>
    <w:p w:rsidR="00796115" w:rsidRPr="00183094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8309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1) да;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 нет.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96115" w:rsidRPr="001C5369" w:rsidRDefault="00796115" w:rsidP="00796115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8-9 КЛАССЫ</w:t>
      </w:r>
    </w:p>
    <w:p w:rsidR="00796115" w:rsidRDefault="00796115" w:rsidP="00796115">
      <w:pPr>
        <w:spacing w:after="0" w:line="360" w:lineRule="atLeast"/>
        <w:ind w:firstLine="709"/>
        <w:jc w:val="both"/>
        <w:rPr>
          <w:sz w:val="28"/>
          <w:szCs w:val="28"/>
        </w:rPr>
      </w:pP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Тестовые задания для учащихся 8-9 классов общеобразовательной организации</w:t>
      </w:r>
      <w:r>
        <w:rPr>
          <w:sz w:val="28"/>
          <w:szCs w:val="28"/>
        </w:rPr>
        <w:t xml:space="preserve"> </w:t>
      </w:r>
      <w:r w:rsidRPr="00C504B9">
        <w:rPr>
          <w:rFonts w:ascii="Times New Roman" w:hAnsi="Times New Roman" w:cs="Times New Roman"/>
          <w:sz w:val="28"/>
          <w:szCs w:val="28"/>
        </w:rPr>
        <w:t>предусматривают развитие следующих компетенций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115" w:rsidRPr="00C504B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504B9">
        <w:rPr>
          <w:rFonts w:ascii="Times New Roman" w:hAnsi="Times New Roman" w:cs="Times New Roman"/>
          <w:sz w:val="28"/>
          <w:szCs w:val="28"/>
        </w:rPr>
        <w:t xml:space="preserve">Знание общих положений ПДД, </w:t>
      </w:r>
      <w:r>
        <w:rPr>
          <w:rFonts w:ascii="Times New Roman" w:hAnsi="Times New Roman" w:cs="Times New Roman"/>
          <w:sz w:val="28"/>
          <w:szCs w:val="28"/>
        </w:rPr>
        <w:t>раскрывающих основные понятия и термины.</w:t>
      </w:r>
    </w:p>
    <w:p w:rsidR="00796115" w:rsidRPr="00C504B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504B9">
        <w:rPr>
          <w:rFonts w:ascii="Times New Roman" w:hAnsi="Times New Roman" w:cs="Times New Roman"/>
          <w:sz w:val="28"/>
          <w:szCs w:val="28"/>
        </w:rPr>
        <w:t>Знание обязанностей пешеходов:</w:t>
      </w:r>
    </w:p>
    <w:p w:rsidR="00796115" w:rsidRPr="00C504B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- знание правил безопасного поведения пешеходов при передвижении в темное время суток по проезжей части, по регулируемым и нерегулируемым пешеходным переходам и при их отсутствии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6115" w:rsidRPr="00C504B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- знание действий при приближении транспортных средств с включенным проблесковым маячком синего цвета и</w:t>
      </w:r>
      <w:r>
        <w:rPr>
          <w:rFonts w:ascii="Times New Roman" w:hAnsi="Times New Roman" w:cs="Times New Roman"/>
          <w:sz w:val="28"/>
          <w:szCs w:val="28"/>
        </w:rPr>
        <w:t xml:space="preserve"> специальным</w:t>
      </w:r>
      <w:r w:rsidRPr="00C50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звуковым сигналом;</w:t>
      </w:r>
    </w:p>
    <w:p w:rsidR="00796115" w:rsidRPr="00C504B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- знание действий велосипедиста на пешеходном переходе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115" w:rsidRPr="00C504B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504B9">
        <w:rPr>
          <w:rFonts w:ascii="Times New Roman" w:hAnsi="Times New Roman" w:cs="Times New Roman"/>
          <w:sz w:val="28"/>
          <w:szCs w:val="28"/>
        </w:rPr>
        <w:t>Знание обязанностей пассажиров:</w:t>
      </w:r>
    </w:p>
    <w:p w:rsidR="00796115" w:rsidRPr="00C504B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- понимание необходимости использования пассажирами транспортных средств ремней безопасности;</w:t>
      </w:r>
    </w:p>
    <w:p w:rsidR="00796115" w:rsidRPr="00C504B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- знание правил безопасного поведения пассажира транспортного средства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50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115" w:rsidRPr="00C504B9" w:rsidRDefault="00796115" w:rsidP="00796115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4. Знание технических средств регулирования дорожного движения</w:t>
      </w:r>
    </w:p>
    <w:p w:rsidR="00796115" w:rsidRPr="00C504B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- знание основных технических средств регулирования дорожного движения</w:t>
      </w:r>
    </w:p>
    <w:p w:rsidR="00796115" w:rsidRPr="00C504B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- знание сигналов регулировщика</w:t>
      </w:r>
    </w:p>
    <w:p w:rsidR="00796115" w:rsidRPr="00C504B9" w:rsidRDefault="00796115" w:rsidP="00796115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504B9">
        <w:rPr>
          <w:rFonts w:ascii="Times New Roman" w:hAnsi="Times New Roman" w:cs="Times New Roman"/>
          <w:sz w:val="28"/>
          <w:szCs w:val="28"/>
        </w:rPr>
        <w:t>Знание правил безопасного поведения при движении в жилых зонах:</w:t>
      </w:r>
    </w:p>
    <w:p w:rsidR="00796115" w:rsidRPr="00C504B9" w:rsidRDefault="00796115" w:rsidP="00796115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понимание</w:t>
      </w:r>
      <w:r w:rsidRPr="00C504B9">
        <w:rPr>
          <w:rFonts w:ascii="Times New Roman" w:hAnsi="Times New Roman" w:cs="Times New Roman"/>
          <w:sz w:val="28"/>
          <w:szCs w:val="28"/>
        </w:rPr>
        <w:t xml:space="preserve"> значения дорожного знака 5.21 «Жилая зона»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6115" w:rsidRPr="00C504B9" w:rsidRDefault="00796115" w:rsidP="00796115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- знание определения термина «прилегающая территория»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6115" w:rsidRPr="00C504B9" w:rsidRDefault="00796115" w:rsidP="00796115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- знание порядка выезда из жилой зоны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6115" w:rsidRPr="00C504B9" w:rsidRDefault="00796115" w:rsidP="00796115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- знание разрешенных мест передвижения по жилой зоне для пешеходов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115" w:rsidRPr="00C504B9" w:rsidRDefault="00796115" w:rsidP="00796115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6. Знание правил безопасного поведения в начале движения</w:t>
      </w:r>
    </w:p>
    <w:p w:rsidR="00796115" w:rsidRPr="00C504B9" w:rsidRDefault="00796115" w:rsidP="00796115">
      <w:pPr>
        <w:tabs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- знание порядка подачи водителями сигналов поворота и понимание их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F26" w:rsidRDefault="00593F26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F26" w:rsidRDefault="00593F26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Pr="00C504B9" w:rsidRDefault="00796115" w:rsidP="00796115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4B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4B9">
        <w:rPr>
          <w:rFonts w:ascii="Times New Roman" w:hAnsi="Times New Roman" w:cs="Times New Roman"/>
          <w:b/>
          <w:sz w:val="28"/>
          <w:szCs w:val="28"/>
        </w:rPr>
        <w:t>1. Что означает термин «прилегающая территория»?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504B9">
        <w:rPr>
          <w:rFonts w:ascii="Times New Roman" w:hAnsi="Times New Roman" w:cs="Times New Roman"/>
          <w:sz w:val="28"/>
          <w:szCs w:val="28"/>
        </w:rPr>
        <w:t>) территория, непосредственно прилегающая к дороге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504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C504B9">
        <w:rPr>
          <w:rFonts w:ascii="Times New Roman" w:hAnsi="Times New Roman" w:cs="Times New Roman"/>
          <w:i/>
          <w:sz w:val="28"/>
          <w:szCs w:val="28"/>
        </w:rPr>
        <w:t>) территория, непосредственно прилегающая к дороге и не предназначенная для сквозного движения транспортных средств (дворы, жилые массивы, автостоянки, АЗС, предприятия и т.п.).</w:t>
      </w:r>
    </w:p>
    <w:p w:rsidR="00796115" w:rsidRPr="00353166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8081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2. </w:t>
      </w:r>
      <w:r w:rsidRPr="0035316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Что означает термин «населенный пункт»?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C504B9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застроенная территория, въезды на которую и выезды с которой обозначены знаками 5.23.1–5.26.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кафе или магазин у дороги.</w:t>
      </w:r>
    </w:p>
    <w:p w:rsidR="00796115" w:rsidRPr="00C3698C" w:rsidRDefault="00796115" w:rsidP="00796115">
      <w:pPr>
        <w:spacing w:after="0" w:line="360" w:lineRule="atLeast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3698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3. Что означает термин «вынужденная остановка»?</w:t>
      </w:r>
    </w:p>
    <w:p w:rsidR="00796115" w:rsidRDefault="00796115" w:rsidP="00796115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1) прекращение движения транспортного средства;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2) прекращение движения транспортного средства из-за его технической неисправности или опасности, создаваемой перевозимым грузом, состоянием водителя (пассажира);</w:t>
      </w:r>
    </w:p>
    <w:p w:rsidR="00796115" w:rsidRPr="00C3698C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3)</w:t>
      </w:r>
      <w:r w:rsidRPr="00C3698C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3698C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прекращение движения транспортного средства из-за его технической неисправности или опасности, создаваемой перевозимым грузом, состоянием водителя (пассажира) или появлением препятствия на дороге.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4. Что означает термин «главная дорога»?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3698C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1) дорога, обозначенная знаками 2.1, 2.3.1– 2.3.7 или 5.1,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 отношению к пересекаемой (примыкающей), или дорога с твердым покрытием (асфальтобетон 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цементобетон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каменные материалы и т. п.) по отношению к грунтовой;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C3698C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дорога, обозначенная знаками 2.1, 2.3.1– 2.3.7 или 5.1, по отношению к пересекаемой (примыкающей), или дорога с твердым покрытием (асфальтобетон и </w:t>
      </w:r>
      <w:proofErr w:type="spellStart"/>
      <w:r w:rsidRPr="00C3698C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цементобетон</w:t>
      </w:r>
      <w:proofErr w:type="spellEnd"/>
      <w:r w:rsidRPr="00C3698C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, каменные материалы и т. п.) по отношению к грунтовой, либо любая дорога по отношению к выездам с прилегающих территорий.</w:t>
      </w:r>
    </w:p>
    <w:p w:rsidR="00796115" w:rsidRDefault="00796115" w:rsidP="00796115">
      <w:pPr>
        <w:spacing w:after="0" w:line="360" w:lineRule="atLeast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C2CD3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5. Что означает термин «дорожное движение»?</w:t>
      </w:r>
    </w:p>
    <w:p w:rsidR="00796115" w:rsidRPr="002C2CD3" w:rsidRDefault="00796115" w:rsidP="00796115">
      <w:pPr>
        <w:spacing w:after="0" w:line="360" w:lineRule="atLeast"/>
        <w:ind w:firstLine="709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C2CD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1) </w:t>
      </w:r>
      <w:r w:rsidRPr="002C2CD3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совокупность общественных отношений, возникающих в процессе перемещения людей и грузов с помощью транспортных средств или без таковых в пределах дорог;</w:t>
      </w:r>
    </w:p>
    <w:p w:rsidR="00796115" w:rsidRDefault="00796115" w:rsidP="00796115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C2CD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2) совокупность общественных отношений, возникающих в процессе перемещения людей и грузов с помощью транспортных средств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  <w:r w:rsidRPr="002C2CD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796115" w:rsidRDefault="00796115" w:rsidP="00796115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3) </w:t>
      </w:r>
      <w:r w:rsidRPr="002C2CD3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совокупность общественных отношений, возникающих в процессе перемещения людей и грузов с помощью транспортных средств или без таковых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796115" w:rsidRDefault="00796115" w:rsidP="00796115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96115" w:rsidRDefault="00796115" w:rsidP="00796115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93F26" w:rsidRPr="002C2CD3" w:rsidRDefault="00593F26" w:rsidP="00796115">
      <w:pPr>
        <w:spacing w:after="0" w:line="360" w:lineRule="atLeast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96115" w:rsidRPr="00C90808" w:rsidRDefault="00796115" w:rsidP="00796115">
      <w:pPr>
        <w:spacing w:after="0" w:line="360" w:lineRule="atLeast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90808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6. Что означает термин «обгон»?</w:t>
      </w:r>
    </w:p>
    <w:p w:rsidR="00796115" w:rsidRPr="00C90808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1) </w:t>
      </w:r>
      <w:r w:rsidRPr="00C90808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опережение одного или нескольких транспортных средств, связанное с выездом на полосу (сторону проезжей части), предназначенную для встречного движения, и последующим возвращением на ранее занимаемую полосу (сторону проезжей части);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2) опережение одного или нескольких транспортных средств, связанное с выездом из занимаемой полосы; </w:t>
      </w:r>
    </w:p>
    <w:p w:rsidR="00796115" w:rsidRPr="000310CA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7</w:t>
      </w:r>
      <w:r w:rsidRPr="000310C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Что означает термин «уступить дорогу (не создавать помех)»?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310CA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1)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требование, означающее, что участник дорожного движения не должен начинать, возобновлять или продолжать движение, осуществлять какой-либо маневр, если это может вынудить других участников движения изменить направление движения;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83094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2) требование, означающее, что участник дорожного движения не должен начинать, возобновлять или продолжать движение, осуществлять какой-либо маневр, если это может вынудить других участников движения, имеющих по отношению к нему преимущество, изменить направление движения или скорость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96115" w:rsidRPr="006B570B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8</w:t>
      </w:r>
      <w:r w:rsidRPr="006B570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Возраст, при достижении которого наступает административная ответственность?</w:t>
      </w:r>
    </w:p>
    <w:p w:rsidR="00796115" w:rsidRPr="00910BCE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1) </w:t>
      </w:r>
      <w:r w:rsidRPr="00910BCE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16 лет;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2) 14 лет;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3) 18 лет.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96115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ОБЯЗАННОСТИ ПЕШЕХОДОВ</w:t>
      </w:r>
    </w:p>
    <w:p w:rsidR="00796115" w:rsidRPr="00C504B9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9</w:t>
      </w:r>
      <w:r w:rsidRPr="00C504B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Что должны предпринять пешеходы при переходе дороги и движении по обочинам или краю проезжей части в темное время суток или в условиях недостаточной видимости?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идти, придерживаясь правой стороны, по ходу движения транспортных средств;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надеть красную нарукавную повязку;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C504B9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рекомендуется, а вне населенных пунктов пешеходы обязаны иметь при себе предметы со </w:t>
      </w:r>
      <w:proofErr w:type="spellStart"/>
      <w:r w:rsidRPr="00C504B9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световозвращающими</w:t>
      </w:r>
      <w:proofErr w:type="spellEnd"/>
      <w:r w:rsidRPr="00C504B9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элементами и обеспечивать видимость этих предметов водителями транспортных средств.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10</w:t>
      </w:r>
      <w:r w:rsidRPr="00C504B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Разрешается ли пешеходам переходить дорогу с разделительной полосой и ограждением вне пешеходных переходов и перекрестков?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разрешается;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C504B9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) не разрешается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разрешается только в светлое время суток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11</w:t>
      </w:r>
      <w:r w:rsidRPr="00C504B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Когда пешеход может выходить на проезжую часть при пересечении дороги по нерегулируемому пешеходному переходу: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если он живет в данном квартале (микрорайоне);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после того, как 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убедится, что водитель видит его и снижает скорость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C504B9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) после того, как оценит расстояние до приближающихся транспортных средств, их скорость и убедится, что переход будет для него безопасен.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12</w:t>
      </w:r>
      <w:r w:rsidRPr="00C504B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Как должны вести себя пешеходы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C504B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выйдя на проезжую часть?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могут задерживаться или останавливаться на время до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трех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минут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должны задерживаться или останавливаться;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Pr="00C504B9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не должны задерживаться или останавливаться, если это не связано с обеспечением безопасности движения.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13</w:t>
      </w:r>
      <w:r w:rsidRPr="006467B3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C504B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При приближении транспортных средств с включенным проблесковым маячком синего цвета (синего и красного цветов) и специальным звуковым сигналам пешеходы обязаны: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переходить проезжую часть, так как им уступят дорогу; 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переходить проезжую часть группами из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пяти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человек;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Pr="00C504B9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воздержаться от перехода дороги, а пешеходы, находящиеся на проезжей части (трамвайных путях), должны незамедлительно освободить проезжую часть (трамвайные пути).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Pr="00C504B9">
        <w:rPr>
          <w:rFonts w:ascii="Times New Roman" w:hAnsi="Times New Roman" w:cs="Times New Roman"/>
          <w:b/>
          <w:sz w:val="28"/>
          <w:szCs w:val="28"/>
        </w:rPr>
        <w:t>. Где могут двигаться пешеходы при отсутствии тротуаров, пешеходных дорожек, велосипедных дорожек или обочин, а также в случае невозможности двигаться по ним?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C504B9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Pr="00C504B9">
        <w:rPr>
          <w:rFonts w:ascii="Times New Roman" w:hAnsi="Times New Roman" w:cs="Times New Roman"/>
          <w:i/>
          <w:sz w:val="28"/>
          <w:szCs w:val="28"/>
        </w:rPr>
        <w:t xml:space="preserve">идти в </w:t>
      </w:r>
      <w:r>
        <w:rPr>
          <w:rFonts w:ascii="Times New Roman" w:hAnsi="Times New Roman" w:cs="Times New Roman"/>
          <w:i/>
          <w:sz w:val="28"/>
          <w:szCs w:val="28"/>
        </w:rPr>
        <w:t>один</w:t>
      </w:r>
      <w:r w:rsidRPr="00C504B9">
        <w:rPr>
          <w:rFonts w:ascii="Times New Roman" w:hAnsi="Times New Roman" w:cs="Times New Roman"/>
          <w:i/>
          <w:sz w:val="28"/>
          <w:szCs w:val="28"/>
        </w:rPr>
        <w:t xml:space="preserve"> ряд по краю проезжей части навстречу движению транспортных средств</w:t>
      </w:r>
      <w:r w:rsidRPr="00C504B9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Pr="00C504B9">
        <w:rPr>
          <w:rFonts w:ascii="Times New Roman" w:hAnsi="Times New Roman" w:cs="Times New Roman"/>
          <w:sz w:val="28"/>
          <w:szCs w:val="28"/>
        </w:rPr>
        <w:t xml:space="preserve">идти в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Pr="00C504B9">
        <w:rPr>
          <w:rFonts w:ascii="Times New Roman" w:hAnsi="Times New Roman" w:cs="Times New Roman"/>
          <w:sz w:val="28"/>
          <w:szCs w:val="28"/>
        </w:rPr>
        <w:t xml:space="preserve"> ряд по краю проезжей части в попутном направлении движению транспортных средств.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Pr="00C504B9">
        <w:rPr>
          <w:rFonts w:ascii="Times New Roman" w:hAnsi="Times New Roman" w:cs="Times New Roman"/>
          <w:b/>
          <w:sz w:val="28"/>
          <w:szCs w:val="28"/>
        </w:rPr>
        <w:t>. Как следует действовать велосипедисту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 движении</w:t>
      </w:r>
      <w:r w:rsidRPr="00C504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r w:rsidRPr="00C504B9">
        <w:rPr>
          <w:rFonts w:ascii="Times New Roman" w:hAnsi="Times New Roman" w:cs="Times New Roman"/>
          <w:b/>
          <w:sz w:val="28"/>
          <w:szCs w:val="28"/>
        </w:rPr>
        <w:t xml:space="preserve"> пешеходном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C504B9">
        <w:rPr>
          <w:rFonts w:ascii="Times New Roman" w:hAnsi="Times New Roman" w:cs="Times New Roman"/>
          <w:b/>
          <w:sz w:val="28"/>
          <w:szCs w:val="28"/>
        </w:rPr>
        <w:t xml:space="preserve"> переход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C504B9">
        <w:rPr>
          <w:rFonts w:ascii="Times New Roman" w:hAnsi="Times New Roman" w:cs="Times New Roman"/>
          <w:b/>
          <w:sz w:val="28"/>
          <w:szCs w:val="28"/>
        </w:rPr>
        <w:t>?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504B9">
        <w:rPr>
          <w:rFonts w:ascii="Times New Roman" w:hAnsi="Times New Roman" w:cs="Times New Roman"/>
          <w:sz w:val="28"/>
          <w:szCs w:val="28"/>
        </w:rPr>
        <w:t>) переехать дорогу на зел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504B9">
        <w:rPr>
          <w:rFonts w:ascii="Times New Roman" w:hAnsi="Times New Roman" w:cs="Times New Roman"/>
          <w:sz w:val="28"/>
          <w:szCs w:val="28"/>
        </w:rPr>
        <w:t xml:space="preserve">ный свет; 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19BF">
        <w:rPr>
          <w:rFonts w:ascii="Times New Roman" w:hAnsi="Times New Roman" w:cs="Times New Roman"/>
          <w:sz w:val="28"/>
          <w:szCs w:val="28"/>
        </w:rPr>
        <w:t>2)</w:t>
      </w:r>
      <w:r w:rsidRPr="00C504B9">
        <w:rPr>
          <w:rFonts w:ascii="Times New Roman" w:hAnsi="Times New Roman" w:cs="Times New Roman"/>
          <w:sz w:val="28"/>
          <w:szCs w:val="28"/>
        </w:rPr>
        <w:t xml:space="preserve"> </w:t>
      </w:r>
      <w:r w:rsidRPr="00C504B9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>ойти</w:t>
      </w:r>
      <w:r w:rsidRPr="00C504B9">
        <w:rPr>
          <w:rFonts w:ascii="Times New Roman" w:hAnsi="Times New Roman" w:cs="Times New Roman"/>
          <w:i/>
          <w:sz w:val="28"/>
          <w:szCs w:val="28"/>
        </w:rPr>
        <w:t xml:space="preserve"> с велосипеда и перейти дорогу, ведя велосипед рядом с собой.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504B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  <w:r w:rsidRPr="00C504B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 Является ли пешеходом лицо, ведущее велосипед по дороге?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Pr="00C504B9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да;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 нет, он водитель. </w:t>
      </w:r>
    </w:p>
    <w:p w:rsidR="00796115" w:rsidRPr="004A6D75" w:rsidRDefault="00796115" w:rsidP="00796115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6D75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7</w:t>
      </w:r>
      <w:r w:rsidRPr="004A6D75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4A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разрешается</w:t>
      </w:r>
      <w:r w:rsidRPr="004A6D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переходить дорогу при отсутствии в зоне видимости пешеходного перехода или перекрестка?</w:t>
      </w:r>
    </w:p>
    <w:p w:rsidR="00796115" w:rsidRPr="00353166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166">
        <w:rPr>
          <w:rFonts w:ascii="Times New Roman" w:hAnsi="Times New Roman" w:cs="Times New Roman"/>
          <w:i/>
          <w:sz w:val="28"/>
          <w:szCs w:val="28"/>
        </w:rPr>
        <w:t>1) при отсутствии в зоне видимости пешеходного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стороны;</w:t>
      </w:r>
    </w:p>
    <w:p w:rsidR="00796115" w:rsidRPr="004A6D7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при отсутствии в зоне видимости пешеходного перехода или перекрестка разрешается переходить дорогу под прямым углом к краю проезжей части там, где она хорошо просматривается в обе стороны.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ОБЯЗАННОСТИ ПАССАЖИРОВ</w:t>
      </w:r>
    </w:p>
    <w:p w:rsidR="00796115" w:rsidRPr="00C504B9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4B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8</w:t>
      </w:r>
      <w:r w:rsidRPr="00C504B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 В каких случаях в</w:t>
      </w:r>
      <w:r w:rsidRPr="00C504B9">
        <w:rPr>
          <w:rFonts w:ascii="Times New Roman" w:hAnsi="Times New Roman" w:cs="Times New Roman"/>
          <w:b/>
          <w:sz w:val="28"/>
          <w:szCs w:val="28"/>
        </w:rPr>
        <w:t>одитель и пассажиры транспортного средства, оборудованного ремнями безопасности, обязаны быть пристегнуты: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504B9">
        <w:rPr>
          <w:rFonts w:ascii="Times New Roman" w:hAnsi="Times New Roman" w:cs="Times New Roman"/>
          <w:sz w:val="28"/>
          <w:szCs w:val="28"/>
        </w:rPr>
        <w:t>) только при движении по горным дорогам;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504B9">
        <w:rPr>
          <w:rFonts w:ascii="Times New Roman" w:hAnsi="Times New Roman" w:cs="Times New Roman"/>
          <w:sz w:val="28"/>
          <w:szCs w:val="28"/>
        </w:rPr>
        <w:t xml:space="preserve">) только при движении вне населенных пунктов; 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504B9">
        <w:rPr>
          <w:rFonts w:ascii="Times New Roman" w:hAnsi="Times New Roman" w:cs="Times New Roman"/>
          <w:sz w:val="28"/>
          <w:szCs w:val="28"/>
        </w:rPr>
        <w:t>) только при движении по автомагистралям;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504B9">
        <w:rPr>
          <w:rFonts w:ascii="Times New Roman" w:hAnsi="Times New Roman" w:cs="Times New Roman"/>
          <w:sz w:val="28"/>
          <w:szCs w:val="28"/>
        </w:rPr>
        <w:t xml:space="preserve">) </w:t>
      </w:r>
      <w:r w:rsidRPr="00C504B9">
        <w:rPr>
          <w:rFonts w:ascii="Times New Roman" w:hAnsi="Times New Roman" w:cs="Times New Roman"/>
          <w:i/>
          <w:sz w:val="28"/>
          <w:szCs w:val="28"/>
        </w:rPr>
        <w:t>во всех случаях при движении транспортного средства.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Pr="00C504B9">
        <w:rPr>
          <w:rFonts w:ascii="Times New Roman" w:hAnsi="Times New Roman" w:cs="Times New Roman"/>
          <w:b/>
          <w:sz w:val="28"/>
          <w:szCs w:val="28"/>
        </w:rPr>
        <w:t xml:space="preserve">. Какие меры предосторожности должен предпринять пассажир легкового автомобиля при выходе из автомобиля? 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504B9">
        <w:rPr>
          <w:rFonts w:ascii="Times New Roman" w:hAnsi="Times New Roman" w:cs="Times New Roman"/>
          <w:sz w:val="28"/>
          <w:szCs w:val="28"/>
        </w:rPr>
        <w:t xml:space="preserve">) </w:t>
      </w:r>
      <w:r w:rsidRPr="00C504B9">
        <w:rPr>
          <w:rFonts w:ascii="Times New Roman" w:hAnsi="Times New Roman" w:cs="Times New Roman"/>
          <w:i/>
          <w:sz w:val="28"/>
          <w:szCs w:val="28"/>
        </w:rPr>
        <w:t>убедиться, что это безопасно для окружающих и не помешает другим участникам движения;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504B9">
        <w:rPr>
          <w:rFonts w:ascii="Times New Roman" w:hAnsi="Times New Roman" w:cs="Times New Roman"/>
          <w:sz w:val="28"/>
          <w:szCs w:val="28"/>
        </w:rPr>
        <w:t xml:space="preserve">) никаких мер </w:t>
      </w:r>
      <w:r>
        <w:rPr>
          <w:rFonts w:ascii="Times New Roman" w:hAnsi="Times New Roman" w:cs="Times New Roman"/>
          <w:sz w:val="28"/>
          <w:szCs w:val="28"/>
        </w:rPr>
        <w:t>предпринимать не нужно</w:t>
      </w:r>
      <w:r w:rsidRPr="00C504B9">
        <w:rPr>
          <w:rFonts w:ascii="Times New Roman" w:hAnsi="Times New Roman" w:cs="Times New Roman"/>
          <w:sz w:val="28"/>
          <w:szCs w:val="28"/>
        </w:rPr>
        <w:t>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ТЕХНИЧЕСКИЕ СРЕДСТВА РЕГУЛИРОВАНИЯ </w:t>
      </w:r>
    </w:p>
    <w:p w:rsidR="00796115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ДОРОЖНОГО ДВИЖЕНИЯ</w:t>
      </w:r>
    </w:p>
    <w:p w:rsidR="00796115" w:rsidRPr="00C504B9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C504B9">
        <w:rPr>
          <w:rFonts w:ascii="Times New Roman" w:hAnsi="Times New Roman" w:cs="Times New Roman"/>
          <w:b/>
          <w:sz w:val="28"/>
          <w:szCs w:val="28"/>
        </w:rPr>
        <w:t xml:space="preserve">. </w:t>
      </w:r>
      <w:bookmarkStart w:id="0" w:name="_GoBack"/>
      <w:r w:rsidRPr="00C504B9">
        <w:rPr>
          <w:rFonts w:ascii="Times New Roman" w:hAnsi="Times New Roman" w:cs="Times New Roman"/>
          <w:b/>
          <w:sz w:val="28"/>
          <w:szCs w:val="28"/>
        </w:rPr>
        <w:t>Как должны поступить водители и пешеходы, если сигналы регулировщика (положения его корпуса и рук) противоречат сигналам светофора?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Pr="00C504B9">
        <w:rPr>
          <w:rFonts w:ascii="Times New Roman" w:hAnsi="Times New Roman" w:cs="Times New Roman"/>
          <w:i/>
          <w:sz w:val="28"/>
          <w:szCs w:val="28"/>
        </w:rPr>
        <w:t>подчиниться сигналам регулировщика</w:t>
      </w:r>
      <w:r w:rsidRPr="00C504B9">
        <w:rPr>
          <w:rFonts w:ascii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; 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Pr="00C504B9">
        <w:rPr>
          <w:rFonts w:ascii="Times New Roman" w:hAnsi="Times New Roman" w:cs="Times New Roman"/>
          <w:sz w:val="28"/>
          <w:szCs w:val="28"/>
        </w:rPr>
        <w:t>подчиниться сигналам светофора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C504B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Pr="00C504B9">
        <w:rPr>
          <w:rFonts w:ascii="Times New Roman" w:hAnsi="Times New Roman" w:cs="Times New Roman"/>
          <w:sz w:val="28"/>
          <w:szCs w:val="28"/>
        </w:rPr>
        <w:t>действовать по своему усмотрению.</w:t>
      </w:r>
    </w:p>
    <w:bookmarkEnd w:id="0"/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21</w:t>
      </w:r>
      <w:r w:rsidRPr="00C504B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C504B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Где разрешено переходить дорогу</w:t>
      </w:r>
      <w:r w:rsidRPr="002F57D8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C504B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пешеходам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, если</w:t>
      </w:r>
      <w:r w:rsidRPr="00C504B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правая рука регулировщика вытянута вперед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?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1</w:t>
      </w:r>
      <w:r w:rsidRPr="00C504B9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</w:t>
      </w:r>
      <w:r w:rsidRPr="00C504B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C504B9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разрешается переходить дорогу со стороны груди;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222222"/>
          <w:sz w:val="28"/>
          <w:szCs w:val="28"/>
          <w:shd w:val="clear" w:color="auto" w:fill="FFFFFF"/>
        </w:rPr>
        <w:t>2</w:t>
      </w:r>
      <w:r w:rsidRPr="00C504B9">
        <w:rPr>
          <w:rFonts w:ascii="Times New Roman" w:hAnsi="Times New Roman" w:cs="Times New Roman"/>
          <w:bCs/>
          <w:i/>
          <w:color w:val="222222"/>
          <w:sz w:val="28"/>
          <w:szCs w:val="28"/>
          <w:shd w:val="clear" w:color="auto" w:fill="FFFFFF"/>
        </w:rPr>
        <w:t>) разрешается переходить дорогу со стороны левого и правого боков за спиной регулировщика;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C504B9">
        <w:rPr>
          <w:rFonts w:ascii="Times New Roman" w:hAnsi="Times New Roman" w:cs="Times New Roman"/>
          <w:b/>
          <w:sz w:val="28"/>
          <w:szCs w:val="28"/>
        </w:rPr>
        <w:t>.</w:t>
      </w:r>
      <w:r w:rsidRPr="00C504B9">
        <w:rPr>
          <w:rFonts w:ascii="Times New Roman" w:hAnsi="Times New Roman" w:cs="Times New Roman"/>
          <w:sz w:val="28"/>
          <w:szCs w:val="28"/>
        </w:rPr>
        <w:t xml:space="preserve"> </w:t>
      </w:r>
      <w:r w:rsidRPr="00C504B9">
        <w:rPr>
          <w:rFonts w:ascii="Times New Roman" w:hAnsi="Times New Roman" w:cs="Times New Roman"/>
          <w:b/>
          <w:sz w:val="28"/>
          <w:szCs w:val="28"/>
        </w:rPr>
        <w:t>Как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04B9">
        <w:rPr>
          <w:rFonts w:ascii="Times New Roman" w:hAnsi="Times New Roman" w:cs="Times New Roman"/>
          <w:b/>
          <w:sz w:val="28"/>
          <w:szCs w:val="28"/>
        </w:rPr>
        <w:t>регулируется дорожное движение?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504B9">
        <w:rPr>
          <w:rFonts w:ascii="Times New Roman" w:hAnsi="Times New Roman" w:cs="Times New Roman"/>
          <w:sz w:val="28"/>
          <w:szCs w:val="28"/>
        </w:rPr>
        <w:t>) дорожными знаками и горизонтальной разметкой;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504B9">
        <w:rPr>
          <w:rFonts w:ascii="Times New Roman" w:hAnsi="Times New Roman" w:cs="Times New Roman"/>
          <w:sz w:val="28"/>
          <w:szCs w:val="28"/>
        </w:rPr>
        <w:t>) регулировщиком;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504B9">
        <w:rPr>
          <w:rFonts w:ascii="Times New Roman" w:hAnsi="Times New Roman" w:cs="Times New Roman"/>
          <w:sz w:val="28"/>
          <w:szCs w:val="28"/>
        </w:rPr>
        <w:t>) светофором;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504B9">
        <w:rPr>
          <w:rFonts w:ascii="Times New Roman" w:hAnsi="Times New Roman" w:cs="Times New Roman"/>
          <w:sz w:val="28"/>
          <w:szCs w:val="28"/>
        </w:rPr>
        <w:t xml:space="preserve">) </w:t>
      </w:r>
      <w:r w:rsidRPr="00C504B9">
        <w:rPr>
          <w:rFonts w:ascii="Times New Roman" w:hAnsi="Times New Roman" w:cs="Times New Roman"/>
          <w:i/>
          <w:sz w:val="28"/>
          <w:szCs w:val="28"/>
        </w:rPr>
        <w:t>все вышеперечисленное регулирует движение.</w:t>
      </w:r>
    </w:p>
    <w:p w:rsidR="00796115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ДВИЖЕНИЕ В ЖИЛЫХ ЗОНАХ</w:t>
      </w:r>
    </w:p>
    <w:p w:rsidR="00796115" w:rsidRPr="00C504B9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</w:t>
      </w:r>
      <w:r w:rsidRPr="00C504B9">
        <w:rPr>
          <w:rFonts w:ascii="Times New Roman" w:hAnsi="Times New Roman" w:cs="Times New Roman"/>
          <w:b/>
          <w:sz w:val="28"/>
          <w:szCs w:val="28"/>
        </w:rPr>
        <w:t>. О чем информирует знак «жилая зона»?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7CC59DA" wp14:editId="459FB46C">
            <wp:simplePos x="0" y="0"/>
            <wp:positionH relativeFrom="column">
              <wp:posOffset>671195</wp:posOffset>
            </wp:positionH>
            <wp:positionV relativeFrom="paragraph">
              <wp:posOffset>51435</wp:posOffset>
            </wp:positionV>
            <wp:extent cx="1001395" cy="1314450"/>
            <wp:effectExtent l="1905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504B9">
        <w:rPr>
          <w:rFonts w:ascii="Times New Roman" w:hAnsi="Times New Roman" w:cs="Times New Roman"/>
          <w:sz w:val="28"/>
          <w:szCs w:val="28"/>
        </w:rPr>
        <w:t>) обозначает место для детских игр;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504B9">
        <w:rPr>
          <w:rFonts w:ascii="Times New Roman" w:hAnsi="Times New Roman" w:cs="Times New Roman"/>
          <w:sz w:val="28"/>
          <w:szCs w:val="28"/>
        </w:rPr>
        <w:t xml:space="preserve">) </w:t>
      </w:r>
      <w:r w:rsidRPr="00C504B9">
        <w:rPr>
          <w:rFonts w:ascii="Times New Roman" w:hAnsi="Times New Roman" w:cs="Times New Roman"/>
          <w:i/>
          <w:sz w:val="28"/>
          <w:szCs w:val="28"/>
        </w:rPr>
        <w:t xml:space="preserve">движение пешеходов разрешено как по тротуарам, так и по проезжей части, </w:t>
      </w:r>
      <w:r>
        <w:rPr>
          <w:rFonts w:ascii="Times New Roman" w:hAnsi="Times New Roman" w:cs="Times New Roman"/>
          <w:i/>
          <w:sz w:val="28"/>
          <w:szCs w:val="28"/>
        </w:rPr>
        <w:t>если при этом</w:t>
      </w:r>
      <w:r w:rsidRPr="00C504B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не </w:t>
      </w:r>
      <w:r w:rsidRPr="00C504B9">
        <w:rPr>
          <w:rFonts w:ascii="Times New Roman" w:hAnsi="Times New Roman" w:cs="Times New Roman"/>
          <w:i/>
          <w:sz w:val="28"/>
          <w:szCs w:val="28"/>
        </w:rPr>
        <w:t>созда</w:t>
      </w:r>
      <w:r>
        <w:rPr>
          <w:rFonts w:ascii="Times New Roman" w:hAnsi="Times New Roman" w:cs="Times New Roman"/>
          <w:i/>
          <w:sz w:val="28"/>
          <w:szCs w:val="28"/>
        </w:rPr>
        <w:t>ются</w:t>
      </w:r>
      <w:r w:rsidRPr="00C504B9">
        <w:rPr>
          <w:rFonts w:ascii="Times New Roman" w:hAnsi="Times New Roman" w:cs="Times New Roman"/>
          <w:i/>
          <w:sz w:val="28"/>
          <w:szCs w:val="28"/>
        </w:rPr>
        <w:t xml:space="preserve"> необоснованны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C504B9">
        <w:rPr>
          <w:rFonts w:ascii="Times New Roman" w:hAnsi="Times New Roman" w:cs="Times New Roman"/>
          <w:i/>
          <w:sz w:val="28"/>
          <w:szCs w:val="28"/>
        </w:rPr>
        <w:t xml:space="preserve"> помех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C504B9">
        <w:rPr>
          <w:rFonts w:ascii="Times New Roman" w:hAnsi="Times New Roman" w:cs="Times New Roman"/>
          <w:i/>
          <w:sz w:val="28"/>
          <w:szCs w:val="28"/>
        </w:rPr>
        <w:t xml:space="preserve"> для движения транспортных средств;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504B9">
        <w:rPr>
          <w:rFonts w:ascii="Times New Roman" w:hAnsi="Times New Roman" w:cs="Times New Roman"/>
          <w:sz w:val="28"/>
          <w:szCs w:val="28"/>
        </w:rPr>
        <w:t>) указывает место для стоянки автомобилей.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24</w:t>
      </w:r>
      <w:r w:rsidRPr="00C504B9">
        <w:rPr>
          <w:rFonts w:ascii="Times New Roman" w:hAnsi="Times New Roman" w:cs="Times New Roman"/>
          <w:b/>
          <w:bCs/>
          <w:sz w:val="28"/>
          <w:szCs w:val="28"/>
        </w:rPr>
        <w:t>. Како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C504B9">
        <w:rPr>
          <w:rFonts w:ascii="Times New Roman" w:hAnsi="Times New Roman" w:cs="Times New Roman"/>
          <w:b/>
          <w:bCs/>
          <w:sz w:val="28"/>
          <w:szCs w:val="28"/>
        </w:rPr>
        <w:t xml:space="preserve"> порядок выезда из жилой зоны?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4B9">
        <w:rPr>
          <w:rFonts w:ascii="Times New Roman" w:hAnsi="Times New Roman" w:cs="Times New Roman"/>
          <w:bCs/>
          <w:sz w:val="28"/>
          <w:szCs w:val="28"/>
        </w:rPr>
        <w:t>а) при выезде из жилой зоны водители транспортных средств имеют преимущество;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504B9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Pr="00C504B9">
        <w:rPr>
          <w:rFonts w:ascii="Times New Roman" w:hAnsi="Times New Roman" w:cs="Times New Roman"/>
          <w:bCs/>
          <w:i/>
          <w:sz w:val="28"/>
          <w:szCs w:val="28"/>
        </w:rPr>
        <w:t>при выезде из жилой зоны водители транспортных средств должны уступить дорогу другим участникам движения.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Pr="00C504B9">
        <w:rPr>
          <w:rFonts w:ascii="Times New Roman" w:hAnsi="Times New Roman" w:cs="Times New Roman"/>
          <w:b/>
          <w:bCs/>
          <w:sz w:val="28"/>
          <w:szCs w:val="28"/>
        </w:rPr>
        <w:t>. Где могут двигаться пешеходы в жилой зоне?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 xml:space="preserve">а) </w:t>
      </w:r>
      <w:r w:rsidRPr="00C504B9">
        <w:rPr>
          <w:rFonts w:ascii="Times New Roman" w:hAnsi="Times New Roman" w:cs="Times New Roman"/>
          <w:i/>
          <w:sz w:val="28"/>
          <w:szCs w:val="28"/>
        </w:rPr>
        <w:t>по тротуарам и по всей ширине проезжей части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504B9">
        <w:rPr>
          <w:rFonts w:ascii="Times New Roman" w:hAnsi="Times New Roman" w:cs="Times New Roman"/>
          <w:i/>
          <w:sz w:val="28"/>
          <w:szCs w:val="28"/>
        </w:rPr>
        <w:t xml:space="preserve"> не создавая необоснованных помех для движения транспортных средств;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б) по тротуарам и в один ряд по краю проезжей части;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в) только по тротуарам.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НАЧАЛО ДВИЖЕНИЯ, МАНЕВРИРОВАНИЕ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4B9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C504B9">
        <w:rPr>
          <w:rFonts w:ascii="Times New Roman" w:hAnsi="Times New Roman" w:cs="Times New Roman"/>
          <w:b/>
          <w:sz w:val="28"/>
          <w:szCs w:val="28"/>
        </w:rPr>
        <w:t xml:space="preserve">. Каким образом водитель автомобиля, мопеда, мотоцикла предупреждает о том, что хочет повернуть направо или налево? 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 xml:space="preserve">а) он включает сигналы светового указателя поворота соответствующего направления – левого или правого поворота; 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4B9">
        <w:rPr>
          <w:rFonts w:ascii="Times New Roman" w:hAnsi="Times New Roman" w:cs="Times New Roman"/>
          <w:sz w:val="28"/>
          <w:szCs w:val="28"/>
        </w:rPr>
        <w:t>б)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завершения;</w:t>
      </w:r>
    </w:p>
    <w:p w:rsidR="00796115" w:rsidRPr="00C504B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CD6">
        <w:rPr>
          <w:rFonts w:ascii="Times New Roman" w:hAnsi="Times New Roman" w:cs="Times New Roman"/>
          <w:i/>
          <w:sz w:val="28"/>
          <w:szCs w:val="28"/>
        </w:rPr>
        <w:t>в) оба</w:t>
      </w:r>
      <w:r w:rsidRPr="00C504B9">
        <w:rPr>
          <w:rFonts w:ascii="Times New Roman" w:hAnsi="Times New Roman" w:cs="Times New Roman"/>
          <w:i/>
          <w:sz w:val="28"/>
          <w:szCs w:val="28"/>
        </w:rPr>
        <w:t xml:space="preserve"> действия обязательны.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БЕЗОПАСНОГО ПОВЕДЕНИЯ НА ДОРОГАХ</w:t>
      </w:r>
    </w:p>
    <w:p w:rsidR="00796115" w:rsidRPr="007C4D43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C4D4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7C4D43">
        <w:rPr>
          <w:rFonts w:ascii="Times New Roman" w:hAnsi="Times New Roman" w:cs="Times New Roman"/>
          <w:b/>
          <w:sz w:val="28"/>
          <w:szCs w:val="28"/>
        </w:rPr>
        <w:t>. Должен ли водитель мопеда пользоваться мотошлемом?</w:t>
      </w:r>
    </w:p>
    <w:p w:rsidR="00796115" w:rsidRPr="00E93732" w:rsidRDefault="00796115" w:rsidP="00796115">
      <w:pPr>
        <w:spacing w:after="0" w:line="360" w:lineRule="atLeast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C4D43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732">
        <w:rPr>
          <w:rFonts w:ascii="Times New Roman" w:hAnsi="Times New Roman" w:cs="Times New Roman"/>
          <w:i/>
          <w:sz w:val="28"/>
          <w:szCs w:val="28"/>
        </w:rPr>
        <w:t>да;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нет.</w:t>
      </w:r>
    </w:p>
    <w:p w:rsidR="00796115" w:rsidRPr="00E93732" w:rsidRDefault="00796115" w:rsidP="00796115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3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E937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 какого возраста разрешается управлять мопедом?</w:t>
      </w:r>
    </w:p>
    <w:p w:rsidR="00796115" w:rsidRDefault="00796115" w:rsidP="00796115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57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14 лет;</w:t>
      </w:r>
    </w:p>
    <w:p w:rsidR="00796115" w:rsidRPr="00E93732" w:rsidRDefault="00796115" w:rsidP="00796115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E937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 16 лет;</w:t>
      </w:r>
    </w:p>
    <w:p w:rsidR="00796115" w:rsidRDefault="00796115" w:rsidP="00796115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с 18 лет.</w:t>
      </w:r>
    </w:p>
    <w:p w:rsidR="00796115" w:rsidRPr="00D6354F" w:rsidRDefault="00796115" w:rsidP="00796115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</w:t>
      </w:r>
      <w:r w:rsidRPr="00D63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Можно ли велосипедисту поворачивать</w:t>
      </w:r>
      <w:r w:rsidRPr="00D635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налево или разворачиваться на дорогах с трамвайным движением и на дорогах, имеющих более одной полосы для движения в данном направлении?</w:t>
      </w:r>
    </w:p>
    <w:p w:rsidR="00796115" w:rsidRDefault="00796115" w:rsidP="00796115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 да;</w:t>
      </w:r>
    </w:p>
    <w:p w:rsidR="00796115" w:rsidRPr="00C34CD6" w:rsidRDefault="00796115" w:rsidP="00796115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C34C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2) нет.</w:t>
      </w:r>
    </w:p>
    <w:p w:rsidR="00796115" w:rsidRPr="006B570B" w:rsidRDefault="00796115" w:rsidP="00796115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10–11 КЛАССЫ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Тестовые задания для учащихся 10-11 классов общеобразовательной школы предусматривают развитие следующих компетенций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115" w:rsidRPr="001C536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FA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C5369">
        <w:rPr>
          <w:rFonts w:ascii="Times New Roman" w:hAnsi="Times New Roman" w:cs="Times New Roman"/>
          <w:sz w:val="28"/>
          <w:szCs w:val="28"/>
        </w:rPr>
        <w:t>Понимание значения специальных сигналов:</w:t>
      </w:r>
    </w:p>
    <w:p w:rsidR="00796115" w:rsidRPr="00C8769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- понимание необходимости уступить дорогу автомобилям с </w:t>
      </w:r>
      <w:r>
        <w:rPr>
          <w:rFonts w:ascii="Times New Roman" w:hAnsi="Times New Roman" w:cs="Times New Roman"/>
          <w:sz w:val="28"/>
          <w:szCs w:val="28"/>
        </w:rPr>
        <w:t>включенным проблесковым маячком синего цвета и специальным звуковым сигналом.</w:t>
      </w:r>
    </w:p>
    <w:p w:rsidR="00796115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C5369">
        <w:rPr>
          <w:rFonts w:ascii="Times New Roman" w:hAnsi="Times New Roman" w:cs="Times New Roman"/>
          <w:sz w:val="28"/>
          <w:szCs w:val="28"/>
        </w:rPr>
        <w:t>Знание о необходимых психологических компетенциях водителей/кандидатов в водители:</w:t>
      </w:r>
    </w:p>
    <w:p w:rsidR="00796115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- знание параметров определения надежности и подготовленности водителя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6115" w:rsidRPr="001C536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 помощью какого анализатора водители получают необходимую информацию о дороге, расположенных на ней объектах и автомобиле;</w:t>
      </w:r>
    </w:p>
    <w:p w:rsidR="00796115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- знание определения понятия «внимание» и факторов, определяющих его объем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6115" w:rsidRPr="001C536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- знание количества времени, в течение которого сохраняется оптимальный уро</w:t>
      </w:r>
      <w:r>
        <w:rPr>
          <w:rFonts w:ascii="Times New Roman" w:hAnsi="Times New Roman" w:cs="Times New Roman"/>
          <w:sz w:val="28"/>
          <w:szCs w:val="28"/>
        </w:rPr>
        <w:t>вень работоспособности водителя.</w:t>
      </w:r>
    </w:p>
    <w:p w:rsidR="00796115" w:rsidRPr="001C536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C5369">
        <w:rPr>
          <w:rFonts w:ascii="Times New Roman" w:hAnsi="Times New Roman" w:cs="Times New Roman"/>
          <w:sz w:val="28"/>
          <w:szCs w:val="28"/>
        </w:rPr>
        <w:t>Знание теоретических основ безопасного управления транспортным средством категории «В» в различных условиях:</w:t>
      </w:r>
    </w:p>
    <w:p w:rsidR="00796115" w:rsidRPr="001C536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- знание величины безопасной дистанции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6115" w:rsidRPr="001C536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- знание определения</w:t>
      </w:r>
      <w:r>
        <w:rPr>
          <w:rFonts w:ascii="Times New Roman" w:hAnsi="Times New Roman" w:cs="Times New Roman"/>
          <w:sz w:val="28"/>
          <w:szCs w:val="28"/>
        </w:rPr>
        <w:t xml:space="preserve"> понятия</w:t>
      </w:r>
      <w:r w:rsidRPr="001C5369">
        <w:rPr>
          <w:rFonts w:ascii="Times New Roman" w:hAnsi="Times New Roman" w:cs="Times New Roman"/>
          <w:sz w:val="28"/>
          <w:szCs w:val="28"/>
        </w:rPr>
        <w:t xml:space="preserve"> «время реакции водителя»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6115" w:rsidRPr="001C536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- понимание необходимости соблюдения 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6115" w:rsidRPr="001C536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- понимание необходимости соблюдения бокового интервала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6115" w:rsidRPr="001C536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- знание основ контраварийного вождения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C53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115" w:rsidRPr="001C5369" w:rsidRDefault="00796115" w:rsidP="00796115">
      <w:pPr>
        <w:pStyle w:val="a3"/>
        <w:tabs>
          <w:tab w:val="left" w:pos="993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- знание основ безопасного вождения в темное время суток и в условиях ограниченной видимости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796115" w:rsidSect="001C5369">
          <w:footerReference w:type="default" r:id="rId9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796115" w:rsidRPr="001C5369" w:rsidRDefault="00796115" w:rsidP="00796115">
      <w:pPr>
        <w:spacing w:after="0" w:line="36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ПРИМЕНЕНИЕ СПЕЦИАЛЬНЫХ СИГНАЛОВ</w:t>
      </w:r>
    </w:p>
    <w:p w:rsidR="00796115" w:rsidRDefault="00796115" w:rsidP="00796115">
      <w:pPr>
        <w:tabs>
          <w:tab w:val="left" w:pos="426"/>
        </w:tabs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Pr="001C5369" w:rsidRDefault="00796115" w:rsidP="00796115">
      <w:pPr>
        <w:tabs>
          <w:tab w:val="left" w:pos="426"/>
        </w:tabs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1.Обязан ли водитель синего джипа уступить дорогу?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5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95DDE" wp14:editId="1FF2BDD4">
            <wp:extent cx="4176118" cy="2456121"/>
            <wp:effectExtent l="19050" t="0" r="0" b="0"/>
            <wp:docPr id="9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64" cy="245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96115" w:rsidRPr="001C5369" w:rsidRDefault="00796115" w:rsidP="00796115">
      <w:pPr>
        <w:pStyle w:val="a3"/>
        <w:tabs>
          <w:tab w:val="left" w:pos="284"/>
        </w:tabs>
        <w:spacing w:after="0" w:line="360" w:lineRule="atLeast"/>
        <w:ind w:left="0" w:firstLine="709"/>
        <w:jc w:val="both"/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</w:rPr>
      </w:pPr>
      <w:r w:rsidRPr="001C53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1) </w:t>
      </w:r>
      <w:r w:rsidRPr="00D40FAC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</w:rPr>
        <w:t>в</w:t>
      </w:r>
      <w:r w:rsidRPr="001C5369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</w:rPr>
        <w:t xml:space="preserve">одитель синего джипа безусловно обязан уступить дорогу </w:t>
      </w:r>
      <w:r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</w:rPr>
        <w:t>автомобилю с</w:t>
      </w:r>
      <w:r w:rsidRPr="001C5369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</w:rPr>
        <w:t>корой помощи;</w:t>
      </w:r>
    </w:p>
    <w:p w:rsidR="00796115" w:rsidRDefault="00796115" w:rsidP="00796115">
      <w:pPr>
        <w:pStyle w:val="a3"/>
        <w:tabs>
          <w:tab w:val="left" w:pos="284"/>
        </w:tabs>
        <w:spacing w:after="0" w:line="360" w:lineRule="atLeast"/>
        <w:ind w:left="0"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1C53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2) скорая помощь не имеет приоритета движения.</w:t>
      </w:r>
    </w:p>
    <w:p w:rsidR="00796115" w:rsidRPr="001C5369" w:rsidRDefault="00796115" w:rsidP="00796115">
      <w:pPr>
        <w:pStyle w:val="a3"/>
        <w:tabs>
          <w:tab w:val="left" w:pos="284"/>
        </w:tabs>
        <w:spacing w:after="0" w:line="360" w:lineRule="atLeast"/>
        <w:ind w:left="0"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796115" w:rsidRPr="001C5369" w:rsidRDefault="00796115" w:rsidP="00796115">
      <w:pPr>
        <w:tabs>
          <w:tab w:val="left" w:pos="284"/>
        </w:tabs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2.Обязан ли водитель синего джипа уступить дорогу?</w:t>
      </w:r>
    </w:p>
    <w:p w:rsidR="00796115" w:rsidRPr="001C5369" w:rsidRDefault="00796115" w:rsidP="00796115">
      <w:pPr>
        <w:tabs>
          <w:tab w:val="left" w:pos="284"/>
        </w:tabs>
        <w:spacing w:after="0" w:line="36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5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93FFD" wp14:editId="66C89BCF">
            <wp:extent cx="4202107" cy="2519916"/>
            <wp:effectExtent l="19050" t="0" r="7943" b="0"/>
            <wp:docPr id="102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00" cy="252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96115" w:rsidRPr="001C5369" w:rsidRDefault="00796115" w:rsidP="00796115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1) </w:t>
      </w:r>
      <w:r w:rsidRPr="00D40FAC">
        <w:rPr>
          <w:rFonts w:ascii="Times New Roman" w:hAnsi="Times New Roman" w:cs="Times New Roman"/>
          <w:i/>
          <w:sz w:val="28"/>
          <w:szCs w:val="28"/>
        </w:rPr>
        <w:t>в</w:t>
      </w:r>
      <w:r w:rsidRPr="001C5369">
        <w:rPr>
          <w:rFonts w:ascii="Times New Roman" w:hAnsi="Times New Roman" w:cs="Times New Roman"/>
          <w:i/>
          <w:sz w:val="28"/>
          <w:szCs w:val="28"/>
        </w:rPr>
        <w:t>одитель не должен уступать дорогу, поскольку у обоих автомобилей спец</w:t>
      </w:r>
      <w:r>
        <w:rPr>
          <w:rFonts w:ascii="Times New Roman" w:hAnsi="Times New Roman" w:cs="Times New Roman"/>
          <w:i/>
          <w:sz w:val="28"/>
          <w:szCs w:val="28"/>
        </w:rPr>
        <w:t>иальные</w:t>
      </w:r>
      <w:r w:rsidRPr="001C536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световые </w:t>
      </w:r>
      <w:r w:rsidRPr="001C5369">
        <w:rPr>
          <w:rFonts w:ascii="Times New Roman" w:hAnsi="Times New Roman" w:cs="Times New Roman"/>
          <w:i/>
          <w:sz w:val="28"/>
          <w:szCs w:val="28"/>
        </w:rPr>
        <w:t>сигналы в</w:t>
      </w:r>
      <w:r>
        <w:rPr>
          <w:rFonts w:ascii="Times New Roman" w:hAnsi="Times New Roman" w:cs="Times New Roman"/>
          <w:i/>
          <w:sz w:val="28"/>
          <w:szCs w:val="28"/>
        </w:rPr>
        <w:t>ы</w:t>
      </w:r>
      <w:r w:rsidRPr="001C5369">
        <w:rPr>
          <w:rFonts w:ascii="Times New Roman" w:hAnsi="Times New Roman" w:cs="Times New Roman"/>
          <w:i/>
          <w:sz w:val="28"/>
          <w:szCs w:val="28"/>
        </w:rPr>
        <w:t>ключены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796115" w:rsidRPr="001C5369" w:rsidRDefault="00796115" w:rsidP="00796115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5369">
        <w:rPr>
          <w:rFonts w:ascii="Times New Roman" w:hAnsi="Times New Roman" w:cs="Times New Roman"/>
          <w:sz w:val="28"/>
          <w:szCs w:val="28"/>
        </w:rPr>
        <w:t>2) водитель в любом случае должен уступать дорогу.</w:t>
      </w:r>
    </w:p>
    <w:p w:rsidR="00796115" w:rsidRDefault="00796115" w:rsidP="00796115">
      <w:pPr>
        <w:spacing w:after="0" w:line="360" w:lineRule="atLeas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spacing w:after="0" w:line="360" w:lineRule="atLeast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ПСИХОЛОГИЧЕСКИЕ И ПСИХИЧЕСКИЕ КОМПЕТЕНЦИИ</w:t>
      </w:r>
    </w:p>
    <w:p w:rsidR="00796115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3. Какими параметрами определяется надежность водителя: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 состоянием здоровья водителя, его психофизиологическими и личными качествами;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наличием специальных знаний и навыков;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</w:t>
      </w:r>
      <w:r w:rsidRPr="001C5369">
        <w:rPr>
          <w:rFonts w:ascii="Times New Roman" w:hAnsi="Times New Roman" w:cs="Times New Roman"/>
          <w:sz w:val="28"/>
          <w:szCs w:val="28"/>
        </w:rPr>
        <w:t xml:space="preserve"> с</w:t>
      </w: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остоянием, позволяющим ему выполнять работу качественно и с высокой производительностью;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4)</w:t>
      </w:r>
      <w:r w:rsidRPr="001C536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все варианты ответа вместе.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4. Какие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анализаторы</w:t>
      </w:r>
      <w:r w:rsidRPr="001C536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играют главную роль при передаче информации о дороге, расположенных на ней объектах и об автомобиле: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1) </w:t>
      </w:r>
      <w:r w:rsidRPr="001C536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зрительные;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слуховые;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 кожно-мышечные;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4) вестибулярные;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5) вибрационные;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6) обоня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тельные</w:t>
      </w: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5. Внимание</w:t>
      </w:r>
      <w:r w:rsidRPr="001C536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– это: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1) </w:t>
      </w:r>
      <w:r w:rsidRPr="001C536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сосредоточение сознания на каком-либо объекте (явлении) или действии с одновременным отвлечением от остального;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совокупность неспецифических адаптационных (нормальных) реакций организма на воздействие различных неблагоприятных факторов;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 способность человека к спонтанному возникновению или преднамеренному построению в сознании образов, представлений, идей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объектов, которые в опыте в целостном виде не воспринимались или не могут восприниматься посредством органов чувств.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6. От каких факторов зависит объем внимания: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1) от опыта; 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 от психического состояния водителя;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 от условий движения;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4) </w:t>
      </w:r>
      <w:r w:rsidRPr="001C536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все варианты 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верны</w:t>
      </w:r>
      <w:r w:rsidRPr="001C536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7. Подготовленность водителя определяется: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</w:t>
      </w:r>
      <w:r w:rsidRPr="001C5369">
        <w:rPr>
          <w:rFonts w:ascii="Times New Roman" w:hAnsi="Times New Roman" w:cs="Times New Roman"/>
          <w:sz w:val="28"/>
          <w:szCs w:val="28"/>
        </w:rPr>
        <w:t xml:space="preserve"> </w:t>
      </w: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совокупностью усвоенных им сведений, нужных для управления автомобилем;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</w:t>
      </w:r>
      <w:r w:rsidRPr="001C5369">
        <w:rPr>
          <w:rFonts w:ascii="Times New Roman" w:hAnsi="Times New Roman" w:cs="Times New Roman"/>
          <w:sz w:val="28"/>
          <w:szCs w:val="28"/>
        </w:rPr>
        <w:t xml:space="preserve"> </w:t>
      </w: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способность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ю</w:t>
      </w: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целенаправленно и правильно использовать свои специальные знания в практической деятельности;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</w:t>
      </w:r>
      <w:r w:rsidRPr="001C5369">
        <w:rPr>
          <w:rFonts w:ascii="Times New Roman" w:hAnsi="Times New Roman" w:cs="Times New Roman"/>
          <w:sz w:val="28"/>
          <w:szCs w:val="28"/>
        </w:rPr>
        <w:t xml:space="preserve"> </w:t>
      </w: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способностью в процессе деятельности выполнять отдельные действия автоматически, без специально направленного внимания, хотя и под контролем сознания;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4) </w:t>
      </w:r>
      <w:r w:rsidRPr="001C536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все варианты 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верны</w:t>
      </w:r>
      <w:r w:rsidRPr="001C536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8. Оптимальный уровень работоспособности сохраняется в течение: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1) первого часа;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2)</w:t>
      </w:r>
      <w:r w:rsidRPr="001C536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2–2,5 часов;</w:t>
      </w:r>
    </w:p>
    <w:p w:rsidR="00796115" w:rsidRPr="001C5369" w:rsidRDefault="00796115" w:rsidP="00796115">
      <w:pPr>
        <w:spacing w:after="0" w:line="360" w:lineRule="atLeast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3) одного часа после перерыва.</w:t>
      </w:r>
    </w:p>
    <w:p w:rsidR="00796115" w:rsidRPr="008D60F6" w:rsidRDefault="00796115" w:rsidP="00796115">
      <w:pPr>
        <w:pStyle w:val="a9"/>
        <w:spacing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Default="00796115" w:rsidP="00796115">
      <w:pPr>
        <w:pStyle w:val="a9"/>
        <w:spacing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 xml:space="preserve">ТЕОРЕТИЧЕСКИЕ ОСНОВЫ БЕЗОПАСНОГО УПРАВЛЕНИЯ ТРАНСПОРТНЫМ СРЕДСТВОМ КАТЕГОРИИ «В» </w:t>
      </w:r>
    </w:p>
    <w:p w:rsidR="00796115" w:rsidRPr="001C5369" w:rsidRDefault="00796115" w:rsidP="00796115">
      <w:pPr>
        <w:pStyle w:val="a9"/>
        <w:spacing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В РАЗЛИЧНЫХ УСЛОВИЯХ</w:t>
      </w:r>
    </w:p>
    <w:p w:rsidR="00796115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b/>
          <w:bCs/>
          <w:sz w:val="28"/>
          <w:szCs w:val="28"/>
        </w:rPr>
        <w:t>9. Минимальной величиной необходимой дистанции при движении по сухой дороге на легковом автомобиле принято считать расстояние, которое пройдёт автомобиль не менее чем за: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Pr="001C5369">
        <w:rPr>
          <w:rFonts w:ascii="Times New Roman" w:hAnsi="Times New Roman" w:cs="Times New Roman"/>
          <w:sz w:val="28"/>
          <w:szCs w:val="28"/>
        </w:rPr>
        <w:t>1 секунду;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bCs/>
          <w:i/>
          <w:sz w:val="28"/>
          <w:szCs w:val="28"/>
        </w:rPr>
        <w:t xml:space="preserve">2) </w:t>
      </w:r>
      <w:r w:rsidRPr="001C5369">
        <w:rPr>
          <w:rFonts w:ascii="Times New Roman" w:hAnsi="Times New Roman" w:cs="Times New Roman"/>
          <w:i/>
          <w:sz w:val="28"/>
          <w:szCs w:val="28"/>
        </w:rPr>
        <w:t>2 секунды;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1C5369">
        <w:rPr>
          <w:rFonts w:ascii="Times New Roman" w:hAnsi="Times New Roman" w:cs="Times New Roman"/>
          <w:sz w:val="28"/>
          <w:szCs w:val="28"/>
        </w:rPr>
        <w:t>3 секунды.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10. Что понимается под временем реакции водителя?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время с момента обнаружения водителем опасности до полной остановки транспортного средства;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2) время с момента обнаружения водителем опасности до начала принятия мер по её предотвращению;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3. время, необходимое для переноса ноги с педали подачи топлива на педаль тормоза.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5369">
        <w:rPr>
          <w:rFonts w:ascii="Times New Roman" w:hAnsi="Times New Roman" w:cs="Times New Roman"/>
          <w:b/>
          <w:bCs/>
          <w:sz w:val="28"/>
          <w:szCs w:val="28"/>
        </w:rPr>
        <w:t xml:space="preserve">11. Как </w:t>
      </w:r>
      <w:r>
        <w:rPr>
          <w:rFonts w:ascii="Times New Roman" w:hAnsi="Times New Roman" w:cs="Times New Roman"/>
          <w:b/>
          <w:bCs/>
          <w:sz w:val="28"/>
          <w:szCs w:val="28"/>
        </w:rPr>
        <w:t>должен вести себя водитель</w:t>
      </w:r>
      <w:r w:rsidRPr="001C536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>чтобы избежать ДТП</w:t>
      </w:r>
      <w:r w:rsidRPr="001C5369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 </w:t>
      </w:r>
      <w:r w:rsidRPr="001C5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E384E" wp14:editId="7192D596">
            <wp:extent cx="4687921" cy="17650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41" cy="1765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bCs/>
          <w:sz w:val="28"/>
          <w:szCs w:val="28"/>
        </w:rPr>
        <w:t xml:space="preserve">1) </w:t>
      </w:r>
      <w:r>
        <w:rPr>
          <w:rFonts w:ascii="Times New Roman" w:hAnsi="Times New Roman" w:cs="Times New Roman"/>
          <w:bCs/>
          <w:sz w:val="28"/>
          <w:szCs w:val="28"/>
        </w:rPr>
        <w:t>двигаться</w:t>
      </w:r>
      <w:r w:rsidRPr="001C5369">
        <w:rPr>
          <w:rFonts w:ascii="Times New Roman" w:hAnsi="Times New Roman" w:cs="Times New Roman"/>
          <w:sz w:val="28"/>
          <w:szCs w:val="28"/>
        </w:rPr>
        <w:t xml:space="preserve"> быстро, перестраиваясь из ряда в ряд;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bCs/>
          <w:i/>
          <w:sz w:val="28"/>
          <w:szCs w:val="28"/>
        </w:rPr>
        <w:t xml:space="preserve">2) </w:t>
      </w:r>
      <w:r>
        <w:rPr>
          <w:rFonts w:ascii="Times New Roman" w:hAnsi="Times New Roman" w:cs="Times New Roman"/>
          <w:bCs/>
          <w:i/>
          <w:sz w:val="28"/>
          <w:szCs w:val="28"/>
        </w:rPr>
        <w:t>двигаться</w:t>
      </w:r>
      <w:r w:rsidRPr="001C5369">
        <w:rPr>
          <w:rFonts w:ascii="Times New Roman" w:hAnsi="Times New Roman" w:cs="Times New Roman"/>
          <w:i/>
          <w:sz w:val="28"/>
          <w:szCs w:val="28"/>
        </w:rPr>
        <w:t xml:space="preserve"> со средней скоростью потока, не меняя полосы;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bCs/>
          <w:sz w:val="28"/>
          <w:szCs w:val="28"/>
        </w:rPr>
        <w:t xml:space="preserve">3) </w:t>
      </w:r>
      <w:r>
        <w:rPr>
          <w:rFonts w:ascii="Times New Roman" w:hAnsi="Times New Roman" w:cs="Times New Roman"/>
          <w:bCs/>
          <w:sz w:val="28"/>
          <w:szCs w:val="28"/>
        </w:rPr>
        <w:t>двигаться</w:t>
      </w:r>
      <w:r w:rsidRPr="001C5369">
        <w:rPr>
          <w:rFonts w:ascii="Times New Roman" w:hAnsi="Times New Roman" w:cs="Times New Roman"/>
          <w:sz w:val="28"/>
          <w:szCs w:val="28"/>
        </w:rPr>
        <w:t xml:space="preserve"> медленн</w:t>
      </w:r>
      <w:r>
        <w:rPr>
          <w:rFonts w:ascii="Times New Roman" w:hAnsi="Times New Roman" w:cs="Times New Roman"/>
          <w:sz w:val="28"/>
          <w:szCs w:val="28"/>
        </w:rPr>
        <w:t>ее потока</w:t>
      </w:r>
      <w:r w:rsidRPr="001C5369">
        <w:rPr>
          <w:rFonts w:ascii="Times New Roman" w:hAnsi="Times New Roman" w:cs="Times New Roman"/>
          <w:sz w:val="28"/>
          <w:szCs w:val="28"/>
        </w:rPr>
        <w:t>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12. Сейчас водителям удалось разъехаться только благодаря тому, что они до предела снизили скорость. Но чем выше скорость…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 </w:t>
      </w:r>
      <w:r w:rsidRPr="001C5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8BFBF" wp14:editId="3580DDBA">
            <wp:extent cx="4913840" cy="1850065"/>
            <wp:effectExtent l="19050" t="0" r="106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05" cy="1852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1) тем больший безопасный боковой интервал должен выбирать водитель;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выбор величины бокового интервала не связан со скоростью движения;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13. Почему в данной ситуации водителю следует по возможности увеличить боковой интервал?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 </w:t>
      </w:r>
      <w:r w:rsidRPr="001C5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C6EC28" wp14:editId="095E8E3B">
            <wp:extent cx="5224487" cy="1967023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7" cy="196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только потому, что навстречу едет длинномерное транспортное средство;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только потому, что дорога неровная и скользкая;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3) при выборе бокового интервала необходимо учитывать оба эти фактора.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 Уменьшение тормозного пути</w:t>
      </w:r>
      <w:r w:rsidRPr="004E48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5369">
        <w:rPr>
          <w:rFonts w:ascii="Times New Roman" w:hAnsi="Times New Roman" w:cs="Times New Roman"/>
          <w:b/>
          <w:sz w:val="28"/>
          <w:szCs w:val="28"/>
        </w:rPr>
        <w:t>транспортного средства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 отсутствии или неисправности</w:t>
      </w:r>
      <w:r w:rsidRPr="001C536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антиблокировочной системой тормозов</w:t>
      </w:r>
      <w:r w:rsidRPr="001C5369">
        <w:rPr>
          <w:rFonts w:ascii="Times New Roman" w:hAnsi="Times New Roman" w:cs="Times New Roman"/>
          <w:b/>
          <w:sz w:val="28"/>
          <w:szCs w:val="28"/>
        </w:rPr>
        <w:t>, достигается: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пут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C5369">
        <w:rPr>
          <w:rFonts w:ascii="Times New Roman" w:hAnsi="Times New Roman" w:cs="Times New Roman"/>
          <w:sz w:val="28"/>
          <w:szCs w:val="28"/>
        </w:rPr>
        <w:t>м нажатия на педаль тормоза до упора;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2) пут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1C5369">
        <w:rPr>
          <w:rFonts w:ascii="Times New Roman" w:hAnsi="Times New Roman" w:cs="Times New Roman"/>
          <w:i/>
          <w:sz w:val="28"/>
          <w:szCs w:val="28"/>
        </w:rPr>
        <w:t xml:space="preserve">м </w:t>
      </w:r>
      <w:r>
        <w:rPr>
          <w:rFonts w:ascii="Times New Roman" w:hAnsi="Times New Roman" w:cs="Times New Roman"/>
          <w:i/>
          <w:sz w:val="28"/>
          <w:szCs w:val="28"/>
        </w:rPr>
        <w:t xml:space="preserve">многократного </w:t>
      </w:r>
      <w:r w:rsidRPr="001C5369">
        <w:rPr>
          <w:rFonts w:ascii="Times New Roman" w:hAnsi="Times New Roman" w:cs="Times New Roman"/>
          <w:i/>
          <w:sz w:val="28"/>
          <w:szCs w:val="28"/>
        </w:rPr>
        <w:t>прерывистого нажатия на педаль тормоза;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пут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C5369">
        <w:rPr>
          <w:rFonts w:ascii="Times New Roman" w:hAnsi="Times New Roman" w:cs="Times New Roman"/>
          <w:sz w:val="28"/>
          <w:szCs w:val="28"/>
        </w:rPr>
        <w:t>м нажатия на педаль тормоза с одновременным использование стояночной тормозной системы.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15. Как правильно произвести экстренное торможение на скользкой дороге, если Ваш автомобиль не оборудован антиблокировочной тормозной системой?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нажать на педаль тормоза до упора и удерживать её до полной остановки;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нажать на педаль тормоза с одновременным использованием стояночного тормоза;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3) тормозить прерывистым нажатием на педаль тормоза, не допуская блокировки колёс.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16. Как правильно произвести экстренное торможение, если Ваш автомобиль оборудован антиблокировочной тормозной системой?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путём прерывистого нажатия на педаль тормоза;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2) путём нажатия на педаль тормоза до упора и удерживания её до полной остановки;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путём использования стояночной тормозной системы.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17. Чем опасно длительное торможение с выключенным передачей или сцеплением на крутом спуске?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значительно увеличивается износ протектора шин;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повышается износ деталей тормозных механизмов;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3) перегреваются тормозные механизмы, и уменьшается эффективность торможения.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 </w:t>
      </w:r>
      <w:r w:rsidRPr="001C5369">
        <w:rPr>
          <w:rFonts w:ascii="Times New Roman" w:hAnsi="Times New Roman" w:cs="Times New Roman"/>
          <w:b/>
          <w:sz w:val="28"/>
          <w:szCs w:val="28"/>
        </w:rPr>
        <w:t>18. Как следует выбирать передачу при торможении двигателем с учётом крутизны спуска?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чем круче спуск, тем выше передача;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 xml:space="preserve">2) </w:t>
      </w:r>
      <w:r>
        <w:rPr>
          <w:rFonts w:ascii="Times New Roman" w:hAnsi="Times New Roman" w:cs="Times New Roman"/>
          <w:i/>
          <w:sz w:val="28"/>
          <w:szCs w:val="28"/>
        </w:rPr>
        <w:t>ч</w:t>
      </w:r>
      <w:r w:rsidRPr="001C5369">
        <w:rPr>
          <w:rFonts w:ascii="Times New Roman" w:hAnsi="Times New Roman" w:cs="Times New Roman"/>
          <w:i/>
          <w:sz w:val="28"/>
          <w:szCs w:val="28"/>
        </w:rPr>
        <w:t>ем круче спуск, тем ниже передача;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выбор передачи не зависит от крутизны спуска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19. Что следует предпринять для быстрого восстановления эффективности тормозов транспортного средства после проезда через водную преграду?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резко нажать на педаль тормоза, после чего продолжить движение;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2) </w:t>
      </w:r>
      <w:r w:rsidRPr="001C5369">
        <w:rPr>
          <w:rFonts w:ascii="Times New Roman" w:hAnsi="Times New Roman" w:cs="Times New Roman"/>
          <w:i/>
          <w:sz w:val="28"/>
          <w:szCs w:val="28"/>
        </w:rPr>
        <w:t>продолжить движение и просушить тормозные колодки многократными непродолжительными нажатиями на педаль тормоза;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C5369">
        <w:rPr>
          <w:rFonts w:ascii="Times New Roman" w:hAnsi="Times New Roman" w:cs="Times New Roman"/>
          <w:sz w:val="28"/>
          <w:szCs w:val="28"/>
        </w:rPr>
        <w:t xml:space="preserve">родолжить движение с малой скоростью без </w:t>
      </w:r>
      <w:proofErr w:type="spellStart"/>
      <w:r w:rsidRPr="001C5369">
        <w:rPr>
          <w:rFonts w:ascii="Times New Roman" w:hAnsi="Times New Roman" w:cs="Times New Roman"/>
          <w:sz w:val="28"/>
          <w:szCs w:val="28"/>
        </w:rPr>
        <w:t>притормаживания</w:t>
      </w:r>
      <w:proofErr w:type="spellEnd"/>
      <w:r w:rsidRPr="001C5369">
        <w:rPr>
          <w:rFonts w:ascii="Times New Roman" w:hAnsi="Times New Roman" w:cs="Times New Roman"/>
          <w:sz w:val="28"/>
          <w:szCs w:val="28"/>
        </w:rPr>
        <w:t>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96115" w:rsidRPr="001C5369" w:rsidSect="001C5369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20. Ночью поле зрения водителя ограничено длиной луча</w:t>
      </w:r>
      <w:r>
        <w:rPr>
          <w:rFonts w:ascii="Times New Roman" w:hAnsi="Times New Roman" w:cs="Times New Roman"/>
          <w:b/>
          <w:sz w:val="28"/>
          <w:szCs w:val="28"/>
        </w:rPr>
        <w:t xml:space="preserve"> света</w:t>
      </w:r>
      <w:r w:rsidRPr="001C5369">
        <w:rPr>
          <w:rFonts w:ascii="Times New Roman" w:hAnsi="Times New Roman" w:cs="Times New Roman"/>
          <w:b/>
          <w:sz w:val="28"/>
          <w:szCs w:val="28"/>
        </w:rPr>
        <w:t>, исходящего из фар. Считаете ли вы безопасным движение со скоростью 90 км/час ночью при включённом ближнем свете фар?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 </w:t>
      </w:r>
      <w:r w:rsidRPr="001C5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31CCB" wp14:editId="3FF4436E">
            <wp:extent cx="5050465" cy="190150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5" cy="1901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да, считаю;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2) </w:t>
      </w:r>
      <w:r w:rsidRPr="004E48CE">
        <w:rPr>
          <w:rFonts w:ascii="Times New Roman" w:hAnsi="Times New Roman" w:cs="Times New Roman"/>
          <w:i/>
          <w:sz w:val="28"/>
          <w:szCs w:val="28"/>
        </w:rPr>
        <w:t>н</w:t>
      </w:r>
      <w:r w:rsidRPr="001C5369">
        <w:rPr>
          <w:rFonts w:ascii="Times New Roman" w:hAnsi="Times New Roman" w:cs="Times New Roman"/>
          <w:i/>
          <w:sz w:val="28"/>
          <w:szCs w:val="28"/>
        </w:rPr>
        <w:t>ет, не считаю.</w:t>
      </w:r>
      <w:r w:rsidRPr="001C53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21. В условиях недостаточной видимости: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 xml:space="preserve">1) скорость встречных автомобилей воспринимается меньшей, чем в действительности, а расстояние до предметов – большим, чем в действительности;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скорость встречных автомобилей воспринимается большей, чем в действительности, а расстояние до предметов – меньшим, чем в действительности.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22. Что происходит с полем зрения водителя по мере увеличения скорости?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прямой зависимости между скоростью движения и полем зрения водителя нет;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2) с увеличением скорости поле зрения водителя сужается.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23. Как следует поступить водителю при посадке в автомобиль, стоящий у тротуара или на обочине?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1) обойти автомобиль спереди;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обойти автомобиль сзади;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допустимы оба варианта действий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24. Как следует поступить водителю при высадке из автомобиля, стоящего у тротуара или на обочине?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обойти автомобиль спереди;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2) обойти автомобиль сзади;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допустимы оба варианта действий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25. Впереди длинномерное транспортное средство. Чтобы его обогнать, придется проделать большой путь по встречной полосе. Что вам представляется правильным с позиции максимальной безопасности?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 </w:t>
      </w:r>
      <w:r w:rsidRPr="001C5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BA8D5" wp14:editId="5818ACFF">
            <wp:extent cx="4761230" cy="179260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подъехать вплотную к длинномеру, чтобы сократить путь обгона;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2) держать до длинномера безопасную дистанцию и начать обгон именно с этой позиции.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26. Для прекращения заноса, вызванного торможением, водитель в первую очередь должен: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1) прекратить начатое торможение;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2) выключить сцепление;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продолжить торможение, не изменяя усилия на педаль тормоза.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27. Как водитель должен воздействовать на педаль управления подачей топлива при возникновении заноса, вызванного резким ускорением движения?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усилить нажатие на педаль;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не менять положения педали;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3) ослабить нажатие на педаль.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28. Что следует предпринять водителю для предотвращения опасных последствий заноса автомобиля при резком повороте рулевого колеса на скользкой дороге?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1) быстро, но плавно повернуть рулевое колесо в сторону заноса, затем опережающим воздействием на рулевое колесо выровнять траекторию движения автомобиля;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выключить сцепление и повернуть рулевое колесо в сторону заноса;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нажать на педаль тормоза и воздействием на рулевое колесо выровнять траекторию движения.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 xml:space="preserve">29. Что следует предпринять, если на повороте возник занос задней оси </w:t>
      </w:r>
      <w:proofErr w:type="spellStart"/>
      <w:r w:rsidRPr="001C5369">
        <w:rPr>
          <w:rFonts w:ascii="Times New Roman" w:hAnsi="Times New Roman" w:cs="Times New Roman"/>
          <w:b/>
          <w:sz w:val="28"/>
          <w:szCs w:val="28"/>
        </w:rPr>
        <w:t>заднеприводного</w:t>
      </w:r>
      <w:proofErr w:type="spellEnd"/>
      <w:r w:rsidRPr="001C5369">
        <w:rPr>
          <w:rFonts w:ascii="Times New Roman" w:hAnsi="Times New Roman" w:cs="Times New Roman"/>
          <w:b/>
          <w:sz w:val="28"/>
          <w:szCs w:val="28"/>
        </w:rPr>
        <w:t xml:space="preserve"> автомобиля?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увеличить подачу топлива, рулевым колесом стабилизировать движение;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притормозить и повернуть рулевое колесо в сторону заноса;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значительно уменьшить подачу топлива, не меняя положения рулевого колеса;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4) слегка уменьшить подачу топлива и повернуть рулевое колесо в сторону заноса.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 xml:space="preserve">30. На повороте возник занос задней оси </w:t>
      </w:r>
      <w:proofErr w:type="spellStart"/>
      <w:r w:rsidRPr="001C5369">
        <w:rPr>
          <w:rFonts w:ascii="Times New Roman" w:hAnsi="Times New Roman" w:cs="Times New Roman"/>
          <w:b/>
          <w:sz w:val="28"/>
          <w:szCs w:val="28"/>
        </w:rPr>
        <w:t>переднеприводного</w:t>
      </w:r>
      <w:proofErr w:type="spellEnd"/>
      <w:r w:rsidRPr="001C5369">
        <w:rPr>
          <w:rFonts w:ascii="Times New Roman" w:hAnsi="Times New Roman" w:cs="Times New Roman"/>
          <w:b/>
          <w:sz w:val="28"/>
          <w:szCs w:val="28"/>
        </w:rPr>
        <w:t xml:space="preserve"> автомобиля. Ваши действия?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уменьшите подачу топлива, рулевым колесом стабилизируете движение;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притормозите и повернёте рулевое колесо в сторону заноса;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3) слегка увеличите подачу топлива, корректирую направление движения рулевым колесом;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4) значительно увеличите подачу топлива, не меняя положение рулевого колеса.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31. Устранение заноса задней оси путём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5369">
        <w:rPr>
          <w:rFonts w:ascii="Times New Roman" w:hAnsi="Times New Roman" w:cs="Times New Roman"/>
          <w:b/>
          <w:sz w:val="28"/>
          <w:szCs w:val="28"/>
        </w:rPr>
        <w:t>увеличение скорости возможно: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 xml:space="preserve">1) только на </w:t>
      </w:r>
      <w:proofErr w:type="spellStart"/>
      <w:r w:rsidRPr="001C5369">
        <w:rPr>
          <w:rFonts w:ascii="Times New Roman" w:hAnsi="Times New Roman" w:cs="Times New Roman"/>
          <w:i/>
          <w:sz w:val="28"/>
          <w:szCs w:val="28"/>
        </w:rPr>
        <w:t>переднеприводном</w:t>
      </w:r>
      <w:proofErr w:type="spellEnd"/>
      <w:r w:rsidRPr="001C5369">
        <w:rPr>
          <w:rFonts w:ascii="Times New Roman" w:hAnsi="Times New Roman" w:cs="Times New Roman"/>
          <w:i/>
          <w:sz w:val="28"/>
          <w:szCs w:val="28"/>
        </w:rPr>
        <w:t xml:space="preserve"> автомобиле;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2) только на </w:t>
      </w:r>
      <w:proofErr w:type="spellStart"/>
      <w:r w:rsidRPr="001C5369">
        <w:rPr>
          <w:rFonts w:ascii="Times New Roman" w:hAnsi="Times New Roman" w:cs="Times New Roman"/>
          <w:sz w:val="28"/>
          <w:szCs w:val="28"/>
        </w:rPr>
        <w:t>заднеприводном</w:t>
      </w:r>
      <w:proofErr w:type="spellEnd"/>
      <w:r w:rsidRPr="001C5369">
        <w:rPr>
          <w:rFonts w:ascii="Times New Roman" w:hAnsi="Times New Roman" w:cs="Times New Roman"/>
          <w:sz w:val="28"/>
          <w:szCs w:val="28"/>
        </w:rPr>
        <w:t xml:space="preserve"> автомобиле;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на любом автомобиле из перечисленных.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32. В месте выезда из лесистого участка, где установлен знак «Боковой ветер», Вам следует: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 </w:t>
      </w:r>
      <w:r w:rsidRPr="001C5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1A6A0" wp14:editId="4B5228DB">
            <wp:extent cx="4761230" cy="179260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1) уменьшить скорость и быть готовым к возможному отклонению автомобиля от заданного курса;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не изменяя скорости, сместиться ближе к центру дороги;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не изменяя скорости, сместиться ближе к обочине.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33. Если во время движения по сухой дороге с асфальтобетонным покрытием начал моросить дождь, водителю следует: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1) уменьшить скорость и быть особенно осторожным;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не изменяя скорости, продолжить движение;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увеличить скорость и попытаться проехать как можно большее расстояние, пока не начался сильный дождь.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34. В случае, когда правые колёса автомобиля наезжают на неукреплённую влажную обочину, рекомендуется: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 </w:t>
      </w:r>
      <w:r w:rsidRPr="001C5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64682" wp14:editId="67FBA0BF">
            <wp:extent cx="4761230" cy="179260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затормозить и полностью остановиться;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затормозить и плавно направить автомобиль на проезжую часть;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3) не прибегая к торможению, плавно направить автомобиль на проезжую часть.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5369">
        <w:rPr>
          <w:rFonts w:ascii="Times New Roman" w:hAnsi="Times New Roman" w:cs="Times New Roman"/>
          <w:b/>
          <w:bCs/>
          <w:sz w:val="28"/>
          <w:szCs w:val="28"/>
        </w:rPr>
        <w:t>35. Двигаться по глубокому снегу на грунтовой дороге следует: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B52B014" wp14:editId="6E39D04C">
            <wp:extent cx="4761230" cy="1828800"/>
            <wp:effectExtent l="0" t="0" r="127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bCs/>
          <w:sz w:val="28"/>
          <w:szCs w:val="28"/>
        </w:rPr>
        <w:t>1) и</w:t>
      </w:r>
      <w:r w:rsidRPr="001C5369">
        <w:rPr>
          <w:rFonts w:ascii="Times New Roman" w:hAnsi="Times New Roman" w:cs="Times New Roman"/>
          <w:sz w:val="28"/>
          <w:szCs w:val="28"/>
        </w:rPr>
        <w:t>зменяя скорость движения и передачу в зависимости от состояния дороги;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bCs/>
          <w:i/>
          <w:sz w:val="28"/>
          <w:szCs w:val="28"/>
        </w:rPr>
        <w:t>2</w:t>
      </w:r>
      <w:r w:rsidRPr="001C5369">
        <w:rPr>
          <w:rFonts w:ascii="Times New Roman" w:hAnsi="Times New Roman" w:cs="Times New Roman"/>
          <w:b/>
          <w:bCs/>
          <w:i/>
          <w:sz w:val="28"/>
          <w:szCs w:val="28"/>
        </w:rPr>
        <w:t>)</w:t>
      </w:r>
      <w:r w:rsidRPr="001C5369">
        <w:rPr>
          <w:rFonts w:ascii="Times New Roman" w:hAnsi="Times New Roman" w:cs="Times New Roman"/>
          <w:i/>
          <w:sz w:val="28"/>
          <w:szCs w:val="28"/>
        </w:rPr>
        <w:t xml:space="preserve"> на заранее выбранной пониженной передаче без резких поворотов и остановок;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bCs/>
          <w:sz w:val="28"/>
          <w:szCs w:val="28"/>
        </w:rPr>
        <w:t>3)</w:t>
      </w:r>
      <w:r w:rsidRPr="001C53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5369">
        <w:rPr>
          <w:rFonts w:ascii="Times New Roman" w:hAnsi="Times New Roman" w:cs="Times New Roman"/>
          <w:bCs/>
          <w:sz w:val="28"/>
          <w:szCs w:val="28"/>
        </w:rPr>
        <w:t>н</w:t>
      </w:r>
      <w:r w:rsidRPr="001C5369">
        <w:rPr>
          <w:rFonts w:ascii="Times New Roman" w:hAnsi="Times New Roman" w:cs="Times New Roman"/>
          <w:sz w:val="28"/>
          <w:szCs w:val="28"/>
        </w:rPr>
        <w:t>а заранее выбранной повышенной передаче без резких поворотов и остановок.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  <w:sectPr w:rsidR="00796115" w:rsidRPr="001C5369" w:rsidSect="001C5369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5369">
        <w:rPr>
          <w:rFonts w:ascii="Times New Roman" w:hAnsi="Times New Roman" w:cs="Times New Roman"/>
          <w:b/>
          <w:bCs/>
          <w:sz w:val="28"/>
          <w:szCs w:val="28"/>
        </w:rPr>
        <w:t>36. В каком из перечисленных случаев водителю следует оценивать обстановку сзади?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8D611" wp14:editId="773917B9">
            <wp:extent cx="4761230" cy="1828800"/>
            <wp:effectExtent l="0" t="0" r="127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bCs/>
          <w:sz w:val="28"/>
          <w:szCs w:val="28"/>
        </w:rPr>
        <w:t xml:space="preserve">1) 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1C5369">
        <w:rPr>
          <w:rFonts w:ascii="Times New Roman" w:hAnsi="Times New Roman" w:cs="Times New Roman"/>
          <w:sz w:val="28"/>
          <w:szCs w:val="28"/>
        </w:rPr>
        <w:t>олько при резком торможении;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bCs/>
          <w:sz w:val="28"/>
          <w:szCs w:val="28"/>
        </w:rPr>
        <w:t>2) т</w:t>
      </w:r>
      <w:r w:rsidRPr="001C5369">
        <w:rPr>
          <w:rFonts w:ascii="Times New Roman" w:hAnsi="Times New Roman" w:cs="Times New Roman"/>
          <w:sz w:val="28"/>
          <w:szCs w:val="28"/>
        </w:rPr>
        <w:t>олько при торможении на дороге с мокрым или скользким покрытием;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bCs/>
          <w:i/>
          <w:sz w:val="28"/>
          <w:szCs w:val="28"/>
        </w:rPr>
        <w:t>3</w:t>
      </w:r>
      <w:r w:rsidRPr="001C536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) </w:t>
      </w:r>
      <w:r w:rsidRPr="001C5369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Pr="001C5369">
        <w:rPr>
          <w:rFonts w:ascii="Times New Roman" w:hAnsi="Times New Roman" w:cs="Times New Roman"/>
          <w:i/>
          <w:sz w:val="28"/>
          <w:szCs w:val="28"/>
        </w:rPr>
        <w:t>ри любом торможении.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 xml:space="preserve">37. Что подразумевается под остановочным путем?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1) расстояние, пройденное транспортным средством с момента обнаружения водителем опасности до полной остановки;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расстояние, пройденное транспортным средством с момента начала срабатывания тормозного привода до полной остановки.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расстояние, соответствующее тормозному пути, определенному технической характеристикой данного транспортного средства.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 xml:space="preserve">38. Каковы типичные признаки наступившего утомления водителя?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1) сонливость, вялость, притупление внимания;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возбужденность, раздражительность;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головокружение, резь в глазах, повышенная потливость.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 xml:space="preserve">39. В каком случае легковой автомобиль более устойчив против опрокидывания на повороте?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1) без груза и пассажиров;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2) с пассажирами, но без груза;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3. Без пассажиров, но с грузом на верхнем багажнике.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40. При приближении к вершине подъема в темное время суток водителю рекомендуется переключить дальний свет фар на ближний: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только при появлении встречного транспортного средства.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 xml:space="preserve">2) всегда при приближении к вершине подъема.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 xml:space="preserve">41. В каком из перечисленных случаев длина пути обгона будет больше?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1) при скорости движения обгоняемого транспортного средства 40 км/ч и обгоняющего 60 км/ч;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2) при скорости движения обгоняемого транспортного средства 70 км/ч и обгоняющего 90 км/ч</w:t>
      </w:r>
      <w:r w:rsidRPr="001C536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3).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C5369">
        <w:rPr>
          <w:rFonts w:ascii="Times New Roman" w:hAnsi="Times New Roman" w:cs="Times New Roman"/>
          <w:sz w:val="28"/>
          <w:szCs w:val="28"/>
        </w:rPr>
        <w:t>лина пути обгона в обоих случаях будет одинакова.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 xml:space="preserve">42. Какие преимущества дает Вам использование зимних шин в холодное время года?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1) исключает возможность возникновения заноса;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 xml:space="preserve">2) появляется возможность в любых погодных условиях двигаться с максимально допустимой скоростью; 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3) уменьшает возможность проскальзывания и пробуксовки колес на скользком покрытии</w:t>
      </w:r>
      <w:r w:rsidRPr="001C5369">
        <w:rPr>
          <w:rFonts w:ascii="Times New Roman" w:hAnsi="Times New Roman" w:cs="Times New Roman"/>
          <w:sz w:val="28"/>
          <w:szCs w:val="28"/>
        </w:rPr>
        <w:t>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369">
        <w:rPr>
          <w:rFonts w:ascii="Times New Roman" w:hAnsi="Times New Roman" w:cs="Times New Roman"/>
          <w:b/>
          <w:sz w:val="28"/>
          <w:szCs w:val="28"/>
        </w:rPr>
        <w:t>43. Какие действия водителя приведут к уменьшению центробежной силы, возникающей на повороте?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1) увеличение скорости движения;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369">
        <w:rPr>
          <w:rFonts w:ascii="Times New Roman" w:hAnsi="Times New Roman" w:cs="Times New Roman"/>
          <w:i/>
          <w:sz w:val="28"/>
          <w:szCs w:val="28"/>
        </w:rPr>
        <w:t>2) уменьшения скорости движения;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9">
        <w:rPr>
          <w:rFonts w:ascii="Times New Roman" w:hAnsi="Times New Roman" w:cs="Times New Roman"/>
          <w:sz w:val="28"/>
          <w:szCs w:val="28"/>
        </w:rPr>
        <w:t>3) уменьшение радиуса прохождения поворота.</w:t>
      </w:r>
    </w:p>
    <w:p w:rsidR="00796115" w:rsidRPr="001C5369" w:rsidRDefault="00796115" w:rsidP="00796115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6159" w:rsidRDefault="00BD6159"/>
    <w:sectPr w:rsidR="00BD6159" w:rsidSect="009C474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C88" w:rsidRDefault="005411CC">
      <w:pPr>
        <w:spacing w:after="0" w:line="240" w:lineRule="auto"/>
      </w:pPr>
      <w:r>
        <w:separator/>
      </w:r>
    </w:p>
  </w:endnote>
  <w:endnote w:type="continuationSeparator" w:id="0">
    <w:p w:rsidR="00151C88" w:rsidRDefault="00541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425959"/>
      <w:docPartObj>
        <w:docPartGallery w:val="Page Numbers (Bottom of Page)"/>
        <w:docPartUnique/>
      </w:docPartObj>
    </w:sdtPr>
    <w:sdtEndPr/>
    <w:sdtContent>
      <w:p w:rsidR="00D40FAC" w:rsidRDefault="00796115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93F26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D40FAC" w:rsidRDefault="00593F2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C88" w:rsidRDefault="005411CC">
      <w:pPr>
        <w:spacing w:after="0" w:line="240" w:lineRule="auto"/>
      </w:pPr>
      <w:r>
        <w:separator/>
      </w:r>
    </w:p>
  </w:footnote>
  <w:footnote w:type="continuationSeparator" w:id="0">
    <w:p w:rsidR="00151C88" w:rsidRDefault="005411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F06453"/>
    <w:multiLevelType w:val="hybridMultilevel"/>
    <w:tmpl w:val="139C973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C574F"/>
    <w:multiLevelType w:val="hybridMultilevel"/>
    <w:tmpl w:val="46DCF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521146"/>
    <w:multiLevelType w:val="multilevel"/>
    <w:tmpl w:val="B054F528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A8E52A8"/>
    <w:multiLevelType w:val="hybridMultilevel"/>
    <w:tmpl w:val="EF1815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E4A7E"/>
    <w:multiLevelType w:val="multilevel"/>
    <w:tmpl w:val="F3DA8C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AD5E2D"/>
    <w:multiLevelType w:val="multilevel"/>
    <w:tmpl w:val="59B85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4E04B8"/>
    <w:multiLevelType w:val="hybridMultilevel"/>
    <w:tmpl w:val="B768AD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922728"/>
    <w:multiLevelType w:val="hybridMultilevel"/>
    <w:tmpl w:val="EB2A6BA4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>
    <w:nsid w:val="6C6775D7"/>
    <w:multiLevelType w:val="hybridMultilevel"/>
    <w:tmpl w:val="46DCF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604DEE"/>
    <w:multiLevelType w:val="hybridMultilevel"/>
    <w:tmpl w:val="B9B28D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A604DE"/>
    <w:multiLevelType w:val="multilevel"/>
    <w:tmpl w:val="C096AD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4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330"/>
    <w:rsid w:val="00151C88"/>
    <w:rsid w:val="005411CC"/>
    <w:rsid w:val="00593F26"/>
    <w:rsid w:val="00796115"/>
    <w:rsid w:val="00BD6159"/>
    <w:rsid w:val="00D2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DD7F75-C871-4A49-AF13-2BEBDACCC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11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961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961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796115"/>
    <w:pPr>
      <w:keepNext/>
      <w:spacing w:before="120" w:after="120" w:line="240" w:lineRule="auto"/>
      <w:jc w:val="center"/>
      <w:outlineLvl w:val="2"/>
    </w:pPr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796115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796115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796115"/>
    <w:pPr>
      <w:keepNext/>
      <w:spacing w:after="0" w:line="240" w:lineRule="auto"/>
      <w:ind w:firstLine="3161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611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961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96115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9611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9611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9611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79611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96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96115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796115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79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6115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796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96115"/>
  </w:style>
  <w:style w:type="paragraph" w:customStyle="1" w:styleId="a9">
    <w:name w:val="Прижатый влево"/>
    <w:basedOn w:val="a"/>
    <w:next w:val="a"/>
    <w:uiPriority w:val="99"/>
    <w:rsid w:val="007961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96115"/>
    <w:pPr>
      <w:tabs>
        <w:tab w:val="center" w:pos="4677"/>
        <w:tab w:val="right" w:pos="9355"/>
      </w:tabs>
      <w:spacing w:after="0" w:line="240" w:lineRule="auto"/>
      <w:ind w:right="1418"/>
      <w:jc w:val="both"/>
    </w:pPr>
  </w:style>
  <w:style w:type="character" w:customStyle="1" w:styleId="ab">
    <w:name w:val="Нижний колонтитул Знак"/>
    <w:basedOn w:val="a0"/>
    <w:link w:val="aa"/>
    <w:uiPriority w:val="99"/>
    <w:rsid w:val="00796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E9D37-7308-430C-8550-24C433B0F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6834</Words>
  <Characters>38958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Бадикова Раиля Рашитовна</cp:lastModifiedBy>
  <cp:revision>3</cp:revision>
  <dcterms:created xsi:type="dcterms:W3CDTF">2021-03-03T13:40:00Z</dcterms:created>
  <dcterms:modified xsi:type="dcterms:W3CDTF">2021-04-06T05:31:00Z</dcterms:modified>
</cp:coreProperties>
</file>