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EF" w:rsidRPr="00FF3A58" w:rsidRDefault="000638EF" w:rsidP="000638EF">
      <w:pPr>
        <w:spacing w:after="0" w:line="360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  <w:t xml:space="preserve">Использование </w:t>
      </w:r>
      <w:r w:rsidRPr="00FF3A58"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  <w:t>инфокоммуникационных технологий</w:t>
      </w:r>
      <w:r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  <w:t xml:space="preserve"> в хоровой практике ДМШ</w:t>
      </w:r>
      <w:r w:rsidRPr="00FF3A58"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  <w:t>(на примере организации концерта, посвященного 70-летию Победы)</w:t>
      </w:r>
    </w:p>
    <w:p w:rsidR="000638EF" w:rsidRPr="000638EF" w:rsidRDefault="000638EF" w:rsidP="000638EF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638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Баранова С.А.</w:t>
      </w:r>
    </w:p>
    <w:p w:rsidR="000638EF" w:rsidRPr="000638EF" w:rsidRDefault="000638EF" w:rsidP="000638EF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638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МБУДО «Детская музыкальная школа №8»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Приволжского района г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</w:t>
      </w:r>
      <w:r w:rsidRPr="000638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зани</w:t>
      </w:r>
    </w:p>
    <w:p w:rsidR="000638EF" w:rsidRPr="000638EF" w:rsidRDefault="000638EF" w:rsidP="000638E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638EF" w:rsidRPr="008F79E3" w:rsidRDefault="000638EF" w:rsidP="000638E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638EF" w:rsidRDefault="000638EF" w:rsidP="000638E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6E0096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Патриотизм</w:t>
      </w:r>
      <w:r w:rsidRPr="007558C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(от греч. </w:t>
      </w:r>
      <w:proofErr w:type="spellStart"/>
      <w:r w:rsidRPr="007558C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patriótes</w:t>
      </w:r>
      <w:proofErr w:type="spellEnd"/>
      <w:r w:rsidRPr="007558C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— соотечественник, </w:t>
      </w:r>
      <w:proofErr w:type="spellStart"/>
      <w:r w:rsidRPr="007558C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patrís</w:t>
      </w:r>
      <w:proofErr w:type="spellEnd"/>
      <w:r w:rsidRPr="007558C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— родина, отечество)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означает</w:t>
      </w:r>
      <w:r w:rsidRPr="007558C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любовь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индивида </w:t>
      </w:r>
      <w:r w:rsidRPr="007558C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к отечеству, преданность ему, стремление своими действиями служить его интересам. Исторически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патриотизм формировался в виде</w:t>
      </w:r>
      <w:r w:rsidRPr="007558C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привязанности к родной земле, языку, традициям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. Патриотизм тесно связан с процессом социализации</w:t>
      </w:r>
      <w:r w:rsidRPr="007558C9">
        <w:rPr>
          <w:rFonts w:ascii="Arial" w:hAnsi="Arial" w:cs="Arial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- </w:t>
      </w:r>
      <w:r w:rsidRPr="007558C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усвоени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ем</w:t>
      </w:r>
      <w:r w:rsidRPr="007558C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человеком </w:t>
      </w:r>
      <w:r w:rsidRPr="007558C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определённой системы знаний, норм и ценностей, позволяющих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ему</w:t>
      </w:r>
      <w:r w:rsidRPr="007558C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функционировать в качестве полноправного члена общества.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В связи с этим, патриотизм – процесс </w:t>
      </w:r>
      <w:proofErr w:type="spellStart"/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неодномоментный</w:t>
      </w:r>
      <w:proofErr w:type="spellEnd"/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, зависящий от множества факторов – семьи, образовательной и воспитательной среды, информационного пространства, конкретного возраста индивида и др.</w:t>
      </w:r>
    </w:p>
    <w:p w:rsidR="000638EF" w:rsidRDefault="000638EF" w:rsidP="000638E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Подростковый возраст – один из сенситивных периодов воспитания патриотизма. Именно в этом возрасте формируется чувство взрослости, проявляющееся в стремлении к независимости, самостоятельности, повышенной критичности и в подражании взрослым во внешности и манере поведения. Данный период отличается выходом ребенка на качественно новую социальную позицию, в которой формируется его сознательное отношение к себе как к члену общества. Психологическими особенностями подростков также являются повышенная раздражительность, бравада собственными недостатками, негативизм, грубость. Лучшим средством установления психологических контактов с подростками становится сотрудничество, вовлечение их в общее дело, как в семье, так и в учебных ситуациях.</w:t>
      </w:r>
    </w:p>
    <w:p w:rsidR="000638EF" w:rsidRDefault="000638EF" w:rsidP="000638E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Современное состояние </w:t>
      </w:r>
      <w:proofErr w:type="spellStart"/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социокультурн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пространства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характеризуется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необходимостью внедрения в образовательный процесс новинок технического прогресса и профессиональной подготовки 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специалистов, участвующих в нем. Развивающаяся 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информатизация учебного процесса вынуждает современного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педагога, как общеобразовательной, так и музыкальной, как средней, так и высшей школ,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быть готовым к использованию информационно-компьютерных технологий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обучении своему предмету.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Одной из наиболее используемых технологий в учебном процессе стала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презентация.</w:t>
      </w:r>
    </w:p>
    <w:p w:rsidR="000638EF" w:rsidRDefault="000638EF" w:rsidP="000638E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широком смысле термин «мультимедиа» означает спектр технологий информатики, использующих различные программные и технические средства с целью наиболее эффективного воздействия на пользователя (ставшего одновременно и читателем, и слушателем, и зрителем) за счет предоставления ему прямой информации. Благодаря применению мультимедиа в учебном процессе можно осуществить прямое одновременное воздействие графической, звуковой,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 видео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информации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ученика</w:t>
      </w:r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Такое воздействие обладает большим эмоциональным зарядом и способствует лучшему усвоению материала. </w:t>
      </w:r>
    </w:p>
    <w:p w:rsidR="000638EF" w:rsidRPr="0072458F" w:rsidRDefault="000638EF" w:rsidP="000638E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Основные каналы, через которые человек воспринимает информацию – слуховой, визуальный, кинестетический. Традиционный учебный процесс взаимодействия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педагога</w:t>
      </w:r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ученика</w:t>
      </w:r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строится на активизации слухового канала. При этом не учитывается то, что большинство школьник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 </w:t>
      </w:r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воспринимают окружающий мир глазами. При использовании мультимедиа-приемов задействованы уже два основных канала – зрительный и слуховой. В этом его безусловные плюсы. Кроме того мультимедиа облада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огромными возможностями для передачи графики, видео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 аудио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информации. </w:t>
      </w:r>
    </w:p>
    <w:p w:rsidR="000638EF" w:rsidRPr="0072458F" w:rsidRDefault="000638EF" w:rsidP="000638E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Что необходимо для создания мультимедиа – презентаций? </w:t>
      </w:r>
      <w:proofErr w:type="spellStart"/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Мультимедийный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проектор, экран и носитель цифровой информации (компьютер, ноутбук и др.). </w:t>
      </w:r>
      <w:proofErr w:type="spellStart"/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Мультимедийный</w:t>
      </w:r>
      <w:proofErr w:type="spellEnd"/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проектор - это устройство, проецирующее изображение на экран посредством сигнала, полученного от </w:t>
      </w:r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компьютера, видеомагнитофона, CD или DVD-плеера, видеокамеры или телевизионного тюнера. </w:t>
      </w:r>
      <w:proofErr w:type="spellStart"/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Мультимедийные</w:t>
      </w:r>
      <w:proofErr w:type="spellEnd"/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проекторы способны не только отображать изображение, но и воспроизводить звук. Таким образом, можно не только создать картинку, но и озвучить ее.</w:t>
      </w:r>
    </w:p>
    <w:p w:rsidR="000638EF" w:rsidRPr="0072458F" w:rsidRDefault="000638EF" w:rsidP="000638E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создания несложных мультимедиа - приложений вполне достаточно стандартного приложения </w:t>
      </w:r>
      <w:proofErr w:type="spellStart"/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PowerPoint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входящего в комплект общераспространенного сегодня пакета </w:t>
      </w:r>
      <w:proofErr w:type="spellStart"/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Microsoft</w:t>
      </w:r>
      <w:proofErr w:type="spellEnd"/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Office</w:t>
      </w:r>
      <w:proofErr w:type="spellEnd"/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 преимуществам </w:t>
      </w:r>
      <w:proofErr w:type="spellStart"/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Microsoft</w:t>
      </w:r>
      <w:proofErr w:type="spellEnd"/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PowerPoint</w:t>
      </w:r>
      <w:proofErr w:type="spellEnd"/>
      <w:r w:rsidRPr="00724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инструментальной среды для разработки мультимедиа-приложений относятся доступность, легкость в освоении и простота создания мультимедиа-презентаций.</w:t>
      </w:r>
    </w:p>
    <w:p w:rsidR="000638EF" w:rsidRDefault="000638EF" w:rsidP="000638E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музыкальной школе и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спользование мультимедиа презентаций целесообразно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как 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любом этапе изучения новой темы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любом этапе урока,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 и при подготовке отчетного концерта. Данная форма организации образовательного процесса способствует реализации как учебных, так и воспитательных задач, в том числе и воспитания патриотизма. 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Характерное для последнего времени разрушение духовности в нашем обществе крайне негативно сказывается на детях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подростках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Не все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они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понимают и чувствуют, что такое патриотизм, чувство долга, сострадания; понятие свободы воспринимается многими как свобода от обязанностей и ответственности перед обществом, в котором они живут. С этой точки зрения особенно примечательным был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концерт</w:t>
      </w:r>
      <w:r w:rsidRPr="00650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среднего хора мальчиков-подростков «Канцона» детской музыкальной школы №8 г. Казани, посвященный 70-летию 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Победы в Великой отечественной войне. </w:t>
      </w:r>
    </w:p>
    <w:p w:rsidR="000638EF" w:rsidRDefault="000638EF" w:rsidP="000638E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концерте была представлена работа по комплексному обучению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подростков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основе взаимосвязи нескольких основополагающих </w:t>
      </w:r>
      <w:proofErr w:type="gramStart"/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эстетических  предметов</w:t>
      </w:r>
      <w:proofErr w:type="gramEnd"/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музыки, живописи, истории, кино, литературы. В течение четырех месяцев с детьми были рассмотрены основные эт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апы Великой Отечественной Войны; школьники знакомились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известнейшими художниками и поэтами данной эпохи. Сопоставлялись выбранные музыкальные хоровые произведения с конкретным этапом войны, с 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культурно-политической обстановкой  того времени.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решения задачи патриотического воспитания школьников были подобраны 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песни,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содержа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лись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яркие поэтические образы, переклика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ющиеся с жизненным опытом детей («Баллада о солдате», муз.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Соловьева-Седова, сл. М.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Матусовского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«Твои одногодки», муз.  А.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Колкера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сл. И.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Кашежевой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«Офицеры», муз.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Хозака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сл. Е.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Аграновича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др.).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каждую песню подбирались строчки из стихотворений. Учащиеся сами просматривали литературу, всю информацию, касающуюся Великой Отечественной Войны, вносили свои предложения. </w:t>
      </w:r>
      <w:proofErr w:type="gramStart"/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Вместе с учениками была составлена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презентация, включающая фрагменты культовых фильмов, посвященных войне, знаменитые картины баталий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(к/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«Офицеры»,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Роговой, В. Златоустовский, киностудия Горького, 1971;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«Баллада о солдате»,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Г.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Чухрай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«Мосфильм», 1959;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«Сталинградская битва»,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Петров, «Мосфильм»).</w:t>
      </w:r>
      <w:proofErr w:type="gramEnd"/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мультимедийного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оборудования позволило учащимся более глубоко осмыслить исполняемое музыкальное произведение, проникнуться духом и героизмом тех лет.</w:t>
      </w:r>
    </w:p>
    <w:p w:rsidR="000638EF" w:rsidRPr="00E900EE" w:rsidRDefault="000638EF" w:rsidP="000638E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Концертная программа</w:t>
      </w:r>
      <w:r w:rsidRPr="001C6C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хора мальчиков «Канцона»  была представлена на Сборном пункте Республики Татарстан во время </w:t>
      </w:r>
      <w:r w:rsidR="006D7D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зимнего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призыва граждан на военную службу, приуроченная к </w:t>
      </w:r>
      <w:r w:rsidR="006D7D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-летию Победы Советского народа в Великой отечественной войне. Выступление хора  высоко оценили призывники, убывающие в Вооруженные Силы. </w:t>
      </w:r>
    </w:p>
    <w:p w:rsidR="000638EF" w:rsidRPr="000638EF" w:rsidRDefault="000638EF" w:rsidP="000638E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Данная р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абота была отмечена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Военным комиссариатом Республики Татарстан</w:t>
      </w:r>
      <w:r w:rsidRPr="00E90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один из эффективных методов воспитания патриотизма и нравственности в молодежной среде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и, безусловно, положительную роль в этом сыграло использование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мультимедийных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средств.</w:t>
      </w:r>
    </w:p>
    <w:p w:rsidR="000638EF" w:rsidRDefault="000638EF" w:rsidP="000638E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B25DD" w:rsidRDefault="00CB25DD" w:rsidP="000638EF"/>
    <w:sectPr w:rsidR="00CB25DD" w:rsidSect="00CB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8EF"/>
    <w:rsid w:val="000638EF"/>
    <w:rsid w:val="001F47A1"/>
    <w:rsid w:val="006D7DB3"/>
    <w:rsid w:val="008F79E3"/>
    <w:rsid w:val="00CB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2015-03-24T05:41:00Z</dcterms:created>
  <dcterms:modified xsi:type="dcterms:W3CDTF">2015-03-24T07:09:00Z</dcterms:modified>
</cp:coreProperties>
</file>