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1F6BEA" w:rsidP="001F6BEA">
            <w:pPr>
              <w:spacing w:before="30" w:after="30"/>
              <w:jc w:val="center"/>
            </w:pPr>
            <w:r>
              <w:t>30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1F6BEA" w:rsidP="001F6BEA">
            <w:pPr>
              <w:spacing w:before="30" w:after="30"/>
              <w:jc w:val="center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0C37FF" w:rsidRDefault="00A70D55" w:rsidP="00A70D55">
            <w:pPr>
              <w:spacing w:before="30" w:after="30"/>
              <w:jc w:val="center"/>
            </w:pPr>
            <w:r>
              <w:t xml:space="preserve">30 – всего (из них  приказов </w:t>
            </w:r>
            <w:r w:rsidR="001F6BEA">
              <w:t>МОиН РТ</w:t>
            </w:r>
            <w:r>
              <w:t xml:space="preserve">– 14, постановлений </w:t>
            </w:r>
            <w:r w:rsidR="001F6BEA">
              <w:t>КМ РТ</w:t>
            </w:r>
            <w:r>
              <w:t>– 16)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1F6BEA" w:rsidP="001F6BEA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  <w:bookmarkStart w:id="0" w:name="_GoBack"/>
      <w:bookmarkEnd w:id="0"/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EE" w:rsidRDefault="008063EE">
      <w:r>
        <w:separator/>
      </w:r>
    </w:p>
  </w:endnote>
  <w:endnote w:type="continuationSeparator" w:id="0">
    <w:p w:rsidR="008063EE" w:rsidRDefault="0080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EE" w:rsidRDefault="008063EE">
      <w:r>
        <w:separator/>
      </w:r>
    </w:p>
  </w:footnote>
  <w:footnote w:type="continuationSeparator" w:id="0">
    <w:p w:rsidR="008063EE" w:rsidRDefault="0080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2AE7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1F6BEA"/>
    <w:rsid w:val="004A4390"/>
    <w:rsid w:val="004F2AE7"/>
    <w:rsid w:val="005121C8"/>
    <w:rsid w:val="008063EE"/>
    <w:rsid w:val="008F67C1"/>
    <w:rsid w:val="00A70D55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8090"/>
  <w15:docId w15:val="{74958D3E-1800-47F0-B2F3-42B58D0C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8</cp:revision>
  <dcterms:created xsi:type="dcterms:W3CDTF">2021-12-27T11:41:00Z</dcterms:created>
  <dcterms:modified xsi:type="dcterms:W3CDTF">2023-10-02T06:57:00Z</dcterms:modified>
</cp:coreProperties>
</file>