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D" w:rsidRDefault="00CE47FD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CE47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7FD" w:rsidRDefault="00CE47FD">
            <w:pPr>
              <w:pStyle w:val="ConsPlusNormal"/>
            </w:pPr>
            <w:r>
              <w:t>17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7FD" w:rsidRDefault="00CE47FD">
            <w:pPr>
              <w:pStyle w:val="ConsPlusNormal"/>
              <w:jc w:val="right"/>
            </w:pPr>
            <w:r>
              <w:t>N 87-ЗРТ</w:t>
            </w:r>
          </w:p>
        </w:tc>
      </w:tr>
    </w:tbl>
    <w:p w:rsidR="00CE47FD" w:rsidRDefault="00CE4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Title"/>
        <w:jc w:val="center"/>
      </w:pPr>
      <w:r>
        <w:t>ЗАКОН</w:t>
      </w:r>
    </w:p>
    <w:p w:rsidR="00CE47FD" w:rsidRDefault="00CE47FD">
      <w:pPr>
        <w:pStyle w:val="ConsPlusTitle"/>
        <w:jc w:val="center"/>
      </w:pPr>
      <w:r>
        <w:t>РЕСПУБЛИКИ ТАТАРСТАН</w:t>
      </w:r>
    </w:p>
    <w:p w:rsidR="00CE47FD" w:rsidRDefault="00CE47FD">
      <w:pPr>
        <w:pStyle w:val="ConsPlusTitle"/>
        <w:jc w:val="center"/>
      </w:pPr>
    </w:p>
    <w:p w:rsidR="00CE47FD" w:rsidRDefault="00CE47FD">
      <w:pPr>
        <w:pStyle w:val="ConsPlusTitle"/>
        <w:jc w:val="center"/>
      </w:pPr>
      <w:r>
        <w:t>ОБ УТВЕРЖДЕНИИ НОРМАТИВОВ ФИНАНСОВОГО ОБЕСПЕЧЕНИЯ</w:t>
      </w:r>
    </w:p>
    <w:p w:rsidR="00CE47FD" w:rsidRDefault="00CE47FD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CE47FD" w:rsidRDefault="00CE47FD">
      <w:pPr>
        <w:pStyle w:val="ConsPlusTitle"/>
        <w:jc w:val="center"/>
      </w:pPr>
      <w:r>
        <w:t>ОБЩЕДОСТУПНОГО И БЕСПЛАТНОГО ДОШКОЛЬНОГО, НАЧАЛЬНОГО</w:t>
      </w:r>
    </w:p>
    <w:p w:rsidR="00CE47FD" w:rsidRDefault="00CE47FD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CE47FD" w:rsidRDefault="00CE47FD">
      <w:pPr>
        <w:pStyle w:val="ConsPlusTitle"/>
        <w:jc w:val="center"/>
      </w:pPr>
      <w:r>
        <w:t xml:space="preserve">А ТАКЖЕ ДОПОЛНИТЕЛЬНОГО ОБРАЗОВАНИЯ В </w:t>
      </w:r>
      <w:proofErr w:type="gramStart"/>
      <w:r>
        <w:t>ОБЩЕОБРАЗОВАТЕЛЬНЫХ</w:t>
      </w:r>
      <w:proofErr w:type="gramEnd"/>
    </w:p>
    <w:p w:rsidR="00CE47FD" w:rsidRDefault="00CE47FD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ПРОФЕССИОНАЛЬНЫХ ОБРАЗОВАТЕЛЬНЫХ</w:t>
      </w:r>
    </w:p>
    <w:p w:rsidR="00CE47FD" w:rsidRDefault="00CE47FD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РЕСПУБЛИКИ ТАТАРСТАН НА 2016 ГОД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jc w:val="right"/>
      </w:pPr>
      <w:proofErr w:type="gramStart"/>
      <w:r>
        <w:t>Принят</w:t>
      </w:r>
      <w:proofErr w:type="gramEnd"/>
    </w:p>
    <w:p w:rsidR="00CE47FD" w:rsidRDefault="00CE47FD">
      <w:pPr>
        <w:pStyle w:val="ConsPlusNormal"/>
        <w:jc w:val="right"/>
      </w:pPr>
      <w:r>
        <w:t>Государственным Советом</w:t>
      </w:r>
    </w:p>
    <w:p w:rsidR="00CE47FD" w:rsidRDefault="00CE47FD">
      <w:pPr>
        <w:pStyle w:val="ConsPlusNormal"/>
        <w:jc w:val="right"/>
      </w:pPr>
      <w:r>
        <w:t>Республики Татарстан</w:t>
      </w:r>
    </w:p>
    <w:p w:rsidR="00CE47FD" w:rsidRDefault="00CE47FD">
      <w:pPr>
        <w:pStyle w:val="ConsPlusNormal"/>
        <w:jc w:val="right"/>
      </w:pPr>
      <w:r>
        <w:t>17 октября 2015 года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Статья 1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утвердить </w:t>
      </w:r>
      <w:hyperlink w:anchor="P53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</w:t>
      </w:r>
      <w:proofErr w:type="gramEnd"/>
      <w:r>
        <w:t xml:space="preserve"> на 2016 год согласно приложению к настоящему Закону.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Статья 2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jc w:val="right"/>
      </w:pPr>
      <w:r>
        <w:t>Президент</w:t>
      </w:r>
    </w:p>
    <w:p w:rsidR="00CE47FD" w:rsidRDefault="00CE47FD">
      <w:pPr>
        <w:pStyle w:val="ConsPlusNormal"/>
        <w:jc w:val="right"/>
      </w:pPr>
      <w:r>
        <w:t>Республики Татарстан</w:t>
      </w:r>
    </w:p>
    <w:p w:rsidR="00CE47FD" w:rsidRDefault="00CE47FD">
      <w:pPr>
        <w:pStyle w:val="ConsPlusNormal"/>
        <w:jc w:val="right"/>
      </w:pPr>
      <w:r>
        <w:t>Р.Н.МИННИХАНОВ</w:t>
      </w:r>
    </w:p>
    <w:p w:rsidR="00CE47FD" w:rsidRDefault="00CE47FD">
      <w:pPr>
        <w:pStyle w:val="ConsPlusNormal"/>
      </w:pPr>
      <w:r>
        <w:t>Казань, Кремль</w:t>
      </w:r>
    </w:p>
    <w:p w:rsidR="00CE47FD" w:rsidRDefault="00CE47FD">
      <w:pPr>
        <w:pStyle w:val="ConsPlusNormal"/>
      </w:pPr>
      <w:r>
        <w:t>17 октября 2015 года</w:t>
      </w:r>
    </w:p>
    <w:p w:rsidR="00CE47FD" w:rsidRDefault="00CE47FD">
      <w:pPr>
        <w:pStyle w:val="ConsPlusNormal"/>
      </w:pPr>
      <w:r>
        <w:t>N 87-ЗРТ</w:t>
      </w:r>
    </w:p>
    <w:p w:rsidR="00CE47FD" w:rsidRDefault="00CE47FD">
      <w:pPr>
        <w:pStyle w:val="ConsPlusNormal"/>
        <w:ind w:firstLine="540"/>
        <w:jc w:val="both"/>
      </w:pPr>
    </w:p>
    <w:p w:rsidR="00CE47FD" w:rsidRDefault="00CE47FD">
      <w:pPr>
        <w:pStyle w:val="ConsPlusNormal"/>
        <w:jc w:val="right"/>
      </w:pPr>
      <w:r>
        <w:t>Приложение</w:t>
      </w:r>
    </w:p>
    <w:p w:rsidR="00CE47FD" w:rsidRDefault="00CE47FD">
      <w:pPr>
        <w:pStyle w:val="ConsPlusNormal"/>
        <w:jc w:val="right"/>
      </w:pPr>
      <w:r>
        <w:t>к Закону Республики Татарстан</w:t>
      </w:r>
    </w:p>
    <w:p w:rsidR="00CE47FD" w:rsidRDefault="00CE47FD">
      <w:pPr>
        <w:pStyle w:val="ConsPlusNormal"/>
        <w:jc w:val="right"/>
      </w:pPr>
      <w:r>
        <w:t xml:space="preserve">"Об утверждении нормативов </w:t>
      </w:r>
      <w:proofErr w:type="gramStart"/>
      <w:r>
        <w:t>финансового</w:t>
      </w:r>
      <w:proofErr w:type="gramEnd"/>
    </w:p>
    <w:p w:rsidR="00CE47FD" w:rsidRDefault="00CE47FD">
      <w:pPr>
        <w:pStyle w:val="ConsPlusNormal"/>
        <w:jc w:val="right"/>
      </w:pPr>
      <w:r>
        <w:t>обеспечения государственных гарантий</w:t>
      </w:r>
    </w:p>
    <w:p w:rsidR="00CE47FD" w:rsidRDefault="00CE47FD">
      <w:pPr>
        <w:pStyle w:val="ConsPlusNormal"/>
        <w:jc w:val="right"/>
      </w:pPr>
      <w:r>
        <w:t>реализации прав на получение</w:t>
      </w:r>
    </w:p>
    <w:p w:rsidR="00CE47FD" w:rsidRDefault="00CE47FD">
      <w:pPr>
        <w:pStyle w:val="ConsPlusNormal"/>
        <w:jc w:val="right"/>
      </w:pPr>
      <w:r>
        <w:t>общедоступного и бесплатного дошкольного,</w:t>
      </w:r>
    </w:p>
    <w:p w:rsidR="00CE47FD" w:rsidRDefault="00CE47FD">
      <w:pPr>
        <w:pStyle w:val="ConsPlusNormal"/>
        <w:jc w:val="right"/>
      </w:pPr>
      <w:r>
        <w:t>начального общего, основного общего,</w:t>
      </w:r>
    </w:p>
    <w:p w:rsidR="00CE47FD" w:rsidRDefault="00CE47FD">
      <w:pPr>
        <w:pStyle w:val="ConsPlusNormal"/>
        <w:jc w:val="right"/>
      </w:pPr>
      <w:r>
        <w:t>среднего общего образования, а также</w:t>
      </w:r>
    </w:p>
    <w:p w:rsidR="00CE47FD" w:rsidRDefault="00CE47FD">
      <w:pPr>
        <w:pStyle w:val="ConsPlusNormal"/>
        <w:jc w:val="right"/>
      </w:pPr>
      <w:r>
        <w:t>дополнительного образования</w:t>
      </w:r>
    </w:p>
    <w:p w:rsidR="00CE47FD" w:rsidRDefault="00CE47FD">
      <w:pPr>
        <w:pStyle w:val="ConsPlusNormal"/>
        <w:jc w:val="right"/>
      </w:pPr>
      <w:r>
        <w:t>в общеобразовательных организациях</w:t>
      </w:r>
    </w:p>
    <w:p w:rsidR="00CE47FD" w:rsidRDefault="00CE47FD">
      <w:pPr>
        <w:pStyle w:val="ConsPlusNormal"/>
        <w:jc w:val="right"/>
      </w:pPr>
      <w:r>
        <w:t>и профессиональных образовательных</w:t>
      </w:r>
    </w:p>
    <w:p w:rsidR="00CE47FD" w:rsidRDefault="00CE47FD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Республики Татарстан</w:t>
      </w:r>
    </w:p>
    <w:p w:rsidR="00CE47FD" w:rsidRDefault="00CE47FD">
      <w:pPr>
        <w:pStyle w:val="ConsPlusNormal"/>
        <w:jc w:val="right"/>
      </w:pPr>
      <w:r>
        <w:t>на 2016 год"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Title"/>
        <w:jc w:val="center"/>
      </w:pPr>
      <w:bookmarkStart w:id="1" w:name="P53"/>
      <w:bookmarkEnd w:id="1"/>
      <w:r>
        <w:t>НОРМАТИВЫ</w:t>
      </w:r>
    </w:p>
    <w:p w:rsidR="00CE47FD" w:rsidRDefault="00CE47FD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CE47FD" w:rsidRDefault="00CE47FD">
      <w:pPr>
        <w:pStyle w:val="ConsPlusTitle"/>
        <w:jc w:val="center"/>
      </w:pPr>
      <w:r>
        <w:t>ПРАВ НА ПОЛУЧЕНИЕ ОБЩЕДОСТУПНОГО И БЕСПЛАТНОГО ДОШКОЛЬНОГО,</w:t>
      </w:r>
    </w:p>
    <w:p w:rsidR="00CE47FD" w:rsidRDefault="00CE47FD">
      <w:pPr>
        <w:pStyle w:val="ConsPlusTitle"/>
        <w:jc w:val="center"/>
      </w:pPr>
      <w:r>
        <w:t>НАЧАЛЬНОГО ОБЩЕГО, ОСНОВНОГО ОБЩЕГО, СРЕДНЕГО ОБЩЕГО</w:t>
      </w:r>
    </w:p>
    <w:p w:rsidR="00CE47FD" w:rsidRDefault="00CE47FD">
      <w:pPr>
        <w:pStyle w:val="ConsPlusTitle"/>
        <w:jc w:val="center"/>
      </w:pPr>
      <w:r>
        <w:t xml:space="preserve">ОБРАЗОВАНИЯ, А ТАКЖЕ ДОПОЛНИТЕЛЬНОГО ОБРАЗОВАНИЯ </w:t>
      </w:r>
      <w:proofErr w:type="gramStart"/>
      <w:r>
        <w:t>В</w:t>
      </w:r>
      <w:proofErr w:type="gramEnd"/>
    </w:p>
    <w:p w:rsidR="00CE47FD" w:rsidRDefault="00CE47FD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И ПРОФЕССИОНАЛЬНЫХ</w:t>
      </w:r>
    </w:p>
    <w:p w:rsidR="00CE47FD" w:rsidRDefault="00CE47FD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РЕСПУБЛИКИ ТАТАРСТАН</w:t>
      </w:r>
    </w:p>
    <w:p w:rsidR="00CE47FD" w:rsidRDefault="00CE47FD">
      <w:pPr>
        <w:pStyle w:val="ConsPlusTitle"/>
        <w:jc w:val="center"/>
      </w:pPr>
      <w:r>
        <w:t>НА 2016 ГОД</w:t>
      </w: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1. Нормативы финансового обеспечения реализации основных общеобразовательных программ и дополнительных общеобразовательных программ в общеобразовательных организациях, общеобразовательных организациях с углубленным изучением отдельных предметов, гимназиях, лицеях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984"/>
        <w:gridCol w:w="2835"/>
        <w:gridCol w:w="1319"/>
        <w:gridCol w:w="1430"/>
      </w:tblGrid>
      <w:tr w:rsidR="00CE47FD">
        <w:tc>
          <w:tcPr>
            <w:tcW w:w="2010" w:type="dxa"/>
          </w:tcPr>
          <w:p w:rsidR="00CE47FD" w:rsidRDefault="00CE47FD">
            <w:pPr>
              <w:pStyle w:val="ConsPlusNormal"/>
              <w:jc w:val="center"/>
            </w:pPr>
            <w:r>
              <w:t>Уровень общего образования в общеобразовательной организации</w:t>
            </w:r>
          </w:p>
        </w:tc>
        <w:tc>
          <w:tcPr>
            <w:tcW w:w="1984" w:type="dxa"/>
          </w:tcPr>
          <w:p w:rsidR="00CE47FD" w:rsidRDefault="00CE47FD">
            <w:pPr>
              <w:pStyle w:val="ConsPlusNormal"/>
              <w:jc w:val="center"/>
            </w:pPr>
            <w:r>
              <w:t>Вид класса</w:t>
            </w:r>
          </w:p>
        </w:tc>
        <w:tc>
          <w:tcPr>
            <w:tcW w:w="2835" w:type="dxa"/>
          </w:tcPr>
          <w:p w:rsidR="00CE47FD" w:rsidRDefault="00CE47FD">
            <w:pPr>
              <w:pStyle w:val="ConsPlusNormal"/>
              <w:jc w:val="center"/>
            </w:pPr>
            <w:r>
              <w:t>Профиль образования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0" w:type="dxa"/>
          </w:tcPr>
          <w:p w:rsidR="00CE47FD" w:rsidRDefault="00CE47FD">
            <w:pPr>
              <w:pStyle w:val="ConsPlusNormal"/>
              <w:jc w:val="center"/>
            </w:pPr>
            <w:r>
              <w:t xml:space="preserve">Норматив на одного обучающегося в год, рублей </w:t>
            </w:r>
            <w:hyperlink w:anchor="P33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E47FD">
        <w:tc>
          <w:tcPr>
            <w:tcW w:w="2010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Общеобразовательные классы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21883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32235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Лицейские, гимназические классы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31199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46258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30990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47778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31199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46258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Классы с углубленным изучением предметов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28475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42439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28285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43830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28475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42439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Классы для детей с ограниченными возможностями здоровья по адаптированным образовательным программам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детей с недостатками физического развития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74101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78845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детей с задержкой психического развития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46083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49016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Для умственно отсталых </w:t>
            </w:r>
            <w:r>
              <w:lastRenderedPageBreak/>
              <w:t>детей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57178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60830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Экстернат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11922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12799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Индивидуальное обучение на дому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148451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158719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</w:tcPr>
          <w:p w:rsidR="00CE47FD" w:rsidRDefault="00CE47FD">
            <w:pPr>
              <w:pStyle w:val="ConsPlusNormal"/>
            </w:pPr>
            <w:r>
              <w:t>Малокомплектная общеобразовательная организация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420392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8471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8019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1493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2158</w:t>
            </w:r>
          </w:p>
        </w:tc>
      </w:tr>
      <w:tr w:rsidR="00CE47FD">
        <w:tc>
          <w:tcPr>
            <w:tcW w:w="2010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Общеобразовательные классы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35025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53292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Лицейские, гимназические классы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42536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64522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42776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65231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42749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64307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Агротехнологический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42110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64732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42536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64522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Классы с углубленным изучением предметов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38768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59132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39021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59747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38961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58935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Агротехнологический </w:t>
            </w:r>
            <w:r>
              <w:lastRenderedPageBreak/>
              <w:t>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38381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59325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38768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59132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Классы для детей с ограниченными возможностями здоровья по адаптированным образовательным программам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детей с недостатками физического развития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85412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90875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детей с задержкой психического развития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72895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77553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умственно отсталых детей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110714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117816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Экстернат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18032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20364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Индивидуальное обучение на дому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195448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208708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</w:tcPr>
          <w:p w:rsidR="00CE47FD" w:rsidRDefault="00CE47FD">
            <w:pPr>
              <w:pStyle w:val="ConsPlusNormal"/>
            </w:pPr>
            <w:r>
              <w:t>Малокомплектная общеобразовательная организация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670061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5382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5095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1582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2496</w:t>
            </w:r>
          </w:p>
        </w:tc>
      </w:tr>
      <w:tr w:rsidR="00CE47FD">
        <w:tc>
          <w:tcPr>
            <w:tcW w:w="2010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Общеобразовательные классы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39469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58977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Лицейские, гимназические классы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48262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77689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48642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78229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48547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77815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Агротехнологический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48595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75544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48262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77689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Профильные классы в общеобразовательной организации, классы с углубленным изучением предметов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43980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71176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43529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70048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43443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71286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Агротехнологический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44383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69081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43980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71176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Классы для детей с ограниченными возможностями здоровья по адаптированным образовательным программам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детей с недостатками физического развития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76513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81401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детей с задержкой психического развития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90915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96737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Для умственно отсталых детей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47979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51027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Экстернат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19905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22577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Индивидуальное обучение на дому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236476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251878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</w:tcPr>
          <w:p w:rsidR="00CE47FD" w:rsidRDefault="00CE47FD">
            <w:pPr>
              <w:pStyle w:val="ConsPlusNormal"/>
            </w:pPr>
            <w:r>
              <w:t>Малокомплектная общеобразовательная организация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753953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1865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3071</w:t>
            </w:r>
          </w:p>
        </w:tc>
      </w:tr>
      <w:tr w:rsidR="00CE47FD">
        <w:tc>
          <w:tcPr>
            <w:tcW w:w="9578" w:type="dxa"/>
            <w:gridSpan w:val="5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2" w:name="P336"/>
            <w:bookmarkEnd w:id="2"/>
            <w:r>
              <w:t>&lt;1</w:t>
            </w:r>
            <w:proofErr w:type="gramStart"/>
            <w:r>
              <w:t>&gt; Д</w:t>
            </w:r>
            <w:proofErr w:type="gramEnd"/>
            <w:r>
              <w:t>ля городских поселений, образованных на основе поселков городского типа, имеющих право на установление специалистам организаций бюджетной сферы республиканского подчинения выплат компенсационного характера за работу в сельской местности, применяется повышающий коэффициент к нормативу на одного обучающегося в год в размере 1,12.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3" w:name="P337"/>
            <w:bookmarkEnd w:id="3"/>
            <w:r>
              <w:t>&lt;2</w:t>
            </w:r>
            <w:proofErr w:type="gramStart"/>
            <w:r>
              <w:t>&gt; Д</w:t>
            </w:r>
            <w:proofErr w:type="gramEnd"/>
            <w:r>
              <w:t>ля малокомплектных школ применяется норматив на один класс-комплект в год.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 xml:space="preserve">2. Нормативы финансового обеспечения реализации основных общеобразовательных программ и дополнительных общеобразовательных программ в общеобразовательных организациях, имеющих </w:t>
      </w:r>
      <w:r>
        <w:lastRenderedPageBreak/>
        <w:t>интернат, общеобразовательных организациях с углубленным изучением отдельных предметов, имеющих интернат, гимназиях-интернатах, лицеях-интернатах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984"/>
        <w:gridCol w:w="2835"/>
        <w:gridCol w:w="1319"/>
        <w:gridCol w:w="1430"/>
      </w:tblGrid>
      <w:tr w:rsidR="00CE47FD">
        <w:tc>
          <w:tcPr>
            <w:tcW w:w="2010" w:type="dxa"/>
          </w:tcPr>
          <w:p w:rsidR="00CE47FD" w:rsidRDefault="00CE47FD">
            <w:pPr>
              <w:pStyle w:val="ConsPlusNormal"/>
              <w:jc w:val="center"/>
            </w:pPr>
            <w:r>
              <w:t>Уровень общего образования в общеобразовательной организации</w:t>
            </w:r>
          </w:p>
        </w:tc>
        <w:tc>
          <w:tcPr>
            <w:tcW w:w="1984" w:type="dxa"/>
          </w:tcPr>
          <w:p w:rsidR="00CE47FD" w:rsidRDefault="00CE47FD">
            <w:pPr>
              <w:pStyle w:val="ConsPlusNormal"/>
              <w:jc w:val="center"/>
            </w:pPr>
            <w:r>
              <w:t>Вид класса</w:t>
            </w:r>
          </w:p>
        </w:tc>
        <w:tc>
          <w:tcPr>
            <w:tcW w:w="2835" w:type="dxa"/>
          </w:tcPr>
          <w:p w:rsidR="00CE47FD" w:rsidRDefault="00CE47FD">
            <w:pPr>
              <w:pStyle w:val="ConsPlusNormal"/>
              <w:jc w:val="center"/>
            </w:pPr>
            <w:r>
              <w:t>Профиль образования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5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0" w:type="dxa"/>
          </w:tcPr>
          <w:p w:rsidR="00CE47FD" w:rsidRDefault="00CE47FD">
            <w:pPr>
              <w:pStyle w:val="ConsPlusNormal"/>
              <w:jc w:val="center"/>
            </w:pPr>
            <w:r>
              <w:t>Норматив на одного обучающегося в год, рублей</w:t>
            </w:r>
          </w:p>
        </w:tc>
      </w:tr>
      <w:tr w:rsidR="00CE47FD">
        <w:tc>
          <w:tcPr>
            <w:tcW w:w="2010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Общеобразовательные классы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32078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34421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Лицейские, гимназические классы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39986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42530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39760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42290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39986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42530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Классы с углубленным изучением предметов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36545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39090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36339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38869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36545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39090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1493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2199</w:t>
            </w:r>
          </w:p>
        </w:tc>
      </w:tr>
      <w:tr w:rsidR="00CE47FD">
        <w:tc>
          <w:tcPr>
            <w:tcW w:w="2010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Общеобразовательные классы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45537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48642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Лицейские, гимназические классы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55477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58927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58482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62119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55708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59172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Агротехнологический </w:t>
            </w:r>
            <w:r>
              <w:lastRenderedPageBreak/>
              <w:t>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54783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58190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55477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58927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Классы с углубленным изучением предметов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50701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54151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53447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57084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50912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54377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Агротехнологический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50067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53474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50701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54151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1332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2497</w:t>
            </w:r>
          </w:p>
        </w:tc>
      </w:tr>
      <w:tr w:rsidR="00CE47FD">
        <w:tc>
          <w:tcPr>
            <w:tcW w:w="2010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Общеобразовательные классы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51436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54800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>Лицейские, гимназические классы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63121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66888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68903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73015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69144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73270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Агротехнологический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63844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67654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63121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66888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Профильные классы в общеобразовательной организации, </w:t>
            </w:r>
            <w:r>
              <w:lastRenderedPageBreak/>
              <w:t>имеющей интернат, классы с углубленным изучением предметов</w:t>
            </w:r>
          </w:p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lastRenderedPageBreak/>
              <w:t>Естественно-научный</w:t>
            </w:r>
            <w:proofErr w:type="gramEnd"/>
            <w:r>
              <w:t xml:space="preserve">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57706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61472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62992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67103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Технический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63212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67338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Агротехнологический профиль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58366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62176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 w:val="restart"/>
          </w:tcPr>
          <w:p w:rsidR="00CE47FD" w:rsidRDefault="00CE47FD">
            <w:pPr>
              <w:pStyle w:val="ConsPlusNormal"/>
            </w:pPr>
            <w:r>
              <w:t>Прочие профили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57706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1984" w:type="dxa"/>
            <w:vMerge/>
          </w:tcPr>
          <w:p w:rsidR="00CE47FD" w:rsidRDefault="00CE47FD"/>
        </w:tc>
        <w:tc>
          <w:tcPr>
            <w:tcW w:w="2835" w:type="dxa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61472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1904</w:t>
            </w:r>
          </w:p>
        </w:tc>
      </w:tr>
      <w:tr w:rsidR="00CE47FD">
        <w:tc>
          <w:tcPr>
            <w:tcW w:w="2010" w:type="dxa"/>
            <w:vMerge/>
          </w:tcPr>
          <w:p w:rsidR="00CE47FD" w:rsidRDefault="00CE47FD"/>
        </w:tc>
        <w:tc>
          <w:tcPr>
            <w:tcW w:w="4819" w:type="dxa"/>
            <w:gridSpan w:val="2"/>
            <w:vMerge/>
          </w:tcPr>
          <w:p w:rsidR="00CE47FD" w:rsidRDefault="00CE47FD"/>
        </w:tc>
        <w:tc>
          <w:tcPr>
            <w:tcW w:w="1319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430" w:type="dxa"/>
          </w:tcPr>
          <w:p w:rsidR="00CE47FD" w:rsidRDefault="00CE47FD">
            <w:pPr>
              <w:pStyle w:val="ConsPlusNormal"/>
            </w:pPr>
            <w:r>
              <w:t>3131</w:t>
            </w:r>
          </w:p>
        </w:tc>
      </w:tr>
      <w:tr w:rsidR="00CE47FD">
        <w:tc>
          <w:tcPr>
            <w:tcW w:w="9578" w:type="dxa"/>
            <w:gridSpan w:val="5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4" w:name="P516"/>
            <w:bookmarkEnd w:id="4"/>
            <w:r>
              <w:t>&lt;1</w:t>
            </w:r>
            <w:proofErr w:type="gramStart"/>
            <w:r>
              <w:t>&gt; Д</w:t>
            </w:r>
            <w:proofErr w:type="gramEnd"/>
            <w:r>
              <w:t>ля городских поселений, образованных на основе поселков городского типа, имеющих право на установление специалистам организаций бюджетной сферы выплат компенсационного характера за работу в сельской местности, применяются нормативы на одного обучающегося в год в сельском поселении.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3. Нормативы финансового обеспечения реализации основных общеобразовательных программ в общеобразовательных организациях по адаптированным образовательным программам для обучающихся, воспитанников с ограниченными возможностями здоровья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0"/>
        <w:gridCol w:w="1814"/>
        <w:gridCol w:w="2019"/>
        <w:gridCol w:w="1394"/>
        <w:gridCol w:w="1318"/>
        <w:gridCol w:w="1431"/>
      </w:tblGrid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>Вид образовательной организации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>Вид заболевания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>Уровень общего образования в общеобразовательной организации</w:t>
            </w:r>
          </w:p>
        </w:tc>
        <w:tc>
          <w:tcPr>
            <w:tcW w:w="1394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10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49" w:type="dxa"/>
            <w:gridSpan w:val="2"/>
          </w:tcPr>
          <w:p w:rsidR="00CE47FD" w:rsidRDefault="00CE47FD">
            <w:pPr>
              <w:pStyle w:val="ConsPlusNormal"/>
              <w:jc w:val="center"/>
            </w:pPr>
            <w:r>
              <w:t>Норматив на одного обучающегося в год, рублей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  <w:vMerge/>
          </w:tcPr>
          <w:p w:rsidR="00CE47FD" w:rsidRDefault="00CE47FD"/>
        </w:tc>
        <w:tc>
          <w:tcPr>
            <w:tcW w:w="1318" w:type="dxa"/>
          </w:tcPr>
          <w:p w:rsidR="00CE47FD" w:rsidRDefault="00CE47FD">
            <w:pPr>
              <w:pStyle w:val="ConsPlusNormal"/>
              <w:jc w:val="center"/>
            </w:pPr>
            <w:r>
              <w:t>Общеобразовательная организация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  <w:jc w:val="center"/>
            </w:pPr>
            <w:r>
              <w:t>Общеобразовательная организация, имеющая интернат</w:t>
            </w: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1-го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Глухие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177419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181049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188832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192462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197233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201381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209896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214044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200277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204507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213136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217366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33988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36687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Глухие с </w:t>
            </w:r>
            <w:r>
              <w:lastRenderedPageBreak/>
              <w:t>задержкой психического развития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lastRenderedPageBreak/>
              <w:t xml:space="preserve">Начальное общее </w:t>
            </w:r>
            <w:r>
              <w:lastRenderedPageBreak/>
              <w:t>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204210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208440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217350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221580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210613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215000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224132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228519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Глухие с умственной отсталостью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202475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206658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215503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219686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201263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205400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214179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218315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2-го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Слабослышащие и позднооглохшие с легким недоразвитием речи, обусловленным нарушением слуха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99765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101548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106167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107949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111766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113863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118925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121023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100894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102700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107352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109158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20367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21984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Слабослышащие и позднооглохшие с глубоким недоразвитием речи, обусловленным нарушением слуха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159202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162343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169436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172577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165053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168339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175638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178924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153094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156059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162907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165872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33988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36687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Слабослышащие и позднооглохшие с глубоким </w:t>
            </w:r>
            <w:r>
              <w:lastRenderedPageBreak/>
              <w:t>недоразвитием речи, обусловленным нарушением слуха, и умственной отсталостью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lastRenderedPageBreak/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195319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199310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207883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211874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Основное общее </w:t>
            </w:r>
            <w:r>
              <w:lastRenderedPageBreak/>
              <w:t>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182999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186646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194735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198382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3-го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Слепые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176623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180381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187994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191752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177953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181734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189380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193162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199914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204284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212759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217129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25459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27481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Слепые с задержкой психического развития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320016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327358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340652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347994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204090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208303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217188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221400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Слепые с умственной отсталостью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272305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278365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289853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295913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324765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332212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345655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353102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4-го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Слабовидящие и </w:t>
            </w:r>
            <w:proofErr w:type="spellStart"/>
            <w:r>
              <w:t>поздноослепшие</w:t>
            </w:r>
            <w:proofErr w:type="spellEnd"/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61972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62799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65931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66758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90834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92430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96646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98242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Среднее общее </w:t>
            </w:r>
            <w:r>
              <w:lastRenderedPageBreak/>
              <w:t>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100184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102030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106599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108446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16930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18275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proofErr w:type="gramStart"/>
            <w:r>
              <w:t>Слабовидящие</w:t>
            </w:r>
            <w:proofErr w:type="gramEnd"/>
            <w:r>
              <w:t xml:space="preserve"> и </w:t>
            </w:r>
            <w:proofErr w:type="spellStart"/>
            <w:r>
              <w:t>поздноослепшие</w:t>
            </w:r>
            <w:proofErr w:type="spellEnd"/>
            <w:r>
              <w:t xml:space="preserve"> с умственной отсталостью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203993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208217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217119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221343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296064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302742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315100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321778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5-го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Тяжелые нарушения речи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61105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61908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65008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65811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84528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85955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89933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91360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16930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18275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Тяжелые нарушения речи и задержка психического развития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153030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155885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162857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165711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200394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204507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213253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217366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6-го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Нарушения опорно-двигательного аппарата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72440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73488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77073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78121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83500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84839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88834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90174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74802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75909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79575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80682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20367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21984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Нарушения </w:t>
            </w:r>
            <w:r>
              <w:lastRenderedPageBreak/>
              <w:t>опорно-двигательного аппарата и задержка психического развития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lastRenderedPageBreak/>
              <w:t xml:space="preserve">Начальное общее </w:t>
            </w:r>
            <w:r>
              <w:lastRenderedPageBreak/>
              <w:t>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113994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115800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121294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123100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189957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193791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202142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205976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40734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43969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7-го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Задержка психического развития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45057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45429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47921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48293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71265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72337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75813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76885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88877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90421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94563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96106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21258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22946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8-го вида</w:t>
            </w:r>
          </w:p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Умственно отсталые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55900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56564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59466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60130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108229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110291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115164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117226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46912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47331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49889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50307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22531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24320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 w:val="restart"/>
          </w:tcPr>
          <w:p w:rsidR="00CE47FD" w:rsidRDefault="00CE47FD">
            <w:pPr>
              <w:pStyle w:val="ConsPlusNormal"/>
            </w:pPr>
            <w:r>
              <w:t>Глубоко умственно отсталые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109683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111791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116730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118839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206508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211205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219789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224485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262824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269030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279740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  <w:r>
              <w:t>285946</w:t>
            </w: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Группа продленного дня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27114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1610" w:type="dxa"/>
            <w:vMerge/>
          </w:tcPr>
          <w:p w:rsidR="00CE47FD" w:rsidRDefault="00CE47FD"/>
        </w:tc>
        <w:tc>
          <w:tcPr>
            <w:tcW w:w="1814" w:type="dxa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29267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3424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 xml:space="preserve">Индивидуальное обучение на </w:t>
            </w:r>
            <w:r>
              <w:lastRenderedPageBreak/>
              <w:t>дому</w:t>
            </w:r>
          </w:p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lastRenderedPageBreak/>
              <w:t xml:space="preserve">Начальное общее </w:t>
            </w:r>
            <w:r>
              <w:lastRenderedPageBreak/>
              <w:t>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lastRenderedPageBreak/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160085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3424" w:type="dxa"/>
            <w:gridSpan w:val="2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170113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3424" w:type="dxa"/>
            <w:gridSpan w:val="2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206867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3424" w:type="dxa"/>
            <w:gridSpan w:val="2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219815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3424" w:type="dxa"/>
            <w:gridSpan w:val="2"/>
            <w:vMerge/>
          </w:tcPr>
          <w:p w:rsidR="00CE47FD" w:rsidRDefault="00CE47FD"/>
        </w:tc>
        <w:tc>
          <w:tcPr>
            <w:tcW w:w="2019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240320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3424" w:type="dxa"/>
            <w:gridSpan w:val="2"/>
            <w:vMerge/>
          </w:tcPr>
          <w:p w:rsidR="00CE47FD" w:rsidRDefault="00CE47FD"/>
        </w:tc>
        <w:tc>
          <w:tcPr>
            <w:tcW w:w="2019" w:type="dxa"/>
            <w:vMerge/>
          </w:tcPr>
          <w:p w:rsidR="00CE47FD" w:rsidRDefault="00CE47FD"/>
        </w:tc>
        <w:tc>
          <w:tcPr>
            <w:tcW w:w="1394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318" w:type="dxa"/>
          </w:tcPr>
          <w:p w:rsidR="00CE47FD" w:rsidRDefault="00CE47FD">
            <w:pPr>
              <w:pStyle w:val="ConsPlusNormal"/>
            </w:pPr>
            <w:r>
              <w:t>255361</w:t>
            </w:r>
          </w:p>
        </w:tc>
        <w:tc>
          <w:tcPr>
            <w:tcW w:w="1431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9586" w:type="dxa"/>
            <w:gridSpan w:val="6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5" w:name="P1017"/>
            <w:bookmarkEnd w:id="5"/>
            <w:r>
              <w:t>&lt;1</w:t>
            </w:r>
            <w:proofErr w:type="gramStart"/>
            <w:r>
              <w:t>&gt; Д</w:t>
            </w:r>
            <w:proofErr w:type="gramEnd"/>
            <w:r>
              <w:t>ля городских поселений, образованных на основе поселков городского типа, имеющих право на установление специалистам организаций бюджетной сферы выплат компенсационного характера за работу в сельской местности, применяется повышающий коэффициент к нормативу на одного обучающегося в год в городском поселении в размере 1,12.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4. Нормативы финансового обеспечения реализации основных общеобразовательных программ в общеобразовательных организациях со специальным наименованием "кадетская школа" и "кадетская школа-интернат"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1598"/>
        <w:gridCol w:w="1747"/>
        <w:gridCol w:w="1502"/>
      </w:tblGrid>
      <w:tr w:rsidR="00CE47FD">
        <w:tc>
          <w:tcPr>
            <w:tcW w:w="2381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>Уровень общего образования в общеобразовательной организации</w:t>
            </w:r>
          </w:p>
        </w:tc>
        <w:tc>
          <w:tcPr>
            <w:tcW w:w="2324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>Вид образовательной программы</w:t>
            </w:r>
          </w:p>
        </w:tc>
        <w:tc>
          <w:tcPr>
            <w:tcW w:w="1598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10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49" w:type="dxa"/>
            <w:gridSpan w:val="2"/>
          </w:tcPr>
          <w:p w:rsidR="00CE47FD" w:rsidRDefault="00CE47FD">
            <w:pPr>
              <w:pStyle w:val="ConsPlusNormal"/>
              <w:jc w:val="center"/>
            </w:pPr>
            <w:r>
              <w:t>Норматив на одного обучающегося в год, рублей</w:t>
            </w: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/>
          </w:tcPr>
          <w:p w:rsidR="00CE47FD" w:rsidRDefault="00CE47FD"/>
        </w:tc>
        <w:tc>
          <w:tcPr>
            <w:tcW w:w="1598" w:type="dxa"/>
            <w:vMerge/>
          </w:tcPr>
          <w:p w:rsidR="00CE47FD" w:rsidRDefault="00CE47FD"/>
        </w:tc>
        <w:tc>
          <w:tcPr>
            <w:tcW w:w="1747" w:type="dxa"/>
          </w:tcPr>
          <w:p w:rsidR="00CE47FD" w:rsidRDefault="00CE47FD">
            <w:pPr>
              <w:pStyle w:val="ConsPlusNormal"/>
              <w:jc w:val="center"/>
            </w:pPr>
            <w:r>
              <w:t>кадетская школа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  <w:jc w:val="center"/>
            </w:pPr>
            <w:r>
              <w:t>кадетская школа-интернат</w:t>
            </w:r>
          </w:p>
        </w:tc>
      </w:tr>
      <w:tr w:rsidR="00CE47FD">
        <w:tc>
          <w:tcPr>
            <w:tcW w:w="2381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2324" w:type="dxa"/>
            <w:vMerge w:val="restart"/>
          </w:tcPr>
          <w:p w:rsidR="00CE47FD" w:rsidRDefault="00CE47FD">
            <w:pPr>
              <w:pStyle w:val="ConsPlusNormal"/>
            </w:pPr>
            <w:r>
              <w:t>Основная образовательная программа</w:t>
            </w:r>
          </w:p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26667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/>
          </w:tcPr>
          <w:p w:rsidR="00CE47FD" w:rsidRDefault="00CE47FD"/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29414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 w:val="restart"/>
          </w:tcPr>
          <w:p w:rsidR="00CE47FD" w:rsidRDefault="00CE47FD">
            <w:pPr>
              <w:pStyle w:val="ConsPlusNormal"/>
            </w:pPr>
            <w:r>
              <w:t>Дополнительная общеобразовательная программа</w:t>
            </w:r>
          </w:p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5276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/>
          </w:tcPr>
          <w:p w:rsidR="00CE47FD" w:rsidRDefault="00CE47FD"/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5598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</w:p>
        </w:tc>
      </w:tr>
      <w:tr w:rsidR="00CE47FD">
        <w:tc>
          <w:tcPr>
            <w:tcW w:w="2381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2324" w:type="dxa"/>
            <w:vMerge w:val="restart"/>
          </w:tcPr>
          <w:p w:rsidR="00CE47FD" w:rsidRDefault="00CE47FD">
            <w:pPr>
              <w:pStyle w:val="ConsPlusNormal"/>
            </w:pPr>
            <w:r>
              <w:t>Основная образовательная программа</w:t>
            </w:r>
          </w:p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43578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45015</w:t>
            </w: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/>
          </w:tcPr>
          <w:p w:rsidR="00CE47FD" w:rsidRDefault="00CE47FD"/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46127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48077</w:t>
            </w: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 w:val="restart"/>
          </w:tcPr>
          <w:p w:rsidR="00CE47FD" w:rsidRDefault="00CE47FD">
            <w:pPr>
              <w:pStyle w:val="ConsPlusNormal"/>
            </w:pPr>
            <w:r>
              <w:t>Дополнительная общеобразовательная программа</w:t>
            </w:r>
          </w:p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10481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11259</w:t>
            </w: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/>
          </w:tcPr>
          <w:p w:rsidR="00CE47FD" w:rsidRDefault="00CE47FD"/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11150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11928</w:t>
            </w:r>
          </w:p>
        </w:tc>
      </w:tr>
      <w:tr w:rsidR="00CE47FD">
        <w:tc>
          <w:tcPr>
            <w:tcW w:w="2381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324" w:type="dxa"/>
            <w:vMerge w:val="restart"/>
          </w:tcPr>
          <w:p w:rsidR="00CE47FD" w:rsidRDefault="00CE47FD">
            <w:pPr>
              <w:pStyle w:val="ConsPlusNormal"/>
            </w:pPr>
            <w:r>
              <w:t>Основная образовательная программа</w:t>
            </w:r>
          </w:p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46989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51047</w:t>
            </w: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/>
          </w:tcPr>
          <w:p w:rsidR="00CE47FD" w:rsidRDefault="00CE47FD"/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51947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54383</w:t>
            </w: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 w:val="restart"/>
          </w:tcPr>
          <w:p w:rsidR="00CE47FD" w:rsidRDefault="00CE47FD">
            <w:pPr>
              <w:pStyle w:val="ConsPlusNormal"/>
            </w:pPr>
            <w:r>
              <w:t>Дополнительная общеобразовательная программа</w:t>
            </w:r>
          </w:p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10481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11259</w:t>
            </w:r>
          </w:p>
        </w:tc>
      </w:tr>
      <w:tr w:rsidR="00CE47FD">
        <w:tc>
          <w:tcPr>
            <w:tcW w:w="2381" w:type="dxa"/>
            <w:vMerge/>
          </w:tcPr>
          <w:p w:rsidR="00CE47FD" w:rsidRDefault="00CE47FD"/>
        </w:tc>
        <w:tc>
          <w:tcPr>
            <w:tcW w:w="2324" w:type="dxa"/>
            <w:vMerge/>
          </w:tcPr>
          <w:p w:rsidR="00CE47FD" w:rsidRDefault="00CE47FD"/>
        </w:tc>
        <w:tc>
          <w:tcPr>
            <w:tcW w:w="1598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747" w:type="dxa"/>
          </w:tcPr>
          <w:p w:rsidR="00CE47FD" w:rsidRDefault="00CE47FD">
            <w:pPr>
              <w:pStyle w:val="ConsPlusNormal"/>
            </w:pPr>
            <w:r>
              <w:t>11150</w:t>
            </w:r>
          </w:p>
        </w:tc>
        <w:tc>
          <w:tcPr>
            <w:tcW w:w="1502" w:type="dxa"/>
          </w:tcPr>
          <w:p w:rsidR="00CE47FD" w:rsidRDefault="00CE47FD">
            <w:pPr>
              <w:pStyle w:val="ConsPlusNormal"/>
            </w:pPr>
            <w:r>
              <w:t>11928</w:t>
            </w:r>
          </w:p>
        </w:tc>
      </w:tr>
      <w:tr w:rsidR="00CE47FD">
        <w:tc>
          <w:tcPr>
            <w:tcW w:w="9552" w:type="dxa"/>
            <w:gridSpan w:val="5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6" w:name="P1073"/>
            <w:bookmarkEnd w:id="6"/>
            <w:r>
              <w:t>&lt;1</w:t>
            </w:r>
            <w:proofErr w:type="gramStart"/>
            <w:r>
              <w:t>&gt; Д</w:t>
            </w:r>
            <w:proofErr w:type="gramEnd"/>
            <w:r>
              <w:t xml:space="preserve">ля городских поселений, образованных на основе поселков городского типа, имеющих право на установление специалистам организаций бюджетной сферы выплат компенсационного характера за работу в сельской местности, применяется повышающий коэффициент к нормативу на </w:t>
            </w:r>
            <w:r>
              <w:lastRenderedPageBreak/>
              <w:t>одного обучающегося в год в городском поселении в размере 1,12.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5. Нормативы финансового обеспечения реализации основных общеобразовательных программ и дополнительных общеобразовательных программ в санаторных образовательных организациях для детей, нуждающихся в длительном лечении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8"/>
        <w:gridCol w:w="2778"/>
        <w:gridCol w:w="1416"/>
        <w:gridCol w:w="2419"/>
      </w:tblGrid>
      <w:tr w:rsidR="00CE47FD">
        <w:tc>
          <w:tcPr>
            <w:tcW w:w="2918" w:type="dxa"/>
          </w:tcPr>
          <w:p w:rsidR="00CE47FD" w:rsidRDefault="00CE47FD">
            <w:pPr>
              <w:pStyle w:val="ConsPlusNormal"/>
              <w:jc w:val="center"/>
            </w:pPr>
            <w:r>
              <w:t>Вид образовательной программы</w:t>
            </w:r>
          </w:p>
        </w:tc>
        <w:tc>
          <w:tcPr>
            <w:tcW w:w="2778" w:type="dxa"/>
          </w:tcPr>
          <w:p w:rsidR="00CE47FD" w:rsidRDefault="00CE47FD">
            <w:pPr>
              <w:pStyle w:val="ConsPlusNormal"/>
              <w:jc w:val="center"/>
            </w:pPr>
            <w:r>
              <w:t>Уровень общего образования в образовательной организации</w:t>
            </w:r>
          </w:p>
        </w:tc>
        <w:tc>
          <w:tcPr>
            <w:tcW w:w="1416" w:type="dxa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11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19" w:type="dxa"/>
          </w:tcPr>
          <w:p w:rsidR="00CE47FD" w:rsidRDefault="00CE47FD">
            <w:pPr>
              <w:pStyle w:val="ConsPlusNormal"/>
              <w:jc w:val="center"/>
            </w:pPr>
            <w:r>
              <w:t>Норматив на одного обучающегося в год, рублей</w:t>
            </w:r>
          </w:p>
        </w:tc>
      </w:tr>
      <w:tr w:rsidR="00CE47FD">
        <w:tc>
          <w:tcPr>
            <w:tcW w:w="2918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778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32973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/>
          </w:tcPr>
          <w:p w:rsidR="00CE47FD" w:rsidRDefault="00CE47FD"/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34256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46809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/>
          </w:tcPr>
          <w:p w:rsidR="00CE47FD" w:rsidRDefault="00CE47FD"/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51717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52873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/>
          </w:tcPr>
          <w:p w:rsidR="00CE47FD" w:rsidRDefault="00CE47FD"/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58111</w:t>
            </w:r>
          </w:p>
        </w:tc>
      </w:tr>
      <w:tr w:rsidR="00CE47FD">
        <w:tc>
          <w:tcPr>
            <w:tcW w:w="2918" w:type="dxa"/>
            <w:vMerge w:val="restart"/>
          </w:tcPr>
          <w:p w:rsidR="00CE47FD" w:rsidRDefault="00CE47FD">
            <w:pPr>
              <w:pStyle w:val="ConsPlusNormal"/>
            </w:pPr>
            <w:r>
              <w:t>Дополнительная общеобразовательная программа</w:t>
            </w:r>
          </w:p>
        </w:tc>
        <w:tc>
          <w:tcPr>
            <w:tcW w:w="2778" w:type="dxa"/>
            <w:vMerge w:val="restart"/>
          </w:tcPr>
          <w:p w:rsidR="00CE47FD" w:rsidRDefault="00CE47FD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1667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/>
          </w:tcPr>
          <w:p w:rsidR="00CE47FD" w:rsidRDefault="00CE47FD"/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2746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1686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/>
          </w:tcPr>
          <w:p w:rsidR="00CE47FD" w:rsidRDefault="00CE47FD"/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2767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2083</w:t>
            </w:r>
          </w:p>
        </w:tc>
      </w:tr>
      <w:tr w:rsidR="00CE47FD">
        <w:tc>
          <w:tcPr>
            <w:tcW w:w="2918" w:type="dxa"/>
            <w:vMerge/>
          </w:tcPr>
          <w:p w:rsidR="00CE47FD" w:rsidRDefault="00CE47FD"/>
        </w:tc>
        <w:tc>
          <w:tcPr>
            <w:tcW w:w="2778" w:type="dxa"/>
            <w:vMerge/>
          </w:tcPr>
          <w:p w:rsidR="00CE47FD" w:rsidRDefault="00CE47FD"/>
        </w:tc>
        <w:tc>
          <w:tcPr>
            <w:tcW w:w="1416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2419" w:type="dxa"/>
          </w:tcPr>
          <w:p w:rsidR="00CE47FD" w:rsidRDefault="00CE47FD">
            <w:pPr>
              <w:pStyle w:val="ConsPlusNormal"/>
            </w:pPr>
            <w:r>
              <w:t>3406</w:t>
            </w:r>
          </w:p>
        </w:tc>
      </w:tr>
      <w:tr w:rsidR="00CE47FD">
        <w:tc>
          <w:tcPr>
            <w:tcW w:w="9531" w:type="dxa"/>
            <w:gridSpan w:val="4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7" w:name="P1114"/>
            <w:bookmarkEnd w:id="7"/>
            <w:r>
              <w:t>&lt;1</w:t>
            </w:r>
            <w:proofErr w:type="gramStart"/>
            <w:r>
              <w:t>&gt; Д</w:t>
            </w:r>
            <w:proofErr w:type="gramEnd"/>
            <w:r>
              <w:t>ля городских поселений, образованных на основе поселков городского типа, имеющих право на установление специалистам организаций бюджетной сферы выплат компенсационного характера за работу в сельской местности, применяется повышающий коэффициент к нормативу на одного обучающегося в год в городском поселении в размере 1,12.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6. Нормативы финансового обеспечения реализации основных образовательных программ дошкольного образования и дополнительных общеобразовательных программ в общеобразовательных организациях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2026"/>
        <w:gridCol w:w="2608"/>
        <w:gridCol w:w="1310"/>
        <w:gridCol w:w="1517"/>
      </w:tblGrid>
      <w:tr w:rsidR="00CE47FD">
        <w:tc>
          <w:tcPr>
            <w:tcW w:w="2102" w:type="dxa"/>
          </w:tcPr>
          <w:p w:rsidR="00CE47FD" w:rsidRDefault="00CE47FD">
            <w:pPr>
              <w:pStyle w:val="ConsPlusNormal"/>
              <w:jc w:val="center"/>
            </w:pPr>
            <w:r>
              <w:t>Вид образовательной программы</w:t>
            </w:r>
          </w:p>
        </w:tc>
        <w:tc>
          <w:tcPr>
            <w:tcW w:w="4634" w:type="dxa"/>
            <w:gridSpan w:val="2"/>
          </w:tcPr>
          <w:p w:rsidR="00CE47FD" w:rsidRDefault="00CE47FD">
            <w:pPr>
              <w:pStyle w:val="ConsPlusNormal"/>
              <w:jc w:val="center"/>
            </w:pPr>
            <w:r>
              <w:t>Вид общеобразовательной организации/вид заболевания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12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7" w:type="dxa"/>
          </w:tcPr>
          <w:p w:rsidR="00CE47FD" w:rsidRDefault="00CE47FD">
            <w:pPr>
              <w:pStyle w:val="ConsPlusNormal"/>
              <w:jc w:val="center"/>
            </w:pPr>
            <w:r>
              <w:t>Норматив на одного обучающегося в год, рублей</w:t>
            </w:r>
          </w:p>
        </w:tc>
      </w:tr>
      <w:tr w:rsidR="00CE47FD">
        <w:tc>
          <w:tcPr>
            <w:tcW w:w="2102" w:type="dxa"/>
            <w:vMerge w:val="restart"/>
          </w:tcPr>
          <w:p w:rsidR="00CE47FD" w:rsidRDefault="00CE47FD">
            <w:pPr>
              <w:pStyle w:val="ConsPlusNormal"/>
            </w:pPr>
            <w:r>
              <w:t>Основная образовательная программа</w:t>
            </w:r>
          </w:p>
        </w:tc>
        <w:tc>
          <w:tcPr>
            <w:tcW w:w="4634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 xml:space="preserve">Общеобразовательная организация, реализующая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5127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4634" w:type="dxa"/>
            <w:gridSpan w:val="2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5731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4634" w:type="dxa"/>
            <w:gridSpan w:val="2"/>
            <w:vMerge w:val="restart"/>
          </w:tcPr>
          <w:p w:rsidR="00CE47FD" w:rsidRDefault="00CE47FD">
            <w:pPr>
              <w:pStyle w:val="ConsPlusNormal"/>
            </w:pPr>
            <w:r>
              <w:t>Прогимназия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5581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4634" w:type="dxa"/>
            <w:gridSpan w:val="2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6404</w:t>
            </w:r>
          </w:p>
        </w:tc>
      </w:tr>
      <w:tr w:rsidR="00CE47FD">
        <w:tc>
          <w:tcPr>
            <w:tcW w:w="6736" w:type="dxa"/>
            <w:gridSpan w:val="3"/>
            <w:vMerge w:val="restart"/>
          </w:tcPr>
          <w:p w:rsidR="00CE47FD" w:rsidRDefault="00CE47FD">
            <w:pPr>
              <w:pStyle w:val="ConsPlusNormal"/>
            </w:pPr>
            <w:r>
              <w:t>Дополнительные общеобразовательные программы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1200</w:t>
            </w:r>
          </w:p>
        </w:tc>
      </w:tr>
      <w:tr w:rsidR="00CE47FD">
        <w:tc>
          <w:tcPr>
            <w:tcW w:w="6736" w:type="dxa"/>
            <w:gridSpan w:val="3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1073</w:t>
            </w:r>
          </w:p>
        </w:tc>
      </w:tr>
      <w:tr w:rsidR="00CE47FD">
        <w:tc>
          <w:tcPr>
            <w:tcW w:w="2102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и адаптированная образовательная программы</w:t>
            </w:r>
          </w:p>
        </w:tc>
        <w:tc>
          <w:tcPr>
            <w:tcW w:w="2026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по адаптированным образовательным программам</w:t>
            </w:r>
          </w:p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тяжелые нарушения речи, слабовидящие, умственная отсталость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45409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48399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глухие, слепые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75693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80396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нарушение опорно-двигательного аппарата, </w:t>
            </w:r>
            <w:proofErr w:type="gramStart"/>
            <w:r>
              <w:t>слабослышащие</w:t>
            </w:r>
            <w:proofErr w:type="gramEnd"/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56761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60288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туберкулезная интоксикация, часто болеющие, иные отклонения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30284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32166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сложные дефекты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90818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96460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фонетико-фонематические нарушения речи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37830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40180</w:t>
            </w:r>
          </w:p>
        </w:tc>
      </w:tr>
      <w:tr w:rsidR="00CE47FD">
        <w:tc>
          <w:tcPr>
            <w:tcW w:w="2102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и адаптированная образовательная программы</w:t>
            </w:r>
          </w:p>
        </w:tc>
        <w:tc>
          <w:tcPr>
            <w:tcW w:w="2026" w:type="dxa"/>
            <w:vMerge w:val="restart"/>
          </w:tcPr>
          <w:p w:rsidR="00CE47FD" w:rsidRDefault="00CE47FD">
            <w:pPr>
              <w:pStyle w:val="ConsPlusNormal"/>
            </w:pPr>
            <w:r>
              <w:t>Общеобразовательная организация по адаптированным образовательным программам, имеющая интернат</w:t>
            </w:r>
          </w:p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тяжелые нарушения речи, слабовидящие, умственная отсталость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46655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51348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глухие, слепые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77771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85592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 xml:space="preserve">нарушение опорно-двигательного аппарата, </w:t>
            </w:r>
            <w:proofErr w:type="gramStart"/>
            <w:r>
              <w:t>слабослышащие</w:t>
            </w:r>
            <w:proofErr w:type="gramEnd"/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58320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64186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туберкулезная интоксикация, часто болеющие, иные отклонения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31115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34245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сложные дефекты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93312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102696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 w:val="restart"/>
          </w:tcPr>
          <w:p w:rsidR="00CE47FD" w:rsidRDefault="00CE47FD">
            <w:pPr>
              <w:pStyle w:val="ConsPlusNormal"/>
            </w:pPr>
            <w:r>
              <w:t>фонетико-фонематические нарушения речи</w:t>
            </w:r>
          </w:p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38868</w:t>
            </w:r>
          </w:p>
        </w:tc>
      </w:tr>
      <w:tr w:rsidR="00CE47FD">
        <w:tc>
          <w:tcPr>
            <w:tcW w:w="2102" w:type="dxa"/>
            <w:vMerge/>
          </w:tcPr>
          <w:p w:rsidR="00CE47FD" w:rsidRDefault="00CE47FD"/>
        </w:tc>
        <w:tc>
          <w:tcPr>
            <w:tcW w:w="2026" w:type="dxa"/>
            <w:vMerge/>
          </w:tcPr>
          <w:p w:rsidR="00CE47FD" w:rsidRDefault="00CE47FD"/>
        </w:tc>
        <w:tc>
          <w:tcPr>
            <w:tcW w:w="2608" w:type="dxa"/>
            <w:vMerge/>
          </w:tcPr>
          <w:p w:rsidR="00CE47FD" w:rsidRDefault="00CE47FD"/>
        </w:tc>
        <w:tc>
          <w:tcPr>
            <w:tcW w:w="131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517" w:type="dxa"/>
          </w:tcPr>
          <w:p w:rsidR="00CE47FD" w:rsidRDefault="00CE47FD">
            <w:pPr>
              <w:pStyle w:val="ConsPlusNormal"/>
            </w:pPr>
            <w:r>
              <w:t>42778</w:t>
            </w:r>
          </w:p>
        </w:tc>
      </w:tr>
      <w:tr w:rsidR="00CE47FD">
        <w:tc>
          <w:tcPr>
            <w:tcW w:w="9563" w:type="dxa"/>
            <w:gridSpan w:val="5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8" w:name="P1203"/>
            <w:bookmarkEnd w:id="8"/>
            <w:r>
              <w:lastRenderedPageBreak/>
              <w:t>&lt;1</w:t>
            </w:r>
            <w:proofErr w:type="gramStart"/>
            <w:r>
              <w:t>&gt; Д</w:t>
            </w:r>
            <w:proofErr w:type="gramEnd"/>
            <w:r>
              <w:t>ля городских поселений, образованных на основе поселков городского типа, имеющих право на установление специалистам организаций бюджетной сферы выплат компенсационного характера за работу в сельской местности, применяется повышающий коэффициент к нормативу на одного обучающегося в год в городском поселении в размере 1,12.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>7. Нормативы финансового обеспечения реализации основных общеобразовательных программ в общеобразовательных организациях с очно-заочной формой обучения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06"/>
        <w:gridCol w:w="1440"/>
        <w:gridCol w:w="1296"/>
        <w:gridCol w:w="2131"/>
      </w:tblGrid>
      <w:tr w:rsidR="00CE47FD">
        <w:tc>
          <w:tcPr>
            <w:tcW w:w="3402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>Уровни общего образования, сроки обучения и виды общеобразовательных программ в общеобразовательных организациях с очно-заочной формой обучения</w:t>
            </w:r>
          </w:p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1440" w:type="dxa"/>
            <w:vMerge w:val="restart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1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27" w:type="dxa"/>
            <w:gridSpan w:val="2"/>
          </w:tcPr>
          <w:p w:rsidR="00CE47FD" w:rsidRDefault="00CE47FD">
            <w:pPr>
              <w:pStyle w:val="ConsPlusNormal"/>
              <w:jc w:val="center"/>
            </w:pPr>
            <w:r>
              <w:t>Норматив на одного обучающегося в год, рублей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  <w:vMerge/>
          </w:tcPr>
          <w:p w:rsidR="00CE47FD" w:rsidRDefault="00CE47FD"/>
        </w:tc>
        <w:tc>
          <w:tcPr>
            <w:tcW w:w="1296" w:type="dxa"/>
          </w:tcPr>
          <w:p w:rsidR="00CE47FD" w:rsidRDefault="00CE47FD">
            <w:pPr>
              <w:pStyle w:val="ConsPlusNormal"/>
              <w:jc w:val="center"/>
            </w:pPr>
            <w:r>
              <w:t>Общеобразовательная организация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  <w:jc w:val="center"/>
            </w:pPr>
            <w:r>
              <w:t>Общеобразовательная организация при исправительных учреждениях уголовно-исполнительной системы</w:t>
            </w:r>
          </w:p>
        </w:tc>
      </w:tr>
      <w:tr w:rsidR="00CE47FD">
        <w:tc>
          <w:tcPr>
            <w:tcW w:w="3402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образование, пятилетний срок обучения, общеобразовательная программа</w:t>
            </w:r>
          </w:p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</w:pPr>
            <w:r>
              <w:t>очная</w:t>
            </w:r>
          </w:p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19281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28694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33999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49339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</w:pPr>
            <w:r>
              <w:t>заочная</w:t>
            </w:r>
          </w:p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32212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48090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34613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50234</w:t>
            </w:r>
          </w:p>
        </w:tc>
      </w:tr>
      <w:tr w:rsidR="00CE47FD">
        <w:tc>
          <w:tcPr>
            <w:tcW w:w="3402" w:type="dxa"/>
            <w:vMerge w:val="restart"/>
          </w:tcPr>
          <w:p w:rsidR="00CE47FD" w:rsidRDefault="00CE47FD">
            <w:pPr>
              <w:pStyle w:val="ConsPlusNormal"/>
            </w:pPr>
            <w:r>
              <w:t>Среднее общее образование, двухлетний или трехлетний сроки обучения, общеобразовательная программа</w:t>
            </w:r>
          </w:p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</w:pPr>
            <w:r>
              <w:t>очная</w:t>
            </w:r>
          </w:p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22592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33621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40009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58062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</w:pPr>
            <w:r>
              <w:t>заочная</w:t>
            </w:r>
          </w:p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41798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62430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44918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65215</w:t>
            </w:r>
          </w:p>
        </w:tc>
      </w:tr>
      <w:tr w:rsidR="00CE47FD">
        <w:tc>
          <w:tcPr>
            <w:tcW w:w="3402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и среднее общее образование, восьмилетний срок обучения, индивидуальная программа</w:t>
            </w:r>
          </w:p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</w:pPr>
            <w:r>
              <w:t>заочная</w:t>
            </w:r>
          </w:p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19476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28984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20914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30268</w:t>
            </w:r>
          </w:p>
        </w:tc>
      </w:tr>
      <w:tr w:rsidR="00CE47FD">
        <w:tc>
          <w:tcPr>
            <w:tcW w:w="3402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образование, двухлетний срок обучения, общеобразовательная программа (сессионное обучение)</w:t>
            </w:r>
          </w:p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</w:pPr>
            <w:r>
              <w:t>очная</w:t>
            </w:r>
          </w:p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40511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60287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71931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104388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 w:val="restart"/>
          </w:tcPr>
          <w:p w:rsidR="00CE47FD" w:rsidRDefault="00CE47FD">
            <w:pPr>
              <w:pStyle w:val="ConsPlusNormal"/>
            </w:pPr>
            <w:r>
              <w:t>заочная</w:t>
            </w:r>
          </w:p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54012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80538</w:t>
            </w:r>
          </w:p>
        </w:tc>
      </w:tr>
      <w:tr w:rsidR="00CE47FD">
        <w:tc>
          <w:tcPr>
            <w:tcW w:w="3402" w:type="dxa"/>
            <w:vMerge/>
          </w:tcPr>
          <w:p w:rsidR="00CE47FD" w:rsidRDefault="00CE47FD"/>
        </w:tc>
        <w:tc>
          <w:tcPr>
            <w:tcW w:w="1306" w:type="dxa"/>
            <w:vMerge/>
          </w:tcPr>
          <w:p w:rsidR="00CE47FD" w:rsidRDefault="00CE47FD"/>
        </w:tc>
        <w:tc>
          <w:tcPr>
            <w:tcW w:w="1440" w:type="dxa"/>
          </w:tcPr>
          <w:p w:rsidR="00CE47FD" w:rsidRDefault="00CE47FD">
            <w:pPr>
              <w:pStyle w:val="ConsPlusNormal"/>
            </w:pPr>
            <w:r>
              <w:t>сельское</w:t>
            </w:r>
          </w:p>
        </w:tc>
        <w:tc>
          <w:tcPr>
            <w:tcW w:w="1296" w:type="dxa"/>
          </w:tcPr>
          <w:p w:rsidR="00CE47FD" w:rsidRDefault="00CE47FD">
            <w:pPr>
              <w:pStyle w:val="ConsPlusNormal"/>
            </w:pPr>
            <w:r>
              <w:t>58022</w:t>
            </w:r>
          </w:p>
        </w:tc>
        <w:tc>
          <w:tcPr>
            <w:tcW w:w="2131" w:type="dxa"/>
          </w:tcPr>
          <w:p w:rsidR="00CE47FD" w:rsidRDefault="00CE47FD">
            <w:pPr>
              <w:pStyle w:val="ConsPlusNormal"/>
            </w:pPr>
            <w:r>
              <w:t>84119</w:t>
            </w:r>
          </w:p>
        </w:tc>
      </w:tr>
      <w:tr w:rsidR="00CE47FD">
        <w:tc>
          <w:tcPr>
            <w:tcW w:w="9575" w:type="dxa"/>
            <w:gridSpan w:val="5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9" w:name="P1267"/>
            <w:bookmarkEnd w:id="9"/>
            <w:r>
              <w:t>&lt;1</w:t>
            </w:r>
            <w:proofErr w:type="gramStart"/>
            <w:r>
              <w:t>&gt; Д</w:t>
            </w:r>
            <w:proofErr w:type="gramEnd"/>
            <w:r>
              <w:t>ля городских поселений, образованных на основе поселков городского типа, имеющих право на установление специалистам организаций бюджетной сферы выплат компенсационного характера за работу в сельской местности, применяется повышающий коэффициент к нормативу на одного обучающегося в год в городском поселении в размере 1,12.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ind w:firstLine="540"/>
        <w:jc w:val="both"/>
      </w:pPr>
      <w:r>
        <w:t xml:space="preserve">8. Нормативы финансового обеспечения реализации основных и дополнительных </w:t>
      </w:r>
      <w:r>
        <w:lastRenderedPageBreak/>
        <w:t>общеобразовательных программ в профессиональных образовательных организациях</w:t>
      </w:r>
    </w:p>
    <w:p w:rsidR="00CE47FD" w:rsidRDefault="00CE4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2674"/>
        <w:gridCol w:w="1871"/>
        <w:gridCol w:w="1373"/>
        <w:gridCol w:w="1704"/>
      </w:tblGrid>
      <w:tr w:rsidR="00CE47FD">
        <w:tc>
          <w:tcPr>
            <w:tcW w:w="1958" w:type="dxa"/>
          </w:tcPr>
          <w:p w:rsidR="00CE47FD" w:rsidRDefault="00CE47FD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  <w:tc>
          <w:tcPr>
            <w:tcW w:w="2674" w:type="dxa"/>
          </w:tcPr>
          <w:p w:rsidR="00CE47FD" w:rsidRDefault="00CE47FD">
            <w:pPr>
              <w:pStyle w:val="ConsPlusNormal"/>
              <w:jc w:val="center"/>
            </w:pPr>
            <w:r>
              <w:t>Вид класса</w:t>
            </w:r>
          </w:p>
        </w:tc>
        <w:tc>
          <w:tcPr>
            <w:tcW w:w="1871" w:type="dxa"/>
          </w:tcPr>
          <w:p w:rsidR="00CE47FD" w:rsidRDefault="00CE47FD">
            <w:pPr>
              <w:pStyle w:val="ConsPlusNormal"/>
              <w:jc w:val="center"/>
            </w:pPr>
            <w:r>
              <w:t>Профиль образования</w:t>
            </w:r>
          </w:p>
        </w:tc>
        <w:tc>
          <w:tcPr>
            <w:tcW w:w="1373" w:type="dxa"/>
          </w:tcPr>
          <w:p w:rsidR="00CE47FD" w:rsidRDefault="00CE47FD">
            <w:pPr>
              <w:pStyle w:val="ConsPlusNormal"/>
              <w:jc w:val="center"/>
            </w:pPr>
            <w:r>
              <w:t xml:space="preserve">Поселение (округ) </w:t>
            </w:r>
            <w:hyperlink w:anchor="P12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4" w:type="dxa"/>
          </w:tcPr>
          <w:p w:rsidR="00CE47FD" w:rsidRDefault="00CE47FD">
            <w:pPr>
              <w:pStyle w:val="ConsPlusNormal"/>
              <w:jc w:val="center"/>
            </w:pPr>
            <w:r>
              <w:t>Норматив на одного обучающегося в год, рублей</w:t>
            </w:r>
          </w:p>
        </w:tc>
      </w:tr>
      <w:tr w:rsidR="00CE47FD">
        <w:tc>
          <w:tcPr>
            <w:tcW w:w="1958" w:type="dxa"/>
            <w:vMerge w:val="restart"/>
          </w:tcPr>
          <w:p w:rsidR="00CE47FD" w:rsidRDefault="00CE47FD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2674" w:type="dxa"/>
          </w:tcPr>
          <w:p w:rsidR="00CE47FD" w:rsidRDefault="00CE47FD">
            <w:pPr>
              <w:pStyle w:val="ConsPlusNormal"/>
            </w:pPr>
            <w:r>
              <w:t>Лицейские, гимназические классы</w:t>
            </w:r>
          </w:p>
        </w:tc>
        <w:tc>
          <w:tcPr>
            <w:tcW w:w="1871" w:type="dxa"/>
          </w:tcPr>
          <w:p w:rsidR="00CE47FD" w:rsidRDefault="00CE47FD">
            <w:pPr>
              <w:pStyle w:val="ConsPlusNormal"/>
            </w:pPr>
            <w:r>
              <w:t>Гуманитарный профиль</w:t>
            </w:r>
          </w:p>
        </w:tc>
        <w:tc>
          <w:tcPr>
            <w:tcW w:w="1373" w:type="dxa"/>
          </w:tcPr>
          <w:p w:rsidR="00CE47FD" w:rsidRDefault="00CE47FD">
            <w:pPr>
              <w:pStyle w:val="ConsPlusNormal"/>
            </w:pPr>
            <w:r>
              <w:t>городское</w:t>
            </w:r>
          </w:p>
        </w:tc>
        <w:tc>
          <w:tcPr>
            <w:tcW w:w="1704" w:type="dxa"/>
          </w:tcPr>
          <w:p w:rsidR="00CE47FD" w:rsidRDefault="00CE47FD">
            <w:pPr>
              <w:pStyle w:val="ConsPlusNormal"/>
            </w:pPr>
            <w:r>
              <w:t>26141</w:t>
            </w:r>
          </w:p>
        </w:tc>
      </w:tr>
      <w:tr w:rsidR="00CE47FD">
        <w:tc>
          <w:tcPr>
            <w:tcW w:w="1958" w:type="dxa"/>
            <w:vMerge/>
          </w:tcPr>
          <w:p w:rsidR="00CE47FD" w:rsidRDefault="00CE47FD"/>
        </w:tc>
        <w:tc>
          <w:tcPr>
            <w:tcW w:w="5918" w:type="dxa"/>
            <w:gridSpan w:val="3"/>
          </w:tcPr>
          <w:p w:rsidR="00CE47FD" w:rsidRDefault="00CE47FD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704" w:type="dxa"/>
          </w:tcPr>
          <w:p w:rsidR="00CE47FD" w:rsidRDefault="00CE47FD">
            <w:pPr>
              <w:pStyle w:val="ConsPlusNormal"/>
            </w:pPr>
            <w:r>
              <w:t>985</w:t>
            </w:r>
          </w:p>
        </w:tc>
      </w:tr>
      <w:tr w:rsidR="00CE47FD">
        <w:tc>
          <w:tcPr>
            <w:tcW w:w="9580" w:type="dxa"/>
            <w:gridSpan w:val="5"/>
          </w:tcPr>
          <w:p w:rsidR="00CE47FD" w:rsidRDefault="00CE47FD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CE47FD" w:rsidRDefault="00CE47FD">
            <w:pPr>
              <w:pStyle w:val="ConsPlusNormal"/>
              <w:ind w:firstLine="283"/>
              <w:jc w:val="both"/>
            </w:pPr>
            <w:bookmarkStart w:id="10" w:name="P1284"/>
            <w:bookmarkEnd w:id="10"/>
            <w:r>
              <w:t>&lt;1</w:t>
            </w:r>
            <w:proofErr w:type="gramStart"/>
            <w:r>
              <w:t>&gt; Д</w:t>
            </w:r>
            <w:proofErr w:type="gramEnd"/>
            <w:r>
              <w:t>ля городских поселений, образованных на основе поселков городского типа, имеющих право на установление специалистам организаций бюджетной сферы республиканского подчинения выплат компенсационного характера за работу в сельской местности, применяется повышающий коэффициент к нормативу на одного обучающегося в год в размере 1,12.</w:t>
            </w:r>
          </w:p>
        </w:tc>
      </w:tr>
    </w:tbl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jc w:val="both"/>
      </w:pPr>
    </w:p>
    <w:p w:rsidR="00CE47FD" w:rsidRDefault="00CE4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5A0" w:rsidRDefault="008B3180"/>
    <w:sectPr w:rsidR="006045A0" w:rsidSect="008B3180">
      <w:pgSz w:w="11905" w:h="16838"/>
      <w:pgMar w:top="1077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D"/>
    <w:rsid w:val="008B3180"/>
    <w:rsid w:val="008C17C8"/>
    <w:rsid w:val="00901A48"/>
    <w:rsid w:val="00B16980"/>
    <w:rsid w:val="00C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4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4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ACD9B14F7529A0A79D5ECA72B38582A8C9293F79D7D56FE3C6D2A80A7CE22D445AF8FA99wC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2016-01-14T08:18:00Z</dcterms:created>
  <dcterms:modified xsi:type="dcterms:W3CDTF">2016-02-17T14:46:00Z</dcterms:modified>
</cp:coreProperties>
</file>