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AD" w:rsidRPr="007A02AD" w:rsidRDefault="007A02AD" w:rsidP="007A02AD">
      <w:pPr>
        <w:spacing w:before="150" w:after="300"/>
        <w:outlineLvl w:val="2"/>
        <w:rPr>
          <w:rFonts w:ascii="Arial" w:hAnsi="Arial" w:cs="Arial"/>
          <w:color w:val="5185B4"/>
          <w:spacing w:val="-15"/>
          <w:sz w:val="27"/>
          <w:szCs w:val="27"/>
        </w:rPr>
      </w:pPr>
      <w:r w:rsidRPr="007A02AD">
        <w:rPr>
          <w:rFonts w:ascii="Arial" w:hAnsi="Arial" w:cs="Arial"/>
          <w:color w:val="5185B4"/>
          <w:spacing w:val="-15"/>
          <w:sz w:val="27"/>
          <w:szCs w:val="27"/>
        </w:rPr>
        <w:t>В 2011 году все выпускники 9-х классов в Татарстане сдадут «малый ЕГЭ»</w:t>
      </w:r>
    </w:p>
    <w:p w:rsidR="007A02AD" w:rsidRPr="007A02AD" w:rsidRDefault="007A02AD" w:rsidP="007A02AD">
      <w:pPr>
        <w:rPr>
          <w:rFonts w:ascii="Arial" w:hAnsi="Arial" w:cs="Arial"/>
          <w:color w:val="000000"/>
          <w:sz w:val="20"/>
          <w:szCs w:val="20"/>
        </w:rPr>
      </w:pPr>
      <w:r w:rsidRPr="007A02AD">
        <w:rPr>
          <w:rFonts w:ascii="Arial" w:hAnsi="Arial" w:cs="Arial"/>
          <w:i/>
          <w:iCs/>
          <w:color w:val="000000"/>
          <w:sz w:val="20"/>
          <w:szCs w:val="20"/>
        </w:rPr>
        <w:t>08.02.2011</w:t>
      </w:r>
      <w:r w:rsidRPr="007A02AD">
        <w:rPr>
          <w:rFonts w:ascii="Arial" w:hAnsi="Arial" w:cs="Arial"/>
          <w:color w:val="000000"/>
          <w:sz w:val="20"/>
          <w:szCs w:val="20"/>
        </w:rPr>
        <w:br/>
        <w:t xml:space="preserve">  </w:t>
      </w:r>
    </w:p>
    <w:p w:rsidR="007A02AD" w:rsidRPr="007A02AD" w:rsidRDefault="007A02AD" w:rsidP="007A02A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A02AD">
        <w:rPr>
          <w:rFonts w:ascii="Arial" w:hAnsi="Arial" w:cs="Arial"/>
          <w:color w:val="000000"/>
          <w:sz w:val="20"/>
          <w:szCs w:val="20"/>
        </w:rPr>
        <w:t xml:space="preserve">В этом году все выпускники 9-х классов школ Татарстана в обязательном порядке сдадут «малый ЕГЭ» по русскому языку и математике. Об этом сообщил сегодня глава </w:t>
      </w:r>
      <w:proofErr w:type="spellStart"/>
      <w:r w:rsidRPr="007A02AD">
        <w:rPr>
          <w:rFonts w:ascii="Arial" w:hAnsi="Arial" w:cs="Arial"/>
          <w:color w:val="000000"/>
          <w:sz w:val="20"/>
          <w:szCs w:val="20"/>
        </w:rPr>
        <w:t>Минобрнауки</w:t>
      </w:r>
      <w:proofErr w:type="spellEnd"/>
      <w:r w:rsidRPr="007A02AD">
        <w:rPr>
          <w:rFonts w:ascii="Arial" w:hAnsi="Arial" w:cs="Arial"/>
          <w:color w:val="000000"/>
          <w:sz w:val="20"/>
          <w:szCs w:val="20"/>
        </w:rPr>
        <w:t xml:space="preserve"> РТ Альберт Гильмутдинов на брифинге в Кабинете Министров республики.</w:t>
      </w:r>
    </w:p>
    <w:p w:rsidR="007A02AD" w:rsidRPr="007A02AD" w:rsidRDefault="007A02AD" w:rsidP="007A02A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A02AD">
        <w:rPr>
          <w:rFonts w:ascii="Arial" w:hAnsi="Arial" w:cs="Arial"/>
          <w:color w:val="000000"/>
          <w:sz w:val="20"/>
          <w:szCs w:val="20"/>
        </w:rPr>
        <w:t xml:space="preserve">Республика Татарстан с 2003 года участвует в апробации новой формы государственной итоговой аттестации (ГИА) </w:t>
      </w:r>
      <w:proofErr w:type="gramStart"/>
      <w:r w:rsidRPr="007A02AD">
        <w:rPr>
          <w:rFonts w:ascii="Arial" w:hAnsi="Arial" w:cs="Arial"/>
          <w:color w:val="000000"/>
          <w:sz w:val="20"/>
          <w:szCs w:val="20"/>
        </w:rPr>
        <w:t>обучающихся</w:t>
      </w:r>
      <w:proofErr w:type="gramEnd"/>
      <w:r w:rsidRPr="007A02AD">
        <w:rPr>
          <w:rFonts w:ascii="Arial" w:hAnsi="Arial" w:cs="Arial"/>
          <w:color w:val="000000"/>
          <w:sz w:val="20"/>
          <w:szCs w:val="20"/>
        </w:rPr>
        <w:t>, освоивших программы основного образования. В прошлом году около 89 процентов выпускников 9-х классов школ республики уже сдавали экзамены в форме ЕГЭ по русскому языку и математике. «Все равно вся страна скоро к этому придет, - подчеркнул Альберт Гильмутдинов. - Так что с этого года в Татарстане 9-классники будут сдавать 2 обязательных предмета в форме ЕГ</w:t>
      </w:r>
      <w:proofErr w:type="gramStart"/>
      <w:r w:rsidRPr="007A02AD">
        <w:rPr>
          <w:rFonts w:ascii="Arial" w:hAnsi="Arial" w:cs="Arial"/>
          <w:color w:val="000000"/>
          <w:sz w:val="20"/>
          <w:szCs w:val="20"/>
        </w:rPr>
        <w:t>Э-</w:t>
      </w:r>
      <w:proofErr w:type="gramEnd"/>
      <w:r w:rsidRPr="007A02AD">
        <w:rPr>
          <w:rFonts w:ascii="Arial" w:hAnsi="Arial" w:cs="Arial"/>
          <w:color w:val="000000"/>
          <w:sz w:val="20"/>
          <w:szCs w:val="20"/>
        </w:rPr>
        <w:t xml:space="preserve"> русский язык и математику».</w:t>
      </w:r>
    </w:p>
    <w:p w:rsidR="007A02AD" w:rsidRPr="007A02AD" w:rsidRDefault="007A02AD" w:rsidP="007A02A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A02AD">
        <w:rPr>
          <w:rFonts w:ascii="Arial" w:hAnsi="Arial" w:cs="Arial"/>
          <w:color w:val="000000"/>
          <w:sz w:val="20"/>
          <w:szCs w:val="20"/>
        </w:rPr>
        <w:t>Всего же в 2011 году государственная итоговая аттестация в новой форме проводится по 11 предметам, любой из которых выпускник может выбрать на свое усмотрение: история, физика, география, обществознание, химия, биология, литература, информатика и ИКТ, иностранный язык.</w:t>
      </w:r>
    </w:p>
    <w:p w:rsidR="007A02AD" w:rsidRPr="007A02AD" w:rsidRDefault="007A02AD" w:rsidP="007A02A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A02AD">
        <w:rPr>
          <w:rFonts w:ascii="Arial" w:hAnsi="Arial" w:cs="Arial"/>
          <w:color w:val="000000"/>
          <w:sz w:val="20"/>
          <w:szCs w:val="20"/>
        </w:rPr>
        <w:t>В этом году 9 класс заканчивают 38574 человека. Ожидается, что по «малому ЕГЭ» в Татарстане будет сдано около 90 тыс. человеко-экзаменов.</w:t>
      </w:r>
    </w:p>
    <w:p w:rsidR="007A02AD" w:rsidRPr="007A02AD" w:rsidRDefault="007A02AD" w:rsidP="007A02A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A02AD">
        <w:rPr>
          <w:rFonts w:ascii="Arial" w:hAnsi="Arial" w:cs="Arial"/>
          <w:color w:val="000000"/>
          <w:sz w:val="20"/>
          <w:szCs w:val="20"/>
        </w:rPr>
        <w:t xml:space="preserve">Повторная аттестация для учащихся, получивших на экзаменах не более 2 неудовлетворительных отметок, будет проводиться в традиционной форме (в виде контрольных работ) в дополнительные сроки, устанавливаемые Министерством образования и науки РТ. </w:t>
      </w:r>
    </w:p>
    <w:p w:rsidR="007A02AD" w:rsidRPr="007A02AD" w:rsidRDefault="007A02AD" w:rsidP="007A02A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A02AD">
        <w:rPr>
          <w:rFonts w:ascii="Arial" w:hAnsi="Arial" w:cs="Arial"/>
          <w:color w:val="000000"/>
          <w:sz w:val="20"/>
          <w:szCs w:val="20"/>
        </w:rPr>
        <w:t xml:space="preserve">По словам Альберта </w:t>
      </w:r>
      <w:proofErr w:type="spellStart"/>
      <w:r w:rsidRPr="007A02AD">
        <w:rPr>
          <w:rFonts w:ascii="Arial" w:hAnsi="Arial" w:cs="Arial"/>
          <w:color w:val="000000"/>
          <w:sz w:val="20"/>
          <w:szCs w:val="20"/>
        </w:rPr>
        <w:t>Гильмутдинова</w:t>
      </w:r>
      <w:proofErr w:type="spellEnd"/>
      <w:r w:rsidRPr="007A02AD">
        <w:rPr>
          <w:rFonts w:ascii="Arial" w:hAnsi="Arial" w:cs="Arial"/>
          <w:color w:val="000000"/>
          <w:sz w:val="20"/>
          <w:szCs w:val="20"/>
        </w:rPr>
        <w:t xml:space="preserve">, экзамен после 9 класса в традиционной форме, а не в форме ЕГЭ, могут сдать: обучающиеся на дому, в оздоровительных образовательных учреждениях санаторного типа для детей, нуждающихся в длительном лечении, находившихся в лечебно-профилактических учреждениях более 4 месяцев; дети-инвалиды, обучающиеся в специальных (коррекционных) общеобразовательных учреждениях I-VII видов и в образовательных учреждениях уголовно-исполнительной системы, а также обучающиеся в специальных (коррекционных) классах VII вида общеобразовательных учреждений, обучающиеся в специальных учебно-воспитательных учреждениях закрытого типа для детей и подростков </w:t>
      </w:r>
      <w:proofErr w:type="gramStart"/>
      <w:r w:rsidRPr="007A02AD"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 w:rsidRPr="007A02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A02AD">
        <w:rPr>
          <w:rFonts w:ascii="Arial" w:hAnsi="Arial" w:cs="Arial"/>
          <w:color w:val="000000"/>
          <w:sz w:val="20"/>
          <w:szCs w:val="20"/>
        </w:rPr>
        <w:t>девиантным</w:t>
      </w:r>
      <w:proofErr w:type="spellEnd"/>
      <w:r w:rsidRPr="007A02AD">
        <w:rPr>
          <w:rFonts w:ascii="Arial" w:hAnsi="Arial" w:cs="Arial"/>
          <w:color w:val="000000"/>
          <w:sz w:val="20"/>
          <w:szCs w:val="20"/>
        </w:rPr>
        <w:t xml:space="preserve"> поведением, обучающиеся в образовательных учреждениях уголовно-исполнительной системы. </w:t>
      </w:r>
      <w:proofErr w:type="gramEnd"/>
    </w:p>
    <w:p w:rsidR="007863F2" w:rsidRPr="007A02AD" w:rsidRDefault="007A02AD" w:rsidP="007A02AD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7A02AD">
        <w:rPr>
          <w:rFonts w:ascii="Arial" w:hAnsi="Arial" w:cs="Arial"/>
          <w:color w:val="000000"/>
          <w:sz w:val="20"/>
          <w:szCs w:val="20"/>
        </w:rPr>
        <w:br/>
      </w:r>
      <w:r w:rsidRPr="007A02AD">
        <w:rPr>
          <w:rFonts w:ascii="Arial" w:hAnsi="Arial" w:cs="Arial"/>
          <w:i/>
          <w:iCs/>
          <w:color w:val="000000"/>
          <w:sz w:val="20"/>
          <w:szCs w:val="20"/>
        </w:rPr>
        <w:t>По материалам ИА «Татар-</w:t>
      </w:r>
      <w:proofErr w:type="spellStart"/>
      <w:r w:rsidRPr="007A02AD">
        <w:rPr>
          <w:rFonts w:ascii="Arial" w:hAnsi="Arial" w:cs="Arial"/>
          <w:i/>
          <w:iCs/>
          <w:color w:val="000000"/>
          <w:sz w:val="20"/>
          <w:szCs w:val="20"/>
        </w:rPr>
        <w:t>информ</w:t>
      </w:r>
      <w:proofErr w:type="spellEnd"/>
      <w:r w:rsidRPr="007A02AD">
        <w:rPr>
          <w:rFonts w:ascii="Arial" w:hAnsi="Arial" w:cs="Arial"/>
          <w:i/>
          <w:iCs/>
          <w:color w:val="000000"/>
          <w:sz w:val="20"/>
          <w:szCs w:val="20"/>
        </w:rPr>
        <w:t>»</w:t>
      </w:r>
    </w:p>
    <w:sectPr w:rsidR="007863F2" w:rsidRPr="007A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AD"/>
    <w:rsid w:val="00073D37"/>
    <w:rsid w:val="00080465"/>
    <w:rsid w:val="004E528D"/>
    <w:rsid w:val="007863F2"/>
    <w:rsid w:val="007A02AD"/>
    <w:rsid w:val="00A83883"/>
    <w:rsid w:val="00AB6CB6"/>
    <w:rsid w:val="00D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A02AD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2AD"/>
    <w:rPr>
      <w:rFonts w:ascii="Arial" w:hAnsi="Arial" w:cs="Arial"/>
      <w:color w:val="5185B4"/>
      <w:spacing w:val="-15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A02AD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2AD"/>
    <w:rPr>
      <w:rFonts w:ascii="Arial" w:hAnsi="Arial" w:cs="Arial"/>
      <w:color w:val="5185B4"/>
      <w:spacing w:val="-1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2011-02-08T16:19:00Z</dcterms:created>
  <dcterms:modified xsi:type="dcterms:W3CDTF">2011-02-08T16:19:00Z</dcterms:modified>
</cp:coreProperties>
</file>