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5B" w:rsidRPr="006077B9" w:rsidRDefault="00B0365B" w:rsidP="00EA2175">
      <w:pPr>
        <w:pStyle w:val="1"/>
        <w:spacing w:before="0" w:after="0"/>
        <w:ind w:right="-48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</w:p>
    <w:p w:rsidR="00373BCD" w:rsidRPr="009A44B3" w:rsidRDefault="00373BCD" w:rsidP="00EA2175">
      <w:pPr>
        <w:pStyle w:val="1"/>
        <w:spacing w:before="0" w:after="0"/>
        <w:ind w:right="-48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675504" w:rsidRPr="009A44B3" w:rsidRDefault="00675504" w:rsidP="00675504"/>
    <w:p w:rsidR="00EF689D" w:rsidRPr="009A44B3" w:rsidRDefault="00675504" w:rsidP="00EA2175">
      <w:pPr>
        <w:pStyle w:val="1"/>
        <w:spacing w:before="0" w:after="0"/>
        <w:ind w:right="576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С</w:t>
      </w:r>
      <w:r w:rsidR="002F50AC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тандарта качества государственной услуги</w:t>
      </w:r>
      <w:r w:rsidR="009642B9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362566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Присмотр и уход</w:t>
      </w:r>
      <w:r w:rsidR="00D21982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B5C60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образовательных организациях</w:t>
      </w:r>
      <w:r w:rsidR="00A546FA">
        <w:rPr>
          <w:rFonts w:ascii="Times New Roman" w:hAnsi="Times New Roman" w:cs="Times New Roman"/>
          <w:b w:val="0"/>
          <w:color w:val="auto"/>
          <w:sz w:val="28"/>
          <w:szCs w:val="28"/>
        </w:rPr>
        <w:t>, реализующих основные общеобразовательные программы дошкольного образования</w:t>
      </w:r>
      <w:r w:rsidR="00566F4A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В целях повышения качества предоставления государственных услуг, обеспечения их доступности для всех слоев населения и стандартизации требований к организациям, оказывающим государственные услуги, Кабинет Министров Республики Татарстан постановляет: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9A44B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Стандарт</w:t>
      </w:r>
      <w:r w:rsidRPr="009A44B3">
        <w:rPr>
          <w:rFonts w:ascii="Times New Roman" w:hAnsi="Times New Roman" w:cs="Times New Roman"/>
          <w:sz w:val="28"/>
          <w:szCs w:val="28"/>
        </w:rPr>
        <w:t xml:space="preserve"> к</w:t>
      </w:r>
      <w:r w:rsidR="00373BCD" w:rsidRPr="009A44B3">
        <w:rPr>
          <w:rFonts w:ascii="Times New Roman" w:hAnsi="Times New Roman" w:cs="Times New Roman"/>
          <w:sz w:val="28"/>
          <w:szCs w:val="28"/>
        </w:rPr>
        <w:t>ачества государственной услуги</w:t>
      </w:r>
      <w:r w:rsidR="009642B9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="00362566" w:rsidRPr="00A546FA">
        <w:rPr>
          <w:rFonts w:ascii="Times New Roman" w:hAnsi="Times New Roman" w:cs="Times New Roman"/>
          <w:sz w:val="28"/>
          <w:szCs w:val="28"/>
        </w:rPr>
        <w:t>Присмотр и уход</w:t>
      </w:r>
      <w:r w:rsidR="00D21982" w:rsidRPr="00A546FA">
        <w:rPr>
          <w:rFonts w:ascii="Times New Roman" w:hAnsi="Times New Roman" w:cs="Times New Roman"/>
          <w:sz w:val="28"/>
          <w:szCs w:val="28"/>
        </w:rPr>
        <w:t xml:space="preserve"> </w:t>
      </w:r>
      <w:r w:rsidR="002B5C60" w:rsidRPr="00A546F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546FA" w:rsidRPr="00A546FA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основные общеобразовательные программы дошкольного образования</w:t>
      </w:r>
      <w:r w:rsidR="00373BCD" w:rsidRPr="009A44B3">
        <w:rPr>
          <w:rFonts w:ascii="Times New Roman" w:hAnsi="Times New Roman" w:cs="Times New Roman"/>
          <w:sz w:val="28"/>
          <w:szCs w:val="28"/>
        </w:rPr>
        <w:t>»</w:t>
      </w:r>
      <w:r w:rsidRPr="009A44B3">
        <w:rPr>
          <w:rFonts w:ascii="Times New Roman" w:hAnsi="Times New Roman" w:cs="Times New Roman"/>
          <w:sz w:val="28"/>
          <w:szCs w:val="28"/>
        </w:rPr>
        <w:t>.</w:t>
      </w:r>
    </w:p>
    <w:p w:rsidR="00EF689D" w:rsidRPr="009A44B3" w:rsidRDefault="00362566" w:rsidP="00EA2175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9A44B3">
        <w:rPr>
          <w:rFonts w:ascii="Times New Roman" w:hAnsi="Times New Roman" w:cs="Times New Roman"/>
          <w:sz w:val="28"/>
          <w:szCs w:val="28"/>
        </w:rPr>
        <w:t>2</w:t>
      </w:r>
      <w:r w:rsidR="002F50AC" w:rsidRPr="009A44B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bookmarkEnd w:id="2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7B2601" w:rsidRPr="009A44B3" w:rsidRDefault="007B2601" w:rsidP="00EA21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EF689D" w:rsidRPr="009A44B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F689D" w:rsidRPr="009A44B3" w:rsidRDefault="00373BCD" w:rsidP="00EA21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="002F50AC" w:rsidRPr="009A44B3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F689D" w:rsidRPr="009A44B3" w:rsidRDefault="00373BCD" w:rsidP="00EA2175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E04E3" w:rsidRPr="009A44B3" w:rsidRDefault="00373BCD" w:rsidP="00EE04E3">
      <w:pPr>
        <w:ind w:left="6663" w:firstLine="0"/>
        <w:rPr>
          <w:sz w:val="28"/>
          <w:szCs w:val="28"/>
        </w:rPr>
      </w:pPr>
      <w:bookmarkStart w:id="3" w:name="sub_100"/>
      <w:r w:rsidRPr="009A44B3">
        <w:rPr>
          <w:rFonts w:ascii="Times New Roman" w:hAnsi="Times New Roman" w:cs="Times New Roman"/>
          <w:sz w:val="28"/>
          <w:szCs w:val="28"/>
        </w:rPr>
        <w:br w:type="page"/>
      </w:r>
      <w:r w:rsidR="00B80D84" w:rsidRPr="009A44B3">
        <w:rPr>
          <w:sz w:val="28"/>
          <w:szCs w:val="28"/>
        </w:rPr>
        <w:lastRenderedPageBreak/>
        <w:t>Утвержден</w:t>
      </w:r>
    </w:p>
    <w:p w:rsidR="00EE04E3" w:rsidRPr="009A44B3" w:rsidRDefault="00EE04E3" w:rsidP="00EE04E3">
      <w:pPr>
        <w:ind w:left="6663" w:firstLine="0"/>
        <w:rPr>
          <w:sz w:val="28"/>
          <w:szCs w:val="28"/>
        </w:rPr>
      </w:pPr>
      <w:r w:rsidRPr="009A44B3">
        <w:rPr>
          <w:sz w:val="28"/>
          <w:szCs w:val="28"/>
        </w:rPr>
        <w:t xml:space="preserve">постановлением </w:t>
      </w:r>
    </w:p>
    <w:p w:rsidR="00EE04E3" w:rsidRPr="009A44B3" w:rsidRDefault="00EE04E3" w:rsidP="00EE04E3">
      <w:pPr>
        <w:ind w:left="6663" w:firstLine="0"/>
        <w:rPr>
          <w:sz w:val="28"/>
          <w:szCs w:val="28"/>
        </w:rPr>
      </w:pPr>
      <w:r w:rsidRPr="009A44B3">
        <w:rPr>
          <w:sz w:val="28"/>
          <w:szCs w:val="28"/>
        </w:rPr>
        <w:t xml:space="preserve">Кабинета Министров </w:t>
      </w:r>
    </w:p>
    <w:p w:rsidR="00EE04E3" w:rsidRPr="009A44B3" w:rsidRDefault="00EE04E3" w:rsidP="00EE04E3">
      <w:pPr>
        <w:ind w:left="6663" w:firstLine="0"/>
        <w:rPr>
          <w:sz w:val="28"/>
          <w:szCs w:val="28"/>
        </w:rPr>
      </w:pPr>
      <w:r w:rsidRPr="009A44B3">
        <w:rPr>
          <w:sz w:val="28"/>
          <w:szCs w:val="28"/>
        </w:rPr>
        <w:t>Республики Татарстан</w:t>
      </w:r>
    </w:p>
    <w:p w:rsidR="00EE04E3" w:rsidRPr="009A44B3" w:rsidRDefault="00EE04E3" w:rsidP="00EE04E3">
      <w:pPr>
        <w:ind w:left="6663" w:firstLine="0"/>
        <w:rPr>
          <w:sz w:val="28"/>
          <w:szCs w:val="28"/>
        </w:rPr>
      </w:pPr>
      <w:r w:rsidRPr="009A44B3">
        <w:rPr>
          <w:sz w:val="28"/>
          <w:szCs w:val="28"/>
        </w:rPr>
        <w:t>от ________ 20</w:t>
      </w:r>
      <w:r w:rsidR="0072523A" w:rsidRPr="009A44B3">
        <w:rPr>
          <w:sz w:val="28"/>
          <w:szCs w:val="28"/>
        </w:rPr>
        <w:t>20</w:t>
      </w:r>
      <w:r w:rsidRPr="009A44B3">
        <w:rPr>
          <w:sz w:val="28"/>
          <w:szCs w:val="28"/>
        </w:rPr>
        <w:t xml:space="preserve"> №______</w:t>
      </w:r>
    </w:p>
    <w:p w:rsidR="00EE04E3" w:rsidRPr="009A44B3" w:rsidRDefault="00EE04E3" w:rsidP="00EA217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224C2" w:rsidRPr="009A44B3" w:rsidRDefault="00D224C2" w:rsidP="00EA217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Стандарт </w:t>
      </w:r>
      <w:r w:rsidR="002F50AC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>качества государственной услуги</w:t>
      </w:r>
      <w:r w:rsidR="00BD6C94" w:rsidRPr="009A44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EF689D" w:rsidRPr="00A9637F" w:rsidRDefault="00BD6C94" w:rsidP="00EA217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9637F">
        <w:rPr>
          <w:rFonts w:ascii="Times New Roman" w:hAnsi="Times New Roman" w:cs="Times New Roman"/>
          <w:b w:val="0"/>
          <w:color w:val="auto"/>
          <w:sz w:val="28"/>
          <w:szCs w:val="28"/>
        </w:rPr>
        <w:t>«П</w:t>
      </w:r>
      <w:r w:rsidR="00174F5E" w:rsidRPr="00A9637F">
        <w:rPr>
          <w:rFonts w:ascii="Times New Roman" w:hAnsi="Times New Roman" w:cs="Times New Roman"/>
          <w:b w:val="0"/>
          <w:color w:val="auto"/>
          <w:sz w:val="28"/>
          <w:szCs w:val="28"/>
        </w:rPr>
        <w:t>рисмотр и уход</w:t>
      </w:r>
      <w:r w:rsidR="002B5C60" w:rsidRPr="00A963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9637F" w:rsidRPr="00A9637F">
        <w:rPr>
          <w:rFonts w:ascii="Times New Roman" w:hAnsi="Times New Roman" w:cs="Times New Roman"/>
          <w:b w:val="0"/>
          <w:sz w:val="28"/>
          <w:szCs w:val="28"/>
        </w:rPr>
        <w:t>в образовательных организациях, реализующих основные общеобразовательные программы дошкольного образования</w:t>
      </w:r>
      <w:r w:rsidRPr="00A9637F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bookmarkEnd w:id="3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61108" w:rsidP="00332B5D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1"/>
      <w:r w:rsidRPr="009A44B3">
        <w:rPr>
          <w:rFonts w:ascii="Times New Roman" w:hAnsi="Times New Roman" w:cs="Times New Roman"/>
          <w:color w:val="auto"/>
          <w:sz w:val="28"/>
          <w:szCs w:val="28"/>
        </w:rPr>
        <w:t>Категории (в том числе льготные) получателей государственной услуги</w:t>
      </w:r>
    </w:p>
    <w:bookmarkEnd w:id="4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511EAB" w:rsidRPr="009A44B3" w:rsidRDefault="002F50AC" w:rsidP="00511EAB">
      <w:pPr>
        <w:rPr>
          <w:rFonts w:ascii="Times New Roman" w:hAnsi="Times New Roman" w:cs="Times New Roman"/>
          <w:sz w:val="28"/>
          <w:szCs w:val="28"/>
        </w:rPr>
      </w:pPr>
      <w:bookmarkStart w:id="5" w:name="sub_1011"/>
      <w:r w:rsidRPr="009A44B3">
        <w:rPr>
          <w:rFonts w:ascii="Times New Roman" w:hAnsi="Times New Roman" w:cs="Times New Roman"/>
          <w:sz w:val="28"/>
          <w:szCs w:val="28"/>
        </w:rPr>
        <w:t>1.1. Получателями государственной услуги</w:t>
      </w:r>
      <w:r w:rsidR="009642B9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="00261108" w:rsidRPr="009A44B3">
        <w:rPr>
          <w:rFonts w:ascii="Times New Roman" w:hAnsi="Times New Roman" w:cs="Times New Roman"/>
          <w:sz w:val="28"/>
          <w:szCs w:val="28"/>
        </w:rPr>
        <w:t>Присмотр и уход</w:t>
      </w:r>
      <w:r w:rsidR="00A9637F">
        <w:rPr>
          <w:rFonts w:ascii="Times New Roman" w:hAnsi="Times New Roman" w:cs="Times New Roman"/>
          <w:sz w:val="28"/>
          <w:szCs w:val="28"/>
        </w:rPr>
        <w:t xml:space="preserve"> </w:t>
      </w:r>
      <w:r w:rsidR="00A9637F" w:rsidRPr="00A9637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9637F" w:rsidRPr="00A9637F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основные общеобразовательные программы дошкольного образования</w:t>
      </w:r>
      <w:r w:rsidR="009642B9" w:rsidRPr="00A9637F">
        <w:rPr>
          <w:rFonts w:ascii="Times New Roman" w:hAnsi="Times New Roman" w:cs="Times New Roman"/>
          <w:sz w:val="28"/>
          <w:szCs w:val="28"/>
        </w:rPr>
        <w:t>»</w:t>
      </w:r>
      <w:r w:rsidRPr="009A44B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B5C60" w:rsidRPr="009A44B3">
        <w:rPr>
          <w:rFonts w:ascii="Times New Roman" w:hAnsi="Times New Roman" w:cs="Times New Roman"/>
          <w:sz w:val="28"/>
          <w:szCs w:val="28"/>
        </w:rPr>
        <w:t xml:space="preserve"> – </w:t>
      </w:r>
      <w:r w:rsidRPr="009A44B3">
        <w:rPr>
          <w:rFonts w:ascii="Times New Roman" w:hAnsi="Times New Roman" w:cs="Times New Roman"/>
          <w:sz w:val="28"/>
          <w:szCs w:val="28"/>
        </w:rPr>
        <w:t>государственная услуга) являются</w:t>
      </w:r>
      <w:r w:rsidR="00511EAB" w:rsidRPr="009A44B3">
        <w:rPr>
          <w:rFonts w:ascii="Times New Roman" w:hAnsi="Times New Roman" w:cs="Times New Roman"/>
          <w:sz w:val="28"/>
          <w:szCs w:val="28"/>
        </w:rPr>
        <w:t>:</w:t>
      </w:r>
    </w:p>
    <w:p w:rsidR="00511EAB" w:rsidRPr="009A44B3" w:rsidRDefault="00370C02" w:rsidP="0051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511EAB" w:rsidRPr="009A44B3">
        <w:rPr>
          <w:rFonts w:ascii="Times New Roman" w:hAnsi="Times New Roman" w:cs="Times New Roman"/>
          <w:sz w:val="28"/>
          <w:szCs w:val="28"/>
        </w:rPr>
        <w:t xml:space="preserve"> в возрасте от двух месяцев до </w:t>
      </w:r>
      <w:r w:rsidR="00A9637F">
        <w:rPr>
          <w:rFonts w:ascii="Times New Roman" w:hAnsi="Times New Roman" w:cs="Times New Roman"/>
          <w:sz w:val="28"/>
          <w:szCs w:val="28"/>
        </w:rPr>
        <w:t>прекращения образовательных отношений</w:t>
      </w:r>
      <w:r w:rsidR="00511EAB" w:rsidRPr="009A44B3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проживающие на территории Республики Татарстан;</w:t>
      </w:r>
    </w:p>
    <w:p w:rsidR="00EF689D" w:rsidRPr="009A44B3" w:rsidRDefault="00370C02" w:rsidP="0051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="00A9637F">
        <w:rPr>
          <w:rFonts w:ascii="Times New Roman" w:hAnsi="Times New Roman" w:cs="Times New Roman"/>
          <w:sz w:val="28"/>
          <w:szCs w:val="28"/>
        </w:rPr>
        <w:t xml:space="preserve"> в возрасте от двух месяцев </w:t>
      </w:r>
      <w:r w:rsidR="00A9637F" w:rsidRPr="009A44B3">
        <w:rPr>
          <w:rFonts w:ascii="Times New Roman" w:hAnsi="Times New Roman" w:cs="Times New Roman"/>
          <w:sz w:val="28"/>
          <w:szCs w:val="28"/>
        </w:rPr>
        <w:t xml:space="preserve">до </w:t>
      </w:r>
      <w:r w:rsidR="00A9637F">
        <w:rPr>
          <w:rFonts w:ascii="Times New Roman" w:hAnsi="Times New Roman" w:cs="Times New Roman"/>
          <w:sz w:val="28"/>
          <w:szCs w:val="28"/>
        </w:rPr>
        <w:t>прекращения образовательных отношений</w:t>
      </w:r>
      <w:r w:rsidR="00511EAB" w:rsidRPr="009A44B3">
        <w:rPr>
          <w:rFonts w:ascii="Times New Roman" w:hAnsi="Times New Roman" w:cs="Times New Roman"/>
          <w:sz w:val="28"/>
          <w:szCs w:val="28"/>
        </w:rPr>
        <w:t xml:space="preserve">, </w:t>
      </w:r>
      <w:r w:rsidR="006E78FB" w:rsidRPr="009A44B3">
        <w:rPr>
          <w:rFonts w:ascii="Times New Roman" w:hAnsi="Times New Roman" w:cs="Times New Roman"/>
          <w:sz w:val="28"/>
          <w:szCs w:val="28"/>
        </w:rPr>
        <w:t>проживающие на территории Республики Татарстан</w:t>
      </w:r>
      <w:r w:rsidR="00511EAB" w:rsidRPr="009A44B3">
        <w:rPr>
          <w:rFonts w:ascii="Times New Roman" w:hAnsi="Times New Roman" w:cs="Times New Roman"/>
          <w:sz w:val="28"/>
          <w:szCs w:val="28"/>
        </w:rPr>
        <w:t>.</w:t>
      </w:r>
    </w:p>
    <w:p w:rsidR="00D21982" w:rsidRPr="009A44B3" w:rsidRDefault="00D21982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Настоящий Стандарт не распространяется на предоставление государственной услуги </w:t>
      </w:r>
      <w:r w:rsidR="00370C02">
        <w:rPr>
          <w:rFonts w:ascii="Times New Roman" w:hAnsi="Times New Roman" w:cs="Times New Roman"/>
          <w:sz w:val="28"/>
          <w:szCs w:val="28"/>
        </w:rPr>
        <w:t xml:space="preserve">по присмотру и уходу за детьми, </w:t>
      </w:r>
      <w:r w:rsidRPr="009A44B3">
        <w:rPr>
          <w:rFonts w:ascii="Times New Roman" w:hAnsi="Times New Roman" w:cs="Times New Roman"/>
          <w:sz w:val="28"/>
          <w:szCs w:val="28"/>
        </w:rPr>
        <w:t>обучающимися по образовательным программам начального общего, основного общего и среднего общего образования в государственных образовательных организациях.</w:t>
      </w:r>
    </w:p>
    <w:p w:rsidR="009020AF" w:rsidRPr="009A44B3" w:rsidRDefault="00D336E9" w:rsidP="009020AF">
      <w:pPr>
        <w:pStyle w:val="ac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1.2.</w:t>
      </w:r>
      <w:r w:rsidRPr="009A44B3">
        <w:rPr>
          <w:rFonts w:ascii="Times New Roman" w:hAnsi="Times New Roman"/>
          <w:sz w:val="28"/>
          <w:szCs w:val="28"/>
        </w:rPr>
        <w:tab/>
      </w:r>
      <w:r w:rsidR="00691203" w:rsidRPr="00E80361">
        <w:rPr>
          <w:rFonts w:ascii="Times New Roman" w:hAnsi="Times New Roman"/>
          <w:sz w:val="28"/>
          <w:szCs w:val="28"/>
        </w:rPr>
        <w:t>Право на внеочередн</w:t>
      </w:r>
      <w:r w:rsidR="00370C02" w:rsidRPr="00E80361">
        <w:rPr>
          <w:rFonts w:ascii="Times New Roman" w:hAnsi="Times New Roman"/>
          <w:sz w:val="28"/>
          <w:szCs w:val="28"/>
        </w:rPr>
        <w:t xml:space="preserve">ой </w:t>
      </w:r>
      <w:r w:rsidR="007C4314" w:rsidRPr="00E80361">
        <w:rPr>
          <w:rFonts w:ascii="Times New Roman" w:hAnsi="Times New Roman"/>
          <w:sz w:val="28"/>
          <w:szCs w:val="28"/>
        </w:rPr>
        <w:t>прием</w:t>
      </w:r>
      <w:r w:rsidR="00E80361" w:rsidRPr="00E80361">
        <w:rPr>
          <w:rFonts w:ascii="Times New Roman" w:hAnsi="Times New Roman"/>
          <w:sz w:val="28"/>
          <w:szCs w:val="28"/>
        </w:rPr>
        <w:t xml:space="preserve"> в образовательные организации, реализующие</w:t>
      </w:r>
      <w:r w:rsidR="007C4314" w:rsidRPr="00E80361">
        <w:rPr>
          <w:rFonts w:ascii="Times New Roman" w:hAnsi="Times New Roman"/>
          <w:sz w:val="28"/>
          <w:szCs w:val="28"/>
        </w:rPr>
        <w:t xml:space="preserve"> </w:t>
      </w:r>
      <w:r w:rsidR="00E80361" w:rsidRPr="00E80361">
        <w:rPr>
          <w:rFonts w:ascii="Times New Roman" w:hAnsi="Times New Roman"/>
          <w:sz w:val="28"/>
          <w:szCs w:val="28"/>
        </w:rPr>
        <w:t>основные общеобразовательные</w:t>
      </w:r>
      <w:r w:rsidR="007C4314" w:rsidRPr="00E80361">
        <w:rPr>
          <w:rFonts w:ascii="Times New Roman" w:hAnsi="Times New Roman"/>
          <w:sz w:val="28"/>
          <w:szCs w:val="28"/>
        </w:rPr>
        <w:t xml:space="preserve"> программ</w:t>
      </w:r>
      <w:r w:rsidR="00E80361" w:rsidRPr="00E80361">
        <w:rPr>
          <w:rFonts w:ascii="Times New Roman" w:hAnsi="Times New Roman"/>
          <w:sz w:val="28"/>
          <w:szCs w:val="28"/>
        </w:rPr>
        <w:t>ы</w:t>
      </w:r>
      <w:r w:rsidR="007C4314" w:rsidRPr="00E80361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E80361" w:rsidRPr="00E80361">
        <w:rPr>
          <w:rFonts w:ascii="Times New Roman" w:hAnsi="Times New Roman"/>
          <w:sz w:val="28"/>
          <w:szCs w:val="28"/>
        </w:rPr>
        <w:t>,</w:t>
      </w:r>
      <w:r w:rsidR="007C4314" w:rsidRPr="00E80361">
        <w:rPr>
          <w:rFonts w:ascii="Times New Roman" w:hAnsi="Times New Roman"/>
          <w:sz w:val="28"/>
          <w:szCs w:val="28"/>
        </w:rPr>
        <w:t xml:space="preserve"> для </w:t>
      </w:r>
      <w:r w:rsidR="00AE36CF" w:rsidRPr="00E80361">
        <w:rPr>
          <w:rFonts w:ascii="Times New Roman" w:hAnsi="Times New Roman"/>
          <w:sz w:val="28"/>
          <w:szCs w:val="28"/>
        </w:rPr>
        <w:t xml:space="preserve">получения </w:t>
      </w:r>
      <w:r w:rsidR="00370C02" w:rsidRPr="00E80361">
        <w:rPr>
          <w:rFonts w:ascii="Times New Roman" w:hAnsi="Times New Roman"/>
          <w:sz w:val="28"/>
          <w:szCs w:val="28"/>
        </w:rPr>
        <w:t>государственной услуги</w:t>
      </w:r>
      <w:r w:rsidR="00691203" w:rsidRPr="00E80361">
        <w:rPr>
          <w:rFonts w:ascii="Times New Roman" w:hAnsi="Times New Roman"/>
          <w:sz w:val="28"/>
          <w:szCs w:val="28"/>
        </w:rPr>
        <w:t xml:space="preserve"> </w:t>
      </w:r>
      <w:r w:rsidR="009020AF" w:rsidRPr="00E80361">
        <w:rPr>
          <w:rFonts w:ascii="Times New Roman" w:hAnsi="Times New Roman"/>
          <w:sz w:val="28"/>
          <w:szCs w:val="28"/>
        </w:rPr>
        <w:t>имеют:</w:t>
      </w:r>
    </w:p>
    <w:p w:rsidR="009020AF" w:rsidRPr="009A44B3" w:rsidRDefault="009020AF" w:rsidP="009020AF">
      <w:pPr>
        <w:tabs>
          <w:tab w:val="left" w:pos="4712"/>
        </w:tabs>
        <w:outlineLvl w:val="0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- дети судей;</w:t>
      </w:r>
    </w:p>
    <w:p w:rsidR="009020AF" w:rsidRPr="009A44B3" w:rsidRDefault="009020AF" w:rsidP="00CC4599">
      <w:pPr>
        <w:pStyle w:val="ac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- дети прокуроров и сотрудников Следственного комитета;</w:t>
      </w:r>
    </w:p>
    <w:p w:rsidR="009020AF" w:rsidRPr="009A44B3" w:rsidRDefault="009020AF" w:rsidP="009020AF">
      <w:pPr>
        <w:tabs>
          <w:tab w:val="left" w:pos="4712"/>
        </w:tabs>
        <w:outlineLvl w:val="0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 xml:space="preserve">- дети граждан, подвергшихся воздействию радиации вследствие катастрофы на Чернобыльской </w:t>
      </w:r>
      <w:r w:rsidR="00CC4599" w:rsidRPr="009A44B3">
        <w:rPr>
          <w:rFonts w:ascii="Times New Roman" w:hAnsi="Times New Roman"/>
          <w:sz w:val="28"/>
          <w:szCs w:val="28"/>
        </w:rPr>
        <w:t>АЭС и</w:t>
      </w:r>
      <w:r w:rsidRPr="009A44B3">
        <w:rPr>
          <w:rFonts w:ascii="Times New Roman" w:hAnsi="Times New Roman"/>
          <w:sz w:val="28"/>
          <w:szCs w:val="28"/>
        </w:rPr>
        <w:t xml:space="preserve"> приравненных к ним категорий граждан;</w:t>
      </w:r>
    </w:p>
    <w:p w:rsidR="009020AF" w:rsidRPr="009A44B3" w:rsidRDefault="009020AF" w:rsidP="009020AF">
      <w:pPr>
        <w:outlineLvl w:val="0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 xml:space="preserve">- дети </w:t>
      </w:r>
      <w:r w:rsidR="0076152D" w:rsidRPr="009A44B3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Pr="009A44B3">
        <w:rPr>
          <w:rFonts w:ascii="Times New Roman" w:hAnsi="Times New Roman"/>
          <w:sz w:val="28"/>
          <w:szCs w:val="28"/>
        </w:rPr>
        <w:t>сотрудников и военнослужащих специальных сил по обнаружению и пресечению деятельности террористических организаций и групп</w:t>
      </w:r>
      <w:r w:rsidRPr="009A44B3">
        <w:rPr>
          <w:sz w:val="28"/>
          <w:szCs w:val="28"/>
        </w:rPr>
        <w:t>,</w:t>
      </w:r>
      <w:r w:rsidR="0076152D" w:rsidRPr="009A44B3">
        <w:rPr>
          <w:sz w:val="28"/>
          <w:szCs w:val="28"/>
        </w:rPr>
        <w:t xml:space="preserve"> их лидеров и лиц, участвующих в организации и осуществлении террористических акций на территории </w:t>
      </w:r>
      <w:r w:rsidR="0076152D" w:rsidRPr="009A44B3">
        <w:rPr>
          <w:rFonts w:ascii="Times New Roman" w:hAnsi="Times New Roman"/>
          <w:sz w:val="28"/>
          <w:szCs w:val="28"/>
        </w:rPr>
        <w:t xml:space="preserve">на территории </w:t>
      </w:r>
      <w:proofErr w:type="gramStart"/>
      <w:r w:rsidR="0076152D" w:rsidRPr="009A44B3">
        <w:rPr>
          <w:rFonts w:ascii="Times New Roman" w:hAnsi="Times New Roman"/>
          <w:sz w:val="28"/>
          <w:szCs w:val="28"/>
        </w:rPr>
        <w:t>Северо-Кавказского</w:t>
      </w:r>
      <w:proofErr w:type="gramEnd"/>
      <w:r w:rsidR="0076152D" w:rsidRPr="009A44B3">
        <w:rPr>
          <w:rFonts w:ascii="Times New Roman" w:hAnsi="Times New Roman"/>
          <w:sz w:val="28"/>
          <w:szCs w:val="28"/>
        </w:rPr>
        <w:t xml:space="preserve"> региона Российской Федерации, а также сотрудников и военнослужащих</w:t>
      </w:r>
      <w:r w:rsidRPr="009A44B3">
        <w:rPr>
          <w:sz w:val="28"/>
          <w:szCs w:val="28"/>
        </w:rPr>
        <w:t xml:space="preserve"> </w:t>
      </w:r>
      <w:r w:rsidR="0076152D" w:rsidRPr="009A44B3">
        <w:rPr>
          <w:sz w:val="28"/>
          <w:szCs w:val="28"/>
        </w:rPr>
        <w:t>о</w:t>
      </w:r>
      <w:r w:rsidRPr="009A44B3">
        <w:rPr>
          <w:rFonts w:ascii="Times New Roman" w:hAnsi="Times New Roman"/>
          <w:sz w:val="28"/>
          <w:szCs w:val="28"/>
        </w:rPr>
        <w:t>бъединенной группировки войск (сил) по проведению контртеррористических операций на территории Северо-Кавказского региона Российской Федерации;</w:t>
      </w:r>
    </w:p>
    <w:p w:rsidR="0076152D" w:rsidRPr="009A44B3" w:rsidRDefault="0076152D" w:rsidP="0076152D">
      <w:pPr>
        <w:tabs>
          <w:tab w:val="left" w:pos="4712"/>
        </w:tabs>
        <w:outlineLvl w:val="1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 xml:space="preserve">- </w:t>
      </w:r>
      <w:r w:rsidRPr="009A44B3">
        <w:rPr>
          <w:rFonts w:ascii="Times New Roman" w:hAnsi="Times New Roman"/>
          <w:bCs/>
          <w:sz w:val="28"/>
          <w:szCs w:val="28"/>
        </w:rPr>
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Абхазии;</w:t>
      </w:r>
    </w:p>
    <w:p w:rsidR="009020AF" w:rsidRPr="009A44B3" w:rsidRDefault="009020AF" w:rsidP="009020AF">
      <w:pPr>
        <w:outlineLvl w:val="0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 xml:space="preserve">- дети военнослужащих и сотрудников органов внутренних дел, </w:t>
      </w:r>
      <w:r w:rsidRPr="009A44B3">
        <w:rPr>
          <w:rFonts w:ascii="Times New Roman" w:hAnsi="Times New Roman"/>
          <w:sz w:val="28"/>
          <w:szCs w:val="28"/>
        </w:rPr>
        <w:lastRenderedPageBreak/>
        <w:t xml:space="preserve">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</w:t>
      </w:r>
      <w:r w:rsidR="00CC4599" w:rsidRPr="009A44B3">
        <w:rPr>
          <w:rFonts w:ascii="Times New Roman" w:hAnsi="Times New Roman"/>
          <w:sz w:val="28"/>
          <w:szCs w:val="28"/>
        </w:rPr>
        <w:t>Дагестан и</w:t>
      </w:r>
      <w:r w:rsidRPr="009A44B3">
        <w:rPr>
          <w:rFonts w:ascii="Times New Roman" w:hAnsi="Times New Roman"/>
          <w:sz w:val="28"/>
          <w:szCs w:val="28"/>
        </w:rPr>
        <w:t xml:space="preserve"> погибших (пропавших без вести), умерших, ставших инвалидами в связи с выполнением служебных обязанностей.</w:t>
      </w:r>
    </w:p>
    <w:p w:rsidR="009020AF" w:rsidRPr="009A44B3" w:rsidRDefault="00B43700" w:rsidP="009020AF">
      <w:pPr>
        <w:ind w:firstLine="708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 xml:space="preserve">1.3. </w:t>
      </w:r>
      <w:r w:rsidR="009020AF" w:rsidRPr="008E592D">
        <w:rPr>
          <w:rFonts w:ascii="Times New Roman" w:hAnsi="Times New Roman"/>
          <w:sz w:val="28"/>
          <w:szCs w:val="28"/>
        </w:rPr>
        <w:t xml:space="preserve">Право </w:t>
      </w:r>
      <w:r w:rsidR="00CC4599" w:rsidRPr="008E592D">
        <w:rPr>
          <w:rFonts w:ascii="Times New Roman" w:hAnsi="Times New Roman"/>
          <w:sz w:val="28"/>
          <w:szCs w:val="28"/>
        </w:rPr>
        <w:t xml:space="preserve">на </w:t>
      </w:r>
      <w:r w:rsidR="009020AF" w:rsidRPr="008E592D">
        <w:rPr>
          <w:rFonts w:ascii="Times New Roman" w:hAnsi="Times New Roman"/>
          <w:sz w:val="28"/>
          <w:szCs w:val="28"/>
        </w:rPr>
        <w:t>первоочередно</w:t>
      </w:r>
      <w:r w:rsidR="007C4314" w:rsidRPr="008E592D">
        <w:rPr>
          <w:rFonts w:ascii="Times New Roman" w:hAnsi="Times New Roman"/>
          <w:sz w:val="28"/>
          <w:szCs w:val="28"/>
        </w:rPr>
        <w:t>й прием</w:t>
      </w:r>
      <w:r w:rsidR="009020AF" w:rsidRPr="009A44B3">
        <w:rPr>
          <w:rFonts w:ascii="Times New Roman" w:hAnsi="Times New Roman"/>
          <w:sz w:val="28"/>
          <w:szCs w:val="28"/>
        </w:rPr>
        <w:t xml:space="preserve"> </w:t>
      </w:r>
      <w:r w:rsidR="008E592D" w:rsidRPr="00E80361">
        <w:rPr>
          <w:rFonts w:ascii="Times New Roman" w:hAnsi="Times New Roman"/>
          <w:sz w:val="28"/>
          <w:szCs w:val="28"/>
        </w:rPr>
        <w:t>в образовательные организации, реализующие основные общеобразовательные программы дошкольного образования, для получения государственной услуги имеют</w:t>
      </w:r>
      <w:r w:rsidR="007C4314" w:rsidRPr="008E592D">
        <w:rPr>
          <w:rFonts w:ascii="Times New Roman" w:hAnsi="Times New Roman"/>
          <w:sz w:val="28"/>
          <w:szCs w:val="28"/>
        </w:rPr>
        <w:t>:</w:t>
      </w:r>
    </w:p>
    <w:p w:rsidR="009020AF" w:rsidRPr="009A44B3" w:rsidRDefault="009020AF" w:rsidP="009020AF">
      <w:pPr>
        <w:tabs>
          <w:tab w:val="left" w:pos="4712"/>
        </w:tabs>
        <w:outlineLvl w:val="1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- дети-инвалиды и дети, один из родителей которых является инвалидом;</w:t>
      </w:r>
    </w:p>
    <w:p w:rsidR="009020AF" w:rsidRPr="009A44B3" w:rsidRDefault="009020AF" w:rsidP="009020AF">
      <w:pPr>
        <w:tabs>
          <w:tab w:val="left" w:pos="4712"/>
        </w:tabs>
        <w:outlineLvl w:val="1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- дети из многодетных семей;</w:t>
      </w:r>
    </w:p>
    <w:p w:rsidR="009020AF" w:rsidRPr="009A44B3" w:rsidRDefault="009020AF" w:rsidP="009020AF">
      <w:pPr>
        <w:tabs>
          <w:tab w:val="left" w:pos="4712"/>
        </w:tabs>
        <w:outlineLvl w:val="1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- дети сотрудник</w:t>
      </w:r>
      <w:r w:rsidR="004F064D" w:rsidRPr="009A44B3">
        <w:rPr>
          <w:rFonts w:ascii="Times New Roman" w:hAnsi="Times New Roman"/>
          <w:sz w:val="28"/>
          <w:szCs w:val="28"/>
        </w:rPr>
        <w:t>ов</w:t>
      </w:r>
      <w:r w:rsidRPr="009A44B3">
        <w:rPr>
          <w:rFonts w:ascii="Times New Roman" w:hAnsi="Times New Roman"/>
          <w:sz w:val="28"/>
          <w:szCs w:val="28"/>
        </w:rPr>
        <w:t xml:space="preserve"> полиции</w:t>
      </w:r>
      <w:r w:rsidR="004F064D" w:rsidRPr="009A44B3">
        <w:rPr>
          <w:rFonts w:ascii="Times New Roman" w:hAnsi="Times New Roman"/>
          <w:sz w:val="28"/>
          <w:szCs w:val="28"/>
        </w:rPr>
        <w:t xml:space="preserve"> и некоторых иных категорий указанных граждан; </w:t>
      </w:r>
    </w:p>
    <w:p w:rsidR="009020AF" w:rsidRPr="009A44B3" w:rsidRDefault="009020AF" w:rsidP="009020AF">
      <w:pPr>
        <w:tabs>
          <w:tab w:val="left" w:pos="4712"/>
        </w:tabs>
        <w:outlineLvl w:val="0"/>
        <w:rPr>
          <w:rFonts w:ascii="Times New Roman" w:hAnsi="Times New Roman"/>
          <w:sz w:val="28"/>
          <w:szCs w:val="28"/>
        </w:rPr>
      </w:pPr>
      <w:r w:rsidRPr="009A44B3">
        <w:rPr>
          <w:rFonts w:ascii="Times New Roman" w:hAnsi="Times New Roman"/>
          <w:sz w:val="28"/>
          <w:szCs w:val="28"/>
        </w:rPr>
        <w:t>- дети военнослужащих</w:t>
      </w:r>
      <w:r w:rsidR="00CC4599" w:rsidRPr="009A44B3">
        <w:rPr>
          <w:rFonts w:ascii="Times New Roman" w:hAnsi="Times New Roman"/>
          <w:sz w:val="28"/>
          <w:szCs w:val="28"/>
        </w:rPr>
        <w:t>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</w:t>
      </w:r>
      <w:r w:rsidR="004F064D" w:rsidRPr="009A44B3">
        <w:rPr>
          <w:rFonts w:ascii="Times New Roman" w:hAnsi="Times New Roman"/>
          <w:sz w:val="28"/>
          <w:szCs w:val="28"/>
        </w:rPr>
        <w:t>и в связи с организационно-штат</w:t>
      </w:r>
      <w:r w:rsidR="00CC4599" w:rsidRPr="009A44B3">
        <w:rPr>
          <w:rFonts w:ascii="Times New Roman" w:hAnsi="Times New Roman"/>
          <w:sz w:val="28"/>
          <w:szCs w:val="28"/>
        </w:rPr>
        <w:t>ными мероприятиями</w:t>
      </w:r>
      <w:r w:rsidRPr="009A44B3">
        <w:rPr>
          <w:rFonts w:ascii="Times New Roman" w:hAnsi="Times New Roman"/>
          <w:sz w:val="28"/>
          <w:szCs w:val="28"/>
        </w:rPr>
        <w:t>;</w:t>
      </w:r>
    </w:p>
    <w:p w:rsidR="009020AF" w:rsidRPr="009A44B3" w:rsidRDefault="009020AF" w:rsidP="009020AF">
      <w:pPr>
        <w:tabs>
          <w:tab w:val="left" w:pos="4712"/>
        </w:tabs>
        <w:outlineLvl w:val="1"/>
        <w:rPr>
          <w:rFonts w:ascii="Times New Roman" w:hAnsi="Times New Roman"/>
          <w:bCs/>
          <w:sz w:val="28"/>
          <w:szCs w:val="28"/>
        </w:rPr>
      </w:pPr>
      <w:r w:rsidRPr="009A44B3">
        <w:rPr>
          <w:rFonts w:ascii="Times New Roman" w:hAnsi="Times New Roman"/>
          <w:bCs/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веществ, таможенны</w:t>
      </w:r>
      <w:r w:rsidR="004F064D" w:rsidRPr="009A44B3">
        <w:rPr>
          <w:rFonts w:ascii="Times New Roman" w:hAnsi="Times New Roman"/>
          <w:bCs/>
          <w:sz w:val="28"/>
          <w:szCs w:val="28"/>
        </w:rPr>
        <w:t>х органах Российской Федерации и некоторых и</w:t>
      </w:r>
      <w:r w:rsidR="0076152D" w:rsidRPr="009A44B3">
        <w:rPr>
          <w:rFonts w:ascii="Times New Roman" w:hAnsi="Times New Roman"/>
          <w:bCs/>
          <w:sz w:val="28"/>
          <w:szCs w:val="28"/>
        </w:rPr>
        <w:t>ных категорий указанных граждан.</w:t>
      </w:r>
    </w:p>
    <w:p w:rsidR="00ED4EE2" w:rsidRPr="009A44B3" w:rsidRDefault="00B43700" w:rsidP="009020AF">
      <w:pPr>
        <w:tabs>
          <w:tab w:val="left" w:pos="4712"/>
        </w:tabs>
        <w:outlineLvl w:val="1"/>
        <w:rPr>
          <w:rFonts w:ascii="Times New Roman" w:hAnsi="Times New Roman"/>
          <w:bCs/>
          <w:sz w:val="28"/>
          <w:szCs w:val="28"/>
        </w:rPr>
      </w:pPr>
      <w:r w:rsidRPr="009A44B3">
        <w:rPr>
          <w:rFonts w:ascii="Times New Roman" w:hAnsi="Times New Roman"/>
          <w:bCs/>
          <w:sz w:val="28"/>
          <w:szCs w:val="28"/>
        </w:rPr>
        <w:t xml:space="preserve">1.4. </w:t>
      </w:r>
      <w:r w:rsidR="00ED4EE2" w:rsidRPr="00872AB5">
        <w:rPr>
          <w:rFonts w:ascii="Times New Roman" w:hAnsi="Times New Roman"/>
          <w:bCs/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приема </w:t>
      </w:r>
      <w:r w:rsidR="008E592D" w:rsidRPr="00872AB5">
        <w:rPr>
          <w:rFonts w:ascii="Times New Roman" w:hAnsi="Times New Roman"/>
          <w:sz w:val="28"/>
          <w:szCs w:val="28"/>
        </w:rPr>
        <w:t xml:space="preserve">в образовательные организации, реализующие основные общеобразовательные программы дошкольного образования, </w:t>
      </w:r>
      <w:r w:rsidR="008E592D" w:rsidRPr="00872AB5">
        <w:rPr>
          <w:rFonts w:ascii="Times New Roman" w:hAnsi="Times New Roman"/>
          <w:bCs/>
          <w:sz w:val="28"/>
          <w:szCs w:val="28"/>
        </w:rPr>
        <w:t>в которых обучаются их братья и (или) сестры</w:t>
      </w:r>
      <w:r w:rsidR="00872AB5" w:rsidRPr="00872AB5">
        <w:rPr>
          <w:rFonts w:ascii="Times New Roman" w:hAnsi="Times New Roman"/>
          <w:bCs/>
          <w:sz w:val="28"/>
          <w:szCs w:val="28"/>
        </w:rPr>
        <w:t>,</w:t>
      </w:r>
      <w:r w:rsidR="008E592D" w:rsidRPr="00872AB5">
        <w:rPr>
          <w:rFonts w:ascii="Times New Roman" w:hAnsi="Times New Roman"/>
          <w:sz w:val="28"/>
          <w:szCs w:val="28"/>
        </w:rPr>
        <w:t xml:space="preserve"> для получения государственной услуги</w:t>
      </w:r>
      <w:r w:rsidR="00ED4EE2" w:rsidRPr="00872AB5">
        <w:rPr>
          <w:rFonts w:ascii="Times New Roman" w:hAnsi="Times New Roman"/>
          <w:bCs/>
          <w:sz w:val="28"/>
          <w:szCs w:val="28"/>
        </w:rPr>
        <w:t>.</w:t>
      </w:r>
    </w:p>
    <w:p w:rsidR="00CF3D2B" w:rsidRPr="009A44B3" w:rsidRDefault="00CF3D2B" w:rsidP="009020AF">
      <w:pPr>
        <w:tabs>
          <w:tab w:val="left" w:pos="4712"/>
        </w:tabs>
        <w:outlineLvl w:val="1"/>
        <w:rPr>
          <w:rFonts w:ascii="Times New Roman" w:hAnsi="Times New Roman"/>
          <w:bCs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2"/>
      <w:bookmarkEnd w:id="5"/>
      <w:r w:rsidRPr="009A44B3">
        <w:rPr>
          <w:rFonts w:ascii="Times New Roman" w:hAnsi="Times New Roman" w:cs="Times New Roman"/>
          <w:color w:val="auto"/>
          <w:sz w:val="28"/>
          <w:szCs w:val="28"/>
        </w:rPr>
        <w:t>II. Правов</w:t>
      </w:r>
      <w:r w:rsidR="00CA737A" w:rsidRPr="009A44B3">
        <w:rPr>
          <w:rFonts w:ascii="Times New Roman" w:hAnsi="Times New Roman" w:cs="Times New Roman"/>
          <w:color w:val="auto"/>
          <w:sz w:val="28"/>
          <w:szCs w:val="28"/>
        </w:rPr>
        <w:t>ое основание</w:t>
      </w: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0123" w:rsidRPr="009A44B3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услуги</w:t>
      </w:r>
    </w:p>
    <w:bookmarkEnd w:id="6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7" w:name="sub_1021"/>
      <w:r w:rsidRPr="009A44B3">
        <w:rPr>
          <w:rFonts w:ascii="Times New Roman" w:hAnsi="Times New Roman" w:cs="Times New Roman"/>
          <w:sz w:val="28"/>
          <w:szCs w:val="28"/>
        </w:rPr>
        <w:t>2.1. Государственная услуга предоставляется в соответствии со следующими законодательными и иными нормативными правовыми актами:</w:t>
      </w:r>
    </w:p>
    <w:bookmarkEnd w:id="7"/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Конституция</w:t>
      </w:r>
      <w:r w:rsidRPr="009A44B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13E47" w:rsidRPr="009A44B3" w:rsidRDefault="00013E47" w:rsidP="00013E47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Трудовой кодекс</w:t>
      </w:r>
      <w:r w:rsidRPr="009A44B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44522" w:rsidRPr="009A44B3" w:rsidRDefault="00C44522" w:rsidP="00C44522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Закон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013E47" w:rsidRPr="009A44B3" w:rsidRDefault="00013E47" w:rsidP="00013E47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Закон Российской Федерации от 17 января 1992 года № 2202-1 «О прокуратуре Российской Федерации»;</w:t>
      </w:r>
    </w:p>
    <w:p w:rsidR="00573A78" w:rsidRPr="009A44B3" w:rsidRDefault="00573A78" w:rsidP="00573A78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26 июня 1992 года № 3132-1 </w:t>
      </w:r>
      <w:r w:rsidR="00013E47" w:rsidRPr="009A44B3">
        <w:rPr>
          <w:rFonts w:ascii="Times New Roman" w:hAnsi="Times New Roman" w:cs="Times New Roman"/>
          <w:sz w:val="28"/>
          <w:szCs w:val="28"/>
        </w:rPr>
        <w:t>«</w:t>
      </w:r>
      <w:r w:rsidRPr="009A44B3">
        <w:rPr>
          <w:rFonts w:ascii="Times New Roman" w:hAnsi="Times New Roman" w:cs="Times New Roman"/>
          <w:sz w:val="28"/>
          <w:szCs w:val="28"/>
        </w:rPr>
        <w:t>О статусе судей в Российской Федерации</w:t>
      </w:r>
      <w:r w:rsidR="00013E47" w:rsidRPr="009A44B3">
        <w:rPr>
          <w:rFonts w:ascii="Times New Roman" w:hAnsi="Times New Roman" w:cs="Times New Roman"/>
          <w:sz w:val="28"/>
          <w:szCs w:val="28"/>
        </w:rPr>
        <w:t>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573A78" w:rsidRPr="009A44B3" w:rsidRDefault="00573A78" w:rsidP="00573A78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Федеральн</w:t>
      </w:r>
      <w:r w:rsidR="00013E47" w:rsidRPr="009A44B3">
        <w:rPr>
          <w:rFonts w:ascii="Times New Roman" w:hAnsi="Times New Roman" w:cs="Times New Roman"/>
          <w:sz w:val="28"/>
          <w:szCs w:val="28"/>
        </w:rPr>
        <w:t>ый</w:t>
      </w:r>
      <w:r w:rsidRPr="009A44B3">
        <w:rPr>
          <w:rFonts w:ascii="Times New Roman" w:hAnsi="Times New Roman" w:cs="Times New Roman"/>
          <w:sz w:val="28"/>
          <w:szCs w:val="28"/>
        </w:rPr>
        <w:t xml:space="preserve"> закон от 27 мая 1998 г</w:t>
      </w:r>
      <w:r w:rsidR="00013E47" w:rsidRPr="009A44B3">
        <w:rPr>
          <w:rFonts w:ascii="Times New Roman" w:hAnsi="Times New Roman" w:cs="Times New Roman"/>
          <w:sz w:val="28"/>
          <w:szCs w:val="28"/>
        </w:rPr>
        <w:t>ода</w:t>
      </w:r>
      <w:r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013E47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 xml:space="preserve"> 76-ФЗ </w:t>
      </w:r>
      <w:r w:rsidR="00013E47" w:rsidRPr="009A44B3">
        <w:rPr>
          <w:rFonts w:ascii="Times New Roman" w:hAnsi="Times New Roman" w:cs="Times New Roman"/>
          <w:sz w:val="28"/>
          <w:szCs w:val="28"/>
        </w:rPr>
        <w:t>«</w:t>
      </w:r>
      <w:r w:rsidRPr="009A44B3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013E47" w:rsidRPr="009A44B3">
        <w:rPr>
          <w:rFonts w:ascii="Times New Roman" w:hAnsi="Times New Roman" w:cs="Times New Roman"/>
          <w:sz w:val="28"/>
          <w:szCs w:val="28"/>
        </w:rPr>
        <w:t>»</w:t>
      </w:r>
      <w:r w:rsidR="00C03333"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от 24 июля 1998 года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124-ФЗ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Pr="009A44B3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59-ФЗ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Pr="009A44B3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2A4933" w:rsidRPr="009A44B3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573A78" w:rsidRPr="009A44B3" w:rsidRDefault="00013E47" w:rsidP="00573A78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lastRenderedPageBreak/>
        <w:t>Федеральный закон</w:t>
      </w:r>
      <w:r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573A78" w:rsidRPr="009A44B3">
        <w:rPr>
          <w:rFonts w:ascii="Times New Roman" w:hAnsi="Times New Roman" w:cs="Times New Roman"/>
          <w:sz w:val="28"/>
          <w:szCs w:val="28"/>
        </w:rPr>
        <w:t>от 28 декабря 2010 г</w:t>
      </w:r>
      <w:r w:rsidRPr="009A44B3">
        <w:rPr>
          <w:rFonts w:ascii="Times New Roman" w:hAnsi="Times New Roman" w:cs="Times New Roman"/>
          <w:sz w:val="28"/>
          <w:szCs w:val="28"/>
        </w:rPr>
        <w:t>ода</w:t>
      </w:r>
      <w:r w:rsidR="00573A78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Pr="009A44B3">
        <w:rPr>
          <w:rFonts w:ascii="Times New Roman" w:hAnsi="Times New Roman" w:cs="Times New Roman"/>
          <w:sz w:val="28"/>
          <w:szCs w:val="28"/>
        </w:rPr>
        <w:t>№</w:t>
      </w:r>
      <w:r w:rsidR="00573A78" w:rsidRPr="009A44B3">
        <w:rPr>
          <w:rFonts w:ascii="Times New Roman" w:hAnsi="Times New Roman" w:cs="Times New Roman"/>
          <w:sz w:val="28"/>
          <w:szCs w:val="28"/>
        </w:rPr>
        <w:t xml:space="preserve"> 403-ФЗ </w:t>
      </w:r>
      <w:r w:rsidRPr="009A44B3">
        <w:rPr>
          <w:rFonts w:ascii="Times New Roman" w:hAnsi="Times New Roman" w:cs="Times New Roman"/>
          <w:sz w:val="28"/>
          <w:szCs w:val="28"/>
        </w:rPr>
        <w:t>«</w:t>
      </w:r>
      <w:r w:rsidR="00573A78" w:rsidRPr="009A44B3">
        <w:rPr>
          <w:rFonts w:ascii="Times New Roman" w:hAnsi="Times New Roman" w:cs="Times New Roman"/>
          <w:sz w:val="28"/>
          <w:szCs w:val="28"/>
        </w:rPr>
        <w:t>О Следственном комитете Российской Федерации</w:t>
      </w:r>
      <w:r w:rsidRPr="009A44B3">
        <w:rPr>
          <w:rFonts w:ascii="Times New Roman" w:hAnsi="Times New Roman" w:cs="Times New Roman"/>
          <w:sz w:val="28"/>
          <w:szCs w:val="28"/>
        </w:rPr>
        <w:t>»</w:t>
      </w:r>
      <w:r w:rsidR="00C03333" w:rsidRPr="009A44B3">
        <w:rPr>
          <w:rFonts w:ascii="Times New Roman" w:hAnsi="Times New Roman" w:cs="Times New Roman"/>
          <w:sz w:val="28"/>
          <w:szCs w:val="28"/>
        </w:rPr>
        <w:t>;</w:t>
      </w:r>
    </w:p>
    <w:p w:rsidR="00573A78" w:rsidRPr="009A44B3" w:rsidRDefault="00013E47" w:rsidP="00573A78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573A78" w:rsidRPr="009A44B3">
        <w:rPr>
          <w:rFonts w:ascii="Times New Roman" w:hAnsi="Times New Roman" w:cs="Times New Roman"/>
          <w:sz w:val="28"/>
          <w:szCs w:val="28"/>
        </w:rPr>
        <w:t>от 7 февраля 2011 г</w:t>
      </w:r>
      <w:r w:rsidRPr="009A44B3">
        <w:rPr>
          <w:rFonts w:ascii="Times New Roman" w:hAnsi="Times New Roman" w:cs="Times New Roman"/>
          <w:sz w:val="28"/>
          <w:szCs w:val="28"/>
        </w:rPr>
        <w:t>ода</w:t>
      </w:r>
      <w:r w:rsidR="00573A78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Pr="009A44B3">
        <w:rPr>
          <w:rFonts w:ascii="Times New Roman" w:hAnsi="Times New Roman" w:cs="Times New Roman"/>
          <w:sz w:val="28"/>
          <w:szCs w:val="28"/>
        </w:rPr>
        <w:t>№</w:t>
      </w:r>
      <w:r w:rsidR="00573A78" w:rsidRPr="009A44B3">
        <w:rPr>
          <w:rFonts w:ascii="Times New Roman" w:hAnsi="Times New Roman" w:cs="Times New Roman"/>
          <w:sz w:val="28"/>
          <w:szCs w:val="28"/>
        </w:rPr>
        <w:t xml:space="preserve"> 3-ФЗ </w:t>
      </w:r>
      <w:r w:rsidRPr="009A44B3">
        <w:rPr>
          <w:rFonts w:ascii="Times New Roman" w:hAnsi="Times New Roman" w:cs="Times New Roman"/>
          <w:sz w:val="28"/>
          <w:szCs w:val="28"/>
        </w:rPr>
        <w:t>«</w:t>
      </w:r>
      <w:r w:rsidR="00573A78" w:rsidRPr="009A44B3">
        <w:rPr>
          <w:rFonts w:ascii="Times New Roman" w:hAnsi="Times New Roman" w:cs="Times New Roman"/>
          <w:sz w:val="28"/>
          <w:szCs w:val="28"/>
        </w:rPr>
        <w:t>О полиции</w:t>
      </w:r>
      <w:r w:rsidRPr="009A44B3">
        <w:rPr>
          <w:rFonts w:ascii="Times New Roman" w:hAnsi="Times New Roman" w:cs="Times New Roman"/>
          <w:sz w:val="28"/>
          <w:szCs w:val="28"/>
        </w:rPr>
        <w:t>»</w:t>
      </w:r>
      <w:r w:rsidR="00C03333"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от 29 декабря 2012 года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273-ФЗ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Pr="009A44B3">
        <w:rPr>
          <w:rFonts w:ascii="Times New Roman" w:hAnsi="Times New Roman" w:cs="Times New Roman"/>
          <w:sz w:val="28"/>
          <w:szCs w:val="28"/>
        </w:rPr>
        <w:t>Об обр</w:t>
      </w:r>
      <w:r w:rsidR="002A4933" w:rsidRPr="009A44B3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244467" w:rsidRPr="009A44B3" w:rsidRDefault="00013E47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="00244467" w:rsidRPr="009A44B3">
        <w:rPr>
          <w:rFonts w:ascii="Times New Roman" w:hAnsi="Times New Roman" w:cs="Times New Roman"/>
          <w:sz w:val="28"/>
          <w:szCs w:val="28"/>
        </w:rPr>
        <w:t xml:space="preserve"> от 30 декабря 2012 г</w:t>
      </w:r>
      <w:r w:rsidRPr="009A44B3">
        <w:rPr>
          <w:rFonts w:ascii="Times New Roman" w:hAnsi="Times New Roman" w:cs="Times New Roman"/>
          <w:sz w:val="28"/>
          <w:szCs w:val="28"/>
        </w:rPr>
        <w:t>ода</w:t>
      </w:r>
      <w:r w:rsidR="00244467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Pr="009A44B3">
        <w:rPr>
          <w:rFonts w:ascii="Times New Roman" w:hAnsi="Times New Roman" w:cs="Times New Roman"/>
          <w:sz w:val="28"/>
          <w:szCs w:val="28"/>
        </w:rPr>
        <w:t>№</w:t>
      </w:r>
      <w:r w:rsidR="00244467" w:rsidRPr="009A44B3">
        <w:rPr>
          <w:rFonts w:ascii="Times New Roman" w:hAnsi="Times New Roman" w:cs="Times New Roman"/>
          <w:sz w:val="28"/>
          <w:szCs w:val="28"/>
        </w:rPr>
        <w:t xml:space="preserve"> 283-ФЗ </w:t>
      </w:r>
      <w:r w:rsidRPr="009A44B3">
        <w:rPr>
          <w:rFonts w:ascii="Times New Roman" w:hAnsi="Times New Roman" w:cs="Times New Roman"/>
          <w:sz w:val="28"/>
          <w:szCs w:val="28"/>
        </w:rPr>
        <w:t>«</w:t>
      </w:r>
      <w:r w:rsidR="00244467" w:rsidRPr="009A44B3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Pr="009A44B3">
        <w:rPr>
          <w:rFonts w:ascii="Times New Roman" w:hAnsi="Times New Roman" w:cs="Times New Roman"/>
          <w:sz w:val="28"/>
          <w:szCs w:val="28"/>
        </w:rPr>
        <w:t>»</w:t>
      </w:r>
      <w:r w:rsidR="00C03333" w:rsidRPr="009A44B3">
        <w:rPr>
          <w:rFonts w:ascii="Times New Roman" w:hAnsi="Times New Roman" w:cs="Times New Roman"/>
          <w:sz w:val="28"/>
          <w:szCs w:val="28"/>
        </w:rPr>
        <w:t>;</w:t>
      </w:r>
    </w:p>
    <w:p w:rsidR="009020AF" w:rsidRPr="009A44B3" w:rsidRDefault="00C03333" w:rsidP="00EA2175">
      <w:pPr>
        <w:rPr>
          <w:sz w:val="28"/>
          <w:szCs w:val="28"/>
        </w:rPr>
      </w:pPr>
      <w:r w:rsidRPr="009A44B3">
        <w:rPr>
          <w:sz w:val="28"/>
          <w:szCs w:val="28"/>
        </w:rPr>
        <w:t>Указ</w:t>
      </w:r>
      <w:r w:rsidR="009020AF" w:rsidRPr="009A44B3">
        <w:rPr>
          <w:sz w:val="28"/>
          <w:szCs w:val="28"/>
        </w:rPr>
        <w:t xml:space="preserve"> Президента Российской Федерации от 5 мая 1992 г</w:t>
      </w:r>
      <w:r w:rsidR="00C44522" w:rsidRPr="009A44B3">
        <w:rPr>
          <w:sz w:val="28"/>
          <w:szCs w:val="28"/>
        </w:rPr>
        <w:t>.</w:t>
      </w:r>
      <w:r w:rsidR="009020AF" w:rsidRPr="009A44B3">
        <w:rPr>
          <w:sz w:val="28"/>
          <w:szCs w:val="28"/>
        </w:rPr>
        <w:t xml:space="preserve"> </w:t>
      </w:r>
      <w:r w:rsidR="00013E47" w:rsidRPr="009A44B3">
        <w:rPr>
          <w:sz w:val="28"/>
          <w:szCs w:val="28"/>
        </w:rPr>
        <w:t>№</w:t>
      </w:r>
      <w:r w:rsidR="009020AF" w:rsidRPr="009A44B3">
        <w:rPr>
          <w:sz w:val="28"/>
          <w:szCs w:val="28"/>
        </w:rPr>
        <w:t xml:space="preserve"> 431 </w:t>
      </w:r>
      <w:r w:rsidR="00013E47" w:rsidRPr="009A44B3">
        <w:rPr>
          <w:sz w:val="28"/>
          <w:szCs w:val="28"/>
        </w:rPr>
        <w:t>«</w:t>
      </w:r>
      <w:r w:rsidR="00E25712" w:rsidRPr="00E25712">
        <w:rPr>
          <w:sz w:val="28"/>
          <w:szCs w:val="28"/>
        </w:rPr>
        <w:t>О мерах по социальной поддержке многодетных семей</w:t>
      </w:r>
      <w:r w:rsidR="00013E47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>;</w:t>
      </w:r>
    </w:p>
    <w:p w:rsidR="009020AF" w:rsidRPr="009A44B3" w:rsidRDefault="009020AF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sz w:val="28"/>
          <w:szCs w:val="28"/>
        </w:rPr>
        <w:t>Указ Президента Российской Федерации от 2 октября 1992 г</w:t>
      </w:r>
      <w:r w:rsidR="00C44522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 xml:space="preserve"> </w:t>
      </w:r>
      <w:r w:rsidR="00013E47" w:rsidRPr="009A44B3">
        <w:rPr>
          <w:sz w:val="28"/>
          <w:szCs w:val="28"/>
        </w:rPr>
        <w:t>№</w:t>
      </w:r>
      <w:r w:rsidRPr="009A44B3">
        <w:rPr>
          <w:sz w:val="28"/>
          <w:szCs w:val="28"/>
        </w:rPr>
        <w:t xml:space="preserve"> 1157 </w:t>
      </w:r>
      <w:r w:rsidR="00013E47" w:rsidRPr="009A44B3">
        <w:rPr>
          <w:sz w:val="28"/>
          <w:szCs w:val="28"/>
        </w:rPr>
        <w:t>«</w:t>
      </w:r>
      <w:r w:rsidRPr="009A44B3">
        <w:rPr>
          <w:sz w:val="28"/>
          <w:szCs w:val="28"/>
        </w:rPr>
        <w:t>О дополнительных мерах государственной поддержки инвалидов</w:t>
      </w:r>
      <w:r w:rsidR="00013E47" w:rsidRPr="009A44B3">
        <w:rPr>
          <w:sz w:val="28"/>
          <w:szCs w:val="28"/>
        </w:rPr>
        <w:t>»</w:t>
      </w:r>
      <w:r w:rsidR="00544EDD" w:rsidRPr="009A44B3">
        <w:rPr>
          <w:sz w:val="28"/>
          <w:szCs w:val="28"/>
        </w:rPr>
        <w:t>;</w:t>
      </w:r>
    </w:p>
    <w:p w:rsidR="00544EDD" w:rsidRPr="009A44B3" w:rsidRDefault="00544EDD" w:rsidP="00544EDD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постановление Верховного Совета Российской Федерации от 27 декабря 1991 г. </w:t>
      </w:r>
      <w:r w:rsidR="00013E47" w:rsidRPr="009A44B3">
        <w:rPr>
          <w:sz w:val="28"/>
          <w:szCs w:val="28"/>
        </w:rPr>
        <w:t>№</w:t>
      </w:r>
      <w:r w:rsidRPr="009A44B3">
        <w:rPr>
          <w:sz w:val="28"/>
          <w:szCs w:val="28"/>
        </w:rPr>
        <w:t xml:space="preserve"> 2123-1 </w:t>
      </w:r>
      <w:r w:rsidR="00013E47" w:rsidRPr="009A44B3">
        <w:rPr>
          <w:sz w:val="28"/>
          <w:szCs w:val="28"/>
        </w:rPr>
        <w:t>«</w:t>
      </w:r>
      <w:r w:rsidRPr="009A44B3">
        <w:rPr>
          <w:sz w:val="28"/>
          <w:szCs w:val="28"/>
        </w:rPr>
        <w:t xml:space="preserve">О распространении действия Закона РСФСР </w:t>
      </w:r>
      <w:r w:rsidR="00013E47" w:rsidRPr="009A44B3">
        <w:rPr>
          <w:sz w:val="28"/>
          <w:szCs w:val="28"/>
        </w:rPr>
        <w:t>«</w:t>
      </w:r>
      <w:r w:rsidRPr="009A44B3"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 w:rsidR="00013E47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 xml:space="preserve"> на граждан из подразделений особого риска</w:t>
      </w:r>
      <w:r w:rsidR="00013E47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>;</w:t>
      </w:r>
    </w:p>
    <w:p w:rsidR="00544EDD" w:rsidRPr="009A44B3" w:rsidRDefault="00544EDD" w:rsidP="00544EDD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постановление Правительства Российской Федерации от 25 августа 1999 г. </w:t>
      </w:r>
      <w:r w:rsidR="00013E47" w:rsidRPr="009A44B3">
        <w:rPr>
          <w:sz w:val="28"/>
          <w:szCs w:val="28"/>
        </w:rPr>
        <w:t>№</w:t>
      </w:r>
      <w:r w:rsidRPr="009A44B3">
        <w:rPr>
          <w:sz w:val="28"/>
          <w:szCs w:val="28"/>
        </w:rPr>
        <w:t xml:space="preserve"> 936 </w:t>
      </w:r>
      <w:r w:rsidR="00013E47" w:rsidRPr="009A44B3">
        <w:rPr>
          <w:sz w:val="28"/>
          <w:szCs w:val="28"/>
        </w:rPr>
        <w:t>«</w:t>
      </w:r>
      <w:r w:rsidRPr="009A44B3">
        <w:rPr>
          <w:sz w:val="28"/>
          <w:szCs w:val="28"/>
        </w:rPr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013E47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>;</w:t>
      </w:r>
    </w:p>
    <w:p w:rsidR="00544EDD" w:rsidRPr="009A44B3" w:rsidRDefault="00544EDD" w:rsidP="00544EDD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постановление Правительства Российской Федерации от 9 февраля 2004 г. </w:t>
      </w:r>
      <w:r w:rsidR="00013E47" w:rsidRPr="009A44B3">
        <w:rPr>
          <w:sz w:val="28"/>
          <w:szCs w:val="28"/>
        </w:rPr>
        <w:t>№</w:t>
      </w:r>
      <w:r w:rsidRPr="009A44B3">
        <w:rPr>
          <w:sz w:val="28"/>
          <w:szCs w:val="28"/>
        </w:rPr>
        <w:t xml:space="preserve"> 65 </w:t>
      </w:r>
      <w:r w:rsidR="00013E47" w:rsidRPr="009A44B3">
        <w:rPr>
          <w:sz w:val="28"/>
          <w:szCs w:val="28"/>
        </w:rPr>
        <w:t>«О</w:t>
      </w:r>
      <w:r w:rsidRPr="009A44B3">
        <w:rPr>
          <w:sz w:val="28"/>
          <w:szCs w:val="28"/>
        </w:rPr>
        <w:t xml:space="preserve">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proofErr w:type="gramStart"/>
      <w:r w:rsidRPr="009A44B3">
        <w:rPr>
          <w:sz w:val="28"/>
          <w:szCs w:val="28"/>
        </w:rPr>
        <w:t>Северо-Кавказского</w:t>
      </w:r>
      <w:proofErr w:type="gramEnd"/>
      <w:r w:rsidRPr="009A44B3">
        <w:rPr>
          <w:sz w:val="28"/>
          <w:szCs w:val="28"/>
        </w:rPr>
        <w:t xml:space="preserve"> региона Российской Федерации</w:t>
      </w:r>
      <w:r w:rsidR="00013E47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>;</w:t>
      </w:r>
    </w:p>
    <w:p w:rsidR="00544EDD" w:rsidRPr="009A44B3" w:rsidRDefault="00544EDD" w:rsidP="00544EDD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постановление Правительства Российской Федерации от 12 августа 2008 г. </w:t>
      </w:r>
      <w:r w:rsidR="00013E47" w:rsidRPr="009A44B3">
        <w:rPr>
          <w:sz w:val="28"/>
          <w:szCs w:val="28"/>
        </w:rPr>
        <w:t>№</w:t>
      </w:r>
      <w:r w:rsidRPr="009A44B3">
        <w:rPr>
          <w:sz w:val="28"/>
          <w:szCs w:val="28"/>
        </w:rPr>
        <w:t xml:space="preserve"> 587 </w:t>
      </w:r>
      <w:r w:rsidR="00013E47" w:rsidRPr="009A44B3">
        <w:rPr>
          <w:sz w:val="28"/>
          <w:szCs w:val="28"/>
        </w:rPr>
        <w:t>«</w:t>
      </w:r>
      <w:r w:rsidRPr="009A44B3">
        <w:rPr>
          <w:sz w:val="28"/>
          <w:szCs w:val="28"/>
        </w:rPr>
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</w:r>
      <w:r w:rsidR="00013E47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>;</w:t>
      </w:r>
    </w:p>
    <w:p w:rsidR="00544EDD" w:rsidRPr="009A44B3" w:rsidRDefault="002F50AC" w:rsidP="00EA3B69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9A44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2013 г.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582</w:t>
      </w:r>
      <w:r w:rsidR="005335E5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Pr="009A44B3">
        <w:rPr>
          <w:rFonts w:ascii="Times New Roman" w:hAnsi="Times New Roman" w:cs="Times New Roman"/>
          <w:sz w:val="28"/>
          <w:szCs w:val="28"/>
        </w:rPr>
        <w:t>Об утверждении Правил размещения на официальном сайте образовательной организации в информационно-телекоммуникационной сети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Pr="009A44B3">
        <w:rPr>
          <w:rFonts w:ascii="Times New Roman" w:hAnsi="Times New Roman" w:cs="Times New Roman"/>
          <w:sz w:val="28"/>
          <w:szCs w:val="28"/>
        </w:rPr>
        <w:t xml:space="preserve"> и обновления информации</w:t>
      </w:r>
      <w:r w:rsidR="005335E5" w:rsidRPr="009A44B3">
        <w:rPr>
          <w:rFonts w:ascii="Times New Roman" w:hAnsi="Times New Roman" w:cs="Times New Roman"/>
          <w:sz w:val="28"/>
          <w:szCs w:val="28"/>
        </w:rPr>
        <w:t xml:space="preserve"> об образовательной организации»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BD6C94" w:rsidRPr="009A44B3" w:rsidRDefault="002F50AC" w:rsidP="00BD6C94">
      <w:pPr>
        <w:pStyle w:val="ConsPlusNormal"/>
        <w:ind w:firstLine="720"/>
        <w:jc w:val="both"/>
      </w:pPr>
      <w:r w:rsidRPr="009A44B3">
        <w:rPr>
          <w:rStyle w:val="a4"/>
          <w:color w:val="auto"/>
          <w:szCs w:val="28"/>
        </w:rPr>
        <w:t>постановление</w:t>
      </w:r>
      <w:r w:rsidRPr="009A44B3">
        <w:rPr>
          <w:szCs w:val="28"/>
        </w:rPr>
        <w:t xml:space="preserve"> Главного государственного санитар</w:t>
      </w:r>
      <w:r w:rsidR="00671FA7" w:rsidRPr="009A44B3">
        <w:rPr>
          <w:szCs w:val="28"/>
        </w:rPr>
        <w:t xml:space="preserve">ного врача Российской Федерации </w:t>
      </w:r>
      <w:r w:rsidR="00671FA7" w:rsidRPr="009A44B3">
        <w:t>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7E16A3" w:rsidRPr="009A44B3">
        <w:t>;</w:t>
      </w:r>
    </w:p>
    <w:p w:rsidR="00EF689D" w:rsidRPr="009A44B3" w:rsidRDefault="002F50AC" w:rsidP="00BD6C94">
      <w:pPr>
        <w:pStyle w:val="ConsPlusNormal"/>
        <w:ind w:firstLine="720"/>
        <w:jc w:val="both"/>
      </w:pPr>
      <w:r w:rsidRPr="009A44B3">
        <w:rPr>
          <w:rStyle w:val="a4"/>
          <w:color w:val="auto"/>
          <w:szCs w:val="28"/>
        </w:rPr>
        <w:t>Конституция</w:t>
      </w:r>
      <w:r w:rsidRPr="009A44B3">
        <w:rPr>
          <w:szCs w:val="28"/>
        </w:rPr>
        <w:t xml:space="preserve"> Республики Татарстан;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</w:t>
      </w:r>
      <w:r w:rsidRPr="009A44B3">
        <w:rPr>
          <w:rFonts w:ascii="Times New Roman" w:hAnsi="Times New Roman" w:cs="Times New Roman"/>
          <w:sz w:val="28"/>
          <w:szCs w:val="28"/>
        </w:rPr>
        <w:t xml:space="preserve"> Республики Татарстан от 22 июля 2013 года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68-ЗРТ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«Об образовании»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9A44B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445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2A4933" w:rsidRPr="009A44B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342ED" w:rsidRPr="00B342ED">
        <w:rPr>
          <w:rFonts w:ascii="Times New Roman" w:hAnsi="Times New Roman" w:cs="Times New Roman"/>
          <w:sz w:val="28"/>
          <w:szCs w:val="28"/>
        </w:rPr>
        <w:t>О стандартах качества государственных услуг, оказываемых государственными учреждениями Республики Татарстан</w:t>
      </w:r>
      <w:r w:rsidR="002A4933" w:rsidRPr="009A44B3">
        <w:rPr>
          <w:rFonts w:ascii="Times New Roman" w:hAnsi="Times New Roman" w:cs="Times New Roman"/>
          <w:sz w:val="28"/>
          <w:szCs w:val="28"/>
        </w:rPr>
        <w:t>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9A44B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446</w:t>
      </w:r>
      <w:r w:rsidR="002A4933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="00B342ED" w:rsidRPr="00B342ED">
        <w:rPr>
          <w:rFonts w:ascii="Times New Roman" w:hAnsi="Times New Roman" w:cs="Times New Roman"/>
          <w:sz w:val="28"/>
          <w:szCs w:val="28"/>
        </w:rPr>
        <w:t>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</w:t>
      </w:r>
      <w:r w:rsidR="002A4933" w:rsidRPr="009A44B3">
        <w:rPr>
          <w:rFonts w:ascii="Times New Roman" w:hAnsi="Times New Roman" w:cs="Times New Roman"/>
          <w:sz w:val="28"/>
          <w:szCs w:val="28"/>
        </w:rPr>
        <w:t>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C097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224C2" w:rsidRPr="009A44B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20123" w:rsidRPr="009A44B3">
        <w:rPr>
          <w:rFonts w:ascii="Times New Roman" w:hAnsi="Times New Roman" w:cs="Times New Roman"/>
          <w:sz w:val="28"/>
          <w:szCs w:val="28"/>
        </w:rPr>
        <w:t>, в отношении которой функции и полномочия учредителя осуществляет Министерство образования и науки Республики Татарстан (далее – образовательная организация)</w:t>
      </w:r>
      <w:r w:rsidR="00D224C2"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C44522" w:rsidRPr="009A44B3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9A44B3">
        <w:rPr>
          <w:rFonts w:ascii="Times New Roman" w:hAnsi="Times New Roman" w:cs="Times New Roman"/>
          <w:sz w:val="28"/>
          <w:szCs w:val="28"/>
        </w:rPr>
        <w:t xml:space="preserve">акты </w:t>
      </w:r>
      <w:r w:rsidR="00197300" w:rsidRPr="009A44B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Pr="009A44B3">
        <w:rPr>
          <w:rFonts w:ascii="Times New Roman" w:hAnsi="Times New Roman" w:cs="Times New Roman"/>
          <w:sz w:val="28"/>
          <w:szCs w:val="28"/>
        </w:rPr>
        <w:t>регламентирующие</w:t>
      </w:r>
      <w:r w:rsidR="00D224C2" w:rsidRPr="009A44B3">
        <w:rPr>
          <w:rFonts w:ascii="Times New Roman" w:hAnsi="Times New Roman" w:cs="Times New Roman"/>
          <w:sz w:val="28"/>
          <w:szCs w:val="28"/>
        </w:rPr>
        <w:t xml:space="preserve"> деятельность по</w:t>
      </w:r>
      <w:r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197300" w:rsidRPr="009A44B3">
        <w:rPr>
          <w:rFonts w:ascii="Times New Roman" w:hAnsi="Times New Roman" w:cs="Times New Roman"/>
          <w:sz w:val="28"/>
          <w:szCs w:val="28"/>
        </w:rPr>
        <w:t>присмотр</w:t>
      </w:r>
      <w:r w:rsidR="00D224C2" w:rsidRPr="009A44B3">
        <w:rPr>
          <w:rFonts w:ascii="Times New Roman" w:hAnsi="Times New Roman" w:cs="Times New Roman"/>
          <w:sz w:val="28"/>
          <w:szCs w:val="28"/>
        </w:rPr>
        <w:t>у</w:t>
      </w:r>
      <w:r w:rsidR="00197300" w:rsidRPr="009A44B3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D224C2" w:rsidRPr="009A44B3">
        <w:rPr>
          <w:rFonts w:ascii="Times New Roman" w:hAnsi="Times New Roman" w:cs="Times New Roman"/>
          <w:sz w:val="28"/>
          <w:szCs w:val="28"/>
        </w:rPr>
        <w:t>у</w:t>
      </w:r>
      <w:r w:rsidR="00197300" w:rsidRPr="009A44B3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иные нормативные правовые акты по вопросам предоставления государственной услуги.</w:t>
      </w:r>
    </w:p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03"/>
      <w:r w:rsidRPr="009A44B3">
        <w:rPr>
          <w:rFonts w:ascii="Times New Roman" w:hAnsi="Times New Roman" w:cs="Times New Roman"/>
          <w:color w:val="auto"/>
          <w:sz w:val="28"/>
          <w:szCs w:val="28"/>
        </w:rPr>
        <w:t>III. Исчерпывающий перечень документов, необходимых для получения государственной услуги</w:t>
      </w:r>
    </w:p>
    <w:bookmarkEnd w:id="8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9" w:name="sub_1031"/>
      <w:r w:rsidRPr="009A44B3">
        <w:rPr>
          <w:rFonts w:ascii="Times New Roman" w:hAnsi="Times New Roman" w:cs="Times New Roman"/>
          <w:sz w:val="28"/>
          <w:szCs w:val="28"/>
        </w:rPr>
        <w:t xml:space="preserve">3.1. При подаче заявления о </w:t>
      </w:r>
      <w:r w:rsidR="00197300" w:rsidRPr="009A44B3">
        <w:rPr>
          <w:rFonts w:ascii="Times New Roman" w:hAnsi="Times New Roman" w:cs="Times New Roman"/>
          <w:sz w:val="28"/>
          <w:szCs w:val="28"/>
        </w:rPr>
        <w:t xml:space="preserve">приеме </w:t>
      </w:r>
      <w:r w:rsidR="00DF31D3" w:rsidRPr="009A44B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197300" w:rsidRPr="009A44B3">
        <w:rPr>
          <w:rFonts w:ascii="Times New Roman" w:hAnsi="Times New Roman" w:cs="Times New Roman"/>
          <w:sz w:val="28"/>
          <w:szCs w:val="28"/>
        </w:rPr>
        <w:t>в</w:t>
      </w:r>
      <w:r w:rsidR="00362566" w:rsidRPr="009A44B3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</w:t>
      </w:r>
      <w:r w:rsidR="00D224C2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361752" w:rsidRPr="009A44B3">
        <w:rPr>
          <w:rFonts w:ascii="Times New Roman" w:hAnsi="Times New Roman" w:cs="Times New Roman"/>
          <w:sz w:val="28"/>
          <w:szCs w:val="28"/>
        </w:rPr>
        <w:t>заявитель</w:t>
      </w:r>
      <w:r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C714C4" w:rsidRPr="009A44B3">
        <w:rPr>
          <w:rFonts w:ascii="Times New Roman" w:hAnsi="Times New Roman" w:cs="Times New Roman"/>
          <w:sz w:val="28"/>
          <w:szCs w:val="28"/>
        </w:rPr>
        <w:t>(родитель, законный представитель</w:t>
      </w:r>
      <w:r w:rsidR="00F12ACF" w:rsidRPr="009A44B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714C4" w:rsidRPr="009A44B3">
        <w:rPr>
          <w:rFonts w:ascii="Times New Roman" w:hAnsi="Times New Roman" w:cs="Times New Roman"/>
          <w:sz w:val="28"/>
          <w:szCs w:val="28"/>
        </w:rPr>
        <w:t xml:space="preserve">) </w:t>
      </w:r>
      <w:r w:rsidRPr="009A44B3">
        <w:rPr>
          <w:rFonts w:ascii="Times New Roman" w:hAnsi="Times New Roman" w:cs="Times New Roman"/>
          <w:sz w:val="28"/>
          <w:szCs w:val="28"/>
        </w:rPr>
        <w:t>предъявляет следующие документы:</w:t>
      </w:r>
    </w:p>
    <w:bookmarkEnd w:id="9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0"/>
        <w:gridCol w:w="4362"/>
        <w:gridCol w:w="2693"/>
        <w:gridCol w:w="2551"/>
      </w:tblGrid>
      <w:tr w:rsidR="006077B9" w:rsidRPr="009A44B3" w:rsidTr="00DA49BE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5335E5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6077B9" w:rsidRPr="009A44B3" w:rsidTr="00DA49BE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77B9" w:rsidRPr="009A44B3" w:rsidTr="00DA49BE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Для граждан Российской Федерации</w:t>
            </w:r>
          </w:p>
        </w:tc>
      </w:tr>
      <w:tr w:rsidR="006077B9" w:rsidRPr="009A44B3" w:rsidTr="00DA49BE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52" w:rsidRPr="009A44B3" w:rsidRDefault="00D224C2" w:rsidP="00DF31D3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Письменное заявление</w:t>
            </w:r>
            <w:r w:rsidR="00ED0577"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родителя (законного представителя)</w:t>
            </w:r>
            <w:r w:rsidR="00805762"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ребенка</w:t>
            </w: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имя руководителя </w:t>
            </w:r>
            <w:r w:rsidR="00DF31D3"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образовательной о</w:t>
            </w: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рганизации</w:t>
            </w:r>
            <w:r w:rsidR="00DF31D3"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(на русском языке)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89D" w:rsidRPr="009A44B3" w:rsidRDefault="002F50AC" w:rsidP="00EA21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D224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</w:t>
            </w:r>
            <w:r w:rsidR="00D224C2" w:rsidRPr="009A44B3">
              <w:rPr>
                <w:rFonts w:ascii="Times New Roman" w:hAnsi="Times New Roman"/>
                <w:sz w:val="28"/>
                <w:szCs w:val="28"/>
              </w:rPr>
              <w:t>одного из родителей (законных представителей) ребенка</w:t>
            </w: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224C2" w:rsidRPr="009A4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9D" w:rsidRPr="009A44B3" w:rsidRDefault="002F50AC" w:rsidP="00EA21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территориальные органы Министерства внутренних дел </w:t>
            </w:r>
            <w:r w:rsidR="00084AB9" w:rsidRPr="009A44B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89D" w:rsidRPr="009A44B3" w:rsidRDefault="002F50AC" w:rsidP="00EA21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A" w:rsidRPr="009A44B3" w:rsidRDefault="00361752" w:rsidP="00EA21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0A7A" w:rsidRPr="009A4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A" w:rsidRPr="009A44B3" w:rsidRDefault="00D224C2" w:rsidP="00D224C2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Медицинское заключение установленного образца</w:t>
            </w:r>
            <w:r w:rsidR="00A73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случае приема воспитанника в образовательную организацию впервые)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A" w:rsidRPr="009A44B3" w:rsidRDefault="001962D2" w:rsidP="00D224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A" w:rsidRPr="009A44B3" w:rsidRDefault="00D224C2" w:rsidP="00EA21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D224C2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D224C2" w:rsidP="00D224C2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 психолого-медико-педагогической комиссии (при зачислении ребенка в группы компенсирующей и комбинированной направленности)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DF31D3" w:rsidP="00D224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Республиканская психолого-медико-педагогическая ко</w:t>
            </w:r>
            <w:r w:rsidR="00084AB9" w:rsidRPr="009A44B3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C2" w:rsidRPr="009A44B3" w:rsidRDefault="00D224C2" w:rsidP="00D224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D" w:rsidRPr="009A44B3" w:rsidRDefault="00DA49BE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D" w:rsidRPr="009A44B3" w:rsidRDefault="000021C9" w:rsidP="00D224C2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</w:t>
            </w:r>
            <w:r w:rsidR="002B1C2D"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рождении ребенка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D" w:rsidRPr="009A44B3" w:rsidRDefault="002B1C2D" w:rsidP="00D224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органы записи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C2D" w:rsidRPr="009A44B3" w:rsidRDefault="002B1C2D" w:rsidP="00D224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D" w:rsidRPr="009A44B3" w:rsidRDefault="00DA49BE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D" w:rsidRPr="009A44B3" w:rsidRDefault="002B1C2D" w:rsidP="00D224C2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регистрации ребенка по месту жительства или документ, содержащий сведения о регистрации ребенка по месту жительства или по месту пребывани</w:t>
            </w:r>
            <w:r w:rsidR="00DA49BE"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D" w:rsidRPr="009A44B3" w:rsidRDefault="002B1C2D" w:rsidP="00D224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C2D" w:rsidRPr="009A44B3" w:rsidRDefault="00DA49BE" w:rsidP="00D224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24C2" w:rsidRPr="009A44B3" w:rsidRDefault="008D398A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Для иностранных граждан, лиц без гражданства, проживающих на территории Республики Татарстан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DA49BE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24C2" w:rsidRPr="009A4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6A1D" w:rsidRPr="009A44B3" w:rsidRDefault="00006A1D" w:rsidP="00006A1D"/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8D398A" w:rsidP="00006A1D">
            <w:pPr>
              <w:ind w:firstLine="0"/>
            </w:pPr>
            <w:r w:rsidRPr="009A44B3">
              <w:rPr>
                <w:rFonts w:ascii="Times New Roman" w:hAnsi="Times New Roman"/>
                <w:sz w:val="28"/>
                <w:szCs w:val="28"/>
              </w:rPr>
              <w:t>Письменное заявление</w:t>
            </w:r>
            <w:r w:rsidR="00805762" w:rsidRPr="009A44B3">
              <w:rPr>
                <w:rFonts w:ascii="Times New Roman" w:hAnsi="Times New Roman"/>
                <w:sz w:val="28"/>
                <w:szCs w:val="28"/>
              </w:rPr>
              <w:t xml:space="preserve"> родителя (законного представителя) ребенка</w:t>
            </w:r>
            <w:r w:rsidRPr="009A44B3">
              <w:rPr>
                <w:rFonts w:ascii="Times New Roman" w:hAnsi="Times New Roman"/>
                <w:sz w:val="28"/>
                <w:szCs w:val="28"/>
              </w:rPr>
              <w:t xml:space="preserve"> на имя руководителя образовательной организации (на русском языке)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D224C2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C2" w:rsidRPr="009A44B3" w:rsidRDefault="00D224C2" w:rsidP="00D224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DA49BE" w:rsidP="00D224C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24C2" w:rsidRPr="009A4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9A44B3" w:rsidRDefault="00805762" w:rsidP="008E43F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224C2" w:rsidRPr="009A44B3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 иностранного гражданина</w:t>
            </w:r>
            <w:r w:rsidR="00B56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560" w:rsidRPr="00B56560">
              <w:rPr>
                <w:rFonts w:ascii="Times New Roman" w:hAnsi="Times New Roman" w:cs="Times New Roman"/>
                <w:sz w:val="28"/>
                <w:szCs w:val="28"/>
              </w:rPr>
              <w:t xml:space="preserve">(паспорт иностранного гражданина либо иной документ, установленный федеральным законом или признаваемый в соответствии с </w:t>
            </w:r>
            <w:hyperlink r:id="rId8" w:history="1">
              <w:r w:rsidR="00B56560" w:rsidRPr="00B56560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международным договором</w:t>
              </w:r>
            </w:hyperlink>
            <w:r w:rsidR="00B56560" w:rsidRPr="00B5656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в качестве документа, удостоверяющего личность иностранного гражданина)</w:t>
            </w:r>
            <w:r w:rsidR="00D224C2" w:rsidRPr="00B56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 xml:space="preserve">и лица без гражданства </w:t>
            </w:r>
            <w:r w:rsidR="00D224C2" w:rsidRPr="009A44B3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  <w:r w:rsidR="00132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D97" w:rsidRPr="00866F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10" w:name="sub_10021"/>
            <w:r w:rsidR="00866FE8" w:rsidRPr="00866FE8">
              <w:rPr>
                <w:rFonts w:ascii="Times New Roman" w:hAnsi="Times New Roman" w:cs="Times New Roman"/>
                <w:sz w:val="28"/>
                <w:szCs w:val="28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  <w:bookmarkStart w:id="11" w:name="sub_10022"/>
            <w:bookmarkEnd w:id="10"/>
            <w:r w:rsidR="00866FE8" w:rsidRPr="00866FE8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разрешение на временное </w:t>
            </w:r>
            <w:r w:rsidR="00866FE8" w:rsidRPr="00866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проживание; </w:t>
            </w:r>
            <w:bookmarkEnd w:id="11"/>
            <w:r w:rsidR="00866FE8" w:rsidRPr="00866FE8">
              <w:rPr>
                <w:rFonts w:ascii="Times New Roman" w:hAnsi="Times New Roman" w:cs="Times New Roman"/>
                <w:sz w:val="28"/>
                <w:szCs w:val="28"/>
              </w:rPr>
              <w:t xml:space="preserve">вид на жительство; </w:t>
            </w:r>
            <w:bookmarkStart w:id="12" w:name="sub_10024"/>
            <w:r w:rsidR="00866FE8" w:rsidRPr="00866FE8">
              <w:rPr>
                <w:rFonts w:ascii="Times New Roman" w:hAnsi="Times New Roman" w:cs="Times New Roman"/>
                <w:sz w:val="28"/>
                <w:szCs w:val="28"/>
              </w:rPr>
      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      </w:r>
            <w:bookmarkEnd w:id="1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C2" w:rsidRPr="00074BDA" w:rsidRDefault="00074BDA" w:rsidP="00074BD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территориальные органы Министерства внутренних дел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4C2" w:rsidRPr="009A44B3" w:rsidRDefault="00D224C2" w:rsidP="00D224C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8A" w:rsidRPr="009A44B3" w:rsidRDefault="00DA49BE" w:rsidP="008D398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8D398A" w:rsidRPr="009A4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8A" w:rsidRPr="009A44B3" w:rsidRDefault="008D398A" w:rsidP="008D398A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Медицинское заключение установленного образца</w:t>
            </w:r>
            <w:r w:rsidR="00A73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случае приема воспитанника в образовательную организацию впервые)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8A" w:rsidRPr="009A44B3" w:rsidRDefault="008A6FE7" w:rsidP="008D39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98A" w:rsidRPr="009A44B3" w:rsidRDefault="008D398A" w:rsidP="008D39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8A" w:rsidRPr="009A44B3" w:rsidRDefault="00DA49BE" w:rsidP="008D398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D398A" w:rsidRPr="009A44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8A" w:rsidRPr="009A44B3" w:rsidRDefault="008D398A" w:rsidP="008D398A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 психолого-медико-педагогической комиссии (при зачислении ребенка в группы компенсирующей и комбинированной направленности)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8A" w:rsidRPr="009A44B3" w:rsidRDefault="008D398A" w:rsidP="008D39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Республиканская психолого-медико-педагогическая ко</w:t>
            </w:r>
            <w:r w:rsidR="00AB5916" w:rsidRPr="009A44B3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98A" w:rsidRPr="009A44B3" w:rsidRDefault="008D398A" w:rsidP="008D39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8D398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8D398A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DA49B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9BE" w:rsidRPr="009A44B3" w:rsidRDefault="00DA49BE" w:rsidP="008D39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6077B9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DA49B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DA49BE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DA49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 Министерства внутренних дел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9BE" w:rsidRPr="009A44B3" w:rsidRDefault="00DA49BE" w:rsidP="00DA49B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DA49BE" w:rsidRPr="009A44B3" w:rsidTr="00DA49BE"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DA49BE" w:rsidP="00DA49B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8161B1" w:rsidP="00DA49BE">
            <w:pPr>
              <w:pStyle w:val="ac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4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Заверенный в установленном порядке перевод предоставляемых документов на 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E" w:rsidRPr="009A44B3" w:rsidRDefault="0067295B" w:rsidP="00DA49B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61B1" w:rsidRPr="009A44B3">
              <w:rPr>
                <w:rFonts w:ascii="Times New Roman" w:hAnsi="Times New Roman" w:cs="Times New Roman"/>
                <w:sz w:val="28"/>
                <w:szCs w:val="28"/>
              </w:rPr>
              <w:t>отариус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9BE" w:rsidRPr="009A44B3" w:rsidRDefault="008161B1" w:rsidP="00DA49B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A44B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</w:tbl>
    <w:p w:rsidR="008E43F5" w:rsidRDefault="008E43F5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Default="000021C9" w:rsidP="00EA2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приема в первоочередном, внеочередном порядке, а также наличии преимущественного права приема в образовательную организацию, предусмотренных пунктами 1.2 – 1.4. настоящего Стандарта, дополнительно представляются документы, подтверждающие наличие соответствующих оснований.</w:t>
      </w:r>
    </w:p>
    <w:p w:rsidR="000021C9" w:rsidRPr="009A44B3" w:rsidRDefault="000021C9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04"/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IV. Требования к порядку и условиям </w:t>
      </w:r>
      <w:r w:rsidR="00E20123" w:rsidRPr="009A44B3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услуги</w:t>
      </w:r>
    </w:p>
    <w:bookmarkEnd w:id="13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8D398A" w:rsidRPr="009A44B3" w:rsidRDefault="002F50AC" w:rsidP="00C42C85">
      <w:pPr>
        <w:rPr>
          <w:rFonts w:ascii="Times New Roman" w:hAnsi="Times New Roman" w:cs="Times New Roman"/>
          <w:sz w:val="28"/>
          <w:szCs w:val="28"/>
        </w:rPr>
      </w:pPr>
      <w:bookmarkStart w:id="14" w:name="sub_1041"/>
      <w:r w:rsidRPr="009A44B3">
        <w:rPr>
          <w:rFonts w:ascii="Times New Roman" w:hAnsi="Times New Roman" w:cs="Times New Roman"/>
          <w:sz w:val="28"/>
          <w:szCs w:val="28"/>
        </w:rPr>
        <w:lastRenderedPageBreak/>
        <w:t>4.1. Государственная услуга предоставляется в целях</w:t>
      </w:r>
      <w:r w:rsidR="00C42C85" w:rsidRPr="009A44B3">
        <w:rPr>
          <w:rFonts w:ascii="Times New Roman" w:hAnsi="Times New Roman" w:cs="Times New Roman"/>
          <w:sz w:val="28"/>
          <w:szCs w:val="28"/>
        </w:rPr>
        <w:t xml:space="preserve"> реализации комплекса мер по организации питания и хозяйственно-бытового обслуживания </w:t>
      </w:r>
      <w:r w:rsidR="00505327">
        <w:rPr>
          <w:rFonts w:ascii="Times New Roman" w:hAnsi="Times New Roman" w:cs="Times New Roman"/>
          <w:sz w:val="28"/>
          <w:szCs w:val="28"/>
        </w:rPr>
        <w:t>воспитанников</w:t>
      </w:r>
      <w:r w:rsidR="00C42C85" w:rsidRPr="009A44B3">
        <w:rPr>
          <w:rFonts w:ascii="Times New Roman" w:hAnsi="Times New Roman" w:cs="Times New Roman"/>
          <w:sz w:val="28"/>
          <w:szCs w:val="28"/>
        </w:rPr>
        <w:t>, обеспечению соблюдения ими личной гигиены и режима дня.</w:t>
      </w:r>
      <w:r w:rsidR="00F12ACF" w:rsidRPr="009A44B3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</w:p>
    <w:p w:rsidR="00095283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15" w:name="sub_1042"/>
      <w:r w:rsidRPr="009A44B3">
        <w:rPr>
          <w:rFonts w:ascii="Times New Roman" w:hAnsi="Times New Roman" w:cs="Times New Roman"/>
          <w:sz w:val="28"/>
          <w:szCs w:val="28"/>
        </w:rPr>
        <w:t xml:space="preserve">4.2. Государственная услуга предоставляется в </w:t>
      </w:r>
      <w:bookmarkEnd w:id="15"/>
      <w:r w:rsidR="009C399E" w:rsidRPr="009A44B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362566" w:rsidRPr="009A44B3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</w:t>
      </w:r>
      <w:r w:rsidR="00F8263E">
        <w:rPr>
          <w:rFonts w:ascii="Times New Roman" w:hAnsi="Times New Roman" w:cs="Times New Roman"/>
          <w:sz w:val="28"/>
          <w:szCs w:val="28"/>
        </w:rPr>
        <w:t xml:space="preserve"> </w:t>
      </w:r>
      <w:r w:rsidR="00362566" w:rsidRPr="009A44B3">
        <w:rPr>
          <w:rFonts w:ascii="Times New Roman" w:hAnsi="Times New Roman" w:cs="Times New Roman"/>
          <w:sz w:val="28"/>
          <w:szCs w:val="28"/>
        </w:rPr>
        <w:t>(далее – образовательная организация)</w:t>
      </w:r>
      <w:r w:rsidR="00E25712">
        <w:rPr>
          <w:rFonts w:ascii="Times New Roman" w:hAnsi="Times New Roman" w:cs="Times New Roman"/>
          <w:sz w:val="28"/>
          <w:szCs w:val="28"/>
        </w:rPr>
        <w:t>, в рамках государственного задания</w:t>
      </w:r>
      <w:r w:rsidR="00362566" w:rsidRPr="009A44B3">
        <w:rPr>
          <w:rFonts w:ascii="Times New Roman" w:hAnsi="Times New Roman" w:cs="Times New Roman"/>
          <w:sz w:val="28"/>
          <w:szCs w:val="28"/>
        </w:rPr>
        <w:t>.</w:t>
      </w:r>
    </w:p>
    <w:p w:rsidR="0004278F" w:rsidRPr="009A44B3" w:rsidRDefault="0004278F" w:rsidP="00EA2175">
      <w:pPr>
        <w:rPr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4.3. </w:t>
      </w:r>
      <w:r w:rsidRPr="009A44B3">
        <w:rPr>
          <w:sz w:val="28"/>
          <w:szCs w:val="28"/>
          <w:shd w:val="clear" w:color="auto" w:fill="FFFFFF"/>
        </w:rPr>
        <w:t>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</w:t>
      </w:r>
      <w:r w:rsidR="00CA737A" w:rsidRPr="009A44B3">
        <w:rPr>
          <w:sz w:val="28"/>
          <w:szCs w:val="28"/>
          <w:shd w:val="clear" w:color="auto" w:fill="FFFFFF"/>
        </w:rPr>
        <w:t xml:space="preserve"> и проживающих на территории</w:t>
      </w:r>
      <w:r w:rsidR="005B1A1B" w:rsidRPr="009A44B3">
        <w:rPr>
          <w:sz w:val="28"/>
          <w:szCs w:val="28"/>
          <w:shd w:val="clear" w:color="auto" w:fill="FFFFFF"/>
        </w:rPr>
        <w:t>, за которой закреплена указанная образовательная организация.</w:t>
      </w:r>
    </w:p>
    <w:p w:rsidR="0004278F" w:rsidRPr="009A44B3" w:rsidRDefault="0004278F" w:rsidP="00EA2175">
      <w:pPr>
        <w:rPr>
          <w:sz w:val="28"/>
          <w:szCs w:val="28"/>
          <w:shd w:val="clear" w:color="auto" w:fill="FFFFFF"/>
        </w:rPr>
      </w:pPr>
      <w:r w:rsidRPr="009A44B3">
        <w:rPr>
          <w:sz w:val="28"/>
          <w:szCs w:val="28"/>
          <w:shd w:val="clear" w:color="auto" w:fill="FFFFFF"/>
        </w:rPr>
        <w:t>В приеме в образовательную организацию может быть отказано только по причине отсутствия в ней свободных мест, за исключением случаев, предусмотренных статьей 88 Федерального закона от 29 декабря 2012 г</w:t>
      </w:r>
      <w:r w:rsidR="002B5C60" w:rsidRPr="009A44B3">
        <w:rPr>
          <w:sz w:val="28"/>
          <w:szCs w:val="28"/>
          <w:shd w:val="clear" w:color="auto" w:fill="FFFFFF"/>
        </w:rPr>
        <w:t>ода</w:t>
      </w:r>
      <w:r w:rsidRPr="009A44B3">
        <w:rPr>
          <w:sz w:val="28"/>
          <w:szCs w:val="28"/>
          <w:shd w:val="clear" w:color="auto" w:fill="FFFFFF"/>
        </w:rPr>
        <w:t xml:space="preserve"> </w:t>
      </w:r>
      <w:r w:rsidR="002B5C60" w:rsidRPr="009A44B3">
        <w:rPr>
          <w:sz w:val="28"/>
          <w:szCs w:val="28"/>
          <w:shd w:val="clear" w:color="auto" w:fill="FFFFFF"/>
        </w:rPr>
        <w:t>№</w:t>
      </w:r>
      <w:r w:rsidRPr="009A44B3">
        <w:rPr>
          <w:sz w:val="28"/>
          <w:szCs w:val="28"/>
          <w:shd w:val="clear" w:color="auto" w:fill="FFFFFF"/>
        </w:rPr>
        <w:t xml:space="preserve"> 273-ФЗ </w:t>
      </w:r>
      <w:r w:rsidR="002B5C60" w:rsidRPr="009A44B3">
        <w:rPr>
          <w:sz w:val="28"/>
          <w:szCs w:val="28"/>
          <w:shd w:val="clear" w:color="auto" w:fill="FFFFFF"/>
        </w:rPr>
        <w:t>«</w:t>
      </w:r>
      <w:r w:rsidRPr="009A44B3">
        <w:rPr>
          <w:sz w:val="28"/>
          <w:szCs w:val="28"/>
          <w:shd w:val="clear" w:color="auto" w:fill="FFFFFF"/>
        </w:rPr>
        <w:t>Об образовании в Российской Федерации</w:t>
      </w:r>
      <w:r w:rsidR="002B5C60" w:rsidRPr="009A44B3">
        <w:rPr>
          <w:sz w:val="28"/>
          <w:szCs w:val="28"/>
          <w:shd w:val="clear" w:color="auto" w:fill="FFFFFF"/>
        </w:rPr>
        <w:t>»</w:t>
      </w:r>
      <w:r w:rsidRPr="009A44B3">
        <w:rPr>
          <w:sz w:val="28"/>
          <w:szCs w:val="28"/>
          <w:shd w:val="clear" w:color="auto" w:fill="FFFFFF"/>
        </w:rPr>
        <w:t>. 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Министерство</w:t>
      </w:r>
      <w:r w:rsidR="002B5C60" w:rsidRPr="009A44B3">
        <w:rPr>
          <w:sz w:val="28"/>
          <w:szCs w:val="28"/>
          <w:shd w:val="clear" w:color="auto" w:fill="FFFFFF"/>
        </w:rPr>
        <w:t xml:space="preserve"> образования и науки Республики Татарстан</w:t>
      </w:r>
      <w:r w:rsidRPr="009A44B3">
        <w:rPr>
          <w:sz w:val="28"/>
          <w:szCs w:val="28"/>
          <w:shd w:val="clear" w:color="auto" w:fill="FFFFFF"/>
        </w:rPr>
        <w:t>.</w:t>
      </w:r>
    </w:p>
    <w:p w:rsidR="0004278F" w:rsidRPr="009A44B3" w:rsidRDefault="0004278F" w:rsidP="0004278F">
      <w:pPr>
        <w:rPr>
          <w:sz w:val="28"/>
          <w:szCs w:val="28"/>
          <w:shd w:val="clear" w:color="auto" w:fill="FFFFFF"/>
        </w:rPr>
      </w:pPr>
      <w:r w:rsidRPr="009A44B3">
        <w:rPr>
          <w:sz w:val="28"/>
          <w:szCs w:val="28"/>
          <w:shd w:val="clear" w:color="auto" w:fill="FFFFFF"/>
        </w:rPr>
        <w:t>4.4.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04278F" w:rsidRPr="009A44B3" w:rsidRDefault="0004278F" w:rsidP="0004278F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</w:t>
      </w:r>
      <w:r w:rsidR="00DA2318">
        <w:rPr>
          <w:sz w:val="28"/>
          <w:szCs w:val="28"/>
        </w:rPr>
        <w:t xml:space="preserve">информационно-телекоммуникационной </w:t>
      </w:r>
      <w:r w:rsidRPr="009A44B3">
        <w:rPr>
          <w:sz w:val="28"/>
          <w:szCs w:val="28"/>
        </w:rPr>
        <w:t xml:space="preserve">сети </w:t>
      </w:r>
      <w:r w:rsidR="00DA2318">
        <w:rPr>
          <w:sz w:val="28"/>
          <w:szCs w:val="28"/>
        </w:rPr>
        <w:t>«</w:t>
      </w:r>
      <w:r w:rsidRPr="009A44B3">
        <w:rPr>
          <w:sz w:val="28"/>
          <w:szCs w:val="28"/>
        </w:rPr>
        <w:t>Интернет</w:t>
      </w:r>
      <w:r w:rsidR="00DA2318">
        <w:rPr>
          <w:sz w:val="28"/>
          <w:szCs w:val="28"/>
        </w:rPr>
        <w:t>»</w:t>
      </w:r>
      <w:r w:rsidRPr="009A44B3">
        <w:rPr>
          <w:sz w:val="28"/>
          <w:szCs w:val="28"/>
        </w:rPr>
        <w:t>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B54AC" w:rsidRPr="009A44B3" w:rsidRDefault="007B54AC" w:rsidP="007B54AC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sz w:val="28"/>
          <w:szCs w:val="28"/>
          <w:shd w:val="clear" w:color="auto" w:fill="FFFFFF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9A44B3">
        <w:rPr>
          <w:rFonts w:ascii="Times New Roman" w:hAnsi="Times New Roman" w:cs="Times New Roman"/>
          <w:sz w:val="28"/>
          <w:szCs w:val="28"/>
        </w:rPr>
        <w:t>.</w:t>
      </w:r>
    </w:p>
    <w:p w:rsidR="0004278F" w:rsidRPr="009A44B3" w:rsidRDefault="0004278F" w:rsidP="0004278F">
      <w:pPr>
        <w:rPr>
          <w:sz w:val="28"/>
          <w:szCs w:val="28"/>
        </w:rPr>
      </w:pPr>
      <w:r w:rsidRPr="009A44B3">
        <w:rPr>
          <w:sz w:val="28"/>
          <w:szCs w:val="28"/>
        </w:rPr>
        <w:t>4.5. Прием в образовательную организацию осуществляется в течение всего календарного года при наличии свободных мест.</w:t>
      </w:r>
    </w:p>
    <w:p w:rsidR="0004278F" w:rsidRPr="009A44B3" w:rsidRDefault="0004278F" w:rsidP="000427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</w:rPr>
        <w:t>4.6.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lastRenderedPageBreak/>
        <w:t>В заявлении родителями (законными представителями) ребенка указываются следующие сведения: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а) фамилия, имя, отчество (последнее - при наличии) ребенка;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б) дата и место рождения ребенка;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д) контактные телефоны родителей (законных предст</w:t>
      </w:r>
      <w:r w:rsidR="007B54AC" w:rsidRPr="009A44B3">
        <w:rPr>
          <w:sz w:val="28"/>
          <w:szCs w:val="28"/>
        </w:rPr>
        <w:t>авителей) ребенка;</w:t>
      </w:r>
    </w:p>
    <w:p w:rsidR="0004278F" w:rsidRPr="009A44B3" w:rsidRDefault="0004278F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7B54AC" w:rsidRPr="009A44B3" w:rsidRDefault="007B54AC" w:rsidP="007B54AC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 xml:space="preserve">Примерная форма заявления размещается образовательной организацией на информационном стенде и на официальном сайте образовательной организации в </w:t>
      </w:r>
      <w:r w:rsidR="00DA2318">
        <w:rPr>
          <w:sz w:val="28"/>
          <w:szCs w:val="28"/>
        </w:rPr>
        <w:t xml:space="preserve">информационно-телекоммуникационной </w:t>
      </w:r>
      <w:r w:rsidR="00DA2318" w:rsidRPr="009A44B3">
        <w:rPr>
          <w:sz w:val="28"/>
          <w:szCs w:val="28"/>
        </w:rPr>
        <w:t xml:space="preserve">сети </w:t>
      </w:r>
      <w:r w:rsidR="00DA2318">
        <w:rPr>
          <w:sz w:val="28"/>
          <w:szCs w:val="28"/>
        </w:rPr>
        <w:t>«</w:t>
      </w:r>
      <w:r w:rsidR="00DA2318" w:rsidRPr="009A44B3">
        <w:rPr>
          <w:sz w:val="28"/>
          <w:szCs w:val="28"/>
        </w:rPr>
        <w:t>Интернет</w:t>
      </w:r>
      <w:r w:rsidR="00DA2318">
        <w:rPr>
          <w:sz w:val="28"/>
          <w:szCs w:val="28"/>
        </w:rPr>
        <w:t>»</w:t>
      </w:r>
      <w:r w:rsidRPr="009A44B3">
        <w:rPr>
          <w:sz w:val="28"/>
          <w:szCs w:val="28"/>
        </w:rPr>
        <w:t>.</w:t>
      </w:r>
    </w:p>
    <w:p w:rsidR="00D50531" w:rsidRPr="009A44B3" w:rsidRDefault="007B54AC" w:rsidP="00D50531">
      <w:pPr>
        <w:rPr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получения государственной услуги, представлен в пункте 3.1. настоящего Стандарта. </w:t>
      </w:r>
      <w:r w:rsidRPr="009A44B3">
        <w:rPr>
          <w:sz w:val="28"/>
          <w:szCs w:val="28"/>
          <w:shd w:val="clear" w:color="auto" w:fill="FFFFFF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50531" w:rsidRPr="009A44B3" w:rsidRDefault="00D50531" w:rsidP="00D50531">
      <w:pPr>
        <w:rPr>
          <w:sz w:val="28"/>
          <w:szCs w:val="28"/>
        </w:rPr>
      </w:pPr>
      <w:r w:rsidRPr="009A44B3">
        <w:rPr>
          <w:sz w:val="28"/>
          <w:szCs w:val="28"/>
          <w:shd w:val="clear" w:color="auto" w:fill="FFFFFF"/>
        </w:rPr>
        <w:t xml:space="preserve">4.7. </w:t>
      </w:r>
      <w:r w:rsidRPr="009A44B3">
        <w:rPr>
          <w:sz w:val="28"/>
          <w:szCs w:val="28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</w:t>
      </w:r>
      <w:r w:rsidR="002B5C60" w:rsidRPr="009A44B3">
        <w:rPr>
          <w:sz w:val="28"/>
          <w:szCs w:val="28"/>
        </w:rPr>
        <w:t>«</w:t>
      </w:r>
      <w:r w:rsidRPr="009A44B3">
        <w:rPr>
          <w:sz w:val="28"/>
          <w:szCs w:val="28"/>
        </w:rPr>
        <w:t>Интернет</w:t>
      </w:r>
      <w:r w:rsidR="002B5C60" w:rsidRPr="009A44B3">
        <w:rPr>
          <w:sz w:val="28"/>
          <w:szCs w:val="28"/>
        </w:rPr>
        <w:t>»</w:t>
      </w:r>
      <w:r w:rsidRPr="009A44B3">
        <w:rPr>
          <w:sz w:val="28"/>
          <w:szCs w:val="28"/>
        </w:rPr>
        <w:t xml:space="preserve">. </w:t>
      </w:r>
    </w:p>
    <w:p w:rsidR="00D50531" w:rsidRPr="009A44B3" w:rsidRDefault="00D50531" w:rsidP="00D50531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</w:t>
      </w:r>
      <w:r w:rsidR="00BC54DF">
        <w:rPr>
          <w:rFonts w:ascii="Times New Roman" w:hAnsi="Times New Roman" w:cs="Times New Roman"/>
          <w:sz w:val="28"/>
          <w:szCs w:val="28"/>
        </w:rPr>
        <w:t xml:space="preserve">с пунктом 3.1. </w:t>
      </w:r>
      <w:r w:rsidRPr="009A44B3">
        <w:rPr>
          <w:rFonts w:ascii="Times New Roman" w:hAnsi="Times New Roman" w:cs="Times New Roman"/>
          <w:sz w:val="28"/>
          <w:szCs w:val="28"/>
        </w:rPr>
        <w:t xml:space="preserve">настоящего Стандарта </w:t>
      </w:r>
      <w:r w:rsidRPr="009A44B3">
        <w:rPr>
          <w:sz w:val="28"/>
          <w:szCs w:val="28"/>
        </w:rPr>
        <w:t>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39570B" w:rsidRPr="009A44B3" w:rsidRDefault="008262D6" w:rsidP="003957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 xml:space="preserve">4.8. </w:t>
      </w:r>
      <w:r w:rsidR="00D50531" w:rsidRPr="009A44B3">
        <w:rPr>
          <w:sz w:val="28"/>
          <w:szCs w:val="28"/>
        </w:rPr>
        <w:t>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39570B" w:rsidRPr="009A44B3" w:rsidRDefault="008262D6" w:rsidP="003957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 xml:space="preserve">4.9. </w:t>
      </w:r>
      <w:r w:rsidR="00D50531" w:rsidRPr="009A44B3">
        <w:rPr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 </w:t>
      </w:r>
      <w:r w:rsidRPr="009A44B3">
        <w:rPr>
          <w:sz w:val="28"/>
          <w:szCs w:val="28"/>
        </w:rPr>
        <w:t>пунктом 3.1. настоящего Стандарта</w:t>
      </w:r>
      <w:r w:rsidR="00D50531" w:rsidRPr="009A44B3">
        <w:rPr>
          <w:sz w:val="28"/>
          <w:szCs w:val="28"/>
        </w:rPr>
        <w:t>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  <w:r w:rsidRPr="009A44B3">
        <w:rPr>
          <w:sz w:val="28"/>
          <w:szCs w:val="28"/>
        </w:rPr>
        <w:t xml:space="preserve"> </w:t>
      </w:r>
    </w:p>
    <w:p w:rsidR="00D50531" w:rsidRPr="009A44B3" w:rsidRDefault="008262D6" w:rsidP="003957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lastRenderedPageBreak/>
        <w:t xml:space="preserve">4.10. </w:t>
      </w:r>
      <w:r w:rsidR="00D50531" w:rsidRPr="009A44B3">
        <w:rPr>
          <w:sz w:val="28"/>
          <w:szCs w:val="28"/>
        </w:rPr>
        <w:t>После приема документов, указанных в </w:t>
      </w:r>
      <w:r w:rsidRPr="009A44B3">
        <w:rPr>
          <w:sz w:val="28"/>
          <w:szCs w:val="28"/>
        </w:rPr>
        <w:t>пункте 3.1. настоящего Стандарта,</w:t>
      </w:r>
      <w:r w:rsidR="00D50531" w:rsidRPr="009A44B3">
        <w:rPr>
          <w:sz w:val="28"/>
          <w:szCs w:val="28"/>
        </w:rPr>
        <w:t xml:space="preserve"> образовательная организация заключает договор </w:t>
      </w:r>
      <w:r w:rsidR="00534C80" w:rsidRPr="009A44B3">
        <w:rPr>
          <w:sz w:val="28"/>
          <w:szCs w:val="28"/>
        </w:rPr>
        <w:t>с родителями</w:t>
      </w:r>
      <w:r w:rsidR="00D50531" w:rsidRPr="009A44B3">
        <w:rPr>
          <w:sz w:val="28"/>
          <w:szCs w:val="28"/>
        </w:rPr>
        <w:t xml:space="preserve"> (законными представителями) ребенка.</w:t>
      </w:r>
    </w:p>
    <w:p w:rsidR="0039570B" w:rsidRPr="009A44B3" w:rsidRDefault="008262D6" w:rsidP="003957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 xml:space="preserve">4.11. </w:t>
      </w:r>
      <w:r w:rsidR="00D50531" w:rsidRPr="009A44B3">
        <w:rPr>
          <w:sz w:val="28"/>
          <w:szCs w:val="28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="0039570B" w:rsidRPr="009A44B3">
        <w:rPr>
          <w:sz w:val="28"/>
          <w:szCs w:val="28"/>
        </w:rPr>
        <w:t xml:space="preserve"> </w:t>
      </w:r>
    </w:p>
    <w:p w:rsidR="0039570B" w:rsidRPr="009A44B3" w:rsidRDefault="00D50531" w:rsidP="003957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</w:t>
      </w:r>
      <w:r w:rsidR="0039570B" w:rsidRPr="009A44B3">
        <w:rPr>
          <w:sz w:val="28"/>
          <w:szCs w:val="28"/>
        </w:rPr>
        <w:t>а в образовательной организации.</w:t>
      </w:r>
      <w:r w:rsidRPr="009A44B3">
        <w:rPr>
          <w:sz w:val="28"/>
          <w:szCs w:val="28"/>
        </w:rPr>
        <w:t xml:space="preserve"> </w:t>
      </w:r>
    </w:p>
    <w:p w:rsidR="00D50531" w:rsidRPr="009A44B3" w:rsidRDefault="0039570B" w:rsidP="003957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9A44B3">
        <w:rPr>
          <w:sz w:val="28"/>
          <w:szCs w:val="28"/>
        </w:rPr>
        <w:t>4.12.</w:t>
      </w:r>
      <w:r w:rsidR="00D50531" w:rsidRPr="009A44B3">
        <w:rPr>
          <w:sz w:val="28"/>
          <w:szCs w:val="28"/>
        </w:rPr>
        <w:t xml:space="preserve">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095283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16" w:name="sub_1043"/>
      <w:r w:rsidRPr="009A44B3">
        <w:rPr>
          <w:rFonts w:ascii="Times New Roman" w:hAnsi="Times New Roman" w:cs="Times New Roman"/>
          <w:sz w:val="28"/>
          <w:szCs w:val="28"/>
        </w:rPr>
        <w:t>4.</w:t>
      </w:r>
      <w:r w:rsidR="0039570B" w:rsidRPr="009A44B3">
        <w:rPr>
          <w:rFonts w:ascii="Times New Roman" w:hAnsi="Times New Roman" w:cs="Times New Roman"/>
          <w:sz w:val="28"/>
          <w:szCs w:val="28"/>
        </w:rPr>
        <w:t>1</w:t>
      </w:r>
      <w:r w:rsidRPr="009A44B3">
        <w:rPr>
          <w:rFonts w:ascii="Times New Roman" w:hAnsi="Times New Roman" w:cs="Times New Roman"/>
          <w:sz w:val="28"/>
          <w:szCs w:val="28"/>
        </w:rPr>
        <w:t xml:space="preserve">3. Предоставление государственной услуги в </w:t>
      </w:r>
      <w:r w:rsidR="009C399E" w:rsidRPr="009A44B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</w:t>
      </w:r>
      <w:bookmarkStart w:id="17" w:name="sub_1046"/>
      <w:bookmarkEnd w:id="16"/>
    </w:p>
    <w:p w:rsidR="009C399E" w:rsidRPr="009A44B3" w:rsidRDefault="00B37EB2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организация питания детей;</w:t>
      </w:r>
    </w:p>
    <w:p w:rsidR="00B37EB2" w:rsidRPr="009A44B3" w:rsidRDefault="00B37EB2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хозяйственно-бытовое обслуживание детей;</w:t>
      </w:r>
    </w:p>
    <w:p w:rsidR="00B37EB2" w:rsidRPr="009A44B3" w:rsidRDefault="00B37EB2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обеспечение соблюдения детьми личной гигиены и режима дня.</w:t>
      </w:r>
    </w:p>
    <w:p w:rsidR="00181087" w:rsidRPr="009A44B3" w:rsidRDefault="00083F4E" w:rsidP="00F7642F">
      <w:pPr>
        <w:rPr>
          <w:sz w:val="28"/>
          <w:szCs w:val="28"/>
          <w:shd w:val="clear" w:color="auto" w:fill="FFFFFF"/>
        </w:rPr>
      </w:pPr>
      <w:r w:rsidRPr="009A44B3">
        <w:rPr>
          <w:sz w:val="28"/>
          <w:szCs w:val="28"/>
          <w:shd w:val="clear" w:color="auto" w:fill="FFFFFF"/>
        </w:rPr>
        <w:t xml:space="preserve"> </w:t>
      </w:r>
      <w:r w:rsidR="00181087" w:rsidRPr="009A44B3">
        <w:rPr>
          <w:sz w:val="28"/>
          <w:szCs w:val="28"/>
          <w:shd w:val="clear" w:color="auto" w:fill="FFFFFF"/>
        </w:rPr>
        <w:t>4.</w:t>
      </w:r>
      <w:r w:rsidR="00B30CB5" w:rsidRPr="009A44B3">
        <w:rPr>
          <w:sz w:val="28"/>
          <w:szCs w:val="28"/>
          <w:shd w:val="clear" w:color="auto" w:fill="FFFFFF"/>
        </w:rPr>
        <w:t>14</w:t>
      </w:r>
      <w:r w:rsidR="00181087" w:rsidRPr="009A44B3">
        <w:rPr>
          <w:sz w:val="28"/>
          <w:szCs w:val="28"/>
          <w:shd w:val="clear" w:color="auto" w:fill="FFFFFF"/>
        </w:rPr>
        <w:t>. Режим работы образовательной организации и длительность пребывания в н</w:t>
      </w:r>
      <w:r w:rsidR="0085202E" w:rsidRPr="009A44B3">
        <w:rPr>
          <w:sz w:val="28"/>
          <w:szCs w:val="28"/>
          <w:shd w:val="clear" w:color="auto" w:fill="FFFFFF"/>
        </w:rPr>
        <w:t>ей</w:t>
      </w:r>
      <w:r w:rsidR="00181087" w:rsidRPr="009A44B3">
        <w:rPr>
          <w:sz w:val="28"/>
          <w:szCs w:val="28"/>
          <w:shd w:val="clear" w:color="auto" w:fill="FFFFFF"/>
        </w:rPr>
        <w:t xml:space="preserve"> детей определяются уставом образовательной организации.</w:t>
      </w:r>
    </w:p>
    <w:p w:rsidR="00F90045" w:rsidRPr="009A44B3" w:rsidRDefault="002F50AC" w:rsidP="00F9004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4.</w:t>
      </w:r>
      <w:r w:rsidR="00B30CB5" w:rsidRPr="009A44B3">
        <w:rPr>
          <w:rFonts w:ascii="Times New Roman" w:hAnsi="Times New Roman" w:cs="Times New Roman"/>
          <w:sz w:val="28"/>
          <w:szCs w:val="28"/>
        </w:rPr>
        <w:t>15</w:t>
      </w:r>
      <w:r w:rsidRPr="009A44B3">
        <w:rPr>
          <w:rFonts w:ascii="Times New Roman" w:hAnsi="Times New Roman" w:cs="Times New Roman"/>
          <w:sz w:val="28"/>
          <w:szCs w:val="28"/>
        </w:rPr>
        <w:t xml:space="preserve">. В процессе </w:t>
      </w:r>
      <w:r w:rsidR="00E20123" w:rsidRPr="009A44B3">
        <w:rPr>
          <w:rFonts w:ascii="Times New Roman" w:hAnsi="Times New Roman" w:cs="Times New Roman"/>
          <w:sz w:val="28"/>
          <w:szCs w:val="28"/>
        </w:rPr>
        <w:t>предоставления</w:t>
      </w:r>
      <w:r w:rsidRPr="009A44B3">
        <w:rPr>
          <w:rFonts w:ascii="Times New Roman" w:hAnsi="Times New Roman" w:cs="Times New Roman"/>
          <w:sz w:val="28"/>
          <w:szCs w:val="28"/>
        </w:rPr>
        <w:t xml:space="preserve"> государственной услуги выполняются следующие мероприятия:</w:t>
      </w:r>
    </w:p>
    <w:p w:rsidR="00D950F5" w:rsidRPr="009A44B3" w:rsidRDefault="00225C8F" w:rsidP="0009528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D950F5" w:rsidRPr="009A44B3">
        <w:rPr>
          <w:rFonts w:ascii="Times New Roman" w:hAnsi="Times New Roman" w:cs="Times New Roman"/>
          <w:sz w:val="28"/>
          <w:szCs w:val="28"/>
        </w:rPr>
        <w:t>обеспеч</w:t>
      </w:r>
      <w:r w:rsidRPr="009A44B3">
        <w:rPr>
          <w:rFonts w:ascii="Times New Roman" w:hAnsi="Times New Roman" w:cs="Times New Roman"/>
          <w:sz w:val="28"/>
          <w:szCs w:val="28"/>
        </w:rPr>
        <w:t>ивающие соблюдение</w:t>
      </w:r>
      <w:r w:rsidR="00D950F5" w:rsidRPr="009A44B3">
        <w:rPr>
          <w:rFonts w:ascii="Times New Roman" w:hAnsi="Times New Roman" w:cs="Times New Roman"/>
          <w:sz w:val="28"/>
          <w:szCs w:val="28"/>
        </w:rPr>
        <w:t xml:space="preserve"> детьми личной гигиены</w:t>
      </w:r>
      <w:r w:rsidR="00362566" w:rsidRPr="009A44B3">
        <w:rPr>
          <w:rFonts w:ascii="Times New Roman" w:hAnsi="Times New Roman" w:cs="Times New Roman"/>
          <w:sz w:val="28"/>
          <w:szCs w:val="28"/>
        </w:rPr>
        <w:t xml:space="preserve"> и режима дня</w:t>
      </w:r>
      <w:r w:rsidR="00D950F5" w:rsidRPr="009A44B3">
        <w:rPr>
          <w:rFonts w:ascii="Times New Roman" w:hAnsi="Times New Roman" w:cs="Times New Roman"/>
          <w:sz w:val="28"/>
          <w:szCs w:val="28"/>
        </w:rPr>
        <w:t>;</w:t>
      </w:r>
    </w:p>
    <w:p w:rsidR="004A390F" w:rsidRPr="009A44B3" w:rsidRDefault="004A390F" w:rsidP="0009528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о</w:t>
      </w:r>
      <w:r w:rsidR="00D950F5" w:rsidRPr="009A44B3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225C8F" w:rsidRPr="009A44B3">
        <w:rPr>
          <w:rFonts w:ascii="Times New Roman" w:hAnsi="Times New Roman" w:cs="Times New Roman"/>
          <w:sz w:val="28"/>
          <w:szCs w:val="28"/>
        </w:rPr>
        <w:t xml:space="preserve">питания, сна, прогулок и др. </w:t>
      </w:r>
      <w:r w:rsidR="00D950F5" w:rsidRPr="009A44B3">
        <w:rPr>
          <w:rFonts w:ascii="Times New Roman" w:hAnsi="Times New Roman" w:cs="Times New Roman"/>
          <w:sz w:val="28"/>
          <w:szCs w:val="28"/>
        </w:rPr>
        <w:t>режимных моментов в соответствии с возрастными особенностями детей</w:t>
      </w:r>
      <w:r w:rsidR="00225C8F" w:rsidRPr="009A44B3">
        <w:rPr>
          <w:rFonts w:ascii="Times New Roman" w:hAnsi="Times New Roman" w:cs="Times New Roman"/>
          <w:sz w:val="28"/>
          <w:szCs w:val="28"/>
        </w:rPr>
        <w:t xml:space="preserve"> и установленной длительностью пребывания детей в образовательной организации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4A390F" w:rsidRPr="009A44B3" w:rsidRDefault="004A390F" w:rsidP="0009528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уборка помещений</w:t>
      </w:r>
      <w:r w:rsidR="00C61182" w:rsidRPr="009A44B3">
        <w:rPr>
          <w:rFonts w:ascii="Times New Roman" w:hAnsi="Times New Roman" w:cs="Times New Roman"/>
          <w:sz w:val="28"/>
          <w:szCs w:val="28"/>
        </w:rPr>
        <w:t>, территории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225C8F" w:rsidRPr="009A44B3" w:rsidRDefault="00225C8F" w:rsidP="0009528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стирка белья;</w:t>
      </w:r>
    </w:p>
    <w:p w:rsidR="004A390F" w:rsidRPr="009A44B3" w:rsidRDefault="00362566" w:rsidP="0009528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медицинское обслуживание детей;</w:t>
      </w:r>
    </w:p>
    <w:p w:rsidR="00362566" w:rsidRPr="009A44B3" w:rsidRDefault="00362566" w:rsidP="0009528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мероприятия, направленные на охрану жизни и здоровья детей.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8" w:name="sub_1048"/>
      <w:bookmarkEnd w:id="17"/>
      <w:r w:rsidRPr="009A44B3">
        <w:rPr>
          <w:rFonts w:ascii="Times New Roman" w:hAnsi="Times New Roman" w:cs="Times New Roman"/>
          <w:sz w:val="28"/>
          <w:szCs w:val="28"/>
        </w:rPr>
        <w:t>4.</w:t>
      </w:r>
      <w:r w:rsidR="00B30CB5" w:rsidRPr="009A44B3">
        <w:rPr>
          <w:rFonts w:ascii="Times New Roman" w:hAnsi="Times New Roman" w:cs="Times New Roman"/>
          <w:sz w:val="28"/>
          <w:szCs w:val="28"/>
        </w:rPr>
        <w:t>16</w:t>
      </w:r>
      <w:r w:rsidRPr="009A44B3">
        <w:rPr>
          <w:rFonts w:ascii="Times New Roman" w:hAnsi="Times New Roman" w:cs="Times New Roman"/>
          <w:sz w:val="28"/>
          <w:szCs w:val="28"/>
        </w:rPr>
        <w:t>. Содержание государственной услуги</w:t>
      </w:r>
      <w:r w:rsidR="00C61182" w:rsidRPr="009A44B3">
        <w:rPr>
          <w:rFonts w:ascii="Times New Roman" w:hAnsi="Times New Roman" w:cs="Times New Roman"/>
          <w:sz w:val="28"/>
          <w:szCs w:val="28"/>
        </w:rPr>
        <w:t>, оказываемой</w:t>
      </w:r>
      <w:r w:rsidRPr="009A44B3">
        <w:rPr>
          <w:rFonts w:ascii="Times New Roman" w:hAnsi="Times New Roman" w:cs="Times New Roman"/>
          <w:sz w:val="28"/>
          <w:szCs w:val="28"/>
        </w:rPr>
        <w:t xml:space="preserve"> в </w:t>
      </w:r>
      <w:r w:rsidR="00C61182" w:rsidRPr="009A44B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="00E131C4" w:rsidRPr="009A44B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анитарно-эпидемиологическими 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правилами и нормативами СанПиН 2.4.1.3049-13 «Санитарно-эпидемиологические 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BE697C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устройству, </w:t>
      </w:r>
      <w:r w:rsidR="007A26BD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содержанию 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режима</w:t>
      </w:r>
      <w:r w:rsidR="007A26BD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дошкольных 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утвержденными постановлением Главного государственного санитарно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го врача Р</w:t>
      </w:r>
      <w:r w:rsidR="007654A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 мая 2013 г. № </w:t>
      </w:r>
      <w:r w:rsidR="00C61182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A31BB7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2BEB" w:rsidRPr="009A44B3" w:rsidRDefault="00572BEB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105"/>
      <w:bookmarkEnd w:id="18"/>
    </w:p>
    <w:p w:rsidR="00B30CB5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V. Требования к материально-техническому обеспечению </w:t>
      </w: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>государственной услуги</w:t>
      </w:r>
    </w:p>
    <w:bookmarkEnd w:id="19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9A2AB5" w:rsidRPr="009A44B3" w:rsidRDefault="002F50AC" w:rsidP="009A2AB5">
      <w:pPr>
        <w:rPr>
          <w:rFonts w:ascii="Times New Roman" w:hAnsi="Times New Roman" w:cs="Times New Roman"/>
          <w:sz w:val="28"/>
          <w:szCs w:val="28"/>
        </w:rPr>
      </w:pPr>
      <w:bookmarkStart w:id="20" w:name="sub_1051"/>
      <w:r w:rsidRPr="009A44B3">
        <w:rPr>
          <w:rFonts w:ascii="Times New Roman" w:hAnsi="Times New Roman" w:cs="Times New Roman"/>
          <w:sz w:val="28"/>
          <w:szCs w:val="28"/>
        </w:rPr>
        <w:t>5.1. Образовательная организация обеспечивае</w:t>
      </w:r>
      <w:r w:rsidR="003222D8" w:rsidRPr="009A44B3">
        <w:rPr>
          <w:rFonts w:ascii="Times New Roman" w:hAnsi="Times New Roman" w:cs="Times New Roman"/>
          <w:sz w:val="28"/>
          <w:szCs w:val="28"/>
        </w:rPr>
        <w:t xml:space="preserve">т содержание закрепленных за </w:t>
      </w:r>
      <w:r w:rsidR="003222D8" w:rsidRPr="009A44B3">
        <w:rPr>
          <w:rFonts w:ascii="Times New Roman" w:hAnsi="Times New Roman" w:cs="Times New Roman"/>
          <w:sz w:val="28"/>
          <w:szCs w:val="28"/>
        </w:rPr>
        <w:lastRenderedPageBreak/>
        <w:t>ней</w:t>
      </w:r>
      <w:r w:rsidRPr="009A44B3">
        <w:rPr>
          <w:rFonts w:ascii="Times New Roman" w:hAnsi="Times New Roman" w:cs="Times New Roman"/>
          <w:sz w:val="28"/>
          <w:szCs w:val="28"/>
        </w:rPr>
        <w:t xml:space="preserve"> зданий, сооружений, имущества, оборудования и другого имущества потребительского, социального, культурного и иного назначения на уровне не ниже определяемого нормативами, действующими на данной территории.</w:t>
      </w:r>
    </w:p>
    <w:p w:rsidR="00E907B5" w:rsidRPr="009A44B3" w:rsidRDefault="00F90045" w:rsidP="009A5E10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5.2. </w:t>
      </w:r>
      <w:r w:rsidR="00EC5A80" w:rsidRPr="009A44B3">
        <w:rPr>
          <w:rFonts w:ascii="Times New Roman" w:hAnsi="Times New Roman" w:cs="Times New Roman"/>
          <w:sz w:val="28"/>
          <w:szCs w:val="28"/>
        </w:rPr>
        <w:t>Образовательная организация, предост</w:t>
      </w:r>
      <w:r w:rsidRPr="009A44B3">
        <w:rPr>
          <w:rFonts w:ascii="Times New Roman" w:hAnsi="Times New Roman" w:cs="Times New Roman"/>
          <w:sz w:val="28"/>
          <w:szCs w:val="28"/>
        </w:rPr>
        <w:t>авляющая государственную услугу, размещается в специально предназначенных зданиях и помещениях, доступных для населения, обеспеченных средствами коммунально-бытового обслуживания, телефонной связью.</w:t>
      </w:r>
    </w:p>
    <w:p w:rsidR="009A2AB5" w:rsidRPr="009A44B3" w:rsidRDefault="009A2AB5" w:rsidP="009A5E10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5.3. Требования к зданию образовательной организации, помещениям, оборудованию и их содержанию определяются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</w:t>
      </w:r>
      <w:r w:rsidR="007654A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 мая 2013 г. № 26.</w:t>
      </w:r>
    </w:p>
    <w:p w:rsidR="00B34D6E" w:rsidRPr="009A44B3" w:rsidRDefault="00B34D6E" w:rsidP="00B34D6E">
      <w:pPr>
        <w:rPr>
          <w:sz w:val="28"/>
          <w:szCs w:val="28"/>
        </w:rPr>
      </w:pPr>
      <w:r w:rsidRPr="009A44B3">
        <w:rPr>
          <w:sz w:val="28"/>
          <w:szCs w:val="28"/>
        </w:rPr>
        <w:t>5.</w:t>
      </w:r>
      <w:r w:rsidR="009A2AB5" w:rsidRPr="009A44B3">
        <w:rPr>
          <w:sz w:val="28"/>
          <w:szCs w:val="28"/>
        </w:rPr>
        <w:t>4</w:t>
      </w:r>
      <w:r w:rsidR="00A36E0E" w:rsidRPr="009A44B3">
        <w:rPr>
          <w:sz w:val="28"/>
          <w:szCs w:val="28"/>
        </w:rPr>
        <w:t>. Территорию образовательной организации по периметру рекомендуется ограждать забором и полосой зеленых насаждений, при наличии у образовательной организации собственной территории. 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B34D6E" w:rsidRPr="009A44B3" w:rsidRDefault="00B34D6E" w:rsidP="00B34D6E">
      <w:pPr>
        <w:rPr>
          <w:sz w:val="28"/>
          <w:szCs w:val="28"/>
        </w:rPr>
      </w:pPr>
      <w:r w:rsidRPr="009A44B3">
        <w:rPr>
          <w:sz w:val="28"/>
          <w:szCs w:val="28"/>
        </w:rPr>
        <w:t>5.</w:t>
      </w:r>
      <w:r w:rsidR="009A2AB5" w:rsidRPr="009A44B3">
        <w:rPr>
          <w:sz w:val="28"/>
          <w:szCs w:val="28"/>
        </w:rPr>
        <w:t>5</w:t>
      </w:r>
      <w:r w:rsidR="00A36E0E" w:rsidRPr="009A44B3">
        <w:rPr>
          <w:sz w:val="28"/>
          <w:szCs w:val="28"/>
        </w:rPr>
        <w:t xml:space="preserve">. Территория образовательной организации должна иметь наружное электрическое освещение. </w:t>
      </w:r>
    </w:p>
    <w:p w:rsidR="00B34D6E" w:rsidRPr="009A44B3" w:rsidRDefault="00B34D6E" w:rsidP="00B34D6E">
      <w:pPr>
        <w:rPr>
          <w:sz w:val="28"/>
          <w:szCs w:val="28"/>
        </w:rPr>
      </w:pPr>
      <w:r w:rsidRPr="009A44B3">
        <w:rPr>
          <w:sz w:val="28"/>
          <w:szCs w:val="28"/>
        </w:rPr>
        <w:t>5.</w:t>
      </w:r>
      <w:r w:rsidR="009A2AB5" w:rsidRPr="009A44B3">
        <w:rPr>
          <w:sz w:val="28"/>
          <w:szCs w:val="28"/>
        </w:rPr>
        <w:t>6</w:t>
      </w:r>
      <w:r w:rsidR="00A36E0E" w:rsidRPr="009A44B3">
        <w:rPr>
          <w:sz w:val="28"/>
          <w:szCs w:val="28"/>
        </w:rPr>
        <w:t xml:space="preserve">. </w:t>
      </w:r>
      <w:r w:rsidR="00D158B8" w:rsidRPr="009A44B3">
        <w:rPr>
          <w:sz w:val="28"/>
          <w:szCs w:val="28"/>
        </w:rPr>
        <w:t xml:space="preserve">На территории образовательной организации выделяется </w:t>
      </w:r>
      <w:r w:rsidR="00A36E0E" w:rsidRPr="009A44B3">
        <w:rPr>
          <w:sz w:val="28"/>
          <w:szCs w:val="28"/>
        </w:rPr>
        <w:t>игров</w:t>
      </w:r>
      <w:r w:rsidR="00D158B8" w:rsidRPr="009A44B3">
        <w:rPr>
          <w:sz w:val="28"/>
          <w:szCs w:val="28"/>
        </w:rPr>
        <w:t>ая зона, которая</w:t>
      </w:r>
      <w:r w:rsidR="00A36E0E" w:rsidRPr="009A44B3">
        <w:rPr>
          <w:sz w:val="28"/>
          <w:szCs w:val="28"/>
        </w:rPr>
        <w:t xml:space="preserve"> включает в себя групповые площадки - и</w:t>
      </w:r>
      <w:r w:rsidR="00D158B8" w:rsidRPr="009A44B3">
        <w:rPr>
          <w:sz w:val="28"/>
          <w:szCs w:val="28"/>
        </w:rPr>
        <w:t>ндивидуальные для каждой группы</w:t>
      </w:r>
      <w:r w:rsidR="00A36E0E" w:rsidRPr="009A44B3">
        <w:rPr>
          <w:sz w:val="28"/>
          <w:szCs w:val="28"/>
        </w:rPr>
        <w:t xml:space="preserve"> и физкультурную площадку</w:t>
      </w:r>
      <w:r w:rsidR="00D158B8" w:rsidRPr="009A44B3">
        <w:rPr>
          <w:sz w:val="28"/>
          <w:szCs w:val="28"/>
        </w:rPr>
        <w:t xml:space="preserve">. </w:t>
      </w:r>
      <w:r w:rsidR="00A36E0E" w:rsidRPr="009A44B3">
        <w:rPr>
          <w:sz w:val="28"/>
          <w:szCs w:val="28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B34D6E" w:rsidRPr="009A44B3" w:rsidRDefault="00A36E0E" w:rsidP="00B34D6E">
      <w:pPr>
        <w:rPr>
          <w:sz w:val="28"/>
          <w:szCs w:val="28"/>
        </w:rPr>
      </w:pPr>
      <w:r w:rsidRPr="009A44B3">
        <w:rPr>
          <w:sz w:val="28"/>
          <w:szCs w:val="28"/>
        </w:rPr>
        <w:t>Для образовательных организаций, оказывающих услуги по присмотру и уходу за детьми</w:t>
      </w:r>
      <w:r w:rsidR="00CB7F62" w:rsidRPr="009A44B3">
        <w:rPr>
          <w:sz w:val="28"/>
          <w:szCs w:val="28"/>
        </w:rPr>
        <w:t>,</w:t>
      </w:r>
      <w:r w:rsidRPr="009A44B3">
        <w:rPr>
          <w:sz w:val="28"/>
          <w:szCs w:val="28"/>
        </w:rPr>
        <w:t xml:space="preserve">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B34D6E" w:rsidRPr="009A44B3" w:rsidRDefault="00B34D6E" w:rsidP="00B34D6E">
      <w:pPr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A36E0E" w:rsidRPr="009A44B3">
        <w:rPr>
          <w:sz w:val="28"/>
          <w:szCs w:val="28"/>
        </w:rPr>
        <w:t>.</w:t>
      </w:r>
      <w:r w:rsidR="009A2AB5" w:rsidRPr="009A44B3">
        <w:rPr>
          <w:sz w:val="28"/>
          <w:szCs w:val="28"/>
        </w:rPr>
        <w:t>7</w:t>
      </w:r>
      <w:r w:rsidR="00A36E0E" w:rsidRPr="009A44B3">
        <w:rPr>
          <w:sz w:val="28"/>
          <w:szCs w:val="28"/>
        </w:rPr>
        <w:t xml:space="preserve">. Покрытие групповых площадок и физкультурной зоны должно быть травяным, с утрамбованным грунтом, </w:t>
      </w:r>
      <w:proofErr w:type="spellStart"/>
      <w:r w:rsidR="00A36E0E" w:rsidRPr="009A44B3">
        <w:rPr>
          <w:sz w:val="28"/>
          <w:szCs w:val="28"/>
        </w:rPr>
        <w:t>беспыльным</w:t>
      </w:r>
      <w:proofErr w:type="spellEnd"/>
      <w:r w:rsidR="00A36E0E" w:rsidRPr="009A44B3">
        <w:rPr>
          <w:sz w:val="28"/>
          <w:szCs w:val="28"/>
        </w:rPr>
        <w:t>, либо выполненным из материалов, не оказывающих вредного воздействия на человека.</w:t>
      </w:r>
    </w:p>
    <w:p w:rsidR="005D3BEF" w:rsidRPr="009A44B3" w:rsidRDefault="009A2AB5" w:rsidP="005D3BEF">
      <w:pPr>
        <w:rPr>
          <w:sz w:val="28"/>
          <w:szCs w:val="28"/>
        </w:rPr>
      </w:pPr>
      <w:r w:rsidRPr="009A44B3">
        <w:rPr>
          <w:sz w:val="28"/>
          <w:szCs w:val="28"/>
        </w:rPr>
        <w:t>5.8</w:t>
      </w:r>
      <w:r w:rsidR="00A36E0E" w:rsidRPr="009A44B3">
        <w:rPr>
          <w:sz w:val="28"/>
          <w:szCs w:val="28"/>
        </w:rPr>
        <w:t>. Для защиты детей от солнца и осадков на территории каждой групповой площа</w:t>
      </w:r>
      <w:r w:rsidR="004037B8" w:rsidRPr="009A44B3">
        <w:rPr>
          <w:sz w:val="28"/>
          <w:szCs w:val="28"/>
        </w:rPr>
        <w:t>дки устанавливают теневой навес.</w:t>
      </w:r>
      <w:r w:rsidR="009A5E10" w:rsidRPr="009A44B3">
        <w:rPr>
          <w:sz w:val="28"/>
          <w:szCs w:val="28"/>
        </w:rPr>
        <w:t xml:space="preserve"> </w:t>
      </w:r>
      <w:r w:rsidR="00A36E0E" w:rsidRPr="009A44B3">
        <w:rPr>
          <w:sz w:val="28"/>
          <w:szCs w:val="28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5D3BEF" w:rsidRPr="009A44B3" w:rsidRDefault="009A2AB5" w:rsidP="005D3BEF">
      <w:pPr>
        <w:rPr>
          <w:sz w:val="28"/>
          <w:szCs w:val="28"/>
        </w:rPr>
      </w:pPr>
      <w:r w:rsidRPr="009A44B3">
        <w:rPr>
          <w:sz w:val="28"/>
          <w:szCs w:val="28"/>
        </w:rPr>
        <w:t>5.9</w:t>
      </w:r>
      <w:r w:rsidR="005D3BEF" w:rsidRPr="009A44B3">
        <w:rPr>
          <w:sz w:val="28"/>
          <w:szCs w:val="28"/>
        </w:rPr>
        <w:t xml:space="preserve">. </w:t>
      </w:r>
      <w:r w:rsidR="00A36E0E" w:rsidRPr="009A44B3">
        <w:rPr>
          <w:sz w:val="28"/>
          <w:szCs w:val="28"/>
        </w:rPr>
        <w:t xml:space="preserve">Игровые и физкультурные площадки для детей оборудуются с учетом их </w:t>
      </w:r>
      <w:proofErr w:type="spellStart"/>
      <w:r w:rsidR="00A36E0E" w:rsidRPr="009A44B3">
        <w:rPr>
          <w:sz w:val="28"/>
          <w:szCs w:val="28"/>
        </w:rPr>
        <w:t>росто</w:t>
      </w:r>
      <w:proofErr w:type="spellEnd"/>
      <w:r w:rsidR="00A36E0E" w:rsidRPr="009A44B3">
        <w:rPr>
          <w:sz w:val="28"/>
          <w:szCs w:val="28"/>
        </w:rPr>
        <w:t>-возрастных особенностей.</w:t>
      </w:r>
      <w:r w:rsidR="009A5E10" w:rsidRPr="009A44B3">
        <w:rPr>
          <w:sz w:val="28"/>
          <w:szCs w:val="28"/>
        </w:rPr>
        <w:t xml:space="preserve"> </w:t>
      </w:r>
      <w:r w:rsidR="00A36E0E" w:rsidRPr="009A44B3">
        <w:rPr>
          <w:sz w:val="28"/>
          <w:szCs w:val="28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DD3F63" w:rsidRPr="009A44B3" w:rsidRDefault="005D3BEF" w:rsidP="00DD3F63">
      <w:pPr>
        <w:rPr>
          <w:sz w:val="28"/>
          <w:szCs w:val="28"/>
        </w:rPr>
      </w:pPr>
      <w:r w:rsidRPr="009A44B3">
        <w:rPr>
          <w:sz w:val="28"/>
          <w:szCs w:val="28"/>
        </w:rPr>
        <w:t>5.</w:t>
      </w:r>
      <w:r w:rsidR="009A2AB5" w:rsidRPr="009A44B3">
        <w:rPr>
          <w:sz w:val="28"/>
          <w:szCs w:val="28"/>
        </w:rPr>
        <w:t>10</w:t>
      </w:r>
      <w:r w:rsidR="00A36E0E" w:rsidRPr="009A44B3">
        <w:rPr>
          <w:sz w:val="28"/>
          <w:szCs w:val="28"/>
        </w:rPr>
        <w:t>. Въезды и входы на территорию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DD3F63" w:rsidRPr="009A44B3" w:rsidRDefault="00EE35A9" w:rsidP="00DD3F63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9A2AB5" w:rsidRPr="009A44B3">
        <w:rPr>
          <w:rFonts w:ascii="Times New Roman" w:hAnsi="Times New Roman" w:cs="Times New Roman"/>
          <w:sz w:val="28"/>
          <w:szCs w:val="28"/>
        </w:rPr>
        <w:t>1</w:t>
      </w:r>
      <w:r w:rsidRPr="009A44B3">
        <w:rPr>
          <w:rFonts w:ascii="Times New Roman" w:hAnsi="Times New Roman" w:cs="Times New Roman"/>
          <w:sz w:val="28"/>
          <w:szCs w:val="28"/>
        </w:rPr>
        <w:t xml:space="preserve">. </w:t>
      </w:r>
      <w:r w:rsidR="00E907B5" w:rsidRPr="009A44B3">
        <w:rPr>
          <w:rFonts w:ascii="Times New Roman" w:hAnsi="Times New Roman" w:cs="Times New Roman"/>
          <w:sz w:val="28"/>
          <w:szCs w:val="28"/>
        </w:rPr>
        <w:t>Здания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E907B5" w:rsidRPr="009A44B3">
        <w:rPr>
          <w:rFonts w:ascii="Times New Roman" w:hAnsi="Times New Roman" w:cs="Times New Roman"/>
          <w:sz w:val="28"/>
          <w:szCs w:val="28"/>
        </w:rPr>
        <w:t xml:space="preserve">Допускается размещение образовательных организаций во встроенных в жилые дома помещениях, во встроенно-пристроенных помещениях (или пристроенных). </w:t>
      </w:r>
    </w:p>
    <w:p w:rsidR="00432F57" w:rsidRPr="009A44B3" w:rsidRDefault="00EE35A9" w:rsidP="00432F57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5.1</w:t>
      </w:r>
      <w:r w:rsidR="009A2AB5" w:rsidRPr="009A44B3">
        <w:rPr>
          <w:rFonts w:ascii="Times New Roman" w:hAnsi="Times New Roman" w:cs="Times New Roman"/>
          <w:sz w:val="28"/>
          <w:szCs w:val="28"/>
        </w:rPr>
        <w:t>2</w:t>
      </w:r>
      <w:r w:rsidRPr="009A44B3">
        <w:rPr>
          <w:rFonts w:ascii="Times New Roman" w:hAnsi="Times New Roman" w:cs="Times New Roman"/>
          <w:sz w:val="28"/>
          <w:szCs w:val="28"/>
        </w:rPr>
        <w:t xml:space="preserve">. Группы для детей старшего дошкольного возраста рекомендуется размещать не выше </w:t>
      </w:r>
      <w:r w:rsidR="00E907B5" w:rsidRPr="009A44B3">
        <w:rPr>
          <w:rFonts w:ascii="Times New Roman" w:hAnsi="Times New Roman" w:cs="Times New Roman"/>
          <w:sz w:val="28"/>
          <w:szCs w:val="28"/>
        </w:rPr>
        <w:t>треть</w:t>
      </w:r>
      <w:r w:rsidRPr="009A44B3">
        <w:rPr>
          <w:rFonts w:ascii="Times New Roman" w:hAnsi="Times New Roman" w:cs="Times New Roman"/>
          <w:sz w:val="28"/>
          <w:szCs w:val="28"/>
        </w:rPr>
        <w:t xml:space="preserve">его </w:t>
      </w:r>
      <w:r w:rsidR="00E907B5" w:rsidRPr="009A44B3">
        <w:rPr>
          <w:rFonts w:ascii="Times New Roman" w:hAnsi="Times New Roman" w:cs="Times New Roman"/>
          <w:sz w:val="28"/>
          <w:szCs w:val="28"/>
        </w:rPr>
        <w:t>этажа зданий образовательных организаций</w:t>
      </w:r>
      <w:r w:rsidRPr="009A44B3">
        <w:rPr>
          <w:rFonts w:ascii="Times New Roman" w:hAnsi="Times New Roman" w:cs="Times New Roman"/>
          <w:sz w:val="28"/>
          <w:szCs w:val="28"/>
        </w:rPr>
        <w:t>. Гр</w:t>
      </w:r>
      <w:r w:rsidR="00E907B5" w:rsidRPr="009A44B3">
        <w:rPr>
          <w:rFonts w:ascii="Times New Roman" w:hAnsi="Times New Roman" w:cs="Times New Roman"/>
          <w:sz w:val="28"/>
          <w:szCs w:val="28"/>
        </w:rPr>
        <w:t xml:space="preserve">упповые ячейки для детей до </w:t>
      </w:r>
      <w:r w:rsidR="002B5C60" w:rsidRPr="009A44B3">
        <w:rPr>
          <w:rFonts w:ascii="Times New Roman" w:hAnsi="Times New Roman" w:cs="Times New Roman"/>
          <w:sz w:val="28"/>
          <w:szCs w:val="28"/>
        </w:rPr>
        <w:t xml:space="preserve">трех </w:t>
      </w:r>
      <w:r w:rsidR="00E907B5" w:rsidRPr="009A44B3">
        <w:rPr>
          <w:rFonts w:ascii="Times New Roman" w:hAnsi="Times New Roman" w:cs="Times New Roman"/>
          <w:sz w:val="28"/>
          <w:szCs w:val="28"/>
        </w:rPr>
        <w:t xml:space="preserve">лет располагаются на </w:t>
      </w:r>
      <w:r w:rsidR="002B5C60" w:rsidRPr="009A44B3">
        <w:rPr>
          <w:rFonts w:ascii="Times New Roman" w:hAnsi="Times New Roman" w:cs="Times New Roman"/>
          <w:sz w:val="28"/>
          <w:szCs w:val="28"/>
        </w:rPr>
        <w:t>первом</w:t>
      </w:r>
      <w:r w:rsidR="00E907B5" w:rsidRPr="009A44B3">
        <w:rPr>
          <w:rFonts w:ascii="Times New Roman" w:hAnsi="Times New Roman" w:cs="Times New Roman"/>
          <w:sz w:val="28"/>
          <w:szCs w:val="28"/>
        </w:rPr>
        <w:t xml:space="preserve"> этаже.</w:t>
      </w:r>
    </w:p>
    <w:p w:rsidR="00432F57" w:rsidRPr="009A44B3" w:rsidRDefault="00432F57" w:rsidP="00432F57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5.1</w:t>
      </w:r>
      <w:r w:rsidR="009A2AB5" w:rsidRPr="009A44B3">
        <w:rPr>
          <w:rFonts w:ascii="Times New Roman" w:hAnsi="Times New Roman" w:cs="Times New Roman"/>
          <w:sz w:val="28"/>
          <w:szCs w:val="28"/>
        </w:rPr>
        <w:t>3</w:t>
      </w:r>
      <w:r w:rsidRPr="009A44B3">
        <w:rPr>
          <w:rFonts w:ascii="Times New Roman" w:hAnsi="Times New Roman" w:cs="Times New Roman"/>
          <w:sz w:val="28"/>
          <w:szCs w:val="28"/>
        </w:rPr>
        <w:t xml:space="preserve">. </w:t>
      </w:r>
      <w:r w:rsidR="00EE35A9" w:rsidRPr="009A44B3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E907B5" w:rsidRPr="009A44B3">
        <w:rPr>
          <w:rFonts w:ascii="Times New Roman" w:hAnsi="Times New Roman" w:cs="Times New Roman"/>
          <w:sz w:val="28"/>
          <w:szCs w:val="28"/>
        </w:rPr>
        <w:t xml:space="preserve"> предусматривается следующий набор помещений: групповые ячейки</w:t>
      </w:r>
      <w:r w:rsidR="00EE35A9" w:rsidRPr="009A44B3">
        <w:rPr>
          <w:rFonts w:ascii="Times New Roman" w:hAnsi="Times New Roman" w:cs="Times New Roman"/>
          <w:sz w:val="28"/>
          <w:szCs w:val="28"/>
        </w:rPr>
        <w:t>;</w:t>
      </w:r>
      <w:r w:rsidR="00E907B5" w:rsidRPr="009A44B3">
        <w:rPr>
          <w:rFonts w:ascii="Times New Roman" w:hAnsi="Times New Roman" w:cs="Times New Roman"/>
          <w:sz w:val="28"/>
          <w:szCs w:val="28"/>
        </w:rPr>
        <w:t xml:space="preserve">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="00E907B5" w:rsidRPr="009A44B3">
        <w:rPr>
          <w:rFonts w:ascii="Times New Roman" w:hAnsi="Times New Roman" w:cs="Times New Roman"/>
          <w:sz w:val="28"/>
          <w:szCs w:val="28"/>
        </w:rPr>
        <w:t>постирочная</w:t>
      </w:r>
      <w:proofErr w:type="spellEnd"/>
      <w:r w:rsidR="00E907B5" w:rsidRPr="009A44B3">
        <w:rPr>
          <w:rFonts w:ascii="Times New Roman" w:hAnsi="Times New Roman" w:cs="Times New Roman"/>
          <w:sz w:val="28"/>
          <w:szCs w:val="28"/>
        </w:rPr>
        <w:t>); служебно-бытового назначения для персонала.</w:t>
      </w:r>
    </w:p>
    <w:p w:rsidR="009A2AB5" w:rsidRPr="009A44B3" w:rsidRDefault="00432F57" w:rsidP="009A2AB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5</w:t>
      </w:r>
      <w:r w:rsidR="00E907B5" w:rsidRPr="009A44B3">
        <w:rPr>
          <w:rFonts w:ascii="Times New Roman" w:hAnsi="Times New Roman" w:cs="Times New Roman"/>
          <w:sz w:val="28"/>
          <w:szCs w:val="28"/>
        </w:rPr>
        <w:t>.1</w:t>
      </w:r>
      <w:r w:rsidR="009A2AB5" w:rsidRPr="009A44B3">
        <w:rPr>
          <w:rFonts w:ascii="Times New Roman" w:hAnsi="Times New Roman" w:cs="Times New Roman"/>
          <w:sz w:val="28"/>
          <w:szCs w:val="28"/>
        </w:rPr>
        <w:t>4</w:t>
      </w:r>
      <w:r w:rsidR="00E907B5" w:rsidRPr="009A44B3">
        <w:rPr>
          <w:rFonts w:ascii="Times New Roman" w:hAnsi="Times New Roman" w:cs="Times New Roman"/>
          <w:sz w:val="28"/>
          <w:szCs w:val="28"/>
        </w:rPr>
        <w:t>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="00EE35A9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="00E907B5" w:rsidRPr="009A44B3">
        <w:rPr>
          <w:rFonts w:ascii="Times New Roman" w:hAnsi="Times New Roman" w:cs="Times New Roman"/>
          <w:sz w:val="28"/>
          <w:szCs w:val="28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E907B5" w:rsidRPr="009A44B3" w:rsidRDefault="009A2AB5" w:rsidP="009A2AB5">
      <w:pPr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E907B5" w:rsidRPr="009A44B3">
        <w:rPr>
          <w:sz w:val="28"/>
          <w:szCs w:val="28"/>
        </w:rPr>
        <w:t>.1</w:t>
      </w:r>
      <w:r w:rsidRPr="009A44B3">
        <w:rPr>
          <w:sz w:val="28"/>
          <w:szCs w:val="28"/>
        </w:rPr>
        <w:t>5</w:t>
      </w:r>
      <w:r w:rsidR="00E907B5" w:rsidRPr="009A44B3">
        <w:rPr>
          <w:sz w:val="28"/>
          <w:szCs w:val="28"/>
        </w:rPr>
        <w:t>. При строительстве, обустройстве и эксплуатации бассейна для детей в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9A2AB5" w:rsidRPr="009A44B3" w:rsidRDefault="009A2AB5" w:rsidP="009A2AB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E907B5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>16</w:t>
      </w:r>
      <w:r w:rsidR="00E907B5" w:rsidRPr="009A44B3">
        <w:rPr>
          <w:sz w:val="28"/>
          <w:szCs w:val="28"/>
        </w:rPr>
        <w:t>. При проведении занятий детей с использованием компьютерной техники, организация и режим занятий должны соответствовать требованиям к персональным электронно-вычислительным машинам и организации работы.</w:t>
      </w:r>
    </w:p>
    <w:p w:rsidR="009A2AB5" w:rsidRPr="009A44B3" w:rsidRDefault="009A2AB5" w:rsidP="009A2AB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E907B5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>17</w:t>
      </w:r>
      <w:r w:rsidR="00E907B5" w:rsidRPr="009A44B3">
        <w:rPr>
          <w:sz w:val="28"/>
          <w:szCs w:val="28"/>
        </w:rPr>
        <w:t xml:space="preserve">. В образовательных организациях </w:t>
      </w:r>
      <w:r w:rsidR="00D95FD1" w:rsidRPr="009A44B3">
        <w:rPr>
          <w:sz w:val="28"/>
          <w:szCs w:val="28"/>
        </w:rPr>
        <w:t xml:space="preserve">предусматривается </w:t>
      </w:r>
      <w:r w:rsidR="00E907B5" w:rsidRPr="009A44B3">
        <w:rPr>
          <w:sz w:val="28"/>
          <w:szCs w:val="28"/>
        </w:rPr>
        <w:t>наличие помещений медицинског</w:t>
      </w:r>
      <w:r w:rsidR="00D95FD1" w:rsidRPr="009A44B3">
        <w:rPr>
          <w:sz w:val="28"/>
          <w:szCs w:val="28"/>
        </w:rPr>
        <w:t>о</w:t>
      </w:r>
      <w:r w:rsidR="00426C1C" w:rsidRPr="009A44B3">
        <w:rPr>
          <w:sz w:val="28"/>
          <w:szCs w:val="28"/>
        </w:rPr>
        <w:t xml:space="preserve"> назначения (медицинский блок), </w:t>
      </w:r>
      <w:r w:rsidR="00111B66" w:rsidRPr="009A44B3">
        <w:rPr>
          <w:sz w:val="28"/>
          <w:szCs w:val="28"/>
        </w:rPr>
        <w:t>минимальный набор служебно-бытовых помещений</w:t>
      </w:r>
      <w:r w:rsidR="00426C1C" w:rsidRPr="009A44B3">
        <w:rPr>
          <w:sz w:val="28"/>
          <w:szCs w:val="28"/>
        </w:rPr>
        <w:t xml:space="preserve">, </w:t>
      </w:r>
      <w:r w:rsidR="00111B66" w:rsidRPr="009A44B3">
        <w:rPr>
          <w:sz w:val="28"/>
          <w:szCs w:val="28"/>
        </w:rPr>
        <w:t>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9A2AB5" w:rsidRPr="009A44B3" w:rsidRDefault="009A2AB5" w:rsidP="009A2AB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 xml:space="preserve">5.18. </w:t>
      </w:r>
      <w:r w:rsidR="00111B66" w:rsidRPr="009A44B3">
        <w:rPr>
          <w:sz w:val="28"/>
          <w:szCs w:val="28"/>
        </w:rPr>
        <w:t xml:space="preserve">Питание детей организуется в помещении групповой. </w:t>
      </w:r>
      <w:r w:rsidR="00FC37A2" w:rsidRPr="009A44B3">
        <w:rPr>
          <w:sz w:val="28"/>
          <w:szCs w:val="28"/>
        </w:rPr>
        <w:t>Д</w:t>
      </w:r>
      <w:r w:rsidR="00111B66" w:rsidRPr="009A44B3">
        <w:rPr>
          <w:sz w:val="28"/>
          <w:szCs w:val="28"/>
        </w:rPr>
        <w:t xml:space="preserve">ля мытья столовой посуды буфетная оборудуется </w:t>
      </w:r>
      <w:proofErr w:type="spellStart"/>
      <w:r w:rsidR="00111B66" w:rsidRPr="009A44B3">
        <w:rPr>
          <w:sz w:val="28"/>
          <w:szCs w:val="28"/>
        </w:rPr>
        <w:t>двухгнездными</w:t>
      </w:r>
      <w:proofErr w:type="spellEnd"/>
      <w:r w:rsidR="00111B66" w:rsidRPr="009A44B3">
        <w:rPr>
          <w:sz w:val="28"/>
          <w:szCs w:val="28"/>
        </w:rPr>
        <w:t xml:space="preserve"> моечными ваннами с подводкой</w:t>
      </w:r>
      <w:r w:rsidR="00FC37A2" w:rsidRPr="009A44B3">
        <w:rPr>
          <w:sz w:val="28"/>
          <w:szCs w:val="28"/>
        </w:rPr>
        <w:t xml:space="preserve"> к ним холодной и горячей воды или </w:t>
      </w:r>
      <w:r w:rsidR="00111B66" w:rsidRPr="009A44B3">
        <w:rPr>
          <w:sz w:val="28"/>
          <w:szCs w:val="28"/>
        </w:rPr>
        <w:t>посудомоечной машин</w:t>
      </w:r>
      <w:r w:rsidR="00FC37A2" w:rsidRPr="009A44B3">
        <w:rPr>
          <w:sz w:val="28"/>
          <w:szCs w:val="28"/>
        </w:rPr>
        <w:t>ой</w:t>
      </w:r>
      <w:r w:rsidR="00111B66" w:rsidRPr="009A44B3">
        <w:rPr>
          <w:sz w:val="28"/>
          <w:szCs w:val="28"/>
        </w:rPr>
        <w:t xml:space="preserve"> в буфетных групповых ячейках.</w:t>
      </w:r>
    </w:p>
    <w:p w:rsidR="00111B66" w:rsidRPr="009A44B3" w:rsidRDefault="009A2AB5" w:rsidP="009A2AB5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A44B3">
        <w:rPr>
          <w:sz w:val="28"/>
          <w:szCs w:val="28"/>
        </w:rPr>
        <w:t xml:space="preserve">5.19. </w:t>
      </w:r>
      <w:r w:rsidR="00111B66" w:rsidRPr="009A44B3">
        <w:rPr>
          <w:sz w:val="28"/>
          <w:szCs w:val="28"/>
        </w:rPr>
        <w:t xml:space="preserve">В образовательных организациях рекомендуется предусматривать </w:t>
      </w:r>
      <w:proofErr w:type="spellStart"/>
      <w:r w:rsidR="00111B66" w:rsidRPr="009A44B3">
        <w:rPr>
          <w:sz w:val="28"/>
          <w:szCs w:val="28"/>
        </w:rPr>
        <w:t>постирочную</w:t>
      </w:r>
      <w:proofErr w:type="spellEnd"/>
      <w:r w:rsidR="00111B66" w:rsidRPr="009A44B3">
        <w:rPr>
          <w:sz w:val="28"/>
          <w:szCs w:val="28"/>
        </w:rPr>
        <w:t>. Помещения стиральной и гладильной должны быть смежными. При отсутствии прачечной в образовательной организации возможна организация централизованной стирки постельного белья в иных прачечных.</w:t>
      </w:r>
    </w:p>
    <w:p w:rsidR="00C40202" w:rsidRPr="009A44B3" w:rsidRDefault="003222D8" w:rsidP="00C40202">
      <w:pPr>
        <w:rPr>
          <w:rFonts w:ascii="Times New Roman" w:hAnsi="Times New Roman" w:cs="Times New Roman"/>
          <w:sz w:val="28"/>
          <w:szCs w:val="28"/>
        </w:rPr>
      </w:pPr>
      <w:bookmarkStart w:id="21" w:name="sub_1054"/>
      <w:bookmarkEnd w:id="20"/>
      <w:r w:rsidRPr="009A44B3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A2AB5" w:rsidRPr="009A44B3">
        <w:rPr>
          <w:rFonts w:ascii="Times New Roman" w:hAnsi="Times New Roman" w:cs="Times New Roman"/>
          <w:sz w:val="28"/>
          <w:szCs w:val="28"/>
        </w:rPr>
        <w:t>20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. </w:t>
      </w:r>
      <w:bookmarkStart w:id="22" w:name="sub_1055"/>
      <w:bookmarkEnd w:id="21"/>
      <w:r w:rsidR="002F50AC" w:rsidRPr="009A44B3">
        <w:rPr>
          <w:rFonts w:ascii="Times New Roman" w:hAnsi="Times New Roman" w:cs="Times New Roman"/>
          <w:sz w:val="28"/>
          <w:szCs w:val="28"/>
        </w:rPr>
        <w:t>Образовательная организация долж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на быть оснащена </w:t>
      </w:r>
      <w:r w:rsidR="009A2AB5" w:rsidRPr="009A44B3">
        <w:rPr>
          <w:rFonts w:ascii="Times New Roman" w:hAnsi="Times New Roman" w:cs="Times New Roman"/>
          <w:sz w:val="28"/>
          <w:szCs w:val="28"/>
        </w:rPr>
        <w:t xml:space="preserve">мебелью, </w:t>
      </w:r>
      <w:r w:rsidR="00270926" w:rsidRPr="009A44B3">
        <w:rPr>
          <w:rFonts w:ascii="Times New Roman" w:hAnsi="Times New Roman" w:cs="Times New Roman"/>
          <w:sz w:val="28"/>
          <w:szCs w:val="28"/>
        </w:rPr>
        <w:t>оборудованием, аппаратурой</w:t>
      </w:r>
      <w:r w:rsidR="008D5894" w:rsidRPr="009A44B3">
        <w:rPr>
          <w:rFonts w:ascii="Times New Roman" w:hAnsi="Times New Roman" w:cs="Times New Roman"/>
          <w:sz w:val="28"/>
          <w:szCs w:val="28"/>
        </w:rPr>
        <w:t>,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 при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борами, отвечающими требованиям </w:t>
      </w:r>
      <w:r w:rsidR="002F50AC" w:rsidRPr="009A44B3">
        <w:rPr>
          <w:rFonts w:ascii="Times New Roman" w:hAnsi="Times New Roman" w:cs="Times New Roman"/>
          <w:sz w:val="28"/>
          <w:szCs w:val="28"/>
        </w:rPr>
        <w:t>стандартов, технических условий, други</w:t>
      </w:r>
      <w:r w:rsidR="008D5894" w:rsidRPr="009A44B3">
        <w:rPr>
          <w:rFonts w:ascii="Times New Roman" w:hAnsi="Times New Roman" w:cs="Times New Roman"/>
          <w:sz w:val="28"/>
          <w:szCs w:val="28"/>
        </w:rPr>
        <w:t>м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8D5894" w:rsidRPr="009A44B3">
        <w:rPr>
          <w:rFonts w:ascii="Times New Roman" w:hAnsi="Times New Roman" w:cs="Times New Roman"/>
          <w:sz w:val="28"/>
          <w:szCs w:val="28"/>
        </w:rPr>
        <w:t>м требованиям и обеспечивающими надлежащее качество предоставляемых государственных услуг.</w:t>
      </w:r>
    </w:p>
    <w:p w:rsidR="009A0778" w:rsidRPr="009A44B3" w:rsidRDefault="00C40202" w:rsidP="009A0778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5.21.</w:t>
      </w:r>
      <w:r w:rsidRPr="009A4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7A2" w:rsidRPr="009A44B3">
        <w:rPr>
          <w:rFonts w:ascii="Times New Roman" w:hAnsi="Times New Roman" w:cs="Times New Roman"/>
          <w:sz w:val="28"/>
          <w:szCs w:val="28"/>
        </w:rPr>
        <w:t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9A0778" w:rsidRPr="009A44B3" w:rsidRDefault="00FC37A2" w:rsidP="009A0778">
      <w:pPr>
        <w:rPr>
          <w:sz w:val="28"/>
          <w:szCs w:val="28"/>
        </w:rPr>
      </w:pPr>
      <w:r w:rsidRPr="009A44B3">
        <w:rPr>
          <w:sz w:val="28"/>
          <w:szCs w:val="28"/>
        </w:rPr>
        <w:t>Детская мебель и оборудование для помещений, поступающие в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9A0778" w:rsidRPr="009A44B3" w:rsidRDefault="009A0778" w:rsidP="009A0778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5.22. </w:t>
      </w:r>
      <w:r w:rsidR="00FC37A2" w:rsidRPr="009A44B3">
        <w:rPr>
          <w:sz w:val="28"/>
          <w:szCs w:val="28"/>
        </w:rPr>
        <w:t>Помещения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9A0778" w:rsidRPr="009A44B3" w:rsidRDefault="009A0778" w:rsidP="009A0778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5.23. </w:t>
      </w:r>
      <w:r w:rsidR="00FC37A2" w:rsidRPr="009A44B3">
        <w:rPr>
          <w:sz w:val="28"/>
          <w:szCs w:val="28"/>
        </w:rPr>
        <w:t>Раздевальные оборудуются шкафами для верхней одежды детей и персонала.</w:t>
      </w:r>
      <w:r w:rsidRPr="009A44B3">
        <w:rPr>
          <w:sz w:val="28"/>
          <w:szCs w:val="28"/>
        </w:rPr>
        <w:t xml:space="preserve"> </w:t>
      </w:r>
      <w:r w:rsidR="00FC37A2" w:rsidRPr="009A44B3">
        <w:rPr>
          <w:sz w:val="28"/>
          <w:szCs w:val="28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9A0778" w:rsidRPr="009A44B3" w:rsidRDefault="009A0778" w:rsidP="009A0778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5.24. </w:t>
      </w:r>
      <w:r w:rsidR="00FC37A2" w:rsidRPr="009A44B3">
        <w:rPr>
          <w:sz w:val="28"/>
          <w:szCs w:val="28"/>
        </w:rPr>
        <w:t>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F42883" w:rsidRPr="009A44B3" w:rsidRDefault="009A0778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5.25. </w:t>
      </w:r>
      <w:r w:rsidR="00FC37A2" w:rsidRPr="009A44B3">
        <w:rPr>
          <w:sz w:val="28"/>
          <w:szCs w:val="28"/>
        </w:rPr>
        <w:t>В групповых для детей раннего возраста рекомендуется устанавливать групповой манеж</w:t>
      </w:r>
      <w:r w:rsidR="00C40202" w:rsidRPr="009A44B3">
        <w:rPr>
          <w:sz w:val="28"/>
          <w:szCs w:val="28"/>
        </w:rPr>
        <w:t>.</w:t>
      </w:r>
      <w:r w:rsidR="00FC37A2" w:rsidRPr="009A44B3">
        <w:rPr>
          <w:sz w:val="28"/>
          <w:szCs w:val="28"/>
        </w:rPr>
        <w:t xml:space="preserve"> Для ползания детей на полу выделяют место, ограниченное барьером. Рекомендуется устанавливать горки с лесенкой</w:t>
      </w:r>
      <w:r w:rsidR="00C40202" w:rsidRPr="009A44B3">
        <w:rPr>
          <w:sz w:val="28"/>
          <w:szCs w:val="28"/>
        </w:rPr>
        <w:t xml:space="preserve">. </w:t>
      </w:r>
    </w:p>
    <w:p w:rsidR="00F42883" w:rsidRPr="009A44B3" w:rsidRDefault="00FC37A2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 xml:space="preserve">Вблизи буфетной рекомендуется устанавливать пеленальные столы и специальные столики с выдвижными креслами для кормления детей </w:t>
      </w:r>
      <w:r w:rsidR="002B5C60" w:rsidRPr="009A44B3">
        <w:rPr>
          <w:sz w:val="28"/>
          <w:szCs w:val="28"/>
        </w:rPr>
        <w:t>восьми</w:t>
      </w:r>
      <w:r w:rsidRPr="009A44B3">
        <w:rPr>
          <w:sz w:val="28"/>
          <w:szCs w:val="28"/>
        </w:rPr>
        <w:t>-12 месяцев. Возле пеленального стола устанавливается бак с крышкой для грязного белья.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FC37A2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>26</w:t>
      </w:r>
      <w:r w:rsidR="00FC37A2" w:rsidRPr="009A44B3">
        <w:rPr>
          <w:sz w:val="28"/>
          <w:szCs w:val="28"/>
        </w:rPr>
        <w:t xml:space="preserve">. В групповых для детей </w:t>
      </w:r>
      <w:r w:rsidR="002B5C60" w:rsidRPr="009A44B3">
        <w:rPr>
          <w:sz w:val="28"/>
          <w:szCs w:val="28"/>
        </w:rPr>
        <w:t>полутора лет</w:t>
      </w:r>
      <w:r w:rsidR="00FC37A2" w:rsidRPr="009A44B3">
        <w:rPr>
          <w:sz w:val="28"/>
          <w:szCs w:val="28"/>
        </w:rPr>
        <w:t xml:space="preserve">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9A44B3">
        <w:rPr>
          <w:sz w:val="28"/>
          <w:szCs w:val="28"/>
        </w:rPr>
        <w:t xml:space="preserve"> </w:t>
      </w:r>
      <w:r w:rsidR="00D92F9E" w:rsidRPr="009A44B3">
        <w:rPr>
          <w:sz w:val="28"/>
          <w:szCs w:val="28"/>
        </w:rPr>
        <w:t>Подбор мебели для детей проводится с учетом роста детей.</w:t>
      </w:r>
    </w:p>
    <w:p w:rsidR="00F42883" w:rsidRPr="009A44B3" w:rsidRDefault="00F42883" w:rsidP="00F428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sz w:val="28"/>
          <w:szCs w:val="28"/>
        </w:rPr>
        <w:t xml:space="preserve">5.27. </w:t>
      </w:r>
      <w:r w:rsidR="00D92F9E" w:rsidRPr="009A44B3">
        <w:rPr>
          <w:sz w:val="28"/>
          <w:szCs w:val="28"/>
        </w:rPr>
        <w:t xml:space="preserve">Требования к размерам </w:t>
      </w:r>
      <w:r w:rsidR="00CE7C51" w:rsidRPr="009A44B3">
        <w:rPr>
          <w:sz w:val="28"/>
          <w:szCs w:val="28"/>
        </w:rPr>
        <w:t xml:space="preserve">детской </w:t>
      </w:r>
      <w:r w:rsidR="00C40202" w:rsidRPr="009A44B3">
        <w:rPr>
          <w:sz w:val="28"/>
          <w:szCs w:val="28"/>
        </w:rPr>
        <w:t xml:space="preserve">мебели, </w:t>
      </w:r>
      <w:r w:rsidR="00D92F9E" w:rsidRPr="009A44B3">
        <w:rPr>
          <w:sz w:val="28"/>
          <w:szCs w:val="28"/>
        </w:rPr>
        <w:t xml:space="preserve">к </w:t>
      </w:r>
      <w:r w:rsidR="00CE7C51" w:rsidRPr="009A44B3">
        <w:rPr>
          <w:sz w:val="28"/>
          <w:szCs w:val="28"/>
        </w:rPr>
        <w:t xml:space="preserve">качеству материалов, используемых для их изготовления, </w:t>
      </w:r>
      <w:r w:rsidR="00CE7C51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определяются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</w:t>
      </w:r>
      <w:r w:rsidR="007654A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CE7C51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от 15 мая 2013 г. № 26.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9A2AB5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>28</w:t>
      </w:r>
      <w:r w:rsidR="009A2AB5" w:rsidRPr="009A44B3">
        <w:rPr>
          <w:sz w:val="28"/>
          <w:szCs w:val="28"/>
        </w:rPr>
        <w:t xml:space="preserve">. В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lastRenderedPageBreak/>
        <w:t>5</w:t>
      </w:r>
      <w:r w:rsidR="009A2AB5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>29</w:t>
      </w:r>
      <w:r w:rsidR="009A2AB5" w:rsidRPr="009A44B3">
        <w:rPr>
          <w:sz w:val="28"/>
          <w:szCs w:val="28"/>
        </w:rPr>
        <w:t>. Спальни оборудуются стационарными кр</w:t>
      </w:r>
      <w:r w:rsidR="00CE7C51" w:rsidRPr="009A44B3">
        <w:rPr>
          <w:sz w:val="28"/>
          <w:szCs w:val="28"/>
        </w:rPr>
        <w:t>оватями по количеству детей, д</w:t>
      </w:r>
      <w:r w:rsidR="009A2AB5" w:rsidRPr="009A44B3">
        <w:rPr>
          <w:sz w:val="28"/>
          <w:szCs w:val="28"/>
        </w:rPr>
        <w:t xml:space="preserve">опускается </w:t>
      </w:r>
      <w:r w:rsidR="00CE7C51" w:rsidRPr="009A44B3">
        <w:rPr>
          <w:sz w:val="28"/>
          <w:szCs w:val="28"/>
        </w:rPr>
        <w:t>использование</w:t>
      </w:r>
      <w:r w:rsidR="009A2AB5" w:rsidRPr="009A44B3">
        <w:rPr>
          <w:sz w:val="28"/>
          <w:szCs w:val="28"/>
        </w:rPr>
        <w:t xml:space="preserve"> раскладны</w:t>
      </w:r>
      <w:r w:rsidR="00CE7C51" w:rsidRPr="009A44B3">
        <w:rPr>
          <w:sz w:val="28"/>
          <w:szCs w:val="28"/>
        </w:rPr>
        <w:t>х</w:t>
      </w:r>
      <w:r w:rsidR="009A2AB5" w:rsidRPr="009A44B3">
        <w:rPr>
          <w:sz w:val="28"/>
          <w:szCs w:val="28"/>
        </w:rPr>
        <w:t xml:space="preserve"> кроват</w:t>
      </w:r>
      <w:r w:rsidR="00CE7C51" w:rsidRPr="009A44B3">
        <w:rPr>
          <w:sz w:val="28"/>
          <w:szCs w:val="28"/>
        </w:rPr>
        <w:t xml:space="preserve">ей с жестким ложем или </w:t>
      </w:r>
      <w:r w:rsidR="009A2AB5" w:rsidRPr="009A44B3">
        <w:rPr>
          <w:sz w:val="28"/>
          <w:szCs w:val="28"/>
        </w:rPr>
        <w:t>трансформируемы</w:t>
      </w:r>
      <w:r w:rsidR="00CE7C51" w:rsidRPr="009A44B3">
        <w:rPr>
          <w:sz w:val="28"/>
          <w:szCs w:val="28"/>
        </w:rPr>
        <w:t>х</w:t>
      </w:r>
      <w:r w:rsidR="009A2AB5" w:rsidRPr="009A44B3">
        <w:rPr>
          <w:sz w:val="28"/>
          <w:szCs w:val="28"/>
        </w:rPr>
        <w:t xml:space="preserve"> (выдвижны</w:t>
      </w:r>
      <w:r w:rsidR="00CE7C51" w:rsidRPr="009A44B3">
        <w:rPr>
          <w:sz w:val="28"/>
          <w:szCs w:val="28"/>
        </w:rPr>
        <w:t>х</w:t>
      </w:r>
      <w:r w:rsidR="009A2AB5" w:rsidRPr="009A44B3">
        <w:rPr>
          <w:sz w:val="28"/>
          <w:szCs w:val="28"/>
        </w:rPr>
        <w:t xml:space="preserve">, </w:t>
      </w:r>
      <w:proofErr w:type="spellStart"/>
      <w:r w:rsidR="009A2AB5" w:rsidRPr="009A44B3">
        <w:rPr>
          <w:sz w:val="28"/>
          <w:szCs w:val="28"/>
        </w:rPr>
        <w:t>выкатны</w:t>
      </w:r>
      <w:r w:rsidR="00CE7C51" w:rsidRPr="009A44B3">
        <w:rPr>
          <w:sz w:val="28"/>
          <w:szCs w:val="28"/>
        </w:rPr>
        <w:t>х</w:t>
      </w:r>
      <w:proofErr w:type="spellEnd"/>
      <w:r w:rsidR="009A2AB5" w:rsidRPr="009A44B3">
        <w:rPr>
          <w:sz w:val="28"/>
          <w:szCs w:val="28"/>
        </w:rPr>
        <w:t xml:space="preserve">) одно </w:t>
      </w:r>
      <w:r w:rsidR="00CE7C51" w:rsidRPr="009A44B3">
        <w:rPr>
          <w:sz w:val="28"/>
          <w:szCs w:val="28"/>
        </w:rPr>
        <w:t>–</w:t>
      </w:r>
      <w:r w:rsidR="009A2AB5" w:rsidRPr="009A44B3">
        <w:rPr>
          <w:sz w:val="28"/>
          <w:szCs w:val="28"/>
        </w:rPr>
        <w:t xml:space="preserve"> трехуровневы</w:t>
      </w:r>
      <w:r w:rsidR="00CE7C51" w:rsidRPr="009A44B3">
        <w:rPr>
          <w:sz w:val="28"/>
          <w:szCs w:val="28"/>
        </w:rPr>
        <w:t xml:space="preserve">х </w:t>
      </w:r>
      <w:r w:rsidR="009A2AB5" w:rsidRPr="009A44B3">
        <w:rPr>
          <w:sz w:val="28"/>
          <w:szCs w:val="28"/>
        </w:rPr>
        <w:t>кроват</w:t>
      </w:r>
      <w:r w:rsidR="00CE7C51" w:rsidRPr="009A44B3">
        <w:rPr>
          <w:sz w:val="28"/>
          <w:szCs w:val="28"/>
        </w:rPr>
        <w:t>ей</w:t>
      </w:r>
      <w:r w:rsidR="009A2AB5" w:rsidRPr="009A44B3">
        <w:rPr>
          <w:sz w:val="28"/>
          <w:szCs w:val="28"/>
        </w:rPr>
        <w:t>.</w:t>
      </w:r>
      <w:r w:rsidR="00CE7C51" w:rsidRPr="009A44B3">
        <w:rPr>
          <w:sz w:val="28"/>
          <w:szCs w:val="28"/>
        </w:rPr>
        <w:t xml:space="preserve"> </w:t>
      </w:r>
      <w:r w:rsidR="009A2AB5" w:rsidRPr="009A44B3">
        <w:rPr>
          <w:sz w:val="28"/>
          <w:szCs w:val="28"/>
        </w:rPr>
        <w:t xml:space="preserve">Кровати должны соответствовать росту детей. 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  <w:shd w:val="clear" w:color="auto" w:fill="FFFFFF"/>
        </w:rPr>
        <w:t xml:space="preserve">5.30. На каждого ребенка необходимо иметь три комплекта белья, включая полотенца для лица и ног, и две смены </w:t>
      </w:r>
      <w:proofErr w:type="spellStart"/>
      <w:r w:rsidRPr="009A44B3">
        <w:rPr>
          <w:sz w:val="28"/>
          <w:szCs w:val="28"/>
          <w:shd w:val="clear" w:color="auto" w:fill="FFFFFF"/>
        </w:rPr>
        <w:t>наматрасников</w:t>
      </w:r>
      <w:proofErr w:type="spellEnd"/>
      <w:r w:rsidRPr="009A44B3">
        <w:rPr>
          <w:sz w:val="28"/>
          <w:szCs w:val="28"/>
          <w:shd w:val="clear" w:color="auto" w:fill="FFFFFF"/>
        </w:rPr>
        <w:t xml:space="preserve">. 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>5.31</w:t>
      </w:r>
      <w:r w:rsidR="009A2AB5" w:rsidRPr="009A44B3">
        <w:rPr>
          <w:sz w:val="28"/>
          <w:szCs w:val="28"/>
        </w:rPr>
        <w:t>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>5.32.</w:t>
      </w:r>
      <w:r w:rsidR="009A2AB5" w:rsidRPr="009A44B3">
        <w:rPr>
          <w:sz w:val="28"/>
          <w:szCs w:val="28"/>
        </w:rPr>
        <w:t xml:space="preserve"> Туалетную для детей раннего возраста оборудуют шкаф</w:t>
      </w:r>
      <w:r w:rsidR="009A0778" w:rsidRPr="009A44B3">
        <w:rPr>
          <w:sz w:val="28"/>
          <w:szCs w:val="28"/>
        </w:rPr>
        <w:t>ом</w:t>
      </w:r>
      <w:r w:rsidR="009A2AB5" w:rsidRPr="009A44B3">
        <w:rPr>
          <w:sz w:val="28"/>
          <w:szCs w:val="28"/>
        </w:rPr>
        <w:t xml:space="preserve"> (стеллаж) с ячейками для хранения индивидуальных горшков и слив</w:t>
      </w:r>
      <w:r w:rsidR="009A0778" w:rsidRPr="009A44B3">
        <w:rPr>
          <w:sz w:val="28"/>
          <w:szCs w:val="28"/>
        </w:rPr>
        <w:t>ом</w:t>
      </w:r>
      <w:r w:rsidR="009A2AB5" w:rsidRPr="009A44B3">
        <w:rPr>
          <w:sz w:val="28"/>
          <w:szCs w:val="28"/>
        </w:rPr>
        <w:t xml:space="preserve"> для их обработки</w:t>
      </w:r>
      <w:r w:rsidRPr="009A44B3">
        <w:rPr>
          <w:sz w:val="28"/>
          <w:szCs w:val="28"/>
        </w:rPr>
        <w:t>.</w:t>
      </w:r>
      <w:r w:rsidR="009A2AB5" w:rsidRPr="009A44B3">
        <w:rPr>
          <w:sz w:val="28"/>
          <w:szCs w:val="28"/>
        </w:rPr>
        <w:t xml:space="preserve"> </w:t>
      </w:r>
    </w:p>
    <w:p w:rsidR="00F42883" w:rsidRPr="009A44B3" w:rsidRDefault="00F42883" w:rsidP="007654A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sz w:val="28"/>
          <w:szCs w:val="28"/>
        </w:rPr>
        <w:t>5.33</w:t>
      </w:r>
      <w:r w:rsidR="009A2AB5" w:rsidRPr="009A44B3">
        <w:rPr>
          <w:sz w:val="28"/>
          <w:szCs w:val="28"/>
        </w:rPr>
        <w:t xml:space="preserve">. </w:t>
      </w:r>
      <w:r w:rsidR="009A0778" w:rsidRPr="009A44B3">
        <w:rPr>
          <w:sz w:val="28"/>
          <w:szCs w:val="28"/>
        </w:rPr>
        <w:t xml:space="preserve">Количество умывальных раковин и унитазов, требования к их установке определяются </w:t>
      </w:r>
      <w:r w:rsidR="009A077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</w:t>
      </w:r>
      <w:r w:rsidR="007654A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9A077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от 15 мая 2013 г. № 26.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>5.34</w:t>
      </w:r>
      <w:r w:rsidR="009A2AB5" w:rsidRPr="009A44B3">
        <w:rPr>
          <w:sz w:val="28"/>
          <w:szCs w:val="28"/>
        </w:rPr>
        <w:t>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F42883" w:rsidRPr="009A44B3" w:rsidRDefault="00F42883" w:rsidP="00F42883">
      <w:pPr>
        <w:rPr>
          <w:sz w:val="28"/>
          <w:szCs w:val="28"/>
        </w:rPr>
      </w:pPr>
      <w:r w:rsidRPr="009A44B3">
        <w:rPr>
          <w:sz w:val="28"/>
          <w:szCs w:val="28"/>
        </w:rPr>
        <w:t>5</w:t>
      </w:r>
      <w:r w:rsidR="009A2AB5" w:rsidRPr="009A44B3">
        <w:rPr>
          <w:sz w:val="28"/>
          <w:szCs w:val="28"/>
        </w:rPr>
        <w:t>.</w:t>
      </w:r>
      <w:r w:rsidRPr="009A44B3">
        <w:rPr>
          <w:sz w:val="28"/>
          <w:szCs w:val="28"/>
        </w:rPr>
        <w:t>35</w:t>
      </w:r>
      <w:r w:rsidR="009A2AB5" w:rsidRPr="009A44B3">
        <w:rPr>
          <w:sz w:val="28"/>
          <w:szCs w:val="28"/>
        </w:rPr>
        <w:t xml:space="preserve">. Для персонала </w:t>
      </w:r>
      <w:r w:rsidR="009A0778" w:rsidRPr="009A44B3">
        <w:rPr>
          <w:sz w:val="28"/>
          <w:szCs w:val="28"/>
        </w:rPr>
        <w:t>образовательной организации</w:t>
      </w:r>
      <w:r w:rsidR="009A2AB5" w:rsidRPr="009A44B3">
        <w:rPr>
          <w:sz w:val="28"/>
          <w:szCs w:val="28"/>
        </w:rPr>
        <w:t> рекомендуется организовать отдельную санитарную комнату на каждом этаже здания образовательной организации с унитазом и умывальником.</w:t>
      </w:r>
    </w:p>
    <w:p w:rsidR="009A2AB5" w:rsidRPr="009A44B3" w:rsidRDefault="00F42883" w:rsidP="00CA737A">
      <w:pPr>
        <w:rPr>
          <w:sz w:val="28"/>
          <w:szCs w:val="28"/>
        </w:rPr>
      </w:pPr>
      <w:r w:rsidRPr="009A44B3">
        <w:rPr>
          <w:sz w:val="28"/>
          <w:szCs w:val="28"/>
        </w:rPr>
        <w:t>5.36</w:t>
      </w:r>
      <w:r w:rsidR="009A2AB5" w:rsidRPr="009A44B3">
        <w:rPr>
          <w:sz w:val="28"/>
          <w:szCs w:val="28"/>
        </w:rPr>
        <w:t>. В туалетных помещениях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="00CA737A" w:rsidRPr="009A44B3">
        <w:rPr>
          <w:sz w:val="28"/>
          <w:szCs w:val="28"/>
        </w:rPr>
        <w:t xml:space="preserve"> </w:t>
      </w:r>
      <w:r w:rsidR="009A2AB5" w:rsidRPr="009A44B3">
        <w:rPr>
          <w:sz w:val="28"/>
          <w:szCs w:val="28"/>
        </w:rPr>
        <w:t>Допускается устанавливать шкафы для уборочного инвентаря вне туалетных комнат.</w:t>
      </w:r>
    </w:p>
    <w:p w:rsidR="00BB4565" w:rsidRPr="009A44B3" w:rsidRDefault="00BB4565" w:rsidP="00F42883">
      <w:pPr>
        <w:ind w:firstLine="0"/>
      </w:pPr>
      <w:bookmarkStart w:id="23" w:name="sub_106"/>
      <w:bookmarkEnd w:id="22"/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VI. Требования к безопасности </w:t>
      </w:r>
      <w:r w:rsidR="00E20123" w:rsidRPr="009A44B3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услуги</w:t>
      </w:r>
    </w:p>
    <w:bookmarkEnd w:id="23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24" w:name="sub_1061"/>
      <w:r w:rsidRPr="009A44B3">
        <w:rPr>
          <w:rFonts w:ascii="Times New Roman" w:hAnsi="Times New Roman" w:cs="Times New Roman"/>
          <w:sz w:val="28"/>
          <w:szCs w:val="28"/>
        </w:rPr>
        <w:t xml:space="preserve">6.1. </w:t>
      </w:r>
      <w:r w:rsidR="003222D8" w:rsidRPr="009A44B3">
        <w:rPr>
          <w:rFonts w:ascii="Times New Roman" w:hAnsi="Times New Roman" w:cs="Times New Roman"/>
          <w:sz w:val="28"/>
          <w:szCs w:val="28"/>
        </w:rPr>
        <w:t>Образовательная организация должна быть зарегистрирована</w:t>
      </w:r>
      <w:r w:rsidRPr="009A44B3">
        <w:rPr>
          <w:rFonts w:ascii="Times New Roman" w:hAnsi="Times New Roman" w:cs="Times New Roman"/>
          <w:sz w:val="28"/>
          <w:szCs w:val="28"/>
        </w:rPr>
        <w:t xml:space="preserve"> в качестве юридического лица в установленном законодательством порядке и иметь:</w:t>
      </w:r>
    </w:p>
    <w:bookmarkEnd w:id="24"/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EA3B69" w:rsidRPr="009A44B3" w:rsidRDefault="002F50AC" w:rsidP="00506CBF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</w:t>
      </w:r>
      <w:r w:rsidR="00506CBF">
        <w:rPr>
          <w:rFonts w:ascii="Times New Roman" w:hAnsi="Times New Roman" w:cs="Times New Roman"/>
          <w:sz w:val="28"/>
          <w:szCs w:val="28"/>
        </w:rPr>
        <w:t>ственный реестр юридических лиц</w:t>
      </w:r>
      <w:r w:rsidR="000C7439" w:rsidRPr="009A44B3">
        <w:rPr>
          <w:rFonts w:ascii="Times New Roman" w:hAnsi="Times New Roman" w:cs="Times New Roman"/>
          <w:sz w:val="28"/>
          <w:szCs w:val="28"/>
        </w:rPr>
        <w:t>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25" w:name="sub_1062"/>
      <w:r w:rsidRPr="009A44B3">
        <w:rPr>
          <w:rFonts w:ascii="Times New Roman" w:hAnsi="Times New Roman" w:cs="Times New Roman"/>
          <w:sz w:val="28"/>
          <w:szCs w:val="28"/>
        </w:rPr>
        <w:t>6.2. Помещения образовательной организации должны соответствовать:</w:t>
      </w:r>
    </w:p>
    <w:bookmarkEnd w:id="25"/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требованиям, предусмотренным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123-ФЗ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Pr="009A44B3">
        <w:rPr>
          <w:rFonts w:ascii="Times New Roman" w:hAnsi="Times New Roman" w:cs="Times New Roman"/>
          <w:sz w:val="28"/>
          <w:szCs w:val="28"/>
        </w:rPr>
        <w:t>Технический регламент о тр</w:t>
      </w:r>
      <w:r w:rsidR="00270926" w:rsidRPr="009A44B3">
        <w:rPr>
          <w:rFonts w:ascii="Times New Roman" w:hAnsi="Times New Roman" w:cs="Times New Roman"/>
          <w:sz w:val="28"/>
          <w:szCs w:val="28"/>
        </w:rPr>
        <w:t>ебованиях пожарной безопасности»</w:t>
      </w:r>
      <w:r w:rsidRPr="009A44B3">
        <w:rPr>
          <w:rFonts w:ascii="Times New Roman" w:hAnsi="Times New Roman" w:cs="Times New Roman"/>
          <w:sz w:val="28"/>
          <w:szCs w:val="28"/>
        </w:rPr>
        <w:t xml:space="preserve">,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9A44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апреля 2012 г.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390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 «О противопожарном режиме»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p w:rsidR="005A128F" w:rsidRPr="009A44B3" w:rsidRDefault="005A128F" w:rsidP="005A12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6" w:name="sub_1063"/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санитарно-эпидемиологическим правилам и нормативам СанПиН 2.4.1.3049-13 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</w:t>
      </w:r>
      <w:r w:rsidR="007654A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 мая 2013 г. № 26;</w:t>
      </w:r>
    </w:p>
    <w:p w:rsidR="005A128F" w:rsidRPr="009A44B3" w:rsidRDefault="005A128F" w:rsidP="005A12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иным требованиям, нормам и правилам, установленным </w:t>
      </w:r>
      <w:r w:rsidRPr="009A44B3">
        <w:rPr>
          <w:rFonts w:ascii="Times New Roman" w:hAnsi="Times New Roman" w:cs="Times New Roman"/>
          <w:sz w:val="28"/>
          <w:szCs w:val="28"/>
        </w:rPr>
        <w:t>для образовательных организаций, реализующих программы дошкольного образования.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6.3. 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</w:t>
      </w:r>
    </w:p>
    <w:bookmarkEnd w:id="26"/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27" w:name="sub_1064"/>
      <w:r w:rsidRPr="009A44B3">
        <w:rPr>
          <w:rFonts w:ascii="Times New Roman" w:hAnsi="Times New Roman" w:cs="Times New Roman"/>
          <w:sz w:val="28"/>
          <w:szCs w:val="28"/>
        </w:rPr>
        <w:t xml:space="preserve">6.4.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</w:t>
      </w:r>
      <w:r w:rsidR="005A128F" w:rsidRPr="009A44B3">
        <w:rPr>
          <w:rFonts w:ascii="Times New Roman" w:hAnsi="Times New Roman" w:cs="Times New Roman"/>
          <w:sz w:val="28"/>
          <w:szCs w:val="28"/>
        </w:rPr>
        <w:t xml:space="preserve">жизнь и здоровье </w:t>
      </w:r>
      <w:r w:rsidR="00505327">
        <w:rPr>
          <w:rFonts w:ascii="Times New Roman" w:hAnsi="Times New Roman" w:cs="Times New Roman"/>
          <w:sz w:val="28"/>
          <w:szCs w:val="28"/>
        </w:rPr>
        <w:t>воспитанников</w:t>
      </w:r>
      <w:r w:rsidRPr="009A44B3">
        <w:rPr>
          <w:rFonts w:ascii="Times New Roman" w:hAnsi="Times New Roman" w:cs="Times New Roman"/>
          <w:sz w:val="28"/>
          <w:szCs w:val="28"/>
        </w:rPr>
        <w:t xml:space="preserve">, а также за жизнь и здоровье работников образовательной организации. За нарушение или незаконное ограничение предусмотренных законодательством об образовании прав и свобод </w:t>
      </w:r>
      <w:r w:rsidR="00505327">
        <w:rPr>
          <w:rFonts w:ascii="Times New Roman" w:hAnsi="Times New Roman" w:cs="Times New Roman"/>
          <w:sz w:val="28"/>
          <w:szCs w:val="28"/>
        </w:rPr>
        <w:t>воспитанников</w:t>
      </w:r>
      <w:r w:rsidRPr="009A44B3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505327">
        <w:rPr>
          <w:rFonts w:ascii="Times New Roman" w:hAnsi="Times New Roman" w:cs="Times New Roman"/>
          <w:sz w:val="28"/>
          <w:szCs w:val="28"/>
        </w:rPr>
        <w:t>воспитанников</w:t>
      </w:r>
      <w:r w:rsidRPr="009A44B3">
        <w:rPr>
          <w:rFonts w:ascii="Times New Roman" w:hAnsi="Times New Roman" w:cs="Times New Roman"/>
          <w:sz w:val="28"/>
          <w:szCs w:val="28"/>
        </w:rPr>
        <w:t>, нарушение требований к организации и осуществлению образовательной деятельности</w:t>
      </w:r>
      <w:r w:rsidR="009E55F9" w:rsidRPr="009A44B3">
        <w:rPr>
          <w:rFonts w:ascii="Times New Roman" w:hAnsi="Times New Roman" w:cs="Times New Roman"/>
          <w:sz w:val="28"/>
          <w:szCs w:val="28"/>
        </w:rPr>
        <w:t xml:space="preserve">, присмотра и ухода за </w:t>
      </w:r>
      <w:r w:rsidR="00505327">
        <w:rPr>
          <w:rFonts w:ascii="Times New Roman" w:hAnsi="Times New Roman" w:cs="Times New Roman"/>
          <w:sz w:val="28"/>
          <w:szCs w:val="28"/>
        </w:rPr>
        <w:t>воспитанниками</w:t>
      </w:r>
      <w:r w:rsidR="00505327" w:rsidRPr="009A44B3">
        <w:rPr>
          <w:rFonts w:ascii="Times New Roman" w:hAnsi="Times New Roman" w:cs="Times New Roman"/>
          <w:sz w:val="28"/>
          <w:szCs w:val="28"/>
        </w:rPr>
        <w:t xml:space="preserve"> </w:t>
      </w:r>
      <w:r w:rsidRPr="009A44B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и ее должностные лица несут административную ответственность в соответствии с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Кодексом</w:t>
      </w:r>
      <w:r w:rsidRPr="009A44B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bookmarkEnd w:id="27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3302AC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sub_107"/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VII. Требования, обеспечивающие доступность государственной услуги </w:t>
      </w: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>для получателей</w:t>
      </w:r>
    </w:p>
    <w:bookmarkEnd w:id="28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A17773" w:rsidRPr="009A44B3" w:rsidRDefault="00A17773" w:rsidP="00EA21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9" w:name="sub_1072"/>
      <w:r w:rsidRPr="009A44B3">
        <w:rPr>
          <w:rFonts w:ascii="Times New Roman" w:hAnsi="Times New Roman" w:cs="Times New Roman"/>
          <w:sz w:val="28"/>
          <w:szCs w:val="28"/>
        </w:rPr>
        <w:t xml:space="preserve">7.1. </w:t>
      </w:r>
      <w:bookmarkEnd w:id="29"/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Дошкольные образовательные организации осуществляют присмотр и уход за детьми.</w:t>
      </w:r>
      <w:r w:rsidR="000E3A80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A7005C" w:rsidRPr="009A44B3" w:rsidRDefault="00A7005C" w:rsidP="00EA21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1D797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Режим работы образовательной организации </w:t>
      </w:r>
      <w:r w:rsidR="00242676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пятидневной или шестидневной рабочей неделе 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определяется </w:t>
      </w:r>
      <w:r w:rsidR="00242676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образовательной организацией самостоятельно в соответствии с ее уставом. Группы могут функционировать в режиме: кратковременного пребывания (до </w:t>
      </w:r>
      <w:r w:rsidR="002B5C60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 w:rsidR="00242676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 в день), сокращенного дня (</w:t>
      </w:r>
      <w:r w:rsidR="002B5C60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восьми</w:t>
      </w:r>
      <w:r w:rsidR="00242676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-10-часового пребывания), полного дня (10,5-12-часового пребывания), продленного дня (13-14-часового пребывания) и круглосуточного пребывания детей. </w:t>
      </w:r>
    </w:p>
    <w:p w:rsidR="007B22F9" w:rsidRPr="009A44B3" w:rsidRDefault="007B22F9" w:rsidP="00EA217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1D797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B1A1B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организация обеспечивает прием граждан, имеющих право на получение государственной услуги и проживающих на территории, за которой закреплена указанная образовательная организация.</w:t>
      </w:r>
    </w:p>
    <w:p w:rsidR="00242676" w:rsidRPr="009A44B3" w:rsidRDefault="007B22F9" w:rsidP="00EA2175">
      <w:pPr>
        <w:rPr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1D797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242676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B1FEF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образовательных организациях </w:t>
      </w:r>
      <w:r w:rsidR="008B1FEF" w:rsidRPr="009A44B3">
        <w:rPr>
          <w:sz w:val="28"/>
          <w:szCs w:val="28"/>
          <w:shd w:val="clear" w:color="auto" w:fill="FFFFFF"/>
        </w:rPr>
        <w:t xml:space="preserve">создаются необходимые условия для получения государственной услуги </w:t>
      </w:r>
      <w:r w:rsidR="009C4C74" w:rsidRPr="009A44B3">
        <w:rPr>
          <w:sz w:val="28"/>
          <w:szCs w:val="28"/>
          <w:shd w:val="clear" w:color="auto" w:fill="FFFFFF"/>
        </w:rPr>
        <w:t xml:space="preserve">детьми с ограниченными возможностями здоровья, </w:t>
      </w:r>
      <w:r w:rsidR="008B1FEF" w:rsidRPr="009A44B3">
        <w:rPr>
          <w:sz w:val="28"/>
          <w:szCs w:val="28"/>
          <w:shd w:val="clear" w:color="auto" w:fill="FFFFFF"/>
        </w:rPr>
        <w:t>детьми-инвалидами.</w:t>
      </w:r>
      <w:r w:rsidR="009C4C74" w:rsidRPr="009A44B3">
        <w:rPr>
          <w:sz w:val="28"/>
          <w:szCs w:val="28"/>
          <w:shd w:val="clear" w:color="auto" w:fill="FFFFFF"/>
        </w:rPr>
        <w:t xml:space="preserve"> </w:t>
      </w:r>
    </w:p>
    <w:p w:rsidR="00E55836" w:rsidRPr="009A44B3" w:rsidRDefault="009C4C74" w:rsidP="00E55836">
      <w:pPr>
        <w:rPr>
          <w:sz w:val="28"/>
          <w:szCs w:val="28"/>
          <w:shd w:val="clear" w:color="auto" w:fill="FFFFFF"/>
        </w:rPr>
      </w:pPr>
      <w:r w:rsidRPr="009A44B3">
        <w:rPr>
          <w:sz w:val="28"/>
          <w:szCs w:val="28"/>
          <w:shd w:val="clear" w:color="auto" w:fill="FFFFFF"/>
        </w:rPr>
        <w:lastRenderedPageBreak/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55836" w:rsidRPr="009A44B3" w:rsidRDefault="00E55836" w:rsidP="00E558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4B3">
        <w:rPr>
          <w:sz w:val="28"/>
          <w:szCs w:val="28"/>
        </w:rPr>
        <w:t xml:space="preserve">Устройство, содержание и организация работы образовательных </w:t>
      </w:r>
      <w:r w:rsidR="007B22F9" w:rsidRPr="009A44B3">
        <w:rPr>
          <w:sz w:val="28"/>
          <w:szCs w:val="28"/>
        </w:rPr>
        <w:t>организаций</w:t>
      </w:r>
      <w:r w:rsidRPr="009A44B3">
        <w:rPr>
          <w:sz w:val="28"/>
          <w:szCs w:val="28"/>
        </w:rPr>
        <w:t xml:space="preserve"> и (или) групп компенсирующей и комбинированной направленности должны соответствовать требованиям главы </w:t>
      </w:r>
      <w:r w:rsidRPr="009A44B3">
        <w:rPr>
          <w:sz w:val="28"/>
          <w:szCs w:val="28"/>
          <w:lang w:val="en-US"/>
        </w:rPr>
        <w:t>X</w:t>
      </w:r>
      <w:r w:rsidRPr="009A44B3">
        <w:rPr>
          <w:sz w:val="28"/>
          <w:szCs w:val="28"/>
        </w:rPr>
        <w:t xml:space="preserve"> </w:t>
      </w:r>
      <w:r w:rsidR="007B22F9" w:rsidRPr="009A44B3">
        <w:rPr>
          <w:sz w:val="28"/>
          <w:szCs w:val="28"/>
        </w:rPr>
        <w:t>«</w:t>
      </w:r>
      <w:r w:rsidR="007B22F9" w:rsidRPr="009A44B3">
        <w:rPr>
          <w:sz w:val="28"/>
          <w:szCs w:val="28"/>
          <w:shd w:val="clear" w:color="auto" w:fill="FFFFFF"/>
        </w:rPr>
        <w:t xml:space="preserve">Требования к дошкольным образовательным организациям и группам для детей с ограниченными возможностями здоровья» 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санитарно-эпидемиологических правил и нормативов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</w:t>
      </w:r>
      <w:r w:rsidR="007654A8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 мая 2013 г. № 26.</w:t>
      </w:r>
    </w:p>
    <w:p w:rsidR="008B1FEF" w:rsidRPr="009A44B3" w:rsidRDefault="00E55836" w:rsidP="00EA2175">
      <w:pPr>
        <w:rPr>
          <w:sz w:val="28"/>
          <w:szCs w:val="28"/>
          <w:shd w:val="clear" w:color="auto" w:fill="FFFFFF"/>
        </w:rPr>
      </w:pP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1D797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1B5" w:rsidRPr="009A44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FEF" w:rsidRPr="009A44B3">
        <w:rPr>
          <w:sz w:val="28"/>
          <w:szCs w:val="28"/>
          <w:shd w:val="clear" w:color="auto" w:fill="FFFFFF"/>
        </w:rPr>
        <w:t xml:space="preserve">Прием </w:t>
      </w:r>
      <w:r w:rsidR="002551B5" w:rsidRPr="009A44B3">
        <w:rPr>
          <w:sz w:val="28"/>
          <w:szCs w:val="28"/>
          <w:shd w:val="clear" w:color="auto" w:fill="FFFFFF"/>
        </w:rPr>
        <w:t xml:space="preserve">ребенка </w:t>
      </w:r>
      <w:r w:rsidR="00BC54DF">
        <w:rPr>
          <w:sz w:val="28"/>
          <w:szCs w:val="28"/>
          <w:shd w:val="clear" w:color="auto" w:fill="FFFFFF"/>
        </w:rPr>
        <w:t xml:space="preserve">на обучение по образовательным программам дошкольного образования </w:t>
      </w:r>
      <w:r w:rsidR="002551B5" w:rsidRPr="009A44B3">
        <w:rPr>
          <w:sz w:val="28"/>
          <w:szCs w:val="28"/>
          <w:shd w:val="clear" w:color="auto" w:fill="FFFFFF"/>
        </w:rPr>
        <w:t>в образовательн</w:t>
      </w:r>
      <w:r w:rsidR="00C44522" w:rsidRPr="009A44B3">
        <w:rPr>
          <w:sz w:val="28"/>
          <w:szCs w:val="28"/>
          <w:shd w:val="clear" w:color="auto" w:fill="FFFFFF"/>
        </w:rPr>
        <w:t xml:space="preserve">ую </w:t>
      </w:r>
      <w:r w:rsidR="002551B5" w:rsidRPr="009A44B3">
        <w:rPr>
          <w:sz w:val="28"/>
          <w:szCs w:val="28"/>
          <w:shd w:val="clear" w:color="auto" w:fill="FFFFFF"/>
        </w:rPr>
        <w:t>организаци</w:t>
      </w:r>
      <w:r w:rsidR="00C44522" w:rsidRPr="009A44B3">
        <w:rPr>
          <w:sz w:val="28"/>
          <w:szCs w:val="28"/>
          <w:shd w:val="clear" w:color="auto" w:fill="FFFFFF"/>
        </w:rPr>
        <w:t>ю</w:t>
      </w:r>
      <w:r w:rsidR="002551B5" w:rsidRPr="009A44B3">
        <w:rPr>
          <w:sz w:val="28"/>
          <w:szCs w:val="28"/>
          <w:shd w:val="clear" w:color="auto" w:fill="FFFFFF"/>
        </w:rPr>
        <w:t xml:space="preserve"> </w:t>
      </w:r>
      <w:r w:rsidR="008B1FEF" w:rsidRPr="009A44B3">
        <w:rPr>
          <w:sz w:val="28"/>
          <w:szCs w:val="28"/>
          <w:shd w:val="clear" w:color="auto" w:fill="FFFFFF"/>
        </w:rPr>
        <w:t xml:space="preserve">осуществляется по направлению </w:t>
      </w:r>
      <w:r w:rsidR="00C44522" w:rsidRPr="009A44B3">
        <w:rPr>
          <w:sz w:val="28"/>
          <w:szCs w:val="28"/>
          <w:shd w:val="clear" w:color="auto" w:fill="FFFFFF"/>
        </w:rPr>
        <w:t xml:space="preserve">Министерства образования и науки Республики Татарстан </w:t>
      </w:r>
      <w:r w:rsidR="008B1FEF" w:rsidRPr="009A44B3">
        <w:rPr>
          <w:sz w:val="28"/>
          <w:szCs w:val="28"/>
          <w:shd w:val="clear" w:color="auto" w:fill="FFFFFF"/>
        </w:rPr>
        <w:t>посредством использования ре</w:t>
      </w:r>
      <w:r w:rsidR="003302AC" w:rsidRPr="009A44B3">
        <w:rPr>
          <w:sz w:val="28"/>
          <w:szCs w:val="28"/>
          <w:shd w:val="clear" w:color="auto" w:fill="FFFFFF"/>
        </w:rPr>
        <w:t>спубликанской</w:t>
      </w:r>
      <w:r w:rsidR="002551B5" w:rsidRPr="009A44B3">
        <w:rPr>
          <w:sz w:val="28"/>
          <w:szCs w:val="28"/>
          <w:shd w:val="clear" w:color="auto" w:fill="FFFFFF"/>
        </w:rPr>
        <w:t xml:space="preserve"> информационной системы</w:t>
      </w:r>
      <w:r w:rsidR="00BC54DF">
        <w:rPr>
          <w:sz w:val="28"/>
          <w:szCs w:val="28"/>
          <w:shd w:val="clear" w:color="auto" w:fill="FFFFFF"/>
        </w:rPr>
        <w:t>,</w:t>
      </w:r>
      <w:r w:rsidR="002551B5" w:rsidRPr="009A44B3">
        <w:rPr>
          <w:sz w:val="28"/>
          <w:szCs w:val="28"/>
          <w:shd w:val="clear" w:color="auto" w:fill="FFFFFF"/>
        </w:rPr>
        <w:t xml:space="preserve"> </w:t>
      </w:r>
      <w:r w:rsidR="00BC54DF">
        <w:rPr>
          <w:sz w:val="28"/>
          <w:szCs w:val="28"/>
          <w:shd w:val="clear" w:color="auto" w:fill="FFFFFF"/>
        </w:rPr>
        <w:t>в</w:t>
      </w:r>
      <w:r w:rsidR="00BC54DF" w:rsidRPr="00BC54DF">
        <w:rPr>
          <w:sz w:val="28"/>
          <w:szCs w:val="28"/>
          <w:shd w:val="clear" w:color="auto" w:fill="FFFFFF"/>
        </w:rPr>
        <w:t>ключающ</w:t>
      </w:r>
      <w:r w:rsidR="00BC54DF">
        <w:rPr>
          <w:sz w:val="28"/>
          <w:szCs w:val="28"/>
          <w:shd w:val="clear" w:color="auto" w:fill="FFFFFF"/>
        </w:rPr>
        <w:t>ей</w:t>
      </w:r>
      <w:r w:rsidR="00BC54DF" w:rsidRPr="00BC54DF">
        <w:rPr>
          <w:sz w:val="28"/>
          <w:szCs w:val="28"/>
          <w:shd w:val="clear" w:color="auto" w:fill="FFFFFF"/>
        </w:rPr>
        <w:t xml:space="preserve"> в себя информацию о доступности дошкольного образования, присмотра и ухода за детьми</w:t>
      </w:r>
      <w:r w:rsidR="002551B5" w:rsidRPr="009A44B3">
        <w:rPr>
          <w:sz w:val="28"/>
          <w:szCs w:val="28"/>
          <w:shd w:val="clear" w:color="auto" w:fill="FFFFFF"/>
        </w:rPr>
        <w:t>.</w:t>
      </w:r>
      <w:r w:rsidR="00BD214E" w:rsidRPr="009A44B3">
        <w:rPr>
          <w:sz w:val="28"/>
          <w:szCs w:val="28"/>
          <w:shd w:val="clear" w:color="auto" w:fill="FFFFFF"/>
        </w:rPr>
        <w:t xml:space="preserve"> </w:t>
      </w:r>
    </w:p>
    <w:p w:rsidR="00A17773" w:rsidRDefault="00A17773" w:rsidP="003302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7979" w:rsidRPr="009A44B3" w:rsidRDefault="001D7979" w:rsidP="003302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435D4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108"/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VIII. Требования к уровню кадрового обеспечения </w:t>
      </w:r>
      <w:r w:rsidR="00E20123" w:rsidRPr="009A44B3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>государственной услуги</w:t>
      </w:r>
    </w:p>
    <w:bookmarkEnd w:id="30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1" w:name="sub_1081"/>
      <w:r w:rsidRPr="009A44B3">
        <w:rPr>
          <w:rFonts w:ascii="Times New Roman" w:hAnsi="Times New Roman" w:cs="Times New Roman"/>
          <w:sz w:val="28"/>
          <w:szCs w:val="28"/>
        </w:rPr>
        <w:t>8.1. Образовательная организация должна быть укомплектована квалифицированными специалистами в соответствии со штатным расписанием</w:t>
      </w:r>
      <w:r w:rsidR="005435D4" w:rsidRPr="009A44B3">
        <w:rPr>
          <w:rFonts w:ascii="Times New Roman" w:hAnsi="Times New Roman" w:cs="Times New Roman"/>
          <w:sz w:val="28"/>
          <w:szCs w:val="28"/>
        </w:rPr>
        <w:t>, утверждаемым учредителем</w:t>
      </w:r>
      <w:r w:rsidRPr="009A44B3">
        <w:rPr>
          <w:rFonts w:ascii="Times New Roman" w:hAnsi="Times New Roman" w:cs="Times New Roman"/>
          <w:sz w:val="28"/>
          <w:szCs w:val="28"/>
        </w:rPr>
        <w:t>. Порядок комплектования персонала образовательной организации регламентируется его уставом.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2" w:name="sub_1082"/>
      <w:bookmarkEnd w:id="31"/>
      <w:r w:rsidRPr="009A44B3">
        <w:rPr>
          <w:rFonts w:ascii="Times New Roman" w:hAnsi="Times New Roman" w:cs="Times New Roman"/>
          <w:sz w:val="28"/>
          <w:szCs w:val="28"/>
        </w:rPr>
        <w:t xml:space="preserve">8.2. </w:t>
      </w:r>
      <w:r w:rsidR="000609D5" w:rsidRPr="009A44B3">
        <w:rPr>
          <w:rFonts w:ascii="Times New Roman" w:hAnsi="Times New Roman" w:cs="Times New Roman"/>
          <w:sz w:val="28"/>
          <w:szCs w:val="28"/>
        </w:rPr>
        <w:t>Специалисты, оказывающие государственную услугу, должны соответствовать</w:t>
      </w:r>
      <w:r w:rsidRPr="009A44B3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требованиям, указанным в квалификационных справочниках, и (или) профессиональным стандартам.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3" w:name="sub_1083"/>
      <w:bookmarkEnd w:id="32"/>
      <w:r w:rsidRPr="009A44B3">
        <w:rPr>
          <w:rFonts w:ascii="Times New Roman" w:hAnsi="Times New Roman" w:cs="Times New Roman"/>
          <w:sz w:val="28"/>
          <w:szCs w:val="28"/>
        </w:rPr>
        <w:t>8.3. Работники образовательной организации обязаны соблюдать устав, правила внутреннего распорядка, строго следовать профессиональной этике, качественно выполнять возложенные на них функциональные обязанности.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4" w:name="sub_1085"/>
      <w:bookmarkEnd w:id="33"/>
      <w:r w:rsidRPr="009A44B3">
        <w:rPr>
          <w:rFonts w:ascii="Times New Roman" w:hAnsi="Times New Roman" w:cs="Times New Roman"/>
          <w:sz w:val="28"/>
          <w:szCs w:val="28"/>
        </w:rPr>
        <w:t>8.</w:t>
      </w:r>
      <w:r w:rsidR="000609D5" w:rsidRPr="009A44B3">
        <w:rPr>
          <w:rFonts w:ascii="Times New Roman" w:hAnsi="Times New Roman" w:cs="Times New Roman"/>
          <w:sz w:val="28"/>
          <w:szCs w:val="28"/>
        </w:rPr>
        <w:t>4</w:t>
      </w:r>
      <w:r w:rsidRPr="009A44B3">
        <w:rPr>
          <w:rFonts w:ascii="Times New Roman" w:hAnsi="Times New Roman" w:cs="Times New Roman"/>
          <w:sz w:val="28"/>
          <w:szCs w:val="28"/>
        </w:rPr>
        <w:t>. Дополнительное профессиональное образование педагогических работников организуется не реже одного раза в три года путем обучения и (или) стажировки в организациях дополнительного профессионального образования, в образовательных организациях высшего образования и иных организациях в соответствии с законодательством Российской Федерации.</w:t>
      </w:r>
    </w:p>
    <w:bookmarkEnd w:id="34"/>
    <w:p w:rsidR="00F35E14" w:rsidRPr="009A44B3" w:rsidRDefault="000609D5" w:rsidP="000609D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8.5. В </w:t>
      </w:r>
      <w:r w:rsidR="00F35E14" w:rsidRPr="009A44B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9A44B3">
        <w:rPr>
          <w:rFonts w:ascii="Times New Roman" w:hAnsi="Times New Roman" w:cs="Times New Roman"/>
          <w:sz w:val="28"/>
          <w:szCs w:val="28"/>
        </w:rPr>
        <w:t xml:space="preserve">организации должны быть созданы условия для аттестации </w:t>
      </w:r>
      <w:r w:rsidR="00F35E14" w:rsidRPr="009A44B3">
        <w:rPr>
          <w:rFonts w:ascii="Times New Roman" w:hAnsi="Times New Roman" w:cs="Times New Roman"/>
          <w:sz w:val="28"/>
          <w:szCs w:val="28"/>
        </w:rPr>
        <w:t>специалистов, соблюден</w:t>
      </w:r>
      <w:r w:rsidR="0085202E" w:rsidRPr="009A44B3">
        <w:rPr>
          <w:rFonts w:ascii="Times New Roman" w:hAnsi="Times New Roman" w:cs="Times New Roman"/>
          <w:sz w:val="28"/>
          <w:szCs w:val="28"/>
        </w:rPr>
        <w:t>ия установленных законодательством требований</w:t>
      </w:r>
      <w:r w:rsidR="00F35E14" w:rsidRPr="009A44B3">
        <w:rPr>
          <w:rFonts w:ascii="Times New Roman" w:hAnsi="Times New Roman" w:cs="Times New Roman"/>
          <w:sz w:val="28"/>
          <w:szCs w:val="28"/>
        </w:rPr>
        <w:t xml:space="preserve"> к прохождению профилактических медицинских осмотров, гигиенического воспитания и обучения, личной гигиене персонала.</w:t>
      </w:r>
    </w:p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3302AC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09"/>
      <w:r w:rsidRPr="009A44B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IX. Требования к информационному обеспечению получателей государственной услуги при обращении за ее получением и в ходе </w:t>
      </w:r>
      <w:r w:rsidR="00E20123" w:rsidRPr="009A44B3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услуги</w:t>
      </w:r>
    </w:p>
    <w:bookmarkEnd w:id="35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6" w:name="sub_1091"/>
      <w:r w:rsidRPr="009A44B3">
        <w:rPr>
          <w:rFonts w:ascii="Times New Roman" w:hAnsi="Times New Roman" w:cs="Times New Roman"/>
          <w:sz w:val="28"/>
          <w:szCs w:val="28"/>
        </w:rPr>
        <w:t xml:space="preserve">9.1. Информация о государственной услуге и образовательной организации должна соответствовать требованиям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Закона</w:t>
      </w:r>
      <w:r w:rsidRPr="009A44B3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Pr="009A44B3">
        <w:rPr>
          <w:rFonts w:ascii="Times New Roman" w:hAnsi="Times New Roman" w:cs="Times New Roman"/>
          <w:sz w:val="28"/>
          <w:szCs w:val="28"/>
        </w:rPr>
        <w:t> 2300-1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Pr="009A44B3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270926" w:rsidRPr="009A44B3">
        <w:rPr>
          <w:rFonts w:ascii="Times New Roman" w:hAnsi="Times New Roman" w:cs="Times New Roman"/>
          <w:sz w:val="28"/>
          <w:szCs w:val="28"/>
        </w:rPr>
        <w:t>»</w:t>
      </w:r>
      <w:r w:rsidRPr="009A44B3">
        <w:rPr>
          <w:rFonts w:ascii="Times New Roman" w:hAnsi="Times New Roman" w:cs="Times New Roman"/>
          <w:sz w:val="28"/>
          <w:szCs w:val="28"/>
        </w:rPr>
        <w:t>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7" w:name="sub_1092"/>
      <w:bookmarkEnd w:id="36"/>
      <w:r w:rsidRPr="009A44B3">
        <w:rPr>
          <w:rFonts w:ascii="Times New Roman" w:hAnsi="Times New Roman" w:cs="Times New Roman"/>
          <w:sz w:val="28"/>
          <w:szCs w:val="28"/>
        </w:rPr>
        <w:t xml:space="preserve">9.2. </w:t>
      </w:r>
      <w:r w:rsidR="0050143B" w:rsidRPr="009A44B3">
        <w:rPr>
          <w:rFonts w:ascii="Times New Roman" w:hAnsi="Times New Roman" w:cs="Times New Roman"/>
          <w:sz w:val="28"/>
          <w:szCs w:val="28"/>
        </w:rPr>
        <w:t xml:space="preserve">С целью ознакомления </w:t>
      </w:r>
      <w:r w:rsidRPr="009A44B3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50143B" w:rsidRPr="009A44B3">
        <w:rPr>
          <w:rFonts w:ascii="Times New Roman" w:hAnsi="Times New Roman" w:cs="Times New Roman"/>
          <w:sz w:val="28"/>
          <w:szCs w:val="28"/>
        </w:rPr>
        <w:t xml:space="preserve">получателей государственной услуги </w:t>
      </w:r>
      <w:r w:rsidRPr="009A44B3">
        <w:rPr>
          <w:rFonts w:ascii="Times New Roman" w:hAnsi="Times New Roman" w:cs="Times New Roman"/>
          <w:sz w:val="28"/>
          <w:szCs w:val="28"/>
        </w:rPr>
        <w:t>с уставом образовательной организации, лицензией на право веден</w:t>
      </w:r>
      <w:r w:rsidR="0050143B" w:rsidRPr="009A44B3">
        <w:rPr>
          <w:rFonts w:ascii="Times New Roman" w:hAnsi="Times New Roman" w:cs="Times New Roman"/>
          <w:sz w:val="28"/>
          <w:szCs w:val="28"/>
        </w:rPr>
        <w:t>ия образовательной деятельности</w:t>
      </w:r>
      <w:r w:rsidRPr="009A44B3">
        <w:rPr>
          <w:rFonts w:ascii="Times New Roman" w:hAnsi="Times New Roman" w:cs="Times New Roman"/>
          <w:sz w:val="28"/>
          <w:szCs w:val="28"/>
        </w:rPr>
        <w:t xml:space="preserve"> и другими документами, регламентирующими организацию образовательного процесса,</w:t>
      </w:r>
      <w:r w:rsidR="0050143B" w:rsidRPr="009A44B3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услуги,</w:t>
      </w:r>
      <w:r w:rsidRPr="009A44B3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обязана разместить указанные документы на своем официальном сайте в информационно-телекоммуникационной сети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Pr="009A44B3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также обеспечить свободный доступ в здание образовательной организации к информации, размещенной на информационном стенде (табло) и (или) в электронной информационной системе.</w:t>
      </w:r>
    </w:p>
    <w:p w:rsidR="00EF689D" w:rsidRPr="009A44B3" w:rsidRDefault="0085202E" w:rsidP="00EA2175">
      <w:pPr>
        <w:rPr>
          <w:rFonts w:ascii="Times New Roman" w:hAnsi="Times New Roman" w:cs="Times New Roman"/>
          <w:sz w:val="28"/>
          <w:szCs w:val="28"/>
        </w:rPr>
      </w:pPr>
      <w:bookmarkStart w:id="38" w:name="sub_1095"/>
      <w:bookmarkEnd w:id="37"/>
      <w:r w:rsidRPr="009A44B3">
        <w:rPr>
          <w:rFonts w:ascii="Times New Roman" w:hAnsi="Times New Roman" w:cs="Times New Roman"/>
          <w:sz w:val="28"/>
          <w:szCs w:val="28"/>
        </w:rPr>
        <w:t>9.3</w:t>
      </w:r>
      <w:r w:rsidR="002F50AC" w:rsidRPr="009A44B3">
        <w:rPr>
          <w:rFonts w:ascii="Times New Roman" w:hAnsi="Times New Roman" w:cs="Times New Roman"/>
          <w:sz w:val="28"/>
          <w:szCs w:val="28"/>
        </w:rPr>
        <w:t>. Образовательная организация обязана своевременно предоставить получателю достоверную информацию о государственной услуге, ознакомить с правилами и условиями получения государственной услуги. В состав информации о государственной услуге должны быть включены:</w:t>
      </w:r>
    </w:p>
    <w:bookmarkEnd w:id="38"/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настоящий Стандарт;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информация об условиях предоставления государственной услуги;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информация о возможности влияния получателей государственной услуги на качество услуги;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сведения о средствах коммуникации получателей государственной услуги с работниками организации;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информация о возможности оценки качества государственной услуги со стороны получателя;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правила и условия эффективного и безопасного предоставления услуг;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гарантийные обязательства образовательной организации - исполнителя услуг.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39" w:name="sub_1096"/>
      <w:r w:rsidRPr="009A44B3">
        <w:rPr>
          <w:rFonts w:ascii="Times New Roman" w:hAnsi="Times New Roman" w:cs="Times New Roman"/>
          <w:sz w:val="28"/>
          <w:szCs w:val="28"/>
        </w:rPr>
        <w:t>9.</w:t>
      </w:r>
      <w:r w:rsidR="0085202E" w:rsidRPr="009A44B3">
        <w:rPr>
          <w:rFonts w:ascii="Times New Roman" w:hAnsi="Times New Roman" w:cs="Times New Roman"/>
          <w:sz w:val="28"/>
          <w:szCs w:val="28"/>
        </w:rPr>
        <w:t>4</w:t>
      </w:r>
      <w:r w:rsidRPr="009A44B3">
        <w:rPr>
          <w:rFonts w:ascii="Times New Roman" w:hAnsi="Times New Roman" w:cs="Times New Roman"/>
          <w:sz w:val="28"/>
          <w:szCs w:val="28"/>
        </w:rPr>
        <w:t>. Способ и порядок предоставления информации определяются в соответствии с законодательствами Российской Федерации и Республики Татарстан.</w:t>
      </w:r>
    </w:p>
    <w:bookmarkEnd w:id="39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sub_110"/>
      <w:r w:rsidRPr="009A44B3">
        <w:rPr>
          <w:rFonts w:ascii="Times New Roman" w:hAnsi="Times New Roman" w:cs="Times New Roman"/>
          <w:color w:val="auto"/>
          <w:sz w:val="28"/>
          <w:szCs w:val="28"/>
        </w:rPr>
        <w:t>X. Исчерпывающий перечень оснований для отказа в предоставлении государственной услуги</w:t>
      </w:r>
      <w:r w:rsidR="00C44522"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или приостановления предоставления государственной услуги</w:t>
      </w:r>
    </w:p>
    <w:bookmarkEnd w:id="40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41" w:name="sub_1101"/>
      <w:r w:rsidRPr="009A44B3">
        <w:rPr>
          <w:rFonts w:ascii="Times New Roman" w:hAnsi="Times New Roman" w:cs="Times New Roman"/>
          <w:sz w:val="28"/>
          <w:szCs w:val="28"/>
        </w:rPr>
        <w:t>10.1. Основаниями для отказа в предоставлении государственной услуги являются:</w:t>
      </w:r>
    </w:p>
    <w:p w:rsidR="003302AC" w:rsidRPr="009A44B3" w:rsidRDefault="003302AC" w:rsidP="003302AC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sz w:val="28"/>
          <w:szCs w:val="28"/>
          <w:shd w:val="clear" w:color="auto" w:fill="FFFFFF"/>
        </w:rPr>
        <w:t>отсутствие в образовательной организации свободных мест</w:t>
      </w:r>
      <w:r w:rsidRPr="009A44B3">
        <w:rPr>
          <w:rFonts w:ascii="Times New Roman" w:hAnsi="Times New Roman" w:cs="Times New Roman"/>
          <w:sz w:val="28"/>
          <w:szCs w:val="28"/>
        </w:rPr>
        <w:t>;</w:t>
      </w:r>
    </w:p>
    <w:bookmarkEnd w:id="41"/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отсутствие одного или нескольких документов, приведенных в перечне документов, необходимых для получения государственной услуги, согласно </w:t>
      </w:r>
      <w:proofErr w:type="gramStart"/>
      <w:r w:rsidR="00CA737A"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разделу</w:t>
      </w:r>
      <w:proofErr w:type="gramEnd"/>
      <w:r w:rsidR="00CA737A"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III</w:t>
      </w:r>
      <w:r w:rsidR="007A1C39" w:rsidRPr="009A44B3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42" w:name="sub_1102"/>
      <w:r w:rsidRPr="009A44B3">
        <w:rPr>
          <w:rFonts w:ascii="Times New Roman" w:hAnsi="Times New Roman" w:cs="Times New Roman"/>
          <w:sz w:val="28"/>
          <w:szCs w:val="28"/>
        </w:rPr>
        <w:lastRenderedPageBreak/>
        <w:t>10.2. Основани</w:t>
      </w:r>
      <w:r w:rsidR="002005A4" w:rsidRPr="009A44B3">
        <w:rPr>
          <w:rFonts w:ascii="Times New Roman" w:hAnsi="Times New Roman" w:cs="Times New Roman"/>
          <w:sz w:val="28"/>
          <w:szCs w:val="28"/>
        </w:rPr>
        <w:t>е</w:t>
      </w:r>
      <w:r w:rsidRPr="009A44B3">
        <w:rPr>
          <w:rFonts w:ascii="Times New Roman" w:hAnsi="Times New Roman" w:cs="Times New Roman"/>
          <w:sz w:val="28"/>
          <w:szCs w:val="28"/>
        </w:rPr>
        <w:t xml:space="preserve">м для приостановления предоставления </w:t>
      </w:r>
      <w:r w:rsidR="002005A4" w:rsidRPr="009A44B3">
        <w:rPr>
          <w:rFonts w:ascii="Times New Roman" w:hAnsi="Times New Roman" w:cs="Times New Roman"/>
          <w:sz w:val="28"/>
          <w:szCs w:val="28"/>
        </w:rPr>
        <w:t>государственной услуги являе</w:t>
      </w:r>
      <w:r w:rsidRPr="009A44B3">
        <w:rPr>
          <w:rFonts w:ascii="Times New Roman" w:hAnsi="Times New Roman" w:cs="Times New Roman"/>
          <w:sz w:val="28"/>
          <w:szCs w:val="28"/>
        </w:rPr>
        <w:t>тся</w:t>
      </w:r>
      <w:r w:rsidR="002005A4" w:rsidRPr="009A44B3">
        <w:rPr>
          <w:rFonts w:ascii="Times New Roman" w:hAnsi="Times New Roman" w:cs="Times New Roman"/>
          <w:sz w:val="28"/>
          <w:szCs w:val="28"/>
        </w:rPr>
        <w:t xml:space="preserve"> заявление родителей (законных представителей) получателя государственной услуги.</w:t>
      </w:r>
    </w:p>
    <w:bookmarkEnd w:id="42"/>
    <w:p w:rsidR="00270926" w:rsidRPr="009A44B3" w:rsidRDefault="00270926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sub_111"/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XI. Описание результата </w:t>
      </w:r>
      <w:r w:rsidR="00F424BD" w:rsidRPr="009A44B3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услуги</w:t>
      </w:r>
    </w:p>
    <w:bookmarkEnd w:id="43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44" w:name="sub_1111"/>
      <w:r w:rsidRPr="009A44B3">
        <w:rPr>
          <w:rFonts w:ascii="Times New Roman" w:hAnsi="Times New Roman" w:cs="Times New Roman"/>
          <w:sz w:val="28"/>
          <w:szCs w:val="28"/>
        </w:rPr>
        <w:t xml:space="preserve">11.1. Результатом предоставления </w:t>
      </w:r>
      <w:r w:rsidR="002005A4" w:rsidRPr="009A44B3">
        <w:rPr>
          <w:rFonts w:ascii="Times New Roman" w:hAnsi="Times New Roman" w:cs="Times New Roman"/>
          <w:sz w:val="28"/>
          <w:szCs w:val="28"/>
        </w:rPr>
        <w:t>государственной услуги является</w:t>
      </w:r>
      <w:r w:rsidR="00502E61" w:rsidRPr="009A44B3">
        <w:rPr>
          <w:rFonts w:ascii="Times New Roman" w:hAnsi="Times New Roman" w:cs="Times New Roman"/>
          <w:sz w:val="28"/>
          <w:szCs w:val="28"/>
        </w:rPr>
        <w:t xml:space="preserve"> реализация комплекса мер </w:t>
      </w:r>
      <w:r w:rsidR="00975639" w:rsidRPr="009A44B3">
        <w:rPr>
          <w:rFonts w:ascii="Times New Roman" w:hAnsi="Times New Roman" w:cs="Times New Roman"/>
          <w:sz w:val="28"/>
          <w:szCs w:val="28"/>
        </w:rPr>
        <w:t xml:space="preserve">по организации питания и хозяйственно-бытового обслуживания </w:t>
      </w:r>
      <w:r w:rsidR="00E86822">
        <w:rPr>
          <w:rFonts w:ascii="Times New Roman" w:hAnsi="Times New Roman" w:cs="Times New Roman"/>
          <w:sz w:val="28"/>
          <w:szCs w:val="28"/>
        </w:rPr>
        <w:t>воспитанников</w:t>
      </w:r>
      <w:r w:rsidR="00975639" w:rsidRPr="009A44B3">
        <w:rPr>
          <w:rFonts w:ascii="Times New Roman" w:hAnsi="Times New Roman" w:cs="Times New Roman"/>
          <w:sz w:val="28"/>
          <w:szCs w:val="28"/>
        </w:rPr>
        <w:t>, обеспечению соблюдения ими личной гигиены и режима дня</w:t>
      </w:r>
      <w:r w:rsidRPr="009A44B3">
        <w:rPr>
          <w:rFonts w:ascii="Times New Roman" w:hAnsi="Times New Roman" w:cs="Times New Roman"/>
          <w:sz w:val="28"/>
          <w:szCs w:val="28"/>
        </w:rPr>
        <w:t>.</w:t>
      </w:r>
    </w:p>
    <w:p w:rsidR="00075649" w:rsidRPr="009A44B3" w:rsidRDefault="00975639" w:rsidP="007A1C39">
      <w:pPr>
        <w:rPr>
          <w:rFonts w:ascii="Times New Roman" w:hAnsi="Times New Roman" w:cs="Times New Roman"/>
          <w:sz w:val="28"/>
          <w:szCs w:val="28"/>
        </w:rPr>
      </w:pPr>
      <w:bookmarkStart w:id="45" w:name="sub_1112"/>
      <w:bookmarkEnd w:id="44"/>
      <w:r w:rsidRPr="009A44B3">
        <w:rPr>
          <w:rFonts w:ascii="Times New Roman" w:hAnsi="Times New Roman" w:cs="Times New Roman"/>
          <w:sz w:val="28"/>
          <w:szCs w:val="28"/>
        </w:rPr>
        <w:t>11.2. Индикатор</w:t>
      </w:r>
      <w:r w:rsidR="007A1C39" w:rsidRPr="009A44B3">
        <w:rPr>
          <w:rFonts w:ascii="Times New Roman" w:hAnsi="Times New Roman" w:cs="Times New Roman"/>
          <w:sz w:val="28"/>
          <w:szCs w:val="28"/>
        </w:rPr>
        <w:t>ы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 качества предоставления </w:t>
      </w:r>
      <w:r w:rsidR="00FC1EBC" w:rsidRPr="009A44B3">
        <w:rPr>
          <w:rFonts w:ascii="Times New Roman" w:hAnsi="Times New Roman" w:cs="Times New Roman"/>
          <w:sz w:val="28"/>
          <w:szCs w:val="28"/>
        </w:rPr>
        <w:t>государственной услуги приведен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 в следующей таблице:</w:t>
      </w:r>
      <w:bookmarkStart w:id="46" w:name="sub_112"/>
      <w:bookmarkEnd w:id="45"/>
    </w:p>
    <w:p w:rsidR="00D54DC0" w:rsidRPr="009A44B3" w:rsidRDefault="00D54DC0" w:rsidP="007A1C3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4DC0" w:rsidRPr="009A44B3" w:rsidRDefault="00D54DC0" w:rsidP="00D54DC0"/>
    <w:tbl>
      <w:tblPr>
        <w:tblW w:w="10130" w:type="dxa"/>
        <w:tblInd w:w="113" w:type="dxa"/>
        <w:tblLook w:val="04A0" w:firstRow="1" w:lastRow="0" w:firstColumn="1" w:lastColumn="0" w:noHBand="0" w:noVBand="1"/>
      </w:tblPr>
      <w:tblGrid>
        <w:gridCol w:w="2140"/>
        <w:gridCol w:w="1292"/>
        <w:gridCol w:w="3723"/>
        <w:gridCol w:w="1592"/>
        <w:gridCol w:w="1383"/>
      </w:tblGrid>
      <w:tr w:rsidR="006077B9" w:rsidRPr="009A44B3" w:rsidTr="00B65421">
        <w:trPr>
          <w:trHeight w:val="183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C0" w:rsidRPr="009A44B3" w:rsidRDefault="00D54DC0" w:rsidP="00D54D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Наименование индикатора (показателя) оценки качества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C0" w:rsidRPr="009A44B3" w:rsidRDefault="00D54DC0" w:rsidP="00D54D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C0" w:rsidRPr="009A44B3" w:rsidRDefault="00D54DC0" w:rsidP="00D54D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C0" w:rsidRPr="009A44B3" w:rsidRDefault="00D54DC0" w:rsidP="00D54D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Весовой коэффициент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C0" w:rsidRPr="009A44B3" w:rsidRDefault="00D54DC0" w:rsidP="00D54D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Наилучшее значение</w:t>
            </w:r>
          </w:p>
        </w:tc>
      </w:tr>
      <w:tr w:rsidR="006077B9" w:rsidRPr="009A44B3" w:rsidTr="00B65421">
        <w:trPr>
          <w:trHeight w:val="183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E868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1. Уровень обес</w:t>
            </w:r>
            <w:r w:rsidR="00E86822">
              <w:rPr>
                <w:rFonts w:ascii="Times New Roman" w:hAnsi="Times New Roman" w:cs="Times New Roman"/>
              </w:rPr>
              <w:t>печенности площадями на одного воспитанника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F826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(</w:t>
            </w:r>
            <w:proofErr w:type="spellStart"/>
            <w:r w:rsidRPr="009A44B3">
              <w:rPr>
                <w:rFonts w:ascii="Times New Roman" w:hAnsi="Times New Roman" w:cs="Times New Roman"/>
              </w:rPr>
              <w:t>So</w:t>
            </w:r>
            <w:proofErr w:type="spellEnd"/>
            <w:r w:rsidRPr="009A44B3">
              <w:rPr>
                <w:rFonts w:ascii="Times New Roman" w:hAnsi="Times New Roman" w:cs="Times New Roman"/>
              </w:rPr>
              <w:t> / (</w:t>
            </w:r>
            <w:r w:rsidRPr="009A44B3">
              <w:rPr>
                <w:rFonts w:ascii="Symbol" w:hAnsi="Symbol" w:cs="Times New Roman"/>
              </w:rPr>
              <w:t></w:t>
            </w:r>
            <w:r w:rsidRPr="009A44B3">
              <w:rPr>
                <w:rFonts w:ascii="Times New Roman" w:hAnsi="Times New Roman" w:cs="Times New Roman"/>
                <w:vertAlign w:val="subscript"/>
              </w:rPr>
              <w:t>i=1</w:t>
            </w:r>
            <w:r w:rsidRPr="009A4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4B3">
              <w:rPr>
                <w:rFonts w:ascii="Times New Roman" w:hAnsi="Times New Roman" w:cs="Times New Roman"/>
              </w:rPr>
              <w:t>Sni</w:t>
            </w:r>
            <w:proofErr w:type="spellEnd"/>
            <w:r w:rsidRPr="009A44B3">
              <w:rPr>
                <w:rFonts w:ascii="Times New Roman" w:hAnsi="Times New Roman" w:cs="Times New Roman"/>
              </w:rPr>
              <w:t> x </w:t>
            </w:r>
            <w:proofErr w:type="spellStart"/>
            <w:r w:rsidRPr="009A44B3">
              <w:rPr>
                <w:rFonts w:ascii="Times New Roman" w:hAnsi="Times New Roman" w:cs="Times New Roman"/>
              </w:rPr>
              <w:t>Mfi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)) x 100%, где: n - количество видов групп; </w:t>
            </w:r>
            <w:proofErr w:type="spellStart"/>
            <w:r w:rsidRPr="009A44B3">
              <w:rPr>
                <w:rFonts w:ascii="Times New Roman" w:hAnsi="Times New Roman" w:cs="Times New Roman"/>
              </w:rPr>
              <w:t>So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 - отапливаемая площадь образовательной организации; </w:t>
            </w:r>
            <w:proofErr w:type="spellStart"/>
            <w:r w:rsidRPr="009A44B3">
              <w:rPr>
                <w:rFonts w:ascii="Times New Roman" w:hAnsi="Times New Roman" w:cs="Times New Roman"/>
              </w:rPr>
              <w:t>Sni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 - норматив площади на одного </w:t>
            </w:r>
            <w:r w:rsidR="00E86822">
              <w:rPr>
                <w:rFonts w:ascii="Times New Roman" w:hAnsi="Times New Roman" w:cs="Times New Roman"/>
              </w:rPr>
              <w:t>воспитанника</w:t>
            </w:r>
            <w:r w:rsidRPr="009A44B3">
              <w:rPr>
                <w:rFonts w:ascii="Times New Roman" w:hAnsi="Times New Roman" w:cs="Times New Roman"/>
              </w:rPr>
              <w:t xml:space="preserve"> по видам групп; </w:t>
            </w:r>
            <w:proofErr w:type="spellStart"/>
            <w:r w:rsidRPr="009A44B3">
              <w:rPr>
                <w:rFonts w:ascii="Times New Roman" w:hAnsi="Times New Roman" w:cs="Times New Roman"/>
              </w:rPr>
              <w:t>Mfi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 - фактическое количество </w:t>
            </w:r>
            <w:r w:rsidR="00505327" w:rsidRPr="00505327">
              <w:rPr>
                <w:rFonts w:ascii="Times New Roman" w:hAnsi="Times New Roman" w:cs="Times New Roman"/>
              </w:rPr>
              <w:t>воспитанников</w:t>
            </w:r>
            <w:r w:rsidRPr="009A44B3">
              <w:rPr>
                <w:rFonts w:ascii="Times New Roman" w:hAnsi="Times New Roman" w:cs="Times New Roman"/>
              </w:rPr>
              <w:t xml:space="preserve"> в группе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100</w:t>
            </w:r>
          </w:p>
        </w:tc>
      </w:tr>
      <w:tr w:rsidR="006077B9" w:rsidRPr="009A44B3" w:rsidTr="00B65421">
        <w:trPr>
          <w:trHeight w:val="150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F8263E" w:rsidP="00F826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Коэффициент посещаемости </w:t>
            </w:r>
            <w:r w:rsidR="00B65421" w:rsidRPr="009A44B3">
              <w:rPr>
                <w:rFonts w:ascii="Times New Roman" w:hAnsi="Times New Roman" w:cs="Times New Roman"/>
              </w:rPr>
              <w:t xml:space="preserve"> образовательной организации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F826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 xml:space="preserve">(А / (В х N)) х 100 %, где: A - количество дней посещения </w:t>
            </w:r>
            <w:r w:rsidR="00505327">
              <w:rPr>
                <w:rFonts w:ascii="Times New Roman" w:hAnsi="Times New Roman" w:cs="Times New Roman"/>
              </w:rPr>
              <w:t>воспитанниками</w:t>
            </w:r>
            <w:r w:rsidRPr="009A44B3">
              <w:rPr>
                <w:rFonts w:ascii="Times New Roman" w:hAnsi="Times New Roman" w:cs="Times New Roman"/>
              </w:rPr>
              <w:t xml:space="preserve">; B - списочная среднегодовая численность </w:t>
            </w:r>
            <w:r w:rsidR="00E86822">
              <w:rPr>
                <w:rFonts w:ascii="Times New Roman" w:hAnsi="Times New Roman" w:cs="Times New Roman"/>
              </w:rPr>
              <w:t>воспитанников</w:t>
            </w:r>
            <w:r w:rsidR="00F8263E">
              <w:rPr>
                <w:rFonts w:ascii="Times New Roman" w:hAnsi="Times New Roman" w:cs="Times New Roman"/>
              </w:rPr>
              <w:t>; N - количество рабочих дней</w:t>
            </w:r>
            <w:r w:rsidRPr="009A44B3">
              <w:rPr>
                <w:rFonts w:ascii="Times New Roman" w:hAnsi="Times New Roman" w:cs="Times New Roman"/>
              </w:rPr>
              <w:t xml:space="preserve"> образовательной организации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90</w:t>
            </w:r>
          </w:p>
        </w:tc>
      </w:tr>
      <w:tr w:rsidR="006077B9" w:rsidRPr="009A44B3" w:rsidTr="00B65421">
        <w:trPr>
          <w:trHeight w:val="1807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E868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 xml:space="preserve">3. Соотношение количества дней, пропущенных </w:t>
            </w:r>
            <w:r w:rsidR="00E86822">
              <w:rPr>
                <w:rFonts w:ascii="Times New Roman" w:hAnsi="Times New Roman" w:cs="Times New Roman"/>
              </w:rPr>
              <w:t>воспитанниками</w:t>
            </w:r>
            <w:r w:rsidRPr="009A44B3">
              <w:rPr>
                <w:rFonts w:ascii="Times New Roman" w:hAnsi="Times New Roman" w:cs="Times New Roman"/>
              </w:rPr>
              <w:t xml:space="preserve"> по болезни, к общем</w:t>
            </w:r>
            <w:r w:rsidR="00E86822">
              <w:rPr>
                <w:rFonts w:ascii="Times New Roman" w:hAnsi="Times New Roman" w:cs="Times New Roman"/>
              </w:rPr>
              <w:t>у количеству дней, проведенных воспитанниками</w:t>
            </w:r>
            <w:r w:rsidRPr="009A44B3">
              <w:rPr>
                <w:rFonts w:ascii="Times New Roman" w:hAnsi="Times New Roman" w:cs="Times New Roman"/>
              </w:rPr>
              <w:t xml:space="preserve"> в группах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F826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 xml:space="preserve">(А / (В х N)) х 100 %, где: A - количество дней непосещения </w:t>
            </w:r>
            <w:r w:rsidR="00E86822">
              <w:rPr>
                <w:rFonts w:ascii="Times New Roman" w:hAnsi="Times New Roman" w:cs="Times New Roman"/>
              </w:rPr>
              <w:t>воспитанниками</w:t>
            </w:r>
            <w:r w:rsidRPr="009A44B3">
              <w:rPr>
                <w:rFonts w:ascii="Times New Roman" w:hAnsi="Times New Roman" w:cs="Times New Roman"/>
              </w:rPr>
              <w:t xml:space="preserve"> по болезни; B - списочная среднегодовая численность </w:t>
            </w:r>
            <w:r w:rsidR="00E86822">
              <w:rPr>
                <w:rFonts w:ascii="Times New Roman" w:hAnsi="Times New Roman" w:cs="Times New Roman"/>
              </w:rPr>
              <w:t>воспитанников</w:t>
            </w:r>
            <w:r w:rsidRPr="009A44B3">
              <w:rPr>
                <w:rFonts w:ascii="Times New Roman" w:hAnsi="Times New Roman" w:cs="Times New Roman"/>
              </w:rPr>
              <w:t>; N - количество рабочих дней образовательной организации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20</w:t>
            </w:r>
          </w:p>
        </w:tc>
      </w:tr>
      <w:tr w:rsidR="006077B9" w:rsidRPr="009A44B3" w:rsidTr="00B65421">
        <w:trPr>
          <w:trHeight w:val="1807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F826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lastRenderedPageBreak/>
              <w:t>4. Доля родителей (законных представителей), удовлетворенных качеством и доступностью услуги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(((Ок + Од) / 2) / </w:t>
            </w:r>
            <w:proofErr w:type="spellStart"/>
            <w:r w:rsidRPr="009A44B3">
              <w:rPr>
                <w:rFonts w:ascii="Times New Roman" w:hAnsi="Times New Roman" w:cs="Times New Roman"/>
              </w:rPr>
              <w:t>Ообщ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) х 100 %, где: Ок – число опрошенных, удовлетворенных качеством услуги; Од – число опрошенных, удовлетворенных доступностью услуги; </w:t>
            </w:r>
            <w:proofErr w:type="spellStart"/>
            <w:r w:rsidRPr="009A44B3">
              <w:rPr>
                <w:rFonts w:ascii="Times New Roman" w:hAnsi="Times New Roman" w:cs="Times New Roman"/>
              </w:rPr>
              <w:t>Ообщ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 – общее число опрошенных получателей услуги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90</w:t>
            </w:r>
          </w:p>
        </w:tc>
      </w:tr>
      <w:tr w:rsidR="00B65421" w:rsidRPr="009A44B3" w:rsidTr="00B65421">
        <w:trPr>
          <w:trHeight w:val="150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F826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5. Доля обоснованных жалоб родителей (законных представителей)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(</w:t>
            </w:r>
            <w:proofErr w:type="spellStart"/>
            <w:r w:rsidRPr="009A44B3">
              <w:rPr>
                <w:rFonts w:ascii="Times New Roman" w:hAnsi="Times New Roman" w:cs="Times New Roman"/>
              </w:rPr>
              <w:t>Жо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 / Ж) х 100 %, где: </w:t>
            </w:r>
            <w:proofErr w:type="spellStart"/>
            <w:r w:rsidRPr="009A44B3">
              <w:rPr>
                <w:rFonts w:ascii="Times New Roman" w:hAnsi="Times New Roman" w:cs="Times New Roman"/>
              </w:rPr>
              <w:t>Жо</w:t>
            </w:r>
            <w:proofErr w:type="spellEnd"/>
            <w:r w:rsidRPr="009A44B3">
              <w:rPr>
                <w:rFonts w:ascii="Times New Roman" w:hAnsi="Times New Roman" w:cs="Times New Roman"/>
              </w:rPr>
              <w:t xml:space="preserve"> – число обоснованных жалоб получателей услуги, поступивших в отчетном периоде; Ж – общее число жалоб получателей услуги, поступивших в отчетном периоде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421" w:rsidRPr="009A44B3" w:rsidRDefault="00B65421" w:rsidP="00B654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44B3">
              <w:rPr>
                <w:rFonts w:ascii="Times New Roman" w:hAnsi="Times New Roman" w:cs="Times New Roman"/>
              </w:rPr>
              <w:t>0</w:t>
            </w:r>
          </w:p>
        </w:tc>
      </w:tr>
    </w:tbl>
    <w:p w:rsidR="007A1C39" w:rsidRPr="009A44B3" w:rsidRDefault="007A1C39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XII. Порядок подачи, регистрации и рассмотрения жалоб на несоблюдение </w:t>
      </w:r>
      <w:r w:rsidR="00CA737A" w:rsidRPr="009A44B3">
        <w:rPr>
          <w:rFonts w:ascii="Times New Roman" w:hAnsi="Times New Roman" w:cs="Times New Roman"/>
          <w:color w:val="auto"/>
          <w:sz w:val="28"/>
          <w:szCs w:val="28"/>
        </w:rPr>
        <w:t>стандарта государственной услуги</w:t>
      </w:r>
    </w:p>
    <w:bookmarkEnd w:id="46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47" w:name="sub_1121"/>
      <w:r w:rsidRPr="009A44B3">
        <w:rPr>
          <w:rFonts w:ascii="Times New Roman" w:hAnsi="Times New Roman" w:cs="Times New Roman"/>
          <w:sz w:val="28"/>
          <w:szCs w:val="28"/>
        </w:rPr>
        <w:t xml:space="preserve">12.1. Жалоба на нарушение порядка предоставления государственной услуги (далее - жалоба) подается в письменной форме на бумажном носителе или в электронной форме в образовательную организацию. Жалобы на решения и действия (бездействие) руководителя образовательной организации подаются </w:t>
      </w:r>
      <w:r w:rsidR="0067295B" w:rsidRPr="009A44B3">
        <w:rPr>
          <w:rFonts w:ascii="Times New Roman" w:hAnsi="Times New Roman" w:cs="Times New Roman"/>
          <w:sz w:val="28"/>
          <w:szCs w:val="28"/>
        </w:rPr>
        <w:t>в Министерство образования и науки Республики Татарстан</w:t>
      </w:r>
      <w:r w:rsidRPr="009A44B3">
        <w:rPr>
          <w:rFonts w:ascii="Times New Roman" w:hAnsi="Times New Roman" w:cs="Times New Roman"/>
          <w:sz w:val="28"/>
          <w:szCs w:val="28"/>
        </w:rPr>
        <w:t>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48" w:name="sub_1122"/>
      <w:bookmarkEnd w:id="47"/>
      <w:r w:rsidRPr="009A44B3">
        <w:rPr>
          <w:rFonts w:ascii="Times New Roman" w:hAnsi="Times New Roman" w:cs="Times New Roman"/>
          <w:sz w:val="28"/>
          <w:szCs w:val="28"/>
        </w:rPr>
        <w:t>12.2. Жалоба на решения и действия (бездействие) образовательной организации, руководителя образовательной организации, работника образовательной организации может быть направлена по почте, с использованием информационно-телекоммуникационной сети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Pr="009A44B3">
        <w:rPr>
          <w:rFonts w:ascii="Times New Roman" w:hAnsi="Times New Roman" w:cs="Times New Roman"/>
          <w:sz w:val="28"/>
          <w:szCs w:val="28"/>
        </w:rPr>
        <w:t xml:space="preserve">, официального сайта образовательной организации, </w:t>
      </w:r>
      <w:r w:rsidR="0067295B" w:rsidRPr="009A44B3">
        <w:rPr>
          <w:rFonts w:ascii="Times New Roman" w:hAnsi="Times New Roman"/>
          <w:sz w:val="28"/>
          <w:szCs w:val="28"/>
        </w:rPr>
        <w:t xml:space="preserve">официального сайта Министерства образования и науки Республики Татарстан, </w:t>
      </w:r>
      <w:r w:rsidRPr="009A44B3">
        <w:rPr>
          <w:rFonts w:ascii="Times New Roman" w:hAnsi="Times New Roman" w:cs="Times New Roman"/>
          <w:sz w:val="28"/>
          <w:szCs w:val="28"/>
        </w:rPr>
        <w:t>а также может быть принята при личном приеме получателя государственной услуги.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49" w:name="sub_1123"/>
      <w:bookmarkEnd w:id="48"/>
      <w:r w:rsidRPr="009A44B3">
        <w:rPr>
          <w:rFonts w:ascii="Times New Roman" w:hAnsi="Times New Roman" w:cs="Times New Roman"/>
          <w:sz w:val="28"/>
          <w:szCs w:val="28"/>
        </w:rPr>
        <w:t xml:space="preserve">12.3. Жалоба должна отвечать требованиям, установленным </w:t>
      </w:r>
      <w:r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Pr="009A44B3">
        <w:rPr>
          <w:rFonts w:ascii="Times New Roman" w:hAnsi="Times New Roman" w:cs="Times New Roman"/>
          <w:sz w:val="28"/>
          <w:szCs w:val="28"/>
        </w:rPr>
        <w:t>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50" w:name="sub_1124"/>
      <w:bookmarkEnd w:id="49"/>
      <w:r w:rsidRPr="009A44B3">
        <w:rPr>
          <w:rFonts w:ascii="Times New Roman" w:hAnsi="Times New Roman" w:cs="Times New Roman"/>
          <w:sz w:val="28"/>
          <w:szCs w:val="28"/>
        </w:rPr>
        <w:t>12.4. 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образовательной организации, должностного лица образовательной организации в приеме документов у получателя государственной услуги либо в исправлении допущенных опечаток и ошибок или в случае обжалования нарушения установл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енного срока таких исправлений – </w:t>
      </w:r>
      <w:r w:rsidRPr="009A44B3">
        <w:rPr>
          <w:rFonts w:ascii="Times New Roman" w:hAnsi="Times New Roman" w:cs="Times New Roman"/>
          <w:sz w:val="28"/>
          <w:szCs w:val="28"/>
        </w:rPr>
        <w:t>в течение пяти рабочих дней со дня ее регистрации.</w:t>
      </w:r>
    </w:p>
    <w:p w:rsidR="00EF689D" w:rsidRPr="009A44B3" w:rsidRDefault="0085202E" w:rsidP="00EA2175">
      <w:pPr>
        <w:rPr>
          <w:rFonts w:ascii="Times New Roman" w:hAnsi="Times New Roman" w:cs="Times New Roman"/>
          <w:sz w:val="28"/>
          <w:szCs w:val="28"/>
        </w:rPr>
      </w:pPr>
      <w:bookmarkStart w:id="51" w:name="sub_1125"/>
      <w:bookmarkEnd w:id="50"/>
      <w:r w:rsidRPr="009A44B3">
        <w:rPr>
          <w:rFonts w:ascii="Times New Roman" w:hAnsi="Times New Roman" w:cs="Times New Roman"/>
          <w:sz w:val="28"/>
          <w:szCs w:val="28"/>
        </w:rPr>
        <w:t xml:space="preserve">12.5. 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</w:t>
      </w:r>
      <w:r w:rsidR="002F50AC"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 принимается решение и не позднее дня, следующего за днем его принятия, получателю государственной услуги в письменной форме и по желанию получателя государственной услуги в электронной форме направляется мотивированный ответ о результатах рассмотрения жалобы.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52" w:name="sub_1126"/>
      <w:bookmarkEnd w:id="51"/>
      <w:r w:rsidRPr="009A44B3">
        <w:rPr>
          <w:rFonts w:ascii="Times New Roman" w:hAnsi="Times New Roman" w:cs="Times New Roman"/>
          <w:sz w:val="28"/>
          <w:szCs w:val="28"/>
        </w:rPr>
        <w:t xml:space="preserve">12.6. В случае признания жалобы подлежащей удовлетворению в ответе получателю государственной услуги дается информация о действиях, </w:t>
      </w:r>
      <w:r w:rsidRPr="009A44B3">
        <w:rPr>
          <w:rFonts w:ascii="Times New Roman" w:hAnsi="Times New Roman" w:cs="Times New Roman"/>
          <w:sz w:val="28"/>
          <w:szCs w:val="28"/>
        </w:rPr>
        <w:lastRenderedPageBreak/>
        <w:t>осуществляемых образовательной организацией,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получателю государственной услуги в целях получения государственной услуги.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53" w:name="sub_1127"/>
      <w:bookmarkEnd w:id="52"/>
      <w:r w:rsidRPr="009A44B3">
        <w:rPr>
          <w:rFonts w:ascii="Times New Roman" w:hAnsi="Times New Roman" w:cs="Times New Roman"/>
          <w:sz w:val="28"/>
          <w:szCs w:val="28"/>
        </w:rPr>
        <w:t>12.7. В случае признания жалобы не подлежащей удовлетворению в ответе получателю государственной услуги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689D" w:rsidRPr="009A44B3" w:rsidRDefault="002F50AC" w:rsidP="00EA2175">
      <w:pPr>
        <w:rPr>
          <w:rFonts w:ascii="Times New Roman" w:hAnsi="Times New Roman" w:cs="Times New Roman"/>
          <w:sz w:val="28"/>
          <w:szCs w:val="28"/>
        </w:rPr>
      </w:pPr>
      <w:bookmarkStart w:id="54" w:name="sub_1128"/>
      <w:bookmarkEnd w:id="53"/>
      <w:r w:rsidRPr="009A44B3">
        <w:rPr>
          <w:rFonts w:ascii="Times New Roman" w:hAnsi="Times New Roman" w:cs="Times New Roman"/>
          <w:sz w:val="28"/>
          <w:szCs w:val="28"/>
        </w:rPr>
        <w:t>12.8.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54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2F50AC" w:rsidP="00EA217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sub_113"/>
      <w:r w:rsidRPr="009A44B3">
        <w:rPr>
          <w:rFonts w:ascii="Times New Roman" w:hAnsi="Times New Roman" w:cs="Times New Roman"/>
          <w:color w:val="auto"/>
          <w:sz w:val="28"/>
          <w:szCs w:val="28"/>
        </w:rPr>
        <w:t>XIII. Порядок контроля за предоставлением государственной услуги</w:t>
      </w:r>
      <w:r w:rsidR="00CA737A" w:rsidRPr="009A44B3">
        <w:rPr>
          <w:rFonts w:ascii="Times New Roman" w:hAnsi="Times New Roman" w:cs="Times New Roman"/>
          <w:color w:val="auto"/>
          <w:sz w:val="28"/>
          <w:szCs w:val="28"/>
        </w:rPr>
        <w:t xml:space="preserve"> со стороны органов государственной власти</w:t>
      </w:r>
    </w:p>
    <w:bookmarkEnd w:id="55"/>
    <w:p w:rsidR="00EF689D" w:rsidRPr="009A44B3" w:rsidRDefault="00EF689D" w:rsidP="00EA2175">
      <w:pPr>
        <w:rPr>
          <w:rFonts w:ascii="Times New Roman" w:hAnsi="Times New Roman" w:cs="Times New Roman"/>
          <w:sz w:val="28"/>
          <w:szCs w:val="28"/>
        </w:rPr>
      </w:pPr>
    </w:p>
    <w:p w:rsidR="00EF689D" w:rsidRPr="009A44B3" w:rsidRDefault="007A1C39" w:rsidP="00EA2175">
      <w:pPr>
        <w:rPr>
          <w:rFonts w:ascii="Times New Roman" w:hAnsi="Times New Roman" w:cs="Times New Roman"/>
          <w:sz w:val="28"/>
          <w:szCs w:val="28"/>
        </w:rPr>
      </w:pPr>
      <w:bookmarkStart w:id="56" w:name="sub_1133"/>
      <w:r w:rsidRPr="009A44B3">
        <w:rPr>
          <w:rFonts w:ascii="Times New Roman" w:hAnsi="Times New Roman" w:cs="Times New Roman"/>
          <w:sz w:val="28"/>
          <w:szCs w:val="28"/>
        </w:rPr>
        <w:t>13.1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государственной услуги со стороны органов государственной власти осуществляется в соответствии с </w:t>
      </w:r>
      <w:r w:rsidR="002F50AC" w:rsidRPr="009A44B3">
        <w:rPr>
          <w:rStyle w:val="a4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="002F50AC" w:rsidRPr="009A44B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30.06.2009 </w:t>
      </w:r>
      <w:r w:rsidR="005335E5" w:rsidRPr="009A44B3">
        <w:rPr>
          <w:rFonts w:ascii="Times New Roman" w:hAnsi="Times New Roman" w:cs="Times New Roman"/>
          <w:sz w:val="28"/>
          <w:szCs w:val="28"/>
        </w:rPr>
        <w:t>№</w:t>
      </w:r>
      <w:r w:rsidR="002F50AC" w:rsidRPr="009A44B3">
        <w:rPr>
          <w:rFonts w:ascii="Times New Roman" w:hAnsi="Times New Roman" w:cs="Times New Roman"/>
          <w:sz w:val="28"/>
          <w:szCs w:val="28"/>
        </w:rPr>
        <w:t> 446</w:t>
      </w:r>
      <w:r w:rsidR="00270926" w:rsidRPr="009A44B3">
        <w:rPr>
          <w:rFonts w:ascii="Times New Roman" w:hAnsi="Times New Roman" w:cs="Times New Roman"/>
          <w:sz w:val="28"/>
          <w:szCs w:val="28"/>
        </w:rPr>
        <w:t xml:space="preserve"> «</w:t>
      </w:r>
      <w:r w:rsidR="002F50AC" w:rsidRPr="009A44B3">
        <w:rPr>
          <w:rFonts w:ascii="Times New Roman" w:hAnsi="Times New Roman" w:cs="Times New Roman"/>
          <w:sz w:val="28"/>
          <w:szCs w:val="28"/>
        </w:rPr>
        <w:t>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</w:t>
      </w:r>
      <w:r w:rsidR="00270926" w:rsidRPr="009A44B3">
        <w:rPr>
          <w:rFonts w:ascii="Times New Roman" w:hAnsi="Times New Roman" w:cs="Times New Roman"/>
          <w:sz w:val="28"/>
          <w:szCs w:val="28"/>
        </w:rPr>
        <w:t>реждениями Республики Татарстан»</w:t>
      </w:r>
      <w:r w:rsidR="002F50AC" w:rsidRPr="009A44B3">
        <w:rPr>
          <w:rFonts w:ascii="Times New Roman" w:hAnsi="Times New Roman" w:cs="Times New Roman"/>
          <w:sz w:val="28"/>
          <w:szCs w:val="28"/>
        </w:rPr>
        <w:t>.</w:t>
      </w:r>
    </w:p>
    <w:bookmarkEnd w:id="56"/>
    <w:p w:rsidR="00DA7641" w:rsidRPr="009A44B3" w:rsidRDefault="00DA7641" w:rsidP="00EA2175">
      <w:pPr>
        <w:rPr>
          <w:rFonts w:ascii="Times New Roman" w:hAnsi="Times New Roman" w:cs="Times New Roman"/>
          <w:sz w:val="28"/>
          <w:szCs w:val="28"/>
        </w:rPr>
      </w:pPr>
    </w:p>
    <w:p w:rsidR="00DA7641" w:rsidRPr="009A44B3" w:rsidRDefault="00DA7641" w:rsidP="00DA7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B3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9A44B3">
        <w:rPr>
          <w:rFonts w:ascii="Times New Roman" w:hAnsi="Times New Roman" w:cs="Times New Roman"/>
          <w:b/>
          <w:sz w:val="28"/>
          <w:szCs w:val="28"/>
        </w:rPr>
        <w:t>. Информация о предоставлении государственной услуги за плату или бесплатно</w:t>
      </w:r>
    </w:p>
    <w:p w:rsidR="00F424BD" w:rsidRPr="009A44B3" w:rsidRDefault="00F424BD" w:rsidP="00DA7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641" w:rsidRPr="009A44B3" w:rsidRDefault="00DA7641" w:rsidP="00DA7641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>14.1. За присмотр и уход за детьми в образовательной организации Министерство</w:t>
      </w:r>
      <w:r w:rsidR="0067295B" w:rsidRPr="009A44B3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Татарстан (далее – Министерство)</w:t>
      </w:r>
      <w:r w:rsidRPr="009A44B3">
        <w:rPr>
          <w:rFonts w:ascii="Times New Roman" w:hAnsi="Times New Roman" w:cs="Times New Roman"/>
          <w:sz w:val="28"/>
          <w:szCs w:val="28"/>
        </w:rPr>
        <w:t xml:space="preserve"> устанавливает плату, взимаемую с родителей (законных представителей) (далее – родительская плата), и ее размер, если иное не установлено Федеральным законом от 29 декабря 2012 года № 273-ФЗ «Об образовании в Российской Федерации».</w:t>
      </w:r>
    </w:p>
    <w:p w:rsidR="00DA7641" w:rsidRPr="009A44B3" w:rsidRDefault="00DA7641" w:rsidP="00DA7641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Министерство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 в образовательной организации оплачивает Министерство, родительская плата не устанавливается. </w:t>
      </w:r>
    </w:p>
    <w:p w:rsidR="00DA7641" w:rsidRPr="009A44B3" w:rsidRDefault="00DA7641" w:rsidP="00DA7641">
      <w:pPr>
        <w:rPr>
          <w:rFonts w:ascii="Times New Roman" w:hAnsi="Times New Roman" w:cs="Times New Roman"/>
          <w:sz w:val="28"/>
          <w:szCs w:val="28"/>
        </w:rPr>
      </w:pPr>
      <w:r w:rsidRPr="009A44B3">
        <w:rPr>
          <w:rFonts w:ascii="Times New Roman" w:hAnsi="Times New Roman" w:cs="Times New Roman"/>
          <w:sz w:val="28"/>
          <w:szCs w:val="28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</w:t>
      </w:r>
      <w:r w:rsidR="00E86822">
        <w:rPr>
          <w:rFonts w:ascii="Times New Roman" w:hAnsi="Times New Roman" w:cs="Times New Roman"/>
          <w:sz w:val="28"/>
          <w:szCs w:val="28"/>
        </w:rPr>
        <w:t>воспитанниками</w:t>
      </w:r>
      <w:r w:rsidR="00274B64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</w:t>
      </w:r>
      <w:r w:rsidRPr="009A44B3">
        <w:rPr>
          <w:rFonts w:ascii="Times New Roman" w:hAnsi="Times New Roman" w:cs="Times New Roman"/>
          <w:sz w:val="28"/>
          <w:szCs w:val="28"/>
        </w:rPr>
        <w:t>родительская плата не взимается.</w:t>
      </w:r>
    </w:p>
    <w:p w:rsidR="00DA7641" w:rsidRPr="009A44B3" w:rsidRDefault="00DA7641" w:rsidP="00DA7641">
      <w:pPr>
        <w:rPr>
          <w:sz w:val="28"/>
          <w:szCs w:val="28"/>
          <w:shd w:val="clear" w:color="auto" w:fill="FFFFFF"/>
        </w:rPr>
      </w:pPr>
      <w:r w:rsidRPr="009A44B3">
        <w:rPr>
          <w:sz w:val="28"/>
          <w:szCs w:val="28"/>
          <w:shd w:val="clear" w:color="auto" w:fill="FFFFFF"/>
        </w:rPr>
        <w:t>14.2.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</w:t>
      </w:r>
      <w:r w:rsidR="002664A6">
        <w:rPr>
          <w:sz w:val="28"/>
          <w:szCs w:val="28"/>
          <w:shd w:val="clear" w:color="auto" w:fill="FFFFFF"/>
        </w:rPr>
        <w:t>ва образовательных организаций</w:t>
      </w:r>
      <w:r w:rsidRPr="009A44B3">
        <w:rPr>
          <w:sz w:val="28"/>
          <w:szCs w:val="28"/>
          <w:shd w:val="clear" w:color="auto" w:fill="FFFFFF"/>
        </w:rPr>
        <w:t xml:space="preserve"> в родительскую плату за присмотр и уход за </w:t>
      </w:r>
      <w:r w:rsidRPr="009A44B3">
        <w:rPr>
          <w:sz w:val="28"/>
          <w:szCs w:val="28"/>
          <w:shd w:val="clear" w:color="auto" w:fill="FFFFFF"/>
        </w:rPr>
        <w:lastRenderedPageBreak/>
        <w:t xml:space="preserve">ребенком в таких организациях. </w:t>
      </w:r>
    </w:p>
    <w:p w:rsidR="00DA7641" w:rsidRPr="006077B9" w:rsidRDefault="00DA7641" w:rsidP="00DA7641">
      <w:pPr>
        <w:rPr>
          <w:rFonts w:ascii="Times New Roman" w:hAnsi="Times New Roman" w:cs="Times New Roman"/>
          <w:b/>
          <w:sz w:val="28"/>
          <w:szCs w:val="28"/>
        </w:rPr>
      </w:pPr>
      <w:r w:rsidRPr="009A44B3">
        <w:rPr>
          <w:sz w:val="28"/>
          <w:szCs w:val="28"/>
          <w:shd w:val="clear" w:color="auto" w:fill="FFFFFF"/>
        </w:rPr>
        <w:t xml:space="preserve">14.3. Размер родительской платы за присмотр и уход за детьми в образовательной организации не может быть выше ее максимального размера, устанавливаемого Кабинетом Министров Республики Татарстан, в зависимости от условий </w:t>
      </w:r>
      <w:r w:rsidR="00F424BD" w:rsidRPr="009A44B3">
        <w:rPr>
          <w:sz w:val="28"/>
          <w:szCs w:val="28"/>
          <w:shd w:val="clear" w:color="auto" w:fill="FFFFFF"/>
        </w:rPr>
        <w:t>пр</w:t>
      </w:r>
      <w:r w:rsidRPr="009A44B3">
        <w:rPr>
          <w:sz w:val="28"/>
          <w:szCs w:val="28"/>
          <w:shd w:val="clear" w:color="auto" w:fill="FFFFFF"/>
        </w:rPr>
        <w:t>исмотра и ухода за детьми.</w:t>
      </w:r>
    </w:p>
    <w:sectPr w:rsidR="00DA7641" w:rsidRPr="006077B9"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A0" w:rsidRDefault="000C32A0">
      <w:r>
        <w:separator/>
      </w:r>
    </w:p>
  </w:endnote>
  <w:endnote w:type="continuationSeparator" w:id="0">
    <w:p w:rsidR="000C32A0" w:rsidRDefault="000C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35" w:rsidRDefault="00685D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A0" w:rsidRDefault="000C32A0">
      <w:r>
        <w:separator/>
      </w:r>
    </w:p>
  </w:footnote>
  <w:footnote w:type="continuationSeparator" w:id="0">
    <w:p w:rsidR="000C32A0" w:rsidRDefault="000C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A4F10"/>
    <w:multiLevelType w:val="hybridMultilevel"/>
    <w:tmpl w:val="AA563052"/>
    <w:lvl w:ilvl="0" w:tplc="312A7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4A"/>
    <w:rsid w:val="000021C9"/>
    <w:rsid w:val="00006A1D"/>
    <w:rsid w:val="00013E47"/>
    <w:rsid w:val="000149C8"/>
    <w:rsid w:val="00020A9A"/>
    <w:rsid w:val="0002774E"/>
    <w:rsid w:val="0004278F"/>
    <w:rsid w:val="000553E9"/>
    <w:rsid w:val="000609D5"/>
    <w:rsid w:val="000667E2"/>
    <w:rsid w:val="00074BDA"/>
    <w:rsid w:val="00075649"/>
    <w:rsid w:val="00083F4E"/>
    <w:rsid w:val="00084AB9"/>
    <w:rsid w:val="00090FDE"/>
    <w:rsid w:val="00095283"/>
    <w:rsid w:val="000A0269"/>
    <w:rsid w:val="000A04EB"/>
    <w:rsid w:val="000A2C59"/>
    <w:rsid w:val="000A673E"/>
    <w:rsid w:val="000A73F1"/>
    <w:rsid w:val="000B116D"/>
    <w:rsid w:val="000C02D4"/>
    <w:rsid w:val="000C32A0"/>
    <w:rsid w:val="000C7439"/>
    <w:rsid w:val="000E24B4"/>
    <w:rsid w:val="000E3A80"/>
    <w:rsid w:val="00100230"/>
    <w:rsid w:val="00106708"/>
    <w:rsid w:val="00111B66"/>
    <w:rsid w:val="00113570"/>
    <w:rsid w:val="00114AAA"/>
    <w:rsid w:val="00115981"/>
    <w:rsid w:val="001225E2"/>
    <w:rsid w:val="001261CC"/>
    <w:rsid w:val="001316F1"/>
    <w:rsid w:val="00132D97"/>
    <w:rsid w:val="00134029"/>
    <w:rsid w:val="0013457E"/>
    <w:rsid w:val="00135820"/>
    <w:rsid w:val="00160152"/>
    <w:rsid w:val="00174F5E"/>
    <w:rsid w:val="001808D5"/>
    <w:rsid w:val="00181087"/>
    <w:rsid w:val="00194978"/>
    <w:rsid w:val="001962D2"/>
    <w:rsid w:val="00197300"/>
    <w:rsid w:val="001A774C"/>
    <w:rsid w:val="001B1F9B"/>
    <w:rsid w:val="001B2651"/>
    <w:rsid w:val="001B3706"/>
    <w:rsid w:val="001C1ADC"/>
    <w:rsid w:val="001C5013"/>
    <w:rsid w:val="001C7689"/>
    <w:rsid w:val="001D5192"/>
    <w:rsid w:val="001D7979"/>
    <w:rsid w:val="001E00D0"/>
    <w:rsid w:val="002005A4"/>
    <w:rsid w:val="00204DF8"/>
    <w:rsid w:val="00214968"/>
    <w:rsid w:val="00225C8F"/>
    <w:rsid w:val="00242676"/>
    <w:rsid w:val="00244467"/>
    <w:rsid w:val="0025481F"/>
    <w:rsid w:val="002551B5"/>
    <w:rsid w:val="00261108"/>
    <w:rsid w:val="002664A6"/>
    <w:rsid w:val="00270926"/>
    <w:rsid w:val="00270F3E"/>
    <w:rsid w:val="00271C87"/>
    <w:rsid w:val="00273BE0"/>
    <w:rsid w:val="00274B64"/>
    <w:rsid w:val="00285789"/>
    <w:rsid w:val="002A4933"/>
    <w:rsid w:val="002B1C2D"/>
    <w:rsid w:val="002B5C60"/>
    <w:rsid w:val="002C0979"/>
    <w:rsid w:val="002C186B"/>
    <w:rsid w:val="002C28B6"/>
    <w:rsid w:val="002E6B75"/>
    <w:rsid w:val="002F2DE8"/>
    <w:rsid w:val="002F50AC"/>
    <w:rsid w:val="002F66A5"/>
    <w:rsid w:val="003222D8"/>
    <w:rsid w:val="00322C9B"/>
    <w:rsid w:val="003302AC"/>
    <w:rsid w:val="00331EBD"/>
    <w:rsid w:val="00332B5D"/>
    <w:rsid w:val="0033567B"/>
    <w:rsid w:val="00341EA1"/>
    <w:rsid w:val="00361752"/>
    <w:rsid w:val="00362566"/>
    <w:rsid w:val="0037070F"/>
    <w:rsid w:val="00370C02"/>
    <w:rsid w:val="00373BCD"/>
    <w:rsid w:val="0039570B"/>
    <w:rsid w:val="003A36BF"/>
    <w:rsid w:val="003A59A7"/>
    <w:rsid w:val="003C7B0B"/>
    <w:rsid w:val="003D4F52"/>
    <w:rsid w:val="003E2977"/>
    <w:rsid w:val="00402E58"/>
    <w:rsid w:val="004037B8"/>
    <w:rsid w:val="00426C1C"/>
    <w:rsid w:val="00432F57"/>
    <w:rsid w:val="00441657"/>
    <w:rsid w:val="00441808"/>
    <w:rsid w:val="004505EA"/>
    <w:rsid w:val="00450D06"/>
    <w:rsid w:val="00457DBC"/>
    <w:rsid w:val="00474F57"/>
    <w:rsid w:val="00480D43"/>
    <w:rsid w:val="0048303F"/>
    <w:rsid w:val="00485344"/>
    <w:rsid w:val="004874EC"/>
    <w:rsid w:val="00491B68"/>
    <w:rsid w:val="004927D6"/>
    <w:rsid w:val="004A390F"/>
    <w:rsid w:val="004D311B"/>
    <w:rsid w:val="004D4324"/>
    <w:rsid w:val="004E4BD7"/>
    <w:rsid w:val="004F064D"/>
    <w:rsid w:val="004F3483"/>
    <w:rsid w:val="004F5571"/>
    <w:rsid w:val="0050143B"/>
    <w:rsid w:val="00502E61"/>
    <w:rsid w:val="00505327"/>
    <w:rsid w:val="0050672B"/>
    <w:rsid w:val="00506CBF"/>
    <w:rsid w:val="00511EAB"/>
    <w:rsid w:val="005121DC"/>
    <w:rsid w:val="005221A5"/>
    <w:rsid w:val="005335E5"/>
    <w:rsid w:val="00534C80"/>
    <w:rsid w:val="00542F95"/>
    <w:rsid w:val="005435D4"/>
    <w:rsid w:val="00544EDD"/>
    <w:rsid w:val="005501EA"/>
    <w:rsid w:val="00552D51"/>
    <w:rsid w:val="0056644E"/>
    <w:rsid w:val="00566F4A"/>
    <w:rsid w:val="00572BEB"/>
    <w:rsid w:val="00573A78"/>
    <w:rsid w:val="005834F5"/>
    <w:rsid w:val="00586A73"/>
    <w:rsid w:val="005A128F"/>
    <w:rsid w:val="005B1A1B"/>
    <w:rsid w:val="005B3949"/>
    <w:rsid w:val="005C7938"/>
    <w:rsid w:val="005D3BEF"/>
    <w:rsid w:val="005F32AD"/>
    <w:rsid w:val="005F39B8"/>
    <w:rsid w:val="006049BD"/>
    <w:rsid w:val="006077B9"/>
    <w:rsid w:val="00630994"/>
    <w:rsid w:val="006312C2"/>
    <w:rsid w:val="00631838"/>
    <w:rsid w:val="0064466B"/>
    <w:rsid w:val="00652B3E"/>
    <w:rsid w:val="00667410"/>
    <w:rsid w:val="00670139"/>
    <w:rsid w:val="00671FA7"/>
    <w:rsid w:val="0067295B"/>
    <w:rsid w:val="00675504"/>
    <w:rsid w:val="00685D2D"/>
    <w:rsid w:val="00691203"/>
    <w:rsid w:val="0069201F"/>
    <w:rsid w:val="0069351B"/>
    <w:rsid w:val="0069587D"/>
    <w:rsid w:val="006A4E3C"/>
    <w:rsid w:val="006A6235"/>
    <w:rsid w:val="006C1FC2"/>
    <w:rsid w:val="006E017E"/>
    <w:rsid w:val="006E78FB"/>
    <w:rsid w:val="00704AFC"/>
    <w:rsid w:val="0070707D"/>
    <w:rsid w:val="00717B74"/>
    <w:rsid w:val="0072523A"/>
    <w:rsid w:val="00733E02"/>
    <w:rsid w:val="00734E09"/>
    <w:rsid w:val="007426FD"/>
    <w:rsid w:val="007614CA"/>
    <w:rsid w:val="0076152D"/>
    <w:rsid w:val="007654A8"/>
    <w:rsid w:val="00767D81"/>
    <w:rsid w:val="00780A7A"/>
    <w:rsid w:val="00781021"/>
    <w:rsid w:val="00781B64"/>
    <w:rsid w:val="007A1C39"/>
    <w:rsid w:val="007A1EA5"/>
    <w:rsid w:val="007A26BD"/>
    <w:rsid w:val="007A7C54"/>
    <w:rsid w:val="007B04BB"/>
    <w:rsid w:val="007B22F9"/>
    <w:rsid w:val="007B2601"/>
    <w:rsid w:val="007B54AC"/>
    <w:rsid w:val="007C4314"/>
    <w:rsid w:val="007D53C6"/>
    <w:rsid w:val="007E16A3"/>
    <w:rsid w:val="007F1EA2"/>
    <w:rsid w:val="00801934"/>
    <w:rsid w:val="00805762"/>
    <w:rsid w:val="00805B41"/>
    <w:rsid w:val="008161B1"/>
    <w:rsid w:val="00817661"/>
    <w:rsid w:val="00817FA3"/>
    <w:rsid w:val="008262D6"/>
    <w:rsid w:val="008333C0"/>
    <w:rsid w:val="00841504"/>
    <w:rsid w:val="008501CE"/>
    <w:rsid w:val="0085202E"/>
    <w:rsid w:val="00855545"/>
    <w:rsid w:val="00856737"/>
    <w:rsid w:val="00861F4D"/>
    <w:rsid w:val="00866FE8"/>
    <w:rsid w:val="00871DE1"/>
    <w:rsid w:val="00872AB5"/>
    <w:rsid w:val="00877652"/>
    <w:rsid w:val="008841BC"/>
    <w:rsid w:val="008A24ED"/>
    <w:rsid w:val="008A6FE7"/>
    <w:rsid w:val="008A7727"/>
    <w:rsid w:val="008B1FEF"/>
    <w:rsid w:val="008B3633"/>
    <w:rsid w:val="008B4A9B"/>
    <w:rsid w:val="008D398A"/>
    <w:rsid w:val="008D5894"/>
    <w:rsid w:val="008D7166"/>
    <w:rsid w:val="008E1C0F"/>
    <w:rsid w:val="008E43F5"/>
    <w:rsid w:val="008E592D"/>
    <w:rsid w:val="008E5C2F"/>
    <w:rsid w:val="00900902"/>
    <w:rsid w:val="009020AF"/>
    <w:rsid w:val="00902D8B"/>
    <w:rsid w:val="00912CFC"/>
    <w:rsid w:val="0091640D"/>
    <w:rsid w:val="00937C43"/>
    <w:rsid w:val="009420FA"/>
    <w:rsid w:val="009454E5"/>
    <w:rsid w:val="00950E75"/>
    <w:rsid w:val="00951762"/>
    <w:rsid w:val="00951835"/>
    <w:rsid w:val="00951B37"/>
    <w:rsid w:val="0096368C"/>
    <w:rsid w:val="009642B9"/>
    <w:rsid w:val="00975639"/>
    <w:rsid w:val="009769B9"/>
    <w:rsid w:val="00982D3D"/>
    <w:rsid w:val="009850BA"/>
    <w:rsid w:val="00996000"/>
    <w:rsid w:val="009A0778"/>
    <w:rsid w:val="009A2AB5"/>
    <w:rsid w:val="009A3487"/>
    <w:rsid w:val="009A44B3"/>
    <w:rsid w:val="009A5E10"/>
    <w:rsid w:val="009B0E00"/>
    <w:rsid w:val="009C3452"/>
    <w:rsid w:val="009C399E"/>
    <w:rsid w:val="009C4C74"/>
    <w:rsid w:val="009D00B1"/>
    <w:rsid w:val="009D7F78"/>
    <w:rsid w:val="009E55F9"/>
    <w:rsid w:val="009F6BD0"/>
    <w:rsid w:val="00A17773"/>
    <w:rsid w:val="00A31BB7"/>
    <w:rsid w:val="00A36447"/>
    <w:rsid w:val="00A36E0E"/>
    <w:rsid w:val="00A546FA"/>
    <w:rsid w:val="00A65B0E"/>
    <w:rsid w:val="00A6659D"/>
    <w:rsid w:val="00A7005C"/>
    <w:rsid w:val="00A70C64"/>
    <w:rsid w:val="00A7396D"/>
    <w:rsid w:val="00A85A63"/>
    <w:rsid w:val="00A9637F"/>
    <w:rsid w:val="00A96C98"/>
    <w:rsid w:val="00AA51B9"/>
    <w:rsid w:val="00AA6CB9"/>
    <w:rsid w:val="00AB403A"/>
    <w:rsid w:val="00AB5916"/>
    <w:rsid w:val="00AE36CF"/>
    <w:rsid w:val="00AF1CBA"/>
    <w:rsid w:val="00B0365B"/>
    <w:rsid w:val="00B1571B"/>
    <w:rsid w:val="00B30CB5"/>
    <w:rsid w:val="00B342ED"/>
    <w:rsid w:val="00B34D6E"/>
    <w:rsid w:val="00B37EB2"/>
    <w:rsid w:val="00B41389"/>
    <w:rsid w:val="00B43700"/>
    <w:rsid w:val="00B45574"/>
    <w:rsid w:val="00B56560"/>
    <w:rsid w:val="00B63489"/>
    <w:rsid w:val="00B65421"/>
    <w:rsid w:val="00B74F11"/>
    <w:rsid w:val="00B80D84"/>
    <w:rsid w:val="00B87E04"/>
    <w:rsid w:val="00B961B4"/>
    <w:rsid w:val="00B970FC"/>
    <w:rsid w:val="00BB4565"/>
    <w:rsid w:val="00BC07B3"/>
    <w:rsid w:val="00BC54DF"/>
    <w:rsid w:val="00BD214E"/>
    <w:rsid w:val="00BD6C94"/>
    <w:rsid w:val="00BE697C"/>
    <w:rsid w:val="00BF5042"/>
    <w:rsid w:val="00BF64D9"/>
    <w:rsid w:val="00C03333"/>
    <w:rsid w:val="00C1309E"/>
    <w:rsid w:val="00C24661"/>
    <w:rsid w:val="00C400AD"/>
    <w:rsid w:val="00C40202"/>
    <w:rsid w:val="00C42C85"/>
    <w:rsid w:val="00C44522"/>
    <w:rsid w:val="00C44FC8"/>
    <w:rsid w:val="00C56B29"/>
    <w:rsid w:val="00C60DEE"/>
    <w:rsid w:val="00C61182"/>
    <w:rsid w:val="00C66F95"/>
    <w:rsid w:val="00C708BB"/>
    <w:rsid w:val="00C714C4"/>
    <w:rsid w:val="00C91138"/>
    <w:rsid w:val="00CA0A94"/>
    <w:rsid w:val="00CA0B17"/>
    <w:rsid w:val="00CA737A"/>
    <w:rsid w:val="00CB7F62"/>
    <w:rsid w:val="00CC4599"/>
    <w:rsid w:val="00CD753E"/>
    <w:rsid w:val="00CE5D06"/>
    <w:rsid w:val="00CE7C51"/>
    <w:rsid w:val="00CF3D2B"/>
    <w:rsid w:val="00D11D6D"/>
    <w:rsid w:val="00D158B8"/>
    <w:rsid w:val="00D21982"/>
    <w:rsid w:val="00D224C2"/>
    <w:rsid w:val="00D301C3"/>
    <w:rsid w:val="00D336E9"/>
    <w:rsid w:val="00D34832"/>
    <w:rsid w:val="00D44CC7"/>
    <w:rsid w:val="00D50531"/>
    <w:rsid w:val="00D54DC0"/>
    <w:rsid w:val="00D61197"/>
    <w:rsid w:val="00D66F42"/>
    <w:rsid w:val="00D87FC3"/>
    <w:rsid w:val="00D92F9E"/>
    <w:rsid w:val="00D950F5"/>
    <w:rsid w:val="00D95FD1"/>
    <w:rsid w:val="00DA2318"/>
    <w:rsid w:val="00DA49BE"/>
    <w:rsid w:val="00DA7641"/>
    <w:rsid w:val="00DB1FCE"/>
    <w:rsid w:val="00DB6005"/>
    <w:rsid w:val="00DC1A9E"/>
    <w:rsid w:val="00DD3F63"/>
    <w:rsid w:val="00DE3161"/>
    <w:rsid w:val="00DE593E"/>
    <w:rsid w:val="00DE71DF"/>
    <w:rsid w:val="00DF0143"/>
    <w:rsid w:val="00DF31D3"/>
    <w:rsid w:val="00DF6838"/>
    <w:rsid w:val="00DF7624"/>
    <w:rsid w:val="00E131C4"/>
    <w:rsid w:val="00E20123"/>
    <w:rsid w:val="00E25712"/>
    <w:rsid w:val="00E55836"/>
    <w:rsid w:val="00E80361"/>
    <w:rsid w:val="00E86822"/>
    <w:rsid w:val="00E907B5"/>
    <w:rsid w:val="00E93D2B"/>
    <w:rsid w:val="00E959B5"/>
    <w:rsid w:val="00EA2175"/>
    <w:rsid w:val="00EA3B69"/>
    <w:rsid w:val="00EA7A34"/>
    <w:rsid w:val="00EC126A"/>
    <w:rsid w:val="00EC1CEC"/>
    <w:rsid w:val="00EC5A80"/>
    <w:rsid w:val="00ED0577"/>
    <w:rsid w:val="00ED4EE2"/>
    <w:rsid w:val="00EE04E3"/>
    <w:rsid w:val="00EE08CC"/>
    <w:rsid w:val="00EE0E1E"/>
    <w:rsid w:val="00EE35A9"/>
    <w:rsid w:val="00EE6D85"/>
    <w:rsid w:val="00EF2A73"/>
    <w:rsid w:val="00EF689D"/>
    <w:rsid w:val="00F12ACF"/>
    <w:rsid w:val="00F35E14"/>
    <w:rsid w:val="00F424BD"/>
    <w:rsid w:val="00F42883"/>
    <w:rsid w:val="00F43352"/>
    <w:rsid w:val="00F67A50"/>
    <w:rsid w:val="00F7642F"/>
    <w:rsid w:val="00F76795"/>
    <w:rsid w:val="00F8263E"/>
    <w:rsid w:val="00F876D6"/>
    <w:rsid w:val="00F87D1E"/>
    <w:rsid w:val="00F90045"/>
    <w:rsid w:val="00F94F25"/>
    <w:rsid w:val="00F96AAF"/>
    <w:rsid w:val="00FB13DB"/>
    <w:rsid w:val="00FC092F"/>
    <w:rsid w:val="00FC1EBC"/>
    <w:rsid w:val="00FC37A2"/>
    <w:rsid w:val="00FD2616"/>
    <w:rsid w:val="00FD61AE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3DD9AC-B3C9-4329-9F10-67DD149E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671FA7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671FA7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styleId="ac">
    <w:name w:val="List Paragraph"/>
    <w:basedOn w:val="a"/>
    <w:uiPriority w:val="34"/>
    <w:qFormat/>
    <w:rsid w:val="00D224C2"/>
    <w:pPr>
      <w:widowControl/>
      <w:autoSpaceDE/>
      <w:autoSpaceDN/>
      <w:adjustRightInd/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10">
    <w:name w:val="s_10"/>
    <w:rsid w:val="008D398A"/>
  </w:style>
  <w:style w:type="character" w:styleId="ad">
    <w:name w:val="Emphasis"/>
    <w:uiPriority w:val="20"/>
    <w:qFormat/>
    <w:rsid w:val="00C61182"/>
    <w:rPr>
      <w:i/>
      <w:iCs/>
    </w:rPr>
  </w:style>
  <w:style w:type="character" w:styleId="ae">
    <w:name w:val="Hyperlink"/>
    <w:uiPriority w:val="99"/>
    <w:unhideWhenUsed/>
    <w:rsid w:val="00A1777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34E09"/>
    <w:pPr>
      <w:widowControl/>
      <w:autoSpaceDE/>
      <w:autoSpaceDN/>
      <w:adjustRightInd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semiHidden/>
    <w:rsid w:val="00734E09"/>
    <w:rPr>
      <w:rFonts w:ascii="Tahoma" w:eastAsia="Calibri" w:hAnsi="Tahoma" w:cs="Tahoma"/>
      <w:sz w:val="16"/>
      <w:szCs w:val="16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2D3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4278F"/>
    <w:rPr>
      <w:color w:val="954F72" w:themeColor="followedHyperlink"/>
      <w:u w:val="single"/>
    </w:rPr>
  </w:style>
  <w:style w:type="paragraph" w:customStyle="1" w:styleId="s1">
    <w:name w:val="s_1"/>
    <w:basedOn w:val="a"/>
    <w:rsid w:val="000427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A36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8B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6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04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540617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534A-D414-41AB-833F-707B7B86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7038</Words>
  <Characters>40123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2</cp:revision>
  <cp:lastPrinted>2019-12-04T07:01:00Z</cp:lastPrinted>
  <dcterms:created xsi:type="dcterms:W3CDTF">2020-07-06T09:10:00Z</dcterms:created>
  <dcterms:modified xsi:type="dcterms:W3CDTF">2020-07-06T09:10:00Z</dcterms:modified>
</cp:coreProperties>
</file>