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F48" w:rsidRDefault="005F7F48" w:rsidP="002E23C1">
      <w:pPr>
        <w:jc w:val="both"/>
        <w:rPr>
          <w:b/>
          <w:sz w:val="28"/>
          <w:szCs w:val="28"/>
        </w:rPr>
      </w:pPr>
    </w:p>
    <w:p w:rsidR="00E6302E" w:rsidRDefault="00E6302E" w:rsidP="002E23C1">
      <w:pPr>
        <w:jc w:val="both"/>
        <w:rPr>
          <w:b/>
          <w:sz w:val="28"/>
          <w:szCs w:val="28"/>
        </w:rPr>
      </w:pPr>
    </w:p>
    <w:p w:rsidR="00F5001C" w:rsidRDefault="00F5001C" w:rsidP="002C7A41">
      <w:pPr>
        <w:tabs>
          <w:tab w:val="left" w:pos="2127"/>
        </w:tabs>
        <w:overflowPunct/>
        <w:autoSpaceDE/>
        <w:autoSpaceDN/>
        <w:adjustRightInd/>
        <w:ind w:right="140"/>
        <w:jc w:val="right"/>
        <w:textAlignment w:val="auto"/>
        <w:rPr>
          <w:rFonts w:eastAsia="Calibri"/>
          <w:color w:val="767171"/>
          <w:sz w:val="28"/>
          <w:szCs w:val="28"/>
          <w:lang w:eastAsia="en-US"/>
        </w:rPr>
      </w:pPr>
    </w:p>
    <w:p w:rsidR="002C7A41" w:rsidRDefault="002C7A41" w:rsidP="002C7A41">
      <w:pPr>
        <w:tabs>
          <w:tab w:val="left" w:pos="2127"/>
        </w:tabs>
        <w:overflowPunct/>
        <w:autoSpaceDE/>
        <w:autoSpaceDN/>
        <w:adjustRightInd/>
        <w:ind w:right="4817"/>
        <w:jc w:val="both"/>
        <w:textAlignment w:val="auto"/>
        <w:rPr>
          <w:rFonts w:eastAsia="Calibri"/>
          <w:sz w:val="28"/>
          <w:szCs w:val="28"/>
          <w:lang w:eastAsia="en-US"/>
        </w:rPr>
      </w:pPr>
    </w:p>
    <w:p w:rsidR="00A43DF7" w:rsidRDefault="00A43DF7" w:rsidP="002C7A41">
      <w:pPr>
        <w:tabs>
          <w:tab w:val="left" w:pos="2127"/>
        </w:tabs>
        <w:overflowPunct/>
        <w:autoSpaceDE/>
        <w:autoSpaceDN/>
        <w:adjustRightInd/>
        <w:ind w:right="4817"/>
        <w:jc w:val="both"/>
        <w:textAlignment w:val="auto"/>
        <w:rPr>
          <w:rFonts w:eastAsia="Calibri"/>
          <w:sz w:val="28"/>
          <w:szCs w:val="28"/>
          <w:lang w:eastAsia="en-US"/>
        </w:rPr>
      </w:pPr>
    </w:p>
    <w:p w:rsidR="00A43DF7" w:rsidRDefault="00A43DF7" w:rsidP="002C7A41">
      <w:pPr>
        <w:tabs>
          <w:tab w:val="left" w:pos="2127"/>
        </w:tabs>
        <w:overflowPunct/>
        <w:autoSpaceDE/>
        <w:autoSpaceDN/>
        <w:adjustRightInd/>
        <w:ind w:right="4817"/>
        <w:jc w:val="both"/>
        <w:textAlignment w:val="auto"/>
        <w:rPr>
          <w:rFonts w:eastAsia="Calibri"/>
          <w:sz w:val="28"/>
          <w:szCs w:val="28"/>
          <w:lang w:eastAsia="en-US"/>
        </w:rPr>
      </w:pPr>
    </w:p>
    <w:p w:rsidR="00A43DF7" w:rsidRDefault="00A43DF7" w:rsidP="002C7A41">
      <w:pPr>
        <w:tabs>
          <w:tab w:val="left" w:pos="2127"/>
        </w:tabs>
        <w:overflowPunct/>
        <w:autoSpaceDE/>
        <w:autoSpaceDN/>
        <w:adjustRightInd/>
        <w:ind w:right="4817"/>
        <w:jc w:val="both"/>
        <w:textAlignment w:val="auto"/>
        <w:rPr>
          <w:rFonts w:eastAsia="Calibri"/>
          <w:sz w:val="28"/>
          <w:szCs w:val="28"/>
          <w:lang w:eastAsia="en-US"/>
        </w:rPr>
      </w:pPr>
    </w:p>
    <w:p w:rsidR="00A43DF7" w:rsidRDefault="00A43DF7" w:rsidP="002C7A41">
      <w:pPr>
        <w:tabs>
          <w:tab w:val="left" w:pos="2127"/>
        </w:tabs>
        <w:overflowPunct/>
        <w:autoSpaceDE/>
        <w:autoSpaceDN/>
        <w:adjustRightInd/>
        <w:ind w:right="4817"/>
        <w:jc w:val="both"/>
        <w:textAlignment w:val="auto"/>
        <w:rPr>
          <w:rFonts w:eastAsia="Calibri"/>
          <w:sz w:val="28"/>
          <w:szCs w:val="28"/>
          <w:lang w:eastAsia="en-US"/>
        </w:rPr>
      </w:pPr>
    </w:p>
    <w:p w:rsidR="00A43DF7" w:rsidRDefault="00A43DF7" w:rsidP="002C7A41">
      <w:pPr>
        <w:tabs>
          <w:tab w:val="left" w:pos="2127"/>
        </w:tabs>
        <w:overflowPunct/>
        <w:autoSpaceDE/>
        <w:autoSpaceDN/>
        <w:adjustRightInd/>
        <w:ind w:right="4817"/>
        <w:jc w:val="both"/>
        <w:textAlignment w:val="auto"/>
        <w:rPr>
          <w:rFonts w:eastAsia="Calibri"/>
          <w:sz w:val="28"/>
          <w:szCs w:val="28"/>
          <w:lang w:eastAsia="en-US"/>
        </w:rPr>
      </w:pPr>
    </w:p>
    <w:p w:rsidR="00A43DF7" w:rsidRDefault="00A43DF7" w:rsidP="002C7A41">
      <w:pPr>
        <w:tabs>
          <w:tab w:val="left" w:pos="2127"/>
        </w:tabs>
        <w:overflowPunct/>
        <w:autoSpaceDE/>
        <w:autoSpaceDN/>
        <w:adjustRightInd/>
        <w:ind w:right="4817"/>
        <w:jc w:val="both"/>
        <w:textAlignment w:val="auto"/>
        <w:rPr>
          <w:rFonts w:eastAsia="Calibri"/>
          <w:sz w:val="28"/>
          <w:szCs w:val="28"/>
          <w:lang w:eastAsia="en-US"/>
        </w:rPr>
      </w:pPr>
    </w:p>
    <w:p w:rsidR="00A43DF7" w:rsidRDefault="00A43DF7" w:rsidP="002C7A41">
      <w:pPr>
        <w:tabs>
          <w:tab w:val="left" w:pos="2127"/>
        </w:tabs>
        <w:overflowPunct/>
        <w:autoSpaceDE/>
        <w:autoSpaceDN/>
        <w:adjustRightInd/>
        <w:ind w:right="4817"/>
        <w:jc w:val="both"/>
        <w:textAlignment w:val="auto"/>
        <w:rPr>
          <w:rFonts w:eastAsia="Calibri"/>
          <w:sz w:val="28"/>
          <w:szCs w:val="28"/>
          <w:lang w:eastAsia="en-US"/>
        </w:rPr>
      </w:pPr>
    </w:p>
    <w:p w:rsidR="00716EE3" w:rsidRDefault="00716EE3" w:rsidP="002C7A41">
      <w:pPr>
        <w:tabs>
          <w:tab w:val="left" w:pos="2127"/>
        </w:tabs>
        <w:overflowPunct/>
        <w:autoSpaceDE/>
        <w:autoSpaceDN/>
        <w:adjustRightInd/>
        <w:ind w:right="4817"/>
        <w:jc w:val="both"/>
        <w:textAlignment w:val="auto"/>
        <w:rPr>
          <w:rFonts w:eastAsia="Calibri"/>
          <w:sz w:val="28"/>
          <w:szCs w:val="28"/>
          <w:lang w:eastAsia="en-US"/>
        </w:rPr>
      </w:pPr>
    </w:p>
    <w:p w:rsidR="00716EE3" w:rsidRDefault="00716EE3" w:rsidP="002C7A41">
      <w:pPr>
        <w:tabs>
          <w:tab w:val="left" w:pos="2127"/>
        </w:tabs>
        <w:overflowPunct/>
        <w:autoSpaceDE/>
        <w:autoSpaceDN/>
        <w:adjustRightInd/>
        <w:ind w:right="4817"/>
        <w:jc w:val="both"/>
        <w:textAlignment w:val="auto"/>
        <w:rPr>
          <w:rFonts w:eastAsia="Calibri"/>
          <w:sz w:val="28"/>
          <w:szCs w:val="28"/>
          <w:lang w:eastAsia="en-US"/>
        </w:rPr>
      </w:pPr>
    </w:p>
    <w:p w:rsidR="00716EE3" w:rsidRDefault="00716EE3" w:rsidP="002C7A41">
      <w:pPr>
        <w:tabs>
          <w:tab w:val="left" w:pos="2127"/>
        </w:tabs>
        <w:overflowPunct/>
        <w:autoSpaceDE/>
        <w:autoSpaceDN/>
        <w:adjustRightInd/>
        <w:ind w:right="4817"/>
        <w:jc w:val="both"/>
        <w:textAlignment w:val="auto"/>
        <w:rPr>
          <w:rFonts w:eastAsia="Calibri"/>
          <w:sz w:val="28"/>
          <w:szCs w:val="28"/>
          <w:lang w:eastAsia="en-US"/>
        </w:rPr>
      </w:pPr>
    </w:p>
    <w:p w:rsidR="002C7A41" w:rsidRPr="00F8311D" w:rsidRDefault="002C7A41" w:rsidP="00A43DF7">
      <w:pPr>
        <w:tabs>
          <w:tab w:val="left" w:pos="2127"/>
          <w:tab w:val="left" w:pos="5103"/>
        </w:tabs>
        <w:overflowPunct/>
        <w:autoSpaceDE/>
        <w:autoSpaceDN/>
        <w:adjustRightInd/>
        <w:spacing w:line="228" w:lineRule="auto"/>
        <w:ind w:right="5102"/>
        <w:jc w:val="both"/>
        <w:textAlignment w:val="auto"/>
        <w:rPr>
          <w:rFonts w:eastAsia="Calibri"/>
          <w:sz w:val="28"/>
          <w:szCs w:val="28"/>
          <w:lang w:eastAsia="en-US"/>
        </w:rPr>
      </w:pPr>
      <w:r w:rsidRPr="00A0006D">
        <w:rPr>
          <w:rFonts w:eastAsia="Calibri"/>
          <w:sz w:val="28"/>
          <w:szCs w:val="28"/>
          <w:lang w:eastAsia="en-US"/>
        </w:rPr>
        <w:t xml:space="preserve">Об утверждении </w:t>
      </w:r>
      <w:r w:rsidRPr="00F8311D">
        <w:rPr>
          <w:rFonts w:eastAsia="Calibri"/>
          <w:sz w:val="28"/>
          <w:szCs w:val="28"/>
          <w:lang w:eastAsia="en-US"/>
        </w:rPr>
        <w:t>Порядка организации совместного нахождения</w:t>
      </w:r>
      <w:r w:rsidR="003B0C3A">
        <w:rPr>
          <w:rFonts w:eastAsia="Calibri"/>
          <w:sz w:val="28"/>
          <w:szCs w:val="28"/>
          <w:lang w:eastAsia="en-US"/>
        </w:rPr>
        <w:t xml:space="preserve"> работников организаций для</w:t>
      </w:r>
      <w:r w:rsidR="003B0C3A">
        <w:rPr>
          <w:rFonts w:eastAsia="Calibri"/>
          <w:sz w:val="28"/>
          <w:szCs w:val="28"/>
        </w:rPr>
        <w:t xml:space="preserve"> детей-сирот</w:t>
      </w:r>
      <w:r w:rsidR="003B0C3A" w:rsidRPr="003B0C3A">
        <w:rPr>
          <w:sz w:val="28"/>
          <w:szCs w:val="28"/>
        </w:rPr>
        <w:t xml:space="preserve"> </w:t>
      </w:r>
      <w:r w:rsidR="003B0C3A" w:rsidRPr="00F8311D">
        <w:rPr>
          <w:sz w:val="28"/>
          <w:szCs w:val="28"/>
        </w:rPr>
        <w:t>и детей, оставшихся без попечения родителей</w:t>
      </w:r>
      <w:r w:rsidR="003B0C3A">
        <w:rPr>
          <w:sz w:val="28"/>
          <w:szCs w:val="28"/>
        </w:rPr>
        <w:t>,</w:t>
      </w:r>
      <w:r w:rsidR="003B0C3A">
        <w:rPr>
          <w:rFonts w:eastAsia="Calibri"/>
          <w:sz w:val="28"/>
          <w:szCs w:val="28"/>
          <w:lang w:eastAsia="en-US"/>
        </w:rPr>
        <w:t xml:space="preserve"> </w:t>
      </w:r>
      <w:r w:rsidR="000A0761">
        <w:rPr>
          <w:rFonts w:eastAsia="Calibri"/>
          <w:sz w:val="28"/>
          <w:szCs w:val="28"/>
          <w:lang w:eastAsia="en-US"/>
        </w:rPr>
        <w:t xml:space="preserve">а также </w:t>
      </w:r>
      <w:r w:rsidR="007024FA">
        <w:rPr>
          <w:rFonts w:eastAsia="Calibri"/>
          <w:sz w:val="28"/>
          <w:szCs w:val="28"/>
        </w:rPr>
        <w:t>представителей</w:t>
      </w:r>
      <w:r w:rsidR="007024FA" w:rsidRPr="008D089E">
        <w:rPr>
          <w:rFonts w:eastAsia="Calibri"/>
          <w:sz w:val="28"/>
          <w:szCs w:val="28"/>
        </w:rPr>
        <w:t xml:space="preserve"> </w:t>
      </w:r>
      <w:r w:rsidR="007024FA">
        <w:rPr>
          <w:rFonts w:eastAsia="Calibri"/>
          <w:sz w:val="28"/>
          <w:szCs w:val="28"/>
        </w:rPr>
        <w:t>негосударственных</w:t>
      </w:r>
      <w:r w:rsidR="007024FA" w:rsidRPr="00A53F66">
        <w:rPr>
          <w:rFonts w:eastAsia="Calibri"/>
          <w:sz w:val="28"/>
          <w:szCs w:val="28"/>
        </w:rPr>
        <w:t xml:space="preserve"> некоммерчес</w:t>
      </w:r>
      <w:r w:rsidR="000A0761">
        <w:rPr>
          <w:rFonts w:eastAsia="Calibri"/>
          <w:sz w:val="28"/>
          <w:szCs w:val="28"/>
        </w:rPr>
        <w:t>ких</w:t>
      </w:r>
      <w:r w:rsidR="007024FA">
        <w:rPr>
          <w:rFonts w:eastAsia="Calibri"/>
          <w:sz w:val="28"/>
          <w:szCs w:val="28"/>
        </w:rPr>
        <w:t xml:space="preserve"> организаций, благотворительных фондов</w:t>
      </w:r>
      <w:r w:rsidR="000A0761">
        <w:rPr>
          <w:rFonts w:eastAsia="Calibri"/>
          <w:sz w:val="28"/>
          <w:szCs w:val="28"/>
          <w:lang w:eastAsia="en-US"/>
        </w:rPr>
        <w:t xml:space="preserve"> и добровольцев (волонтеров) с детьми</w:t>
      </w:r>
      <w:r w:rsidRPr="00F8311D">
        <w:rPr>
          <w:rFonts w:eastAsia="Calibri"/>
          <w:sz w:val="28"/>
          <w:szCs w:val="28"/>
          <w:lang w:eastAsia="en-US"/>
        </w:rPr>
        <w:t>-сирот</w:t>
      </w:r>
      <w:r w:rsidR="000A0761">
        <w:rPr>
          <w:rFonts w:eastAsia="Calibri"/>
          <w:sz w:val="28"/>
          <w:szCs w:val="28"/>
          <w:lang w:eastAsia="en-US"/>
        </w:rPr>
        <w:t>ами и детьми, оставшими</w:t>
      </w:r>
      <w:r w:rsidRPr="00F8311D">
        <w:rPr>
          <w:rFonts w:eastAsia="Calibri"/>
          <w:sz w:val="28"/>
          <w:szCs w:val="28"/>
          <w:lang w:eastAsia="en-US"/>
        </w:rPr>
        <w:t>ся без попечения родителей, в медицинской организации при оказании им медицинской помощи в стационарных условиях</w:t>
      </w:r>
    </w:p>
    <w:p w:rsidR="00716EE3" w:rsidRPr="00F8311D" w:rsidRDefault="00716EE3" w:rsidP="00A43DF7">
      <w:pPr>
        <w:tabs>
          <w:tab w:val="left" w:pos="2127"/>
        </w:tabs>
        <w:overflowPunct/>
        <w:spacing w:line="228" w:lineRule="auto"/>
        <w:ind w:firstLine="567"/>
        <w:jc w:val="both"/>
        <w:textAlignment w:val="auto"/>
        <w:rPr>
          <w:rFonts w:eastAsia="Calibri"/>
          <w:sz w:val="28"/>
          <w:szCs w:val="28"/>
        </w:rPr>
      </w:pPr>
    </w:p>
    <w:p w:rsidR="002C7A41" w:rsidRPr="00A0006D" w:rsidRDefault="002C7A41" w:rsidP="00A43DF7">
      <w:pPr>
        <w:tabs>
          <w:tab w:val="left" w:pos="2127"/>
        </w:tabs>
        <w:overflowPunct/>
        <w:spacing w:line="228" w:lineRule="auto"/>
        <w:ind w:firstLine="709"/>
        <w:jc w:val="both"/>
        <w:textAlignment w:val="auto"/>
        <w:rPr>
          <w:rFonts w:eastAsia="Calibri"/>
          <w:sz w:val="28"/>
          <w:szCs w:val="28"/>
        </w:rPr>
      </w:pPr>
      <w:r w:rsidRPr="00F8311D">
        <w:rPr>
          <w:sz w:val="28"/>
          <w:szCs w:val="28"/>
        </w:rPr>
        <w:t xml:space="preserve">В целях </w:t>
      </w:r>
      <w:r w:rsidR="00385890" w:rsidRPr="00F8311D">
        <w:rPr>
          <w:sz w:val="28"/>
          <w:szCs w:val="28"/>
        </w:rPr>
        <w:t>реализации подпункта</w:t>
      </w:r>
      <w:r w:rsidRPr="00F8311D">
        <w:rPr>
          <w:sz w:val="28"/>
          <w:szCs w:val="28"/>
        </w:rPr>
        <w:t xml:space="preserve"> «ш</w:t>
      </w:r>
      <w:r w:rsidRPr="00F8311D">
        <w:rPr>
          <w:sz w:val="28"/>
          <w:szCs w:val="28"/>
          <w:vertAlign w:val="superscript"/>
        </w:rPr>
        <w:t>1</w:t>
      </w:r>
      <w:r w:rsidRPr="00F8311D">
        <w:rPr>
          <w:sz w:val="28"/>
          <w:szCs w:val="28"/>
        </w:rPr>
        <w:t xml:space="preserve">» пункта 51 Положения о деятельности организаций для детей-сирот и детей, оставшихся без попечения родителей, и об устройстве в них детей, оставшихся без попечения родителей, утвержденного постановлением Правительства Российской </w:t>
      </w:r>
      <w:r w:rsidR="00385890" w:rsidRPr="00F8311D">
        <w:rPr>
          <w:sz w:val="28"/>
          <w:szCs w:val="28"/>
        </w:rPr>
        <w:t>Федерации от</w:t>
      </w:r>
      <w:r w:rsidR="00474CD7">
        <w:rPr>
          <w:sz w:val="28"/>
          <w:szCs w:val="28"/>
        </w:rPr>
        <w:t xml:space="preserve"> 24 мая 2014 г. №</w:t>
      </w:r>
      <w:r w:rsidR="00474CD7" w:rsidRPr="00474CD7">
        <w:rPr>
          <w:sz w:val="28"/>
          <w:szCs w:val="28"/>
        </w:rPr>
        <w:t xml:space="preserve"> 481</w:t>
      </w:r>
      <w:r w:rsidR="00474CD7">
        <w:rPr>
          <w:sz w:val="28"/>
          <w:szCs w:val="28"/>
        </w:rPr>
        <w:t xml:space="preserve"> </w:t>
      </w:r>
      <w:r w:rsidRPr="00A43DF7">
        <w:rPr>
          <w:rFonts w:eastAsia="Calibri"/>
          <w:spacing w:val="-6"/>
          <w:sz w:val="28"/>
          <w:szCs w:val="28"/>
        </w:rPr>
        <w:t xml:space="preserve">Кабинет Министров Республики Татарстан </w:t>
      </w:r>
      <w:r w:rsidR="00A43DF7" w:rsidRPr="00A43DF7">
        <w:rPr>
          <w:rFonts w:eastAsia="Calibri"/>
          <w:spacing w:val="-6"/>
          <w:sz w:val="28"/>
          <w:szCs w:val="28"/>
        </w:rPr>
        <w:t>ПОСТАНОВЛЯЕТ</w:t>
      </w:r>
      <w:r w:rsidRPr="00F8311D">
        <w:rPr>
          <w:rFonts w:eastAsia="Calibri"/>
          <w:sz w:val="28"/>
          <w:szCs w:val="28"/>
        </w:rPr>
        <w:t>:</w:t>
      </w:r>
    </w:p>
    <w:p w:rsidR="002C7A41" w:rsidRPr="00A43DF7" w:rsidRDefault="002C7A41" w:rsidP="00A43DF7">
      <w:pPr>
        <w:tabs>
          <w:tab w:val="left" w:pos="2127"/>
        </w:tabs>
        <w:overflowPunct/>
        <w:spacing w:line="228" w:lineRule="auto"/>
        <w:ind w:firstLine="709"/>
        <w:jc w:val="both"/>
        <w:textAlignment w:val="auto"/>
        <w:rPr>
          <w:rFonts w:eastAsia="Calibri"/>
          <w:sz w:val="24"/>
          <w:szCs w:val="28"/>
        </w:rPr>
      </w:pPr>
    </w:p>
    <w:p w:rsidR="002C7A41" w:rsidRDefault="002C7A41" w:rsidP="00A43DF7">
      <w:pPr>
        <w:tabs>
          <w:tab w:val="left" w:pos="2127"/>
        </w:tabs>
        <w:overflowPunct/>
        <w:spacing w:line="228" w:lineRule="auto"/>
        <w:ind w:firstLine="709"/>
        <w:jc w:val="both"/>
        <w:textAlignment w:val="auto"/>
        <w:rPr>
          <w:rFonts w:eastAsia="Calibri"/>
          <w:sz w:val="28"/>
          <w:szCs w:val="28"/>
        </w:rPr>
      </w:pPr>
      <w:r w:rsidRPr="00A0006D">
        <w:rPr>
          <w:rFonts w:eastAsia="Calibri"/>
          <w:sz w:val="28"/>
          <w:szCs w:val="28"/>
        </w:rPr>
        <w:t>1.</w:t>
      </w:r>
      <w:r w:rsidR="00A43DF7">
        <w:rPr>
          <w:rFonts w:eastAsia="Calibri"/>
          <w:sz w:val="28"/>
          <w:szCs w:val="28"/>
        </w:rPr>
        <w:t> </w:t>
      </w:r>
      <w:r w:rsidRPr="00A0006D">
        <w:rPr>
          <w:rFonts w:eastAsia="Calibri"/>
          <w:sz w:val="28"/>
          <w:szCs w:val="28"/>
        </w:rPr>
        <w:t xml:space="preserve">Утвердить прилагаемый </w:t>
      </w:r>
      <w:hyperlink r:id="rId8" w:history="1">
        <w:r w:rsidRPr="00A0006D">
          <w:rPr>
            <w:rFonts w:eastAsia="Calibri"/>
            <w:sz w:val="28"/>
            <w:szCs w:val="28"/>
          </w:rPr>
          <w:t>Порядок</w:t>
        </w:r>
      </w:hyperlink>
      <w:r w:rsidRPr="00A0006D">
        <w:rPr>
          <w:rFonts w:eastAsia="Calibri"/>
          <w:sz w:val="28"/>
          <w:szCs w:val="28"/>
        </w:rPr>
        <w:t xml:space="preserve"> </w:t>
      </w:r>
      <w:r w:rsidRPr="00E24243">
        <w:rPr>
          <w:rFonts w:eastAsia="Calibri"/>
          <w:sz w:val="28"/>
          <w:szCs w:val="28"/>
        </w:rPr>
        <w:t xml:space="preserve">организации совместного нахождения </w:t>
      </w:r>
      <w:r w:rsidR="003B0C3A">
        <w:rPr>
          <w:rFonts w:eastAsia="Calibri"/>
          <w:sz w:val="28"/>
          <w:szCs w:val="28"/>
        </w:rPr>
        <w:t>работников организаций для детей-сирот</w:t>
      </w:r>
      <w:r w:rsidR="003B0C3A" w:rsidRPr="003B0C3A">
        <w:rPr>
          <w:sz w:val="28"/>
          <w:szCs w:val="28"/>
        </w:rPr>
        <w:t xml:space="preserve"> </w:t>
      </w:r>
      <w:r w:rsidR="003B0C3A" w:rsidRPr="00F8311D">
        <w:rPr>
          <w:sz w:val="28"/>
          <w:szCs w:val="28"/>
        </w:rPr>
        <w:t>и детей, оставшихся без попечения родителей</w:t>
      </w:r>
      <w:r w:rsidR="003B0C3A">
        <w:rPr>
          <w:sz w:val="28"/>
          <w:szCs w:val="28"/>
        </w:rPr>
        <w:t>, а также</w:t>
      </w:r>
      <w:r w:rsidR="003B0C3A">
        <w:rPr>
          <w:rFonts w:eastAsia="Calibri"/>
          <w:sz w:val="28"/>
          <w:szCs w:val="28"/>
        </w:rPr>
        <w:t xml:space="preserve"> </w:t>
      </w:r>
      <w:r w:rsidRPr="00E24243">
        <w:rPr>
          <w:rFonts w:eastAsia="Calibri"/>
          <w:sz w:val="28"/>
          <w:szCs w:val="28"/>
        </w:rPr>
        <w:t xml:space="preserve">представителей </w:t>
      </w:r>
      <w:r w:rsidR="00A53F66" w:rsidRPr="00E24243">
        <w:rPr>
          <w:rFonts w:eastAsia="Calibri"/>
          <w:sz w:val="28"/>
          <w:szCs w:val="28"/>
        </w:rPr>
        <w:t>неком</w:t>
      </w:r>
      <w:r w:rsidR="00A53F66">
        <w:rPr>
          <w:rFonts w:eastAsia="Calibri"/>
          <w:sz w:val="28"/>
          <w:szCs w:val="28"/>
        </w:rPr>
        <w:t>м</w:t>
      </w:r>
      <w:r w:rsidR="00A53F66" w:rsidRPr="00E24243">
        <w:rPr>
          <w:rFonts w:eastAsia="Calibri"/>
          <w:sz w:val="28"/>
          <w:szCs w:val="28"/>
        </w:rPr>
        <w:t>ерческих</w:t>
      </w:r>
      <w:r w:rsidRPr="00E24243">
        <w:rPr>
          <w:rFonts w:eastAsia="Calibri"/>
          <w:sz w:val="28"/>
          <w:szCs w:val="28"/>
        </w:rPr>
        <w:t xml:space="preserve"> организаций, благотворительных фондов и добровольцев (волонтеров) с </w:t>
      </w:r>
      <w:r w:rsidR="003B0C3A">
        <w:rPr>
          <w:rFonts w:eastAsia="Calibri"/>
          <w:sz w:val="28"/>
          <w:szCs w:val="28"/>
        </w:rPr>
        <w:t>детьми</w:t>
      </w:r>
      <w:r w:rsidRPr="00E24243">
        <w:rPr>
          <w:rFonts w:eastAsia="Calibri"/>
          <w:sz w:val="28"/>
          <w:szCs w:val="28"/>
        </w:rPr>
        <w:t>-сирот</w:t>
      </w:r>
      <w:r w:rsidR="003B0C3A">
        <w:rPr>
          <w:rFonts w:eastAsia="Calibri"/>
          <w:sz w:val="28"/>
          <w:szCs w:val="28"/>
        </w:rPr>
        <w:t>ами и детьми, оставшимися</w:t>
      </w:r>
      <w:r w:rsidRPr="00E24243">
        <w:rPr>
          <w:rFonts w:eastAsia="Calibri"/>
          <w:sz w:val="28"/>
          <w:szCs w:val="28"/>
        </w:rPr>
        <w:t xml:space="preserve"> без попечения родителей, в медицинской организации при оказании им медицинской помощи в стационарных условиях.</w:t>
      </w:r>
    </w:p>
    <w:p w:rsidR="002C7A41" w:rsidRPr="00A0006D" w:rsidRDefault="00787A57" w:rsidP="00A53F66">
      <w:pPr>
        <w:overflowPunct/>
        <w:autoSpaceDE/>
        <w:autoSpaceDN/>
        <w:adjustRightInd/>
        <w:spacing w:line="228" w:lineRule="auto"/>
        <w:ind w:firstLine="567"/>
        <w:jc w:val="both"/>
        <w:textAlignment w:val="auto"/>
        <w:rPr>
          <w:spacing w:val="-6"/>
          <w:sz w:val="28"/>
          <w:szCs w:val="28"/>
        </w:rPr>
      </w:pPr>
      <w:r>
        <w:rPr>
          <w:rFonts w:eastAsia="Calibri"/>
          <w:sz w:val="28"/>
          <w:szCs w:val="28"/>
        </w:rPr>
        <w:t>2</w:t>
      </w:r>
      <w:r w:rsidR="002C7A41" w:rsidRPr="00A0006D">
        <w:rPr>
          <w:rFonts w:eastAsia="Calibri"/>
          <w:sz w:val="28"/>
          <w:szCs w:val="28"/>
        </w:rPr>
        <w:t>.</w:t>
      </w:r>
      <w:r w:rsidR="00A43DF7">
        <w:rPr>
          <w:rFonts w:eastAsia="Calibri"/>
          <w:sz w:val="28"/>
          <w:szCs w:val="28"/>
        </w:rPr>
        <w:t> </w:t>
      </w:r>
      <w:r w:rsidR="002C7A41" w:rsidRPr="00A0006D">
        <w:rPr>
          <w:spacing w:val="-6"/>
          <w:sz w:val="28"/>
          <w:szCs w:val="28"/>
        </w:rPr>
        <w:t xml:space="preserve">Контроль за исполнением настоящего постановления возложить на </w:t>
      </w:r>
      <w:r w:rsidR="00A53F66" w:rsidRPr="00A0006D">
        <w:rPr>
          <w:bCs/>
          <w:kern w:val="36"/>
          <w:sz w:val="28"/>
          <w:szCs w:val="28"/>
        </w:rPr>
        <w:t>Мини</w:t>
      </w:r>
      <w:r w:rsidR="00A53F66">
        <w:rPr>
          <w:bCs/>
          <w:kern w:val="36"/>
          <w:sz w:val="28"/>
          <w:szCs w:val="28"/>
        </w:rPr>
        <w:t>стерство</w:t>
      </w:r>
      <w:r w:rsidR="002C7A41" w:rsidRPr="00A0006D">
        <w:rPr>
          <w:bCs/>
          <w:kern w:val="36"/>
          <w:sz w:val="28"/>
          <w:szCs w:val="28"/>
        </w:rPr>
        <w:t xml:space="preserve"> образования и науки Республики Татарстан, Министерство здравоохранения Республики Татарстан.</w:t>
      </w:r>
    </w:p>
    <w:p w:rsidR="002C7A41" w:rsidRPr="00716EE3" w:rsidRDefault="002C7A41" w:rsidP="00A43DF7">
      <w:pPr>
        <w:spacing w:line="228" w:lineRule="auto"/>
        <w:ind w:firstLine="567"/>
        <w:jc w:val="both"/>
        <w:rPr>
          <w:sz w:val="28"/>
          <w:szCs w:val="28"/>
        </w:rPr>
      </w:pPr>
    </w:p>
    <w:p w:rsidR="00A43DF7" w:rsidRDefault="00A43DF7" w:rsidP="00A43DF7">
      <w:pPr>
        <w:spacing w:line="228" w:lineRule="auto"/>
        <w:jc w:val="both"/>
        <w:rPr>
          <w:sz w:val="28"/>
          <w:szCs w:val="28"/>
        </w:rPr>
      </w:pPr>
    </w:p>
    <w:p w:rsidR="00716EE3" w:rsidRPr="00716EE3" w:rsidRDefault="00716EE3" w:rsidP="00A43DF7">
      <w:pPr>
        <w:spacing w:line="228" w:lineRule="auto"/>
        <w:jc w:val="both"/>
        <w:rPr>
          <w:sz w:val="28"/>
          <w:szCs w:val="28"/>
        </w:rPr>
      </w:pPr>
    </w:p>
    <w:p w:rsidR="002C7A41" w:rsidRPr="00A0006D" w:rsidRDefault="002C7A41" w:rsidP="00A43DF7">
      <w:pPr>
        <w:spacing w:line="228" w:lineRule="auto"/>
        <w:jc w:val="both"/>
        <w:rPr>
          <w:sz w:val="28"/>
          <w:szCs w:val="28"/>
        </w:rPr>
      </w:pPr>
      <w:r w:rsidRPr="00A0006D">
        <w:rPr>
          <w:sz w:val="28"/>
          <w:szCs w:val="28"/>
        </w:rPr>
        <w:t xml:space="preserve">Премьер-министр </w:t>
      </w:r>
    </w:p>
    <w:p w:rsidR="00A43DF7" w:rsidRDefault="002C7A41" w:rsidP="00A43DF7">
      <w:pPr>
        <w:spacing w:line="228" w:lineRule="auto"/>
        <w:jc w:val="both"/>
        <w:rPr>
          <w:sz w:val="28"/>
          <w:szCs w:val="28"/>
        </w:rPr>
        <w:sectPr w:rsidR="00A43DF7" w:rsidSect="00A43DF7">
          <w:headerReference w:type="default" r:id="rId9"/>
          <w:pgSz w:w="11906" w:h="16838"/>
          <w:pgMar w:top="1134" w:right="567" w:bottom="1134" w:left="1134" w:header="720" w:footer="930" w:gutter="0"/>
          <w:pgNumType w:start="1"/>
          <w:cols w:space="708"/>
          <w:titlePg/>
          <w:docGrid w:linePitch="360"/>
        </w:sectPr>
      </w:pPr>
      <w:r w:rsidRPr="00A0006D">
        <w:rPr>
          <w:sz w:val="28"/>
          <w:szCs w:val="28"/>
        </w:rPr>
        <w:t xml:space="preserve">Республики Татарстан                                                                                    </w:t>
      </w:r>
      <w:r w:rsidR="00A43DF7">
        <w:rPr>
          <w:sz w:val="28"/>
          <w:szCs w:val="28"/>
        </w:rPr>
        <w:t xml:space="preserve"> </w:t>
      </w:r>
      <w:r w:rsidRPr="00A0006D">
        <w:rPr>
          <w:sz w:val="28"/>
          <w:szCs w:val="28"/>
        </w:rPr>
        <w:t>А.В.Песошин</w:t>
      </w:r>
    </w:p>
    <w:p w:rsidR="002C7A41" w:rsidRDefault="002C7A41" w:rsidP="00A43DF7">
      <w:pPr>
        <w:overflowPunct/>
        <w:spacing w:line="230" w:lineRule="auto"/>
        <w:ind w:left="6804"/>
        <w:textAlignment w:val="auto"/>
        <w:outlineLvl w:val="0"/>
        <w:rPr>
          <w:rFonts w:eastAsia="Calibri"/>
          <w:sz w:val="28"/>
          <w:szCs w:val="28"/>
        </w:rPr>
      </w:pPr>
      <w:r>
        <w:rPr>
          <w:rFonts w:eastAsia="Calibri"/>
          <w:sz w:val="28"/>
          <w:szCs w:val="28"/>
        </w:rPr>
        <w:lastRenderedPageBreak/>
        <w:t xml:space="preserve">Утвержден </w:t>
      </w:r>
    </w:p>
    <w:p w:rsidR="002C7A41" w:rsidRDefault="002C7A41" w:rsidP="00A43DF7">
      <w:pPr>
        <w:overflowPunct/>
        <w:spacing w:line="230" w:lineRule="auto"/>
        <w:ind w:left="6804"/>
        <w:textAlignment w:val="auto"/>
        <w:outlineLvl w:val="0"/>
        <w:rPr>
          <w:rFonts w:eastAsia="Calibri"/>
          <w:sz w:val="28"/>
          <w:szCs w:val="28"/>
        </w:rPr>
      </w:pPr>
      <w:r>
        <w:rPr>
          <w:rFonts w:eastAsia="Calibri"/>
          <w:sz w:val="28"/>
          <w:szCs w:val="28"/>
        </w:rPr>
        <w:t xml:space="preserve">постановлением </w:t>
      </w:r>
    </w:p>
    <w:p w:rsidR="00D7593B" w:rsidRDefault="002C7A41" w:rsidP="00A43DF7">
      <w:pPr>
        <w:overflowPunct/>
        <w:spacing w:line="230" w:lineRule="auto"/>
        <w:ind w:left="6804"/>
        <w:textAlignment w:val="auto"/>
        <w:outlineLvl w:val="0"/>
        <w:rPr>
          <w:rFonts w:eastAsia="Calibri"/>
          <w:sz w:val="28"/>
          <w:szCs w:val="28"/>
        </w:rPr>
      </w:pPr>
      <w:r>
        <w:rPr>
          <w:rFonts w:eastAsia="Calibri"/>
          <w:sz w:val="28"/>
          <w:szCs w:val="28"/>
        </w:rPr>
        <w:t xml:space="preserve">Кабинета Министров </w:t>
      </w:r>
    </w:p>
    <w:p w:rsidR="002C7A41" w:rsidRDefault="002C7A41" w:rsidP="00A43DF7">
      <w:pPr>
        <w:overflowPunct/>
        <w:spacing w:line="230" w:lineRule="auto"/>
        <w:ind w:left="6804"/>
        <w:textAlignment w:val="auto"/>
        <w:outlineLvl w:val="0"/>
        <w:rPr>
          <w:rFonts w:eastAsia="Calibri"/>
          <w:sz w:val="28"/>
          <w:szCs w:val="28"/>
        </w:rPr>
      </w:pPr>
      <w:r>
        <w:rPr>
          <w:rFonts w:eastAsia="Calibri"/>
          <w:sz w:val="28"/>
          <w:szCs w:val="28"/>
        </w:rPr>
        <w:t xml:space="preserve">Республики Татарстан </w:t>
      </w:r>
    </w:p>
    <w:p w:rsidR="002C7A41" w:rsidRPr="00593922" w:rsidRDefault="002C7A41" w:rsidP="00A43DF7">
      <w:pPr>
        <w:overflowPunct/>
        <w:spacing w:line="230" w:lineRule="auto"/>
        <w:ind w:left="6804"/>
        <w:textAlignment w:val="auto"/>
        <w:outlineLvl w:val="0"/>
        <w:rPr>
          <w:rFonts w:eastAsia="Calibri"/>
          <w:sz w:val="28"/>
          <w:szCs w:val="28"/>
        </w:rPr>
      </w:pPr>
      <w:r>
        <w:rPr>
          <w:rFonts w:eastAsia="Calibri"/>
          <w:sz w:val="28"/>
          <w:szCs w:val="28"/>
        </w:rPr>
        <w:t>от</w:t>
      </w:r>
      <w:r w:rsidR="00A43DF7">
        <w:rPr>
          <w:rFonts w:eastAsia="Calibri"/>
          <w:sz w:val="28"/>
          <w:szCs w:val="28"/>
        </w:rPr>
        <w:t xml:space="preserve"> </w:t>
      </w:r>
      <w:r w:rsidR="00D7593B">
        <w:rPr>
          <w:rFonts w:eastAsia="Calibri"/>
          <w:sz w:val="28"/>
          <w:szCs w:val="28"/>
        </w:rPr>
        <w:t>______</w:t>
      </w:r>
      <w:r w:rsidR="00A43DF7">
        <w:rPr>
          <w:rFonts w:eastAsia="Calibri"/>
          <w:sz w:val="28"/>
          <w:szCs w:val="28"/>
        </w:rPr>
        <w:t xml:space="preserve"> 2021 </w:t>
      </w:r>
      <w:r>
        <w:rPr>
          <w:rFonts w:eastAsia="Calibri"/>
          <w:sz w:val="28"/>
          <w:szCs w:val="28"/>
        </w:rPr>
        <w:t>№</w:t>
      </w:r>
      <w:r w:rsidR="00D7593B">
        <w:rPr>
          <w:rFonts w:eastAsia="Calibri"/>
          <w:sz w:val="28"/>
          <w:szCs w:val="28"/>
        </w:rPr>
        <w:t xml:space="preserve"> _____</w:t>
      </w:r>
    </w:p>
    <w:p w:rsidR="002C7A41" w:rsidRDefault="002C7A41" w:rsidP="00A43DF7">
      <w:pPr>
        <w:overflowPunct/>
        <w:spacing w:line="230" w:lineRule="auto"/>
        <w:jc w:val="right"/>
        <w:textAlignment w:val="auto"/>
        <w:rPr>
          <w:rFonts w:eastAsia="Calibri"/>
          <w:sz w:val="28"/>
          <w:szCs w:val="28"/>
        </w:rPr>
      </w:pPr>
    </w:p>
    <w:p w:rsidR="00EF35A9" w:rsidRDefault="002C7A41" w:rsidP="004A2506">
      <w:pPr>
        <w:overflowPunct/>
        <w:autoSpaceDE/>
        <w:autoSpaceDN/>
        <w:adjustRightInd/>
        <w:jc w:val="center"/>
        <w:textAlignment w:val="auto"/>
        <w:rPr>
          <w:rFonts w:eastAsia="Calibri"/>
          <w:sz w:val="28"/>
          <w:szCs w:val="28"/>
          <w:lang w:eastAsia="en-US"/>
        </w:rPr>
      </w:pPr>
      <w:r w:rsidRPr="00C5180C">
        <w:rPr>
          <w:rFonts w:eastAsia="Calibri"/>
          <w:sz w:val="28"/>
          <w:szCs w:val="28"/>
          <w:lang w:eastAsia="en-US"/>
        </w:rPr>
        <w:t>Порядок</w:t>
      </w:r>
      <w:r w:rsidR="00EF35A9">
        <w:rPr>
          <w:rFonts w:eastAsia="Calibri"/>
          <w:sz w:val="28"/>
          <w:szCs w:val="28"/>
          <w:lang w:eastAsia="en-US"/>
        </w:rPr>
        <w:t xml:space="preserve"> </w:t>
      </w:r>
    </w:p>
    <w:p w:rsidR="00716EE3" w:rsidRDefault="00EF35A9" w:rsidP="004A2506">
      <w:pPr>
        <w:overflowPunct/>
        <w:autoSpaceDE/>
        <w:autoSpaceDN/>
        <w:adjustRightInd/>
        <w:jc w:val="center"/>
        <w:textAlignment w:val="auto"/>
        <w:rPr>
          <w:sz w:val="28"/>
          <w:szCs w:val="28"/>
        </w:rPr>
      </w:pPr>
      <w:r w:rsidRPr="00F8311D">
        <w:rPr>
          <w:rFonts w:eastAsia="Calibri"/>
          <w:sz w:val="28"/>
          <w:szCs w:val="28"/>
          <w:lang w:eastAsia="en-US"/>
        </w:rPr>
        <w:t>организации совместного нахождения</w:t>
      </w:r>
      <w:r>
        <w:rPr>
          <w:rFonts w:eastAsia="Calibri"/>
          <w:sz w:val="28"/>
          <w:szCs w:val="28"/>
          <w:lang w:eastAsia="en-US"/>
        </w:rPr>
        <w:t xml:space="preserve"> работников организаций для</w:t>
      </w:r>
      <w:r>
        <w:rPr>
          <w:rFonts w:eastAsia="Calibri"/>
          <w:sz w:val="28"/>
          <w:szCs w:val="28"/>
        </w:rPr>
        <w:t xml:space="preserve"> детей-сирот</w:t>
      </w:r>
      <w:r w:rsidRPr="003B0C3A">
        <w:rPr>
          <w:sz w:val="28"/>
          <w:szCs w:val="28"/>
        </w:rPr>
        <w:t xml:space="preserve"> </w:t>
      </w:r>
    </w:p>
    <w:p w:rsidR="00716EE3" w:rsidRDefault="00EF35A9" w:rsidP="004A2506">
      <w:pPr>
        <w:overflowPunct/>
        <w:autoSpaceDE/>
        <w:autoSpaceDN/>
        <w:adjustRightInd/>
        <w:jc w:val="center"/>
        <w:textAlignment w:val="auto"/>
        <w:rPr>
          <w:rFonts w:eastAsia="Calibri"/>
          <w:sz w:val="28"/>
          <w:szCs w:val="28"/>
        </w:rPr>
      </w:pPr>
      <w:r w:rsidRPr="00F8311D">
        <w:rPr>
          <w:sz w:val="28"/>
          <w:szCs w:val="28"/>
        </w:rPr>
        <w:t>и детей, оставшихся без попечения родителей</w:t>
      </w:r>
      <w:r>
        <w:rPr>
          <w:sz w:val="28"/>
          <w:szCs w:val="28"/>
        </w:rPr>
        <w:t>,</w:t>
      </w:r>
      <w:r>
        <w:rPr>
          <w:rFonts w:eastAsia="Calibri"/>
          <w:sz w:val="28"/>
          <w:szCs w:val="28"/>
          <w:lang w:eastAsia="en-US"/>
        </w:rPr>
        <w:t xml:space="preserve"> а также </w:t>
      </w:r>
      <w:r>
        <w:rPr>
          <w:rFonts w:eastAsia="Calibri"/>
          <w:sz w:val="28"/>
          <w:szCs w:val="28"/>
        </w:rPr>
        <w:t>представителей</w:t>
      </w:r>
      <w:r w:rsidRPr="008D089E">
        <w:rPr>
          <w:rFonts w:eastAsia="Calibri"/>
          <w:sz w:val="28"/>
          <w:szCs w:val="28"/>
        </w:rPr>
        <w:t xml:space="preserve"> </w:t>
      </w:r>
    </w:p>
    <w:p w:rsidR="00716EE3" w:rsidRDefault="00EF35A9" w:rsidP="004A2506">
      <w:pPr>
        <w:overflowPunct/>
        <w:autoSpaceDE/>
        <w:autoSpaceDN/>
        <w:adjustRightInd/>
        <w:jc w:val="center"/>
        <w:textAlignment w:val="auto"/>
        <w:rPr>
          <w:rFonts w:eastAsia="Calibri"/>
          <w:sz w:val="28"/>
          <w:szCs w:val="28"/>
          <w:lang w:eastAsia="en-US"/>
        </w:rPr>
      </w:pPr>
      <w:r>
        <w:rPr>
          <w:rFonts w:eastAsia="Calibri"/>
          <w:sz w:val="28"/>
          <w:szCs w:val="28"/>
        </w:rPr>
        <w:t>негосударственных</w:t>
      </w:r>
      <w:r w:rsidRPr="00A53F66">
        <w:rPr>
          <w:rFonts w:eastAsia="Calibri"/>
          <w:sz w:val="28"/>
          <w:szCs w:val="28"/>
        </w:rPr>
        <w:t xml:space="preserve"> некоммерчес</w:t>
      </w:r>
      <w:r>
        <w:rPr>
          <w:rFonts w:eastAsia="Calibri"/>
          <w:sz w:val="28"/>
          <w:szCs w:val="28"/>
        </w:rPr>
        <w:t>ких организаций, благотворительных фондов</w:t>
      </w:r>
      <w:r>
        <w:rPr>
          <w:rFonts w:eastAsia="Calibri"/>
          <w:sz w:val="28"/>
          <w:szCs w:val="28"/>
          <w:lang w:eastAsia="en-US"/>
        </w:rPr>
        <w:t xml:space="preserve"> </w:t>
      </w:r>
    </w:p>
    <w:p w:rsidR="00716EE3" w:rsidRDefault="00EF35A9" w:rsidP="004A2506">
      <w:pPr>
        <w:overflowPunct/>
        <w:autoSpaceDE/>
        <w:autoSpaceDN/>
        <w:adjustRightInd/>
        <w:jc w:val="center"/>
        <w:textAlignment w:val="auto"/>
        <w:rPr>
          <w:rFonts w:eastAsia="Calibri"/>
          <w:sz w:val="28"/>
          <w:szCs w:val="28"/>
          <w:lang w:eastAsia="en-US"/>
        </w:rPr>
      </w:pPr>
      <w:r>
        <w:rPr>
          <w:rFonts w:eastAsia="Calibri"/>
          <w:sz w:val="28"/>
          <w:szCs w:val="28"/>
          <w:lang w:eastAsia="en-US"/>
        </w:rPr>
        <w:t>и добровольцев (волонтеров) с детьми</w:t>
      </w:r>
      <w:r w:rsidRPr="00F8311D">
        <w:rPr>
          <w:rFonts w:eastAsia="Calibri"/>
          <w:sz w:val="28"/>
          <w:szCs w:val="28"/>
          <w:lang w:eastAsia="en-US"/>
        </w:rPr>
        <w:t>-сирот</w:t>
      </w:r>
      <w:r>
        <w:rPr>
          <w:rFonts w:eastAsia="Calibri"/>
          <w:sz w:val="28"/>
          <w:szCs w:val="28"/>
          <w:lang w:eastAsia="en-US"/>
        </w:rPr>
        <w:t>ами и детьми, оставшими</w:t>
      </w:r>
      <w:r w:rsidRPr="00F8311D">
        <w:rPr>
          <w:rFonts w:eastAsia="Calibri"/>
          <w:sz w:val="28"/>
          <w:szCs w:val="28"/>
          <w:lang w:eastAsia="en-US"/>
        </w:rPr>
        <w:t xml:space="preserve">ся </w:t>
      </w:r>
    </w:p>
    <w:p w:rsidR="00716EE3" w:rsidRDefault="00EF35A9" w:rsidP="004A2506">
      <w:pPr>
        <w:overflowPunct/>
        <w:autoSpaceDE/>
        <w:autoSpaceDN/>
        <w:adjustRightInd/>
        <w:jc w:val="center"/>
        <w:textAlignment w:val="auto"/>
        <w:rPr>
          <w:rFonts w:eastAsia="Calibri"/>
          <w:sz w:val="28"/>
          <w:szCs w:val="28"/>
          <w:lang w:eastAsia="en-US"/>
        </w:rPr>
      </w:pPr>
      <w:r w:rsidRPr="00F8311D">
        <w:rPr>
          <w:rFonts w:eastAsia="Calibri"/>
          <w:sz w:val="28"/>
          <w:szCs w:val="28"/>
          <w:lang w:eastAsia="en-US"/>
        </w:rPr>
        <w:t xml:space="preserve">без попечения родителей, в медицинской организации при оказании им </w:t>
      </w:r>
    </w:p>
    <w:p w:rsidR="002C7A41" w:rsidRPr="00C5180C" w:rsidRDefault="00EF35A9" w:rsidP="004A2506">
      <w:pPr>
        <w:overflowPunct/>
        <w:autoSpaceDE/>
        <w:autoSpaceDN/>
        <w:adjustRightInd/>
        <w:jc w:val="center"/>
        <w:textAlignment w:val="auto"/>
        <w:rPr>
          <w:rFonts w:eastAsia="Calibri"/>
          <w:sz w:val="28"/>
          <w:szCs w:val="28"/>
          <w:lang w:eastAsia="en-US"/>
        </w:rPr>
      </w:pPr>
      <w:r w:rsidRPr="00F8311D">
        <w:rPr>
          <w:rFonts w:eastAsia="Calibri"/>
          <w:sz w:val="28"/>
          <w:szCs w:val="28"/>
          <w:lang w:eastAsia="en-US"/>
        </w:rPr>
        <w:t>медицинской помощи в стационарных условиях</w:t>
      </w:r>
    </w:p>
    <w:p w:rsidR="002C7A41" w:rsidRPr="00593922" w:rsidRDefault="002C7A41" w:rsidP="004A2506">
      <w:pPr>
        <w:overflowPunct/>
        <w:ind w:left="1080"/>
        <w:jc w:val="both"/>
        <w:textAlignment w:val="auto"/>
        <w:outlineLvl w:val="0"/>
        <w:rPr>
          <w:rFonts w:eastAsia="Calibri"/>
          <w:b/>
          <w:bCs/>
          <w:sz w:val="28"/>
          <w:szCs w:val="28"/>
        </w:rPr>
      </w:pPr>
    </w:p>
    <w:p w:rsidR="005622AF" w:rsidRPr="00593922" w:rsidRDefault="005622AF" w:rsidP="004A2506">
      <w:pPr>
        <w:overflowPunct/>
        <w:ind w:firstLine="709"/>
        <w:jc w:val="both"/>
        <w:textAlignment w:val="auto"/>
        <w:rPr>
          <w:rFonts w:eastAsia="Calibri"/>
          <w:sz w:val="28"/>
          <w:szCs w:val="28"/>
          <w:lang w:eastAsia="en-US"/>
        </w:rPr>
      </w:pPr>
      <w:r w:rsidRPr="00593922">
        <w:rPr>
          <w:rFonts w:eastAsia="Calibri"/>
          <w:bCs/>
          <w:sz w:val="28"/>
          <w:szCs w:val="28"/>
        </w:rPr>
        <w:t xml:space="preserve">1. Настоящий Порядок разработан в соответствии с </w:t>
      </w:r>
      <w:r w:rsidRPr="00593922">
        <w:rPr>
          <w:rFonts w:eastAsia="Calibri"/>
          <w:color w:val="000000"/>
          <w:sz w:val="28"/>
          <w:szCs w:val="28"/>
          <w:lang w:eastAsia="en-US"/>
        </w:rPr>
        <w:t>Федеральным законом от 21 ноября 2011 г</w:t>
      </w:r>
      <w:r>
        <w:rPr>
          <w:rFonts w:eastAsia="Calibri"/>
          <w:color w:val="000000"/>
          <w:sz w:val="28"/>
          <w:szCs w:val="28"/>
          <w:lang w:eastAsia="en-US"/>
        </w:rPr>
        <w:t>ода</w:t>
      </w:r>
      <w:r w:rsidRPr="00593922">
        <w:rPr>
          <w:rFonts w:eastAsia="Calibri"/>
          <w:color w:val="000000"/>
          <w:sz w:val="28"/>
          <w:szCs w:val="28"/>
          <w:lang w:eastAsia="en-US"/>
        </w:rPr>
        <w:t xml:space="preserve"> № 323-ФЗ «Об основах охраны здоровья граждан в Российской Федерации»</w:t>
      </w:r>
      <w:r>
        <w:rPr>
          <w:rFonts w:eastAsia="Calibri"/>
          <w:color w:val="000000"/>
          <w:sz w:val="28"/>
          <w:szCs w:val="28"/>
          <w:lang w:eastAsia="en-US"/>
        </w:rPr>
        <w:t xml:space="preserve">, </w:t>
      </w:r>
      <w:r w:rsidRPr="00593922">
        <w:rPr>
          <w:rFonts w:eastAsia="Calibri"/>
          <w:sz w:val="28"/>
          <w:szCs w:val="28"/>
          <w:lang w:eastAsia="en-US"/>
        </w:rPr>
        <w:t>в целях реализации подпункта «ш</w:t>
      </w:r>
      <w:r w:rsidRPr="00593922">
        <w:rPr>
          <w:rFonts w:eastAsia="Calibri"/>
          <w:sz w:val="28"/>
          <w:szCs w:val="28"/>
          <w:vertAlign w:val="superscript"/>
          <w:lang w:eastAsia="en-US"/>
        </w:rPr>
        <w:t>1</w:t>
      </w:r>
      <w:r w:rsidRPr="00593922">
        <w:rPr>
          <w:rFonts w:eastAsia="Calibri"/>
          <w:sz w:val="28"/>
          <w:szCs w:val="28"/>
          <w:lang w:eastAsia="en-US"/>
        </w:rPr>
        <w:t>» пункта 51 Положения о деятельности организаций для детей-сирот и детей, оставшихся без попечения родителей, и об устройстве в них детей, оставшихся без попечения родителей, утвержденного постановлением Правительства Российской Федерации от 24 мая 2014 г. № 481 «О деятельности организаций для детей-сирот и детей, оставшихся без попечения родителей, и об устройстве в них детей, оста</w:t>
      </w:r>
      <w:r w:rsidR="00EF35A9">
        <w:rPr>
          <w:rFonts w:eastAsia="Calibri"/>
          <w:sz w:val="28"/>
          <w:szCs w:val="28"/>
          <w:lang w:eastAsia="en-US"/>
        </w:rPr>
        <w:t>вшихся без попечения родителей»,</w:t>
      </w:r>
      <w:r w:rsidRPr="00593922">
        <w:rPr>
          <w:rFonts w:eastAsia="Calibri"/>
          <w:sz w:val="28"/>
          <w:szCs w:val="28"/>
          <w:lang w:eastAsia="en-US"/>
        </w:rPr>
        <w:t xml:space="preserve"> </w:t>
      </w:r>
      <w:r w:rsidRPr="00593922">
        <w:rPr>
          <w:rFonts w:eastAsia="Calibri"/>
          <w:color w:val="000000"/>
          <w:sz w:val="28"/>
          <w:szCs w:val="28"/>
          <w:lang w:eastAsia="en-US"/>
        </w:rPr>
        <w:t>и устанавливает правила совместного нахождения</w:t>
      </w:r>
      <w:r w:rsidR="00EF35A9" w:rsidRPr="00EF35A9">
        <w:rPr>
          <w:rFonts w:eastAsia="Calibri"/>
          <w:sz w:val="28"/>
          <w:szCs w:val="28"/>
          <w:lang w:eastAsia="en-US"/>
        </w:rPr>
        <w:t xml:space="preserve"> </w:t>
      </w:r>
      <w:r w:rsidR="00EF35A9">
        <w:rPr>
          <w:rFonts w:eastAsia="Calibri"/>
          <w:sz w:val="28"/>
          <w:szCs w:val="28"/>
          <w:lang w:eastAsia="en-US"/>
        </w:rPr>
        <w:t>работников организаций для</w:t>
      </w:r>
      <w:r w:rsidR="00EF35A9">
        <w:rPr>
          <w:rFonts w:eastAsia="Calibri"/>
          <w:sz w:val="28"/>
          <w:szCs w:val="28"/>
        </w:rPr>
        <w:t xml:space="preserve"> детей-сирот</w:t>
      </w:r>
      <w:r w:rsidR="00EF35A9" w:rsidRPr="003B0C3A">
        <w:rPr>
          <w:sz w:val="28"/>
          <w:szCs w:val="28"/>
        </w:rPr>
        <w:t xml:space="preserve"> </w:t>
      </w:r>
      <w:r w:rsidR="00EF35A9" w:rsidRPr="00F8311D">
        <w:rPr>
          <w:sz w:val="28"/>
          <w:szCs w:val="28"/>
        </w:rPr>
        <w:t>и детей, оставшихся без попечения родителей</w:t>
      </w:r>
      <w:r w:rsidR="00EF35A9">
        <w:rPr>
          <w:sz w:val="28"/>
          <w:szCs w:val="28"/>
        </w:rPr>
        <w:t xml:space="preserve"> с </w:t>
      </w:r>
      <w:r w:rsidR="00EF35A9">
        <w:rPr>
          <w:rFonts w:eastAsia="Calibri"/>
          <w:sz w:val="28"/>
          <w:szCs w:val="28"/>
          <w:lang w:eastAsia="en-US"/>
        </w:rPr>
        <w:t xml:space="preserve"> детьми</w:t>
      </w:r>
      <w:r w:rsidR="00EF35A9" w:rsidRPr="00F8311D">
        <w:rPr>
          <w:rFonts w:eastAsia="Calibri"/>
          <w:sz w:val="28"/>
          <w:szCs w:val="28"/>
          <w:lang w:eastAsia="en-US"/>
        </w:rPr>
        <w:t>-сирот</w:t>
      </w:r>
      <w:r w:rsidR="00EF35A9">
        <w:rPr>
          <w:rFonts w:eastAsia="Calibri"/>
          <w:sz w:val="28"/>
          <w:szCs w:val="28"/>
          <w:lang w:eastAsia="en-US"/>
        </w:rPr>
        <w:t>ами и детьми, оставшими</w:t>
      </w:r>
      <w:r w:rsidR="00EF35A9" w:rsidRPr="00F8311D">
        <w:rPr>
          <w:rFonts w:eastAsia="Calibri"/>
          <w:sz w:val="28"/>
          <w:szCs w:val="28"/>
          <w:lang w:eastAsia="en-US"/>
        </w:rPr>
        <w:t>ся без попечения родителей</w:t>
      </w:r>
      <w:r w:rsidRPr="00593922">
        <w:rPr>
          <w:rFonts w:eastAsia="Calibri"/>
          <w:color w:val="000000"/>
          <w:sz w:val="28"/>
          <w:szCs w:val="28"/>
          <w:lang w:eastAsia="en-US"/>
        </w:rPr>
        <w:t xml:space="preserve"> </w:t>
      </w:r>
      <w:r w:rsidRPr="00593922">
        <w:rPr>
          <w:rFonts w:eastAsia="Calibri"/>
          <w:sz w:val="28"/>
          <w:szCs w:val="28"/>
        </w:rPr>
        <w:t xml:space="preserve">(далее – воспитанник), </w:t>
      </w:r>
      <w:r w:rsidRPr="00593922">
        <w:rPr>
          <w:rFonts w:eastAsia="Calibri"/>
          <w:color w:val="000000"/>
          <w:sz w:val="28"/>
          <w:szCs w:val="28"/>
          <w:lang w:eastAsia="en-US"/>
        </w:rPr>
        <w:t xml:space="preserve">в медицинской организации при оказании им медицинской помощи в стационарных условиях в течение всего периода оказания медицинской помощи </w:t>
      </w:r>
      <w:r w:rsidRPr="00593922">
        <w:rPr>
          <w:rFonts w:eastAsia="Calibri"/>
          <w:sz w:val="28"/>
          <w:szCs w:val="28"/>
        </w:rPr>
        <w:t>(далее – сопровождение)</w:t>
      </w:r>
      <w:r w:rsidR="000F4557">
        <w:rPr>
          <w:rFonts w:eastAsia="Calibri"/>
          <w:color w:val="000000"/>
          <w:sz w:val="28"/>
          <w:szCs w:val="28"/>
          <w:lang w:eastAsia="en-US"/>
        </w:rPr>
        <w:t>.</w:t>
      </w:r>
    </w:p>
    <w:p w:rsidR="005622AF" w:rsidRPr="00F8311D" w:rsidRDefault="005622AF" w:rsidP="004A2506">
      <w:pPr>
        <w:overflowPunct/>
        <w:ind w:firstLine="709"/>
        <w:jc w:val="both"/>
        <w:textAlignment w:val="auto"/>
        <w:rPr>
          <w:rFonts w:eastAsia="Calibri"/>
          <w:color w:val="000000"/>
          <w:sz w:val="28"/>
          <w:szCs w:val="28"/>
          <w:lang w:eastAsia="en-US"/>
        </w:rPr>
      </w:pPr>
      <w:r w:rsidRPr="00593922">
        <w:rPr>
          <w:rFonts w:eastAsia="Calibri"/>
          <w:color w:val="000000"/>
          <w:sz w:val="28"/>
          <w:szCs w:val="28"/>
          <w:lang w:eastAsia="en-US"/>
        </w:rPr>
        <w:t xml:space="preserve">2. </w:t>
      </w:r>
      <w:r>
        <w:rPr>
          <w:rFonts w:eastAsia="Calibri"/>
          <w:color w:val="000000"/>
          <w:sz w:val="28"/>
          <w:szCs w:val="28"/>
          <w:lang w:eastAsia="en-US"/>
        </w:rPr>
        <w:t xml:space="preserve">В </w:t>
      </w:r>
      <w:r w:rsidRPr="00F8311D">
        <w:rPr>
          <w:rFonts w:eastAsia="Calibri"/>
          <w:color w:val="000000"/>
          <w:sz w:val="28"/>
          <w:szCs w:val="28"/>
          <w:lang w:eastAsia="en-US"/>
        </w:rPr>
        <w:t>реализ</w:t>
      </w:r>
      <w:r>
        <w:rPr>
          <w:rFonts w:eastAsia="Calibri"/>
          <w:color w:val="000000"/>
          <w:sz w:val="28"/>
          <w:szCs w:val="28"/>
          <w:lang w:eastAsia="en-US"/>
        </w:rPr>
        <w:t>ации настоящего Порядка принимают участие</w:t>
      </w:r>
      <w:r w:rsidRPr="00F8311D">
        <w:rPr>
          <w:rFonts w:eastAsia="Calibri"/>
          <w:color w:val="000000"/>
          <w:sz w:val="28"/>
          <w:szCs w:val="28"/>
          <w:lang w:eastAsia="en-US"/>
        </w:rPr>
        <w:t>:</w:t>
      </w:r>
    </w:p>
    <w:p w:rsidR="005622AF" w:rsidRPr="00F8311D" w:rsidRDefault="005622AF" w:rsidP="004A2506">
      <w:pPr>
        <w:overflowPunct/>
        <w:ind w:firstLine="709"/>
        <w:jc w:val="both"/>
        <w:textAlignment w:val="auto"/>
        <w:rPr>
          <w:rFonts w:eastAsia="Calibri"/>
          <w:color w:val="000000"/>
          <w:sz w:val="28"/>
          <w:szCs w:val="28"/>
          <w:lang w:eastAsia="en-US"/>
        </w:rPr>
      </w:pPr>
      <w:r w:rsidRPr="00F8311D">
        <w:rPr>
          <w:rFonts w:eastAsia="Calibri"/>
          <w:color w:val="000000"/>
          <w:sz w:val="28"/>
          <w:szCs w:val="28"/>
          <w:lang w:eastAsia="en-US"/>
        </w:rPr>
        <w:t>дети-сироты и дети, оставшиеся без попечения родителей</w:t>
      </w:r>
      <w:r w:rsidR="00A53F66">
        <w:rPr>
          <w:rFonts w:eastAsia="Calibri"/>
          <w:color w:val="000000"/>
          <w:sz w:val="28"/>
          <w:szCs w:val="28"/>
          <w:lang w:eastAsia="en-US"/>
        </w:rPr>
        <w:t>;</w:t>
      </w:r>
    </w:p>
    <w:p w:rsidR="005622AF" w:rsidRPr="00F8311D" w:rsidRDefault="005622AF" w:rsidP="004A2506">
      <w:pPr>
        <w:overflowPunct/>
        <w:ind w:firstLine="709"/>
        <w:jc w:val="both"/>
        <w:textAlignment w:val="auto"/>
        <w:rPr>
          <w:rFonts w:eastAsia="Calibri"/>
          <w:color w:val="000000"/>
          <w:sz w:val="28"/>
          <w:szCs w:val="28"/>
          <w:lang w:eastAsia="en-US"/>
        </w:rPr>
      </w:pPr>
      <w:r w:rsidRPr="00F8311D">
        <w:rPr>
          <w:rFonts w:eastAsia="Calibri"/>
          <w:color w:val="000000"/>
          <w:sz w:val="28"/>
          <w:szCs w:val="28"/>
          <w:lang w:eastAsia="en-US"/>
        </w:rPr>
        <w:t>организации для детей-сирот и детей, оставшихся без попечени</w:t>
      </w:r>
      <w:r>
        <w:rPr>
          <w:rFonts w:eastAsia="Calibri"/>
          <w:color w:val="000000"/>
          <w:sz w:val="28"/>
          <w:szCs w:val="28"/>
          <w:lang w:eastAsia="en-US"/>
        </w:rPr>
        <w:t>я родителей (далее – организация</w:t>
      </w:r>
      <w:r w:rsidRPr="00F8311D">
        <w:rPr>
          <w:rFonts w:eastAsia="Calibri"/>
          <w:color w:val="000000"/>
          <w:sz w:val="28"/>
          <w:szCs w:val="28"/>
          <w:lang w:eastAsia="en-US"/>
        </w:rPr>
        <w:t xml:space="preserve"> для детей-сирот);</w:t>
      </w:r>
    </w:p>
    <w:p w:rsidR="005622AF" w:rsidRPr="00F8311D" w:rsidRDefault="005622AF" w:rsidP="004A2506">
      <w:pPr>
        <w:overflowPunct/>
        <w:ind w:firstLine="709"/>
        <w:jc w:val="both"/>
        <w:textAlignment w:val="auto"/>
        <w:rPr>
          <w:rFonts w:eastAsia="Calibri"/>
          <w:color w:val="000000"/>
          <w:sz w:val="28"/>
          <w:szCs w:val="28"/>
          <w:lang w:eastAsia="en-US"/>
        </w:rPr>
      </w:pPr>
      <w:r w:rsidRPr="00F8311D">
        <w:rPr>
          <w:rFonts w:eastAsia="Calibri"/>
          <w:color w:val="000000"/>
          <w:sz w:val="28"/>
          <w:szCs w:val="28"/>
          <w:lang w:eastAsia="en-US"/>
        </w:rPr>
        <w:t>медицинские организации;</w:t>
      </w:r>
    </w:p>
    <w:p w:rsidR="005622AF" w:rsidRDefault="005622AF" w:rsidP="004A2506">
      <w:pPr>
        <w:overflowPunct/>
        <w:ind w:firstLine="709"/>
        <w:jc w:val="both"/>
        <w:textAlignment w:val="auto"/>
        <w:rPr>
          <w:rFonts w:eastAsia="Calibri"/>
          <w:sz w:val="28"/>
          <w:szCs w:val="28"/>
        </w:rPr>
      </w:pPr>
      <w:r>
        <w:rPr>
          <w:rFonts w:eastAsia="Calibri"/>
          <w:sz w:val="28"/>
          <w:szCs w:val="28"/>
        </w:rPr>
        <w:t>представители</w:t>
      </w:r>
      <w:r w:rsidRPr="008D089E">
        <w:rPr>
          <w:rFonts w:eastAsia="Calibri"/>
          <w:sz w:val="28"/>
          <w:szCs w:val="28"/>
        </w:rPr>
        <w:t xml:space="preserve"> </w:t>
      </w:r>
      <w:r w:rsidR="00A53F66">
        <w:rPr>
          <w:rFonts w:eastAsia="Calibri"/>
          <w:sz w:val="28"/>
          <w:szCs w:val="28"/>
        </w:rPr>
        <w:t>негосударственных</w:t>
      </w:r>
      <w:r w:rsidR="00A53F66" w:rsidRPr="00A53F66">
        <w:rPr>
          <w:rFonts w:eastAsia="Calibri"/>
          <w:sz w:val="28"/>
          <w:szCs w:val="28"/>
        </w:rPr>
        <w:t xml:space="preserve"> некоммерчес</w:t>
      </w:r>
      <w:r w:rsidR="00A53F66">
        <w:rPr>
          <w:rFonts w:eastAsia="Calibri"/>
          <w:sz w:val="28"/>
          <w:szCs w:val="28"/>
        </w:rPr>
        <w:t>ких, в том числе общественных и религиозных, органи</w:t>
      </w:r>
      <w:r w:rsidR="00EF35A9">
        <w:rPr>
          <w:rFonts w:eastAsia="Calibri"/>
          <w:sz w:val="28"/>
          <w:szCs w:val="28"/>
        </w:rPr>
        <w:t>заций, благотворительных фондов;</w:t>
      </w:r>
    </w:p>
    <w:p w:rsidR="00EF35A9" w:rsidRDefault="00EF35A9" w:rsidP="00EF35A9">
      <w:pPr>
        <w:overflowPunct/>
        <w:ind w:firstLine="709"/>
        <w:jc w:val="both"/>
        <w:textAlignment w:val="auto"/>
        <w:rPr>
          <w:rFonts w:eastAsia="Calibri"/>
          <w:sz w:val="28"/>
          <w:szCs w:val="28"/>
        </w:rPr>
      </w:pPr>
      <w:r w:rsidRPr="00F8311D">
        <w:rPr>
          <w:rFonts w:eastAsia="Calibri"/>
          <w:color w:val="000000"/>
          <w:sz w:val="28"/>
          <w:szCs w:val="28"/>
          <w:lang w:eastAsia="en-US"/>
        </w:rPr>
        <w:t>добровольцы (волонтеры)</w:t>
      </w:r>
      <w:r>
        <w:rPr>
          <w:rFonts w:eastAsia="Calibri"/>
          <w:color w:val="000000"/>
          <w:sz w:val="28"/>
          <w:szCs w:val="28"/>
          <w:lang w:eastAsia="en-US"/>
        </w:rPr>
        <w:t>.</w:t>
      </w:r>
    </w:p>
    <w:p w:rsidR="005622AF" w:rsidRPr="007038CD" w:rsidRDefault="005622AF" w:rsidP="004A2506">
      <w:pPr>
        <w:ind w:firstLine="709"/>
        <w:jc w:val="both"/>
        <w:rPr>
          <w:rFonts w:eastAsia="Calibri"/>
          <w:sz w:val="28"/>
          <w:szCs w:val="28"/>
          <w:lang w:eastAsia="en-US"/>
        </w:rPr>
      </w:pPr>
      <w:bookmarkStart w:id="0" w:name="dst100532"/>
      <w:bookmarkEnd w:id="0"/>
      <w:r>
        <w:rPr>
          <w:rFonts w:eastAsia="Calibri"/>
          <w:sz w:val="28"/>
          <w:szCs w:val="28"/>
          <w:lang w:eastAsia="en-US"/>
        </w:rPr>
        <w:t>3.</w:t>
      </w:r>
      <w:r w:rsidRPr="00593922">
        <w:rPr>
          <w:rFonts w:eastAsia="Calibri"/>
          <w:sz w:val="28"/>
          <w:szCs w:val="28"/>
          <w:lang w:eastAsia="en-US"/>
        </w:rPr>
        <w:t xml:space="preserve"> </w:t>
      </w:r>
      <w:r w:rsidRPr="007038CD">
        <w:rPr>
          <w:rFonts w:eastAsia="Calibri"/>
          <w:sz w:val="28"/>
          <w:szCs w:val="28"/>
          <w:lang w:eastAsia="en-US"/>
        </w:rPr>
        <w:t>Госпитализация воспитанников в медицинскую организацию совместно с сопровождающим лицом для оказания им медицинской помощи в стационарных условиях осуществляется в установленном законодательством порядке.</w:t>
      </w:r>
    </w:p>
    <w:p w:rsidR="00043F11" w:rsidRPr="00C07718" w:rsidRDefault="0058106B" w:rsidP="004B43C7">
      <w:pPr>
        <w:ind w:firstLine="567"/>
        <w:jc w:val="both"/>
        <w:rPr>
          <w:rFonts w:eastAsia="Calibri"/>
          <w:sz w:val="28"/>
          <w:szCs w:val="28"/>
          <w:lang w:eastAsia="en-US"/>
        </w:rPr>
      </w:pPr>
      <w:r w:rsidRPr="00C07718">
        <w:rPr>
          <w:sz w:val="28"/>
          <w:szCs w:val="28"/>
        </w:rPr>
        <w:t xml:space="preserve">4. Совместное нахождение </w:t>
      </w:r>
      <w:r w:rsidRPr="00C07718">
        <w:rPr>
          <w:sz w:val="28"/>
          <w:szCs w:val="28"/>
          <w:shd w:val="clear" w:color="auto" w:fill="FFFFFF"/>
        </w:rPr>
        <w:t>работника</w:t>
      </w:r>
      <w:r w:rsidRPr="00C07718">
        <w:rPr>
          <w:sz w:val="28"/>
          <w:szCs w:val="28"/>
        </w:rPr>
        <w:t xml:space="preserve"> организации для детей-сирот с воспитанником в медицинской организации при оказании ему медицинской помощи в стационарных условиях регламентируется локальными нормативными актами медицинской организации с учетом эпидемиологической ситуации и осуществляется в соответствии с приказами</w:t>
      </w:r>
      <w:r w:rsidR="00C07718" w:rsidRPr="00C07718">
        <w:rPr>
          <w:sz w:val="28"/>
          <w:szCs w:val="28"/>
        </w:rPr>
        <w:t>, методическими рекомендациями</w:t>
      </w:r>
      <w:r w:rsidRPr="00C07718">
        <w:rPr>
          <w:sz w:val="28"/>
          <w:szCs w:val="28"/>
        </w:rPr>
        <w:t xml:space="preserve"> Министерства здравоохранения Российской Федерации и Министерства здравоохранения Республики Татарстан.</w:t>
      </w:r>
    </w:p>
    <w:p w:rsidR="005622AF" w:rsidRPr="007038CD" w:rsidRDefault="00B4455E" w:rsidP="004A2506">
      <w:pPr>
        <w:ind w:firstLine="709"/>
        <w:jc w:val="both"/>
        <w:rPr>
          <w:rFonts w:eastAsia="Calibri"/>
          <w:sz w:val="28"/>
          <w:szCs w:val="28"/>
          <w:lang w:eastAsia="en-US"/>
        </w:rPr>
      </w:pPr>
      <w:r w:rsidRPr="00C07718">
        <w:rPr>
          <w:rFonts w:eastAsia="Calibri"/>
          <w:sz w:val="28"/>
          <w:szCs w:val="28"/>
          <w:lang w:eastAsia="en-US"/>
        </w:rPr>
        <w:t>5</w:t>
      </w:r>
      <w:r w:rsidR="005622AF" w:rsidRPr="00C07718">
        <w:rPr>
          <w:rFonts w:eastAsia="Calibri"/>
          <w:sz w:val="28"/>
          <w:szCs w:val="28"/>
          <w:lang w:eastAsia="en-US"/>
        </w:rPr>
        <w:t>.</w:t>
      </w:r>
      <w:r w:rsidR="00A43DF7" w:rsidRPr="00C07718">
        <w:rPr>
          <w:rFonts w:eastAsia="Calibri"/>
          <w:sz w:val="28"/>
          <w:szCs w:val="28"/>
          <w:lang w:eastAsia="en-US"/>
        </w:rPr>
        <w:t> </w:t>
      </w:r>
      <w:r w:rsidR="000F4557" w:rsidRPr="00C07718">
        <w:rPr>
          <w:rFonts w:eastAsia="Calibri"/>
          <w:sz w:val="28"/>
          <w:szCs w:val="28"/>
          <w:lang w:eastAsia="en-US"/>
        </w:rPr>
        <w:t xml:space="preserve">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w:t>
      </w:r>
      <w:r w:rsidR="00E8163A" w:rsidRPr="00C07718">
        <w:rPr>
          <w:rFonts w:eastAsia="Calibri"/>
          <w:sz w:val="28"/>
          <w:szCs w:val="28"/>
          <w:lang w:eastAsia="en-US"/>
        </w:rPr>
        <w:t xml:space="preserve">сопровождающих </w:t>
      </w:r>
      <w:r w:rsidR="000F4557" w:rsidRPr="00C07718">
        <w:rPr>
          <w:rFonts w:eastAsia="Calibri"/>
          <w:sz w:val="28"/>
          <w:szCs w:val="28"/>
          <w:lang w:eastAsia="en-US"/>
        </w:rPr>
        <w:t>лиц не взимается.</w:t>
      </w:r>
    </w:p>
    <w:p w:rsidR="005622AF" w:rsidRPr="00482554" w:rsidRDefault="00B4455E" w:rsidP="004A2506">
      <w:pPr>
        <w:shd w:val="clear" w:color="auto" w:fill="FFFFFF"/>
        <w:overflowPunct/>
        <w:autoSpaceDE/>
        <w:autoSpaceDN/>
        <w:adjustRightInd/>
        <w:ind w:firstLine="709"/>
        <w:jc w:val="both"/>
        <w:rPr>
          <w:rFonts w:eastAsia="Calibri"/>
          <w:sz w:val="28"/>
          <w:szCs w:val="28"/>
          <w:lang w:eastAsia="en-US"/>
        </w:rPr>
      </w:pPr>
      <w:r>
        <w:rPr>
          <w:rFonts w:eastAsia="Calibri"/>
          <w:sz w:val="28"/>
          <w:szCs w:val="28"/>
          <w:lang w:eastAsia="en-US"/>
        </w:rPr>
        <w:t>6</w:t>
      </w:r>
      <w:r w:rsidR="005622AF" w:rsidRPr="00482554">
        <w:rPr>
          <w:rFonts w:eastAsia="Calibri"/>
          <w:sz w:val="28"/>
          <w:szCs w:val="28"/>
          <w:lang w:eastAsia="en-US"/>
        </w:rPr>
        <w:t>. На период лечения организация для детей-сирот обеспечивает воспитанника сменной одеждой, набором средств личной гигиены, при необходимости памперсами.</w:t>
      </w:r>
    </w:p>
    <w:p w:rsidR="005622AF" w:rsidRPr="00482554" w:rsidRDefault="00B4455E" w:rsidP="004A2506">
      <w:pPr>
        <w:shd w:val="clear" w:color="auto" w:fill="FFFFFF"/>
        <w:overflowPunct/>
        <w:autoSpaceDE/>
        <w:autoSpaceDN/>
        <w:adjustRightInd/>
        <w:ind w:firstLine="709"/>
        <w:jc w:val="both"/>
        <w:rPr>
          <w:sz w:val="28"/>
          <w:szCs w:val="28"/>
        </w:rPr>
      </w:pPr>
      <w:r>
        <w:rPr>
          <w:sz w:val="28"/>
          <w:szCs w:val="28"/>
          <w:shd w:val="clear" w:color="auto" w:fill="FFFFFF"/>
        </w:rPr>
        <w:t>7</w:t>
      </w:r>
      <w:r w:rsidR="005622AF" w:rsidRPr="00482554">
        <w:rPr>
          <w:sz w:val="28"/>
          <w:szCs w:val="28"/>
          <w:shd w:val="clear" w:color="auto" w:fill="FFFFFF"/>
        </w:rPr>
        <w:t xml:space="preserve">. </w:t>
      </w:r>
      <w:r w:rsidR="005622AF" w:rsidRPr="00482554">
        <w:rPr>
          <w:sz w:val="28"/>
          <w:szCs w:val="28"/>
        </w:rPr>
        <w:t>В случае если у воспитанника имеется подозрение на новую коронавирусную ин</w:t>
      </w:r>
      <w:r w:rsidR="00D7593B">
        <w:rPr>
          <w:sz w:val="28"/>
          <w:szCs w:val="28"/>
        </w:rPr>
        <w:t>фекцию (COVID-19) или подтвержде</w:t>
      </w:r>
      <w:r w:rsidR="005622AF" w:rsidRPr="00482554">
        <w:rPr>
          <w:sz w:val="28"/>
          <w:szCs w:val="28"/>
        </w:rPr>
        <w:t xml:space="preserve">нный диагноз новой коронавирусной </w:t>
      </w:r>
      <w:r w:rsidR="00FD331D" w:rsidRPr="00482554">
        <w:rPr>
          <w:sz w:val="28"/>
          <w:szCs w:val="28"/>
        </w:rPr>
        <w:t>инфек</w:t>
      </w:r>
      <w:r w:rsidR="00FD331D">
        <w:rPr>
          <w:sz w:val="28"/>
          <w:szCs w:val="28"/>
        </w:rPr>
        <w:t>ц</w:t>
      </w:r>
      <w:r w:rsidR="00FD331D" w:rsidRPr="00482554">
        <w:rPr>
          <w:sz w:val="28"/>
          <w:szCs w:val="28"/>
        </w:rPr>
        <w:t>ии</w:t>
      </w:r>
      <w:r w:rsidR="005622AF" w:rsidRPr="00482554">
        <w:rPr>
          <w:sz w:val="28"/>
          <w:szCs w:val="28"/>
        </w:rPr>
        <w:t xml:space="preserve"> (</w:t>
      </w:r>
      <w:r w:rsidR="005622AF" w:rsidRPr="00482554">
        <w:rPr>
          <w:sz w:val="28"/>
          <w:szCs w:val="28"/>
          <w:lang w:val="en-US"/>
        </w:rPr>
        <w:t>COVID</w:t>
      </w:r>
      <w:r w:rsidR="005622AF" w:rsidRPr="00482554">
        <w:rPr>
          <w:sz w:val="28"/>
          <w:szCs w:val="28"/>
        </w:rPr>
        <w:t xml:space="preserve">-19), приказом организации для детей-сирот, в качестве </w:t>
      </w:r>
      <w:r w:rsidR="00FD331D" w:rsidRPr="00482554">
        <w:rPr>
          <w:sz w:val="28"/>
          <w:szCs w:val="28"/>
        </w:rPr>
        <w:t>сопро</w:t>
      </w:r>
      <w:r w:rsidR="00FD331D">
        <w:rPr>
          <w:sz w:val="28"/>
          <w:szCs w:val="28"/>
        </w:rPr>
        <w:t>в</w:t>
      </w:r>
      <w:r w:rsidR="00FD331D" w:rsidRPr="00482554">
        <w:rPr>
          <w:sz w:val="28"/>
          <w:szCs w:val="28"/>
        </w:rPr>
        <w:t>ождающего</w:t>
      </w:r>
      <w:r w:rsidR="005622AF" w:rsidRPr="00482554">
        <w:rPr>
          <w:sz w:val="28"/>
          <w:szCs w:val="28"/>
        </w:rPr>
        <w:t xml:space="preserve"> назначается один из работников, который ухаживает за воспитанником в ре</w:t>
      </w:r>
      <w:r w:rsidR="00413B54">
        <w:rPr>
          <w:sz w:val="28"/>
          <w:szCs w:val="28"/>
        </w:rPr>
        <w:t>жиме обсервации до дня выписки</w:t>
      </w:r>
      <w:r w:rsidR="008B1403">
        <w:rPr>
          <w:sz w:val="28"/>
          <w:szCs w:val="28"/>
        </w:rPr>
        <w:t xml:space="preserve"> </w:t>
      </w:r>
      <w:bookmarkStart w:id="1" w:name="_GoBack"/>
      <w:bookmarkEnd w:id="1"/>
      <w:r w:rsidR="00413B54" w:rsidRPr="006F0966">
        <w:rPr>
          <w:sz w:val="28"/>
          <w:szCs w:val="28"/>
        </w:rPr>
        <w:t>в соответствии с</w:t>
      </w:r>
      <w:r w:rsidR="00C07718" w:rsidRPr="006F0966">
        <w:rPr>
          <w:sz w:val="28"/>
          <w:szCs w:val="28"/>
        </w:rPr>
        <w:t xml:space="preserve"> </w:t>
      </w:r>
      <w:r w:rsidR="00413B54" w:rsidRPr="006F0966">
        <w:rPr>
          <w:sz w:val="28"/>
          <w:szCs w:val="28"/>
        </w:rPr>
        <w:t>приказами</w:t>
      </w:r>
      <w:r w:rsidR="00C07718" w:rsidRPr="006F0966">
        <w:rPr>
          <w:sz w:val="28"/>
          <w:szCs w:val="28"/>
        </w:rPr>
        <w:t xml:space="preserve">, методическими рекомендациями </w:t>
      </w:r>
      <w:r w:rsidR="00413B54" w:rsidRPr="006F0966">
        <w:rPr>
          <w:sz w:val="28"/>
          <w:szCs w:val="28"/>
        </w:rPr>
        <w:t>Министерства здравоохранения Российской Федерации и Министерства здравоохранения Республики Татарстан.</w:t>
      </w:r>
    </w:p>
    <w:p w:rsidR="005622AF" w:rsidRPr="00482554" w:rsidRDefault="00B4455E" w:rsidP="002454E1">
      <w:pPr>
        <w:overflowPunct/>
        <w:autoSpaceDE/>
        <w:autoSpaceDN/>
        <w:adjustRightInd/>
        <w:ind w:firstLine="709"/>
        <w:jc w:val="both"/>
        <w:textAlignment w:val="auto"/>
        <w:rPr>
          <w:rFonts w:eastAsia="Calibri"/>
          <w:sz w:val="28"/>
          <w:szCs w:val="28"/>
          <w:lang w:eastAsia="en-US"/>
        </w:rPr>
      </w:pPr>
      <w:r>
        <w:rPr>
          <w:rFonts w:eastAsia="Calibri"/>
          <w:sz w:val="28"/>
          <w:szCs w:val="28"/>
          <w:lang w:eastAsia="en-US"/>
        </w:rPr>
        <w:t>8</w:t>
      </w:r>
      <w:r w:rsidR="005622AF" w:rsidRPr="00482554">
        <w:rPr>
          <w:rFonts w:eastAsia="Calibri"/>
          <w:sz w:val="28"/>
          <w:szCs w:val="28"/>
          <w:lang w:eastAsia="en-US"/>
        </w:rPr>
        <w:t xml:space="preserve">. При направлении воспитанника </w:t>
      </w:r>
      <w:r w:rsidR="002454E1">
        <w:rPr>
          <w:rFonts w:eastAsia="Calibri"/>
          <w:sz w:val="28"/>
          <w:szCs w:val="28"/>
          <w:lang w:eastAsia="en-US"/>
        </w:rPr>
        <w:t>в медицинскую организацию, расположенную</w:t>
      </w:r>
      <w:r w:rsidR="002454E1" w:rsidRPr="002454E1">
        <w:rPr>
          <w:rFonts w:eastAsia="Calibri"/>
          <w:sz w:val="28"/>
          <w:szCs w:val="28"/>
          <w:lang w:eastAsia="en-US"/>
        </w:rPr>
        <w:t xml:space="preserve"> </w:t>
      </w:r>
      <w:r w:rsidR="002454E1" w:rsidRPr="00482554">
        <w:rPr>
          <w:rFonts w:eastAsia="Calibri"/>
          <w:sz w:val="28"/>
          <w:szCs w:val="28"/>
          <w:lang w:eastAsia="en-US"/>
        </w:rPr>
        <w:t xml:space="preserve">в </w:t>
      </w:r>
      <w:r w:rsidR="00C07718">
        <w:rPr>
          <w:rFonts w:eastAsia="Calibri"/>
          <w:sz w:val="28"/>
          <w:szCs w:val="28"/>
          <w:lang w:eastAsia="en-US"/>
        </w:rPr>
        <w:t xml:space="preserve">иных </w:t>
      </w:r>
      <w:r w:rsidR="002454E1" w:rsidRPr="00482554">
        <w:rPr>
          <w:rFonts w:eastAsia="Calibri"/>
          <w:sz w:val="28"/>
          <w:szCs w:val="28"/>
          <w:lang w:eastAsia="en-US"/>
        </w:rPr>
        <w:t>субъектах Российской Федерации</w:t>
      </w:r>
      <w:r w:rsidR="002454E1">
        <w:rPr>
          <w:rFonts w:eastAsia="Calibri"/>
          <w:sz w:val="28"/>
          <w:szCs w:val="28"/>
          <w:lang w:eastAsia="en-US"/>
        </w:rPr>
        <w:t xml:space="preserve"> </w:t>
      </w:r>
      <w:r w:rsidR="005622AF" w:rsidRPr="00482554">
        <w:rPr>
          <w:rFonts w:eastAsia="Calibri"/>
          <w:sz w:val="28"/>
          <w:szCs w:val="28"/>
          <w:lang w:eastAsia="en-US"/>
        </w:rPr>
        <w:t xml:space="preserve">на оказание высокотехнологичной </w:t>
      </w:r>
      <w:r w:rsidR="00FD331D" w:rsidRPr="00482554">
        <w:rPr>
          <w:rFonts w:eastAsia="Calibri"/>
          <w:sz w:val="28"/>
          <w:szCs w:val="28"/>
          <w:lang w:eastAsia="en-US"/>
        </w:rPr>
        <w:t>меди</w:t>
      </w:r>
      <w:r w:rsidR="00FD331D">
        <w:rPr>
          <w:rFonts w:eastAsia="Calibri"/>
          <w:sz w:val="28"/>
          <w:szCs w:val="28"/>
          <w:lang w:eastAsia="en-US"/>
        </w:rPr>
        <w:t>цинской</w:t>
      </w:r>
      <w:r w:rsidR="005622AF" w:rsidRPr="00482554">
        <w:rPr>
          <w:rFonts w:eastAsia="Calibri"/>
          <w:sz w:val="28"/>
          <w:szCs w:val="28"/>
          <w:lang w:eastAsia="en-US"/>
        </w:rPr>
        <w:t xml:space="preserve"> помощи, </w:t>
      </w:r>
      <w:r w:rsidR="002454E1" w:rsidRPr="00482554">
        <w:rPr>
          <w:sz w:val="28"/>
          <w:szCs w:val="28"/>
        </w:rPr>
        <w:t>приказом организации для детей-сирот, в качестве сопро</w:t>
      </w:r>
      <w:r w:rsidR="002454E1">
        <w:rPr>
          <w:sz w:val="28"/>
          <w:szCs w:val="28"/>
        </w:rPr>
        <w:t>в</w:t>
      </w:r>
      <w:r w:rsidR="002454E1" w:rsidRPr="00482554">
        <w:rPr>
          <w:sz w:val="28"/>
          <w:szCs w:val="28"/>
        </w:rPr>
        <w:t>ождающего назначается один из работников, который</w:t>
      </w:r>
      <w:r w:rsidR="002454E1">
        <w:rPr>
          <w:sz w:val="28"/>
          <w:szCs w:val="28"/>
        </w:rPr>
        <w:t xml:space="preserve"> осуществляет сопровождение к месту лечения и обратно, а также на весь период госпитализации.</w:t>
      </w:r>
    </w:p>
    <w:p w:rsidR="005622AF" w:rsidRPr="00482554" w:rsidRDefault="00B4455E" w:rsidP="004A2506">
      <w:pPr>
        <w:shd w:val="clear" w:color="auto" w:fill="FFFFFF"/>
        <w:tabs>
          <w:tab w:val="left" w:pos="1418"/>
        </w:tabs>
        <w:overflowPunct/>
        <w:autoSpaceDE/>
        <w:autoSpaceDN/>
        <w:adjustRightInd/>
        <w:ind w:firstLine="709"/>
        <w:jc w:val="both"/>
        <w:rPr>
          <w:sz w:val="28"/>
          <w:szCs w:val="28"/>
        </w:rPr>
      </w:pPr>
      <w:r>
        <w:rPr>
          <w:sz w:val="28"/>
          <w:szCs w:val="28"/>
        </w:rPr>
        <w:t>9</w:t>
      </w:r>
      <w:r w:rsidR="005622AF" w:rsidRPr="004459AF">
        <w:rPr>
          <w:sz w:val="28"/>
          <w:szCs w:val="28"/>
        </w:rPr>
        <w:t>.</w:t>
      </w:r>
      <w:r w:rsidR="005622AF" w:rsidRPr="004459AF">
        <w:rPr>
          <w:color w:val="000000"/>
          <w:sz w:val="28"/>
          <w:szCs w:val="28"/>
        </w:rPr>
        <w:t xml:space="preserve"> </w:t>
      </w:r>
      <w:r w:rsidR="005622AF" w:rsidRPr="004459AF">
        <w:rPr>
          <w:sz w:val="28"/>
          <w:szCs w:val="28"/>
        </w:rPr>
        <w:t>Для организации совместного нахождения с воспитанниками организаций для детей-сирот могут привлекаться негосударственные некоммерческие,</w:t>
      </w:r>
      <w:r w:rsidR="00135B07" w:rsidRPr="00135B07">
        <w:rPr>
          <w:rFonts w:eastAsia="Calibri"/>
          <w:sz w:val="28"/>
          <w:szCs w:val="28"/>
        </w:rPr>
        <w:t xml:space="preserve"> </w:t>
      </w:r>
      <w:r w:rsidR="0013197C">
        <w:rPr>
          <w:rFonts w:eastAsia="Calibri"/>
          <w:sz w:val="28"/>
          <w:szCs w:val="28"/>
        </w:rPr>
        <w:t>в том числе общественные и религиозные</w:t>
      </w:r>
      <w:r w:rsidR="00135B07">
        <w:rPr>
          <w:rFonts w:eastAsia="Calibri"/>
          <w:sz w:val="28"/>
          <w:szCs w:val="28"/>
        </w:rPr>
        <w:t>, органи</w:t>
      </w:r>
      <w:r w:rsidR="0013197C">
        <w:rPr>
          <w:rFonts w:eastAsia="Calibri"/>
          <w:sz w:val="28"/>
          <w:szCs w:val="28"/>
        </w:rPr>
        <w:t>зации</w:t>
      </w:r>
      <w:r w:rsidR="00135B07">
        <w:rPr>
          <w:rFonts w:eastAsia="Calibri"/>
          <w:sz w:val="28"/>
          <w:szCs w:val="28"/>
        </w:rPr>
        <w:t xml:space="preserve">, </w:t>
      </w:r>
      <w:r w:rsidR="005622AF" w:rsidRPr="004459AF">
        <w:rPr>
          <w:sz w:val="28"/>
          <w:szCs w:val="28"/>
        </w:rPr>
        <w:t xml:space="preserve"> благотворительные фонды, а также отдельные граждане </w:t>
      </w:r>
      <w:r w:rsidR="00A43DF7">
        <w:rPr>
          <w:sz w:val="28"/>
          <w:szCs w:val="28"/>
        </w:rPr>
        <w:t>–</w:t>
      </w:r>
      <w:r w:rsidR="005622AF" w:rsidRPr="004459AF">
        <w:rPr>
          <w:sz w:val="28"/>
          <w:szCs w:val="28"/>
        </w:rPr>
        <w:t xml:space="preserve"> добровольцы (волонтеры) на основании трехстороннего договора о сотрудничестве (далее – договор), заключаемого между медицинской организацией, организацией для детей-сирот и </w:t>
      </w:r>
      <w:r w:rsidR="003455D1">
        <w:rPr>
          <w:rFonts w:eastAsia="Calibri"/>
          <w:sz w:val="28"/>
          <w:szCs w:val="28"/>
        </w:rPr>
        <w:t>представителями</w:t>
      </w:r>
      <w:r w:rsidR="003455D1" w:rsidRPr="008D089E">
        <w:rPr>
          <w:rFonts w:eastAsia="Calibri"/>
          <w:sz w:val="28"/>
          <w:szCs w:val="28"/>
        </w:rPr>
        <w:t xml:space="preserve"> </w:t>
      </w:r>
      <w:r w:rsidR="003455D1">
        <w:rPr>
          <w:rFonts w:eastAsia="Calibri"/>
          <w:sz w:val="28"/>
          <w:szCs w:val="28"/>
        </w:rPr>
        <w:t>негосударственных</w:t>
      </w:r>
      <w:r w:rsidR="003455D1" w:rsidRPr="00A53F66">
        <w:rPr>
          <w:rFonts w:eastAsia="Calibri"/>
          <w:sz w:val="28"/>
          <w:szCs w:val="28"/>
        </w:rPr>
        <w:t xml:space="preserve"> некоммерчес</w:t>
      </w:r>
      <w:r w:rsidR="003455D1">
        <w:rPr>
          <w:rFonts w:eastAsia="Calibri"/>
          <w:sz w:val="28"/>
          <w:szCs w:val="28"/>
        </w:rPr>
        <w:t>ких, в том числе общественных и религиозных, организаций, благотворительных фондов</w:t>
      </w:r>
      <w:r w:rsidR="003455D1" w:rsidRPr="004459AF">
        <w:rPr>
          <w:sz w:val="28"/>
          <w:szCs w:val="28"/>
        </w:rPr>
        <w:t xml:space="preserve"> </w:t>
      </w:r>
      <w:r w:rsidR="005622AF" w:rsidRPr="004459AF">
        <w:rPr>
          <w:sz w:val="28"/>
          <w:szCs w:val="28"/>
        </w:rPr>
        <w:t>или добровольцем (волонтером) по форме, утвержденной</w:t>
      </w:r>
      <w:r w:rsidR="00606C86">
        <w:rPr>
          <w:sz w:val="28"/>
          <w:szCs w:val="28"/>
        </w:rPr>
        <w:t xml:space="preserve"> совместным</w:t>
      </w:r>
      <w:r w:rsidR="005622AF" w:rsidRPr="004459AF">
        <w:rPr>
          <w:sz w:val="28"/>
          <w:szCs w:val="28"/>
        </w:rPr>
        <w:t xml:space="preserve"> приказом Министерства здравоохранения Республики Татарстан и Министерства образования и науки Республики Татарстан.</w:t>
      </w:r>
    </w:p>
    <w:p w:rsidR="005622AF" w:rsidRPr="00482554" w:rsidRDefault="00583506" w:rsidP="004A2506">
      <w:pPr>
        <w:shd w:val="clear" w:color="auto" w:fill="FFFFFF"/>
        <w:overflowPunct/>
        <w:autoSpaceDE/>
        <w:autoSpaceDN/>
        <w:adjustRightInd/>
        <w:ind w:firstLine="709"/>
        <w:jc w:val="both"/>
        <w:rPr>
          <w:color w:val="000000"/>
          <w:sz w:val="28"/>
          <w:szCs w:val="28"/>
        </w:rPr>
      </w:pPr>
      <w:r>
        <w:rPr>
          <w:color w:val="000000"/>
          <w:sz w:val="28"/>
          <w:szCs w:val="28"/>
        </w:rPr>
        <w:t>10</w:t>
      </w:r>
      <w:r w:rsidR="005622AF" w:rsidRPr="00482554">
        <w:rPr>
          <w:color w:val="000000"/>
          <w:sz w:val="28"/>
          <w:szCs w:val="28"/>
        </w:rPr>
        <w:t>.</w:t>
      </w:r>
      <w:r w:rsidR="00A43DF7">
        <w:rPr>
          <w:color w:val="000000"/>
          <w:sz w:val="28"/>
          <w:szCs w:val="28"/>
        </w:rPr>
        <w:t> </w:t>
      </w:r>
      <w:r w:rsidR="005622AF" w:rsidRPr="00482554">
        <w:rPr>
          <w:color w:val="000000"/>
          <w:sz w:val="28"/>
          <w:szCs w:val="28"/>
        </w:rPr>
        <w:t xml:space="preserve">Привлечение </w:t>
      </w:r>
      <w:r w:rsidR="005622AF" w:rsidRPr="004459AF">
        <w:rPr>
          <w:color w:val="000000"/>
          <w:sz w:val="28"/>
          <w:szCs w:val="28"/>
        </w:rPr>
        <w:t>негосударственных некоммерческих организаций,</w:t>
      </w:r>
      <w:r w:rsidR="005622AF" w:rsidRPr="00482554">
        <w:rPr>
          <w:color w:val="000000"/>
          <w:sz w:val="28"/>
          <w:szCs w:val="28"/>
        </w:rPr>
        <w:t xml:space="preserve"> благотворительных фондов, а также отдельных граждан-добровольцев (волонтеров) осуществляется в соответствии с Федеральным законом от 11 августа 1995 года </w:t>
      </w:r>
      <w:r w:rsidR="00A43DF7">
        <w:rPr>
          <w:color w:val="000000"/>
          <w:sz w:val="28"/>
          <w:szCs w:val="28"/>
        </w:rPr>
        <w:br/>
      </w:r>
      <w:r w:rsidR="005622AF" w:rsidRPr="00482554">
        <w:rPr>
          <w:color w:val="000000"/>
          <w:sz w:val="28"/>
          <w:szCs w:val="28"/>
        </w:rPr>
        <w:t>№ 135-ФЗ «О благотворительной деятельности и добровольчестве (волонтерстве)».</w:t>
      </w:r>
    </w:p>
    <w:p w:rsidR="005622AF" w:rsidRPr="00482554" w:rsidRDefault="005622AF" w:rsidP="004A2506">
      <w:pPr>
        <w:shd w:val="clear" w:color="auto" w:fill="FFFFFF"/>
        <w:tabs>
          <w:tab w:val="left" w:pos="1418"/>
        </w:tabs>
        <w:overflowPunct/>
        <w:autoSpaceDE/>
        <w:autoSpaceDN/>
        <w:adjustRightInd/>
        <w:ind w:firstLine="709"/>
        <w:jc w:val="both"/>
        <w:rPr>
          <w:color w:val="000000"/>
          <w:sz w:val="24"/>
          <w:szCs w:val="24"/>
        </w:rPr>
      </w:pPr>
      <w:r w:rsidRPr="00482554">
        <w:rPr>
          <w:color w:val="000000"/>
          <w:sz w:val="28"/>
          <w:szCs w:val="28"/>
        </w:rPr>
        <w:t xml:space="preserve">Инициатором взаимодействия могут выступать </w:t>
      </w:r>
      <w:r>
        <w:rPr>
          <w:color w:val="000000"/>
          <w:sz w:val="28"/>
          <w:szCs w:val="28"/>
        </w:rPr>
        <w:t xml:space="preserve">как организация для детей-сирот, </w:t>
      </w:r>
      <w:r w:rsidRPr="00482554">
        <w:rPr>
          <w:color w:val="000000"/>
          <w:sz w:val="28"/>
          <w:szCs w:val="28"/>
        </w:rPr>
        <w:t xml:space="preserve">так и некоммерческая организация, </w:t>
      </w:r>
      <w:r w:rsidR="00A53F66" w:rsidRPr="00482554">
        <w:rPr>
          <w:color w:val="000000"/>
          <w:sz w:val="28"/>
          <w:szCs w:val="28"/>
        </w:rPr>
        <w:t>благотвори</w:t>
      </w:r>
      <w:r w:rsidR="00A53F66">
        <w:rPr>
          <w:color w:val="000000"/>
          <w:sz w:val="28"/>
          <w:szCs w:val="28"/>
        </w:rPr>
        <w:t>тельный</w:t>
      </w:r>
      <w:r w:rsidRPr="00482554">
        <w:rPr>
          <w:color w:val="000000"/>
          <w:sz w:val="28"/>
          <w:szCs w:val="28"/>
        </w:rPr>
        <w:t xml:space="preserve"> фонд</w:t>
      </w:r>
      <w:r w:rsidR="00583506">
        <w:rPr>
          <w:color w:val="000000"/>
          <w:sz w:val="28"/>
          <w:szCs w:val="28"/>
        </w:rPr>
        <w:t>,</w:t>
      </w:r>
      <w:r w:rsidR="00583506" w:rsidRPr="00583506">
        <w:rPr>
          <w:color w:val="000000"/>
          <w:sz w:val="28"/>
          <w:szCs w:val="28"/>
        </w:rPr>
        <w:t xml:space="preserve"> </w:t>
      </w:r>
      <w:r w:rsidR="00583506">
        <w:rPr>
          <w:color w:val="000000"/>
          <w:sz w:val="28"/>
          <w:szCs w:val="28"/>
        </w:rPr>
        <w:t>доброволец (волонтер)</w:t>
      </w:r>
      <w:r w:rsidRPr="00482554">
        <w:rPr>
          <w:color w:val="000000"/>
          <w:sz w:val="28"/>
          <w:szCs w:val="28"/>
        </w:rPr>
        <w:t>.</w:t>
      </w:r>
    </w:p>
    <w:p w:rsidR="000D2785" w:rsidRPr="000D2785" w:rsidRDefault="006F0966" w:rsidP="004A2506">
      <w:pPr>
        <w:shd w:val="clear" w:color="auto" w:fill="FFFFFF"/>
        <w:overflowPunct/>
        <w:autoSpaceDE/>
        <w:autoSpaceDN/>
        <w:adjustRightInd/>
        <w:ind w:firstLine="709"/>
        <w:jc w:val="both"/>
        <w:rPr>
          <w:color w:val="000000"/>
          <w:sz w:val="28"/>
          <w:szCs w:val="28"/>
        </w:rPr>
      </w:pPr>
      <w:r>
        <w:rPr>
          <w:color w:val="000000"/>
          <w:sz w:val="28"/>
          <w:szCs w:val="28"/>
        </w:rPr>
        <w:t>11</w:t>
      </w:r>
      <w:r w:rsidR="005622AF" w:rsidRPr="004459AF">
        <w:rPr>
          <w:color w:val="000000"/>
          <w:sz w:val="28"/>
          <w:szCs w:val="28"/>
        </w:rPr>
        <w:t>.</w:t>
      </w:r>
      <w:r w:rsidR="005622AF" w:rsidRPr="004459AF">
        <w:t xml:space="preserve"> </w:t>
      </w:r>
      <w:r w:rsidR="000D2785" w:rsidRPr="000D2785">
        <w:rPr>
          <w:rFonts w:eastAsia="Calibri"/>
          <w:sz w:val="28"/>
          <w:szCs w:val="28"/>
          <w:lang w:eastAsia="en-US"/>
        </w:rPr>
        <w:t xml:space="preserve">Сопровождение воспитанников </w:t>
      </w:r>
      <w:r w:rsidR="004A2506">
        <w:rPr>
          <w:rFonts w:eastAsia="Calibri"/>
          <w:sz w:val="28"/>
          <w:szCs w:val="28"/>
        </w:rPr>
        <w:t>представителями</w:t>
      </w:r>
      <w:r w:rsidR="00A05075" w:rsidRPr="008D089E">
        <w:rPr>
          <w:rFonts w:eastAsia="Calibri"/>
          <w:sz w:val="28"/>
          <w:szCs w:val="28"/>
        </w:rPr>
        <w:t xml:space="preserve"> </w:t>
      </w:r>
      <w:r w:rsidR="00A05075">
        <w:rPr>
          <w:rFonts w:eastAsia="Calibri"/>
          <w:sz w:val="28"/>
          <w:szCs w:val="28"/>
        </w:rPr>
        <w:t>негосударственных</w:t>
      </w:r>
      <w:r w:rsidR="00A05075" w:rsidRPr="00A53F66">
        <w:rPr>
          <w:rFonts w:eastAsia="Calibri"/>
          <w:sz w:val="28"/>
          <w:szCs w:val="28"/>
        </w:rPr>
        <w:t xml:space="preserve"> некоммерчес</w:t>
      </w:r>
      <w:r w:rsidR="00A05075">
        <w:rPr>
          <w:rFonts w:eastAsia="Calibri"/>
          <w:sz w:val="28"/>
          <w:szCs w:val="28"/>
        </w:rPr>
        <w:t>ких, в том числе общественных и религиозных, организаций, благотворительных фондов</w:t>
      </w:r>
      <w:r w:rsidR="00A61492">
        <w:rPr>
          <w:rFonts w:eastAsia="Calibri"/>
          <w:sz w:val="28"/>
          <w:szCs w:val="28"/>
        </w:rPr>
        <w:t>,</w:t>
      </w:r>
      <w:r w:rsidR="00A61492" w:rsidRPr="00A61492">
        <w:rPr>
          <w:rFonts w:eastAsia="Calibri"/>
          <w:sz w:val="28"/>
          <w:szCs w:val="28"/>
          <w:lang w:eastAsia="en-US"/>
        </w:rPr>
        <w:t xml:space="preserve"> </w:t>
      </w:r>
      <w:r w:rsidR="00A61492" w:rsidRPr="000D2785">
        <w:rPr>
          <w:rFonts w:eastAsia="Calibri"/>
          <w:sz w:val="28"/>
          <w:szCs w:val="28"/>
          <w:lang w:eastAsia="en-US"/>
        </w:rPr>
        <w:t>гражданами</w:t>
      </w:r>
      <w:r w:rsidR="00A61492">
        <w:rPr>
          <w:rFonts w:eastAsia="Calibri"/>
          <w:sz w:val="28"/>
          <w:szCs w:val="28"/>
          <w:lang w:eastAsia="en-US"/>
        </w:rPr>
        <w:t xml:space="preserve">-добровольцами (волонтерами) </w:t>
      </w:r>
      <w:r w:rsidR="000D2785" w:rsidRPr="000D2785">
        <w:rPr>
          <w:rFonts w:eastAsia="Calibri"/>
          <w:sz w:val="28"/>
          <w:szCs w:val="28"/>
          <w:lang w:eastAsia="en-US"/>
        </w:rPr>
        <w:t>осуществляется безвозмездно и заключается в информационной, консультационной, психологической, просветительской, досуговой и иной поддержке воспитанников:</w:t>
      </w:r>
    </w:p>
    <w:p w:rsidR="000D2785" w:rsidRPr="000D2785" w:rsidRDefault="000D2785" w:rsidP="004A2506">
      <w:pPr>
        <w:overflowPunct/>
        <w:ind w:firstLine="567"/>
        <w:contextualSpacing/>
        <w:jc w:val="both"/>
        <w:textAlignment w:val="auto"/>
        <w:rPr>
          <w:rFonts w:eastAsia="Calibri"/>
          <w:sz w:val="28"/>
          <w:szCs w:val="28"/>
          <w:lang w:eastAsia="en-US"/>
        </w:rPr>
      </w:pPr>
      <w:r w:rsidRPr="000D2785">
        <w:rPr>
          <w:rFonts w:eastAsia="Calibri"/>
          <w:sz w:val="28"/>
          <w:szCs w:val="28"/>
          <w:lang w:eastAsia="en-US"/>
        </w:rPr>
        <w:t xml:space="preserve">организации досуговых мероприятий (общение, эмоциональная поддержка воспитанников; игры в помещении и на свежем воздухе; проведение творческих занятий, встреч; постановка театрализованных представлений; организация и проведение праздников; проведение сеансов </w:t>
      </w:r>
      <w:r w:rsidR="004A2506">
        <w:rPr>
          <w:rFonts w:eastAsia="Calibri"/>
          <w:sz w:val="28"/>
          <w:szCs w:val="28"/>
          <w:lang w:eastAsia="en-US"/>
        </w:rPr>
        <w:t>изо</w:t>
      </w:r>
      <w:r w:rsidRPr="000D2785">
        <w:rPr>
          <w:rFonts w:eastAsia="Calibri"/>
          <w:sz w:val="28"/>
          <w:szCs w:val="28"/>
          <w:lang w:eastAsia="en-US"/>
        </w:rPr>
        <w:t>терапии; проведение сеансов музыкальной терапии; показ видео и кинофильмов; выпуск больничных газет и журналов совместно с воспитанниками; чтение книг вслух, иные виды организации досуга воспитанников и развлекательные мероприятия);</w:t>
      </w:r>
    </w:p>
    <w:p w:rsidR="000D2785" w:rsidRPr="000D2785" w:rsidRDefault="000D2785" w:rsidP="004A2506">
      <w:pPr>
        <w:overflowPunct/>
        <w:spacing w:before="260"/>
        <w:ind w:firstLine="567"/>
        <w:contextualSpacing/>
        <w:jc w:val="both"/>
        <w:textAlignment w:val="auto"/>
        <w:rPr>
          <w:rFonts w:eastAsia="Calibri"/>
          <w:sz w:val="28"/>
          <w:szCs w:val="28"/>
          <w:lang w:eastAsia="en-US"/>
        </w:rPr>
      </w:pPr>
      <w:r w:rsidRPr="000D2785">
        <w:rPr>
          <w:rFonts w:eastAsia="Calibri"/>
          <w:sz w:val="28"/>
          <w:szCs w:val="28"/>
          <w:lang w:eastAsia="en-US"/>
        </w:rPr>
        <w:t>организации обучающих мероприятий (проведение лекций; проведение занятий по компьютерной грамотности; помощь в освоении образовательной программы общего образования, образовательной программы среднего профессионального образования; помощь в получении дополнительного образования; иные виды образовательной деятельности);</w:t>
      </w:r>
    </w:p>
    <w:p w:rsidR="000D2785" w:rsidRPr="000D2785" w:rsidRDefault="000D2785" w:rsidP="004A2506">
      <w:pPr>
        <w:overflowPunct/>
        <w:ind w:firstLine="567"/>
        <w:contextualSpacing/>
        <w:jc w:val="both"/>
        <w:textAlignment w:val="auto"/>
        <w:rPr>
          <w:rFonts w:eastAsia="Calibri"/>
          <w:sz w:val="28"/>
          <w:szCs w:val="28"/>
          <w:lang w:eastAsia="en-US"/>
        </w:rPr>
      </w:pPr>
      <w:r w:rsidRPr="000D2785">
        <w:rPr>
          <w:rFonts w:eastAsia="Calibri"/>
          <w:sz w:val="28"/>
          <w:szCs w:val="28"/>
          <w:lang w:eastAsia="en-US"/>
        </w:rPr>
        <w:t>общение и моральная поддержка воспитанников в трудной жизненной ситуации;</w:t>
      </w:r>
    </w:p>
    <w:p w:rsidR="000D2785" w:rsidRPr="000D2785" w:rsidRDefault="000D2785" w:rsidP="004A2506">
      <w:pPr>
        <w:overflowPunct/>
        <w:ind w:firstLine="567"/>
        <w:contextualSpacing/>
        <w:jc w:val="both"/>
        <w:textAlignment w:val="auto"/>
        <w:rPr>
          <w:rFonts w:eastAsia="Calibri"/>
          <w:sz w:val="28"/>
          <w:szCs w:val="28"/>
          <w:lang w:eastAsia="en-US"/>
        </w:rPr>
      </w:pPr>
      <w:r w:rsidRPr="000D2785">
        <w:rPr>
          <w:rFonts w:eastAsia="Calibri"/>
          <w:sz w:val="28"/>
          <w:szCs w:val="28"/>
          <w:lang w:eastAsia="en-US"/>
        </w:rPr>
        <w:t>проведение творческих занятий с воспитанниками;</w:t>
      </w:r>
    </w:p>
    <w:p w:rsidR="000D2785" w:rsidRPr="000D2785" w:rsidRDefault="000D2785" w:rsidP="004A2506">
      <w:pPr>
        <w:shd w:val="clear" w:color="auto" w:fill="FFFFFF"/>
        <w:overflowPunct/>
        <w:autoSpaceDE/>
        <w:autoSpaceDN/>
        <w:adjustRightInd/>
        <w:ind w:firstLine="567"/>
        <w:jc w:val="both"/>
        <w:rPr>
          <w:rFonts w:eastAsia="Calibri"/>
          <w:sz w:val="28"/>
          <w:szCs w:val="28"/>
          <w:lang w:eastAsia="en-US"/>
        </w:rPr>
      </w:pPr>
      <w:r w:rsidRPr="000D2785">
        <w:rPr>
          <w:rFonts w:eastAsia="Calibri"/>
          <w:sz w:val="28"/>
          <w:szCs w:val="28"/>
          <w:lang w:eastAsia="en-US"/>
        </w:rPr>
        <w:t>оказание бытовой помощи воспитанникам (поддержание чистоты помещения, покупка необходимых продуктов, вещей, помощь в приеме пищи, переодевание, сопровождение на медицинские процедуры, санитарно-гигиеническое обслуживание).</w:t>
      </w:r>
    </w:p>
    <w:p w:rsidR="000D2785" w:rsidRPr="000D2785" w:rsidRDefault="000D2785" w:rsidP="004A2506"/>
    <w:p w:rsidR="00A43DF7" w:rsidRDefault="00A43DF7" w:rsidP="004A2506">
      <w:pPr>
        <w:shd w:val="clear" w:color="auto" w:fill="FFFFFF"/>
        <w:tabs>
          <w:tab w:val="left" w:pos="1418"/>
        </w:tabs>
        <w:overflowPunct/>
        <w:autoSpaceDE/>
        <w:autoSpaceDN/>
        <w:adjustRightInd/>
        <w:jc w:val="center"/>
        <w:rPr>
          <w:sz w:val="28"/>
          <w:szCs w:val="28"/>
        </w:rPr>
        <w:sectPr w:rsidR="00A43DF7" w:rsidSect="00A43DF7">
          <w:pgSz w:w="11906" w:h="16838"/>
          <w:pgMar w:top="1134" w:right="567" w:bottom="1134" w:left="1134" w:header="567" w:footer="930" w:gutter="0"/>
          <w:pgNumType w:start="1"/>
          <w:cols w:space="708"/>
          <w:titlePg/>
          <w:docGrid w:linePitch="360"/>
        </w:sectPr>
      </w:pPr>
      <w:r>
        <w:rPr>
          <w:sz w:val="28"/>
          <w:szCs w:val="28"/>
        </w:rPr>
        <w:t xml:space="preserve">_______________________ </w:t>
      </w:r>
    </w:p>
    <w:p w:rsidR="00482554" w:rsidRPr="002D2902" w:rsidRDefault="00482554" w:rsidP="002D2902">
      <w:pPr>
        <w:shd w:val="clear" w:color="auto" w:fill="FFFFFF"/>
        <w:tabs>
          <w:tab w:val="left" w:pos="1418"/>
        </w:tabs>
        <w:overflowPunct/>
        <w:autoSpaceDE/>
        <w:autoSpaceDN/>
        <w:adjustRightInd/>
        <w:jc w:val="center"/>
        <w:rPr>
          <w:color w:val="000000"/>
          <w:sz w:val="24"/>
          <w:szCs w:val="24"/>
        </w:rPr>
      </w:pPr>
      <w:r w:rsidRPr="00482554">
        <w:rPr>
          <w:sz w:val="28"/>
          <w:szCs w:val="28"/>
        </w:rPr>
        <w:t>Пояснительная записка</w:t>
      </w:r>
    </w:p>
    <w:p w:rsidR="00482554" w:rsidRPr="00482554" w:rsidRDefault="00482554" w:rsidP="00482554">
      <w:pPr>
        <w:jc w:val="center"/>
        <w:rPr>
          <w:sz w:val="28"/>
          <w:szCs w:val="28"/>
        </w:rPr>
      </w:pPr>
      <w:r w:rsidRPr="00482554">
        <w:rPr>
          <w:sz w:val="28"/>
          <w:szCs w:val="28"/>
        </w:rPr>
        <w:t>к проекту постановления Кабинета Министров Республики Татарстан</w:t>
      </w:r>
    </w:p>
    <w:p w:rsidR="00E77B21" w:rsidRPr="00C5180C" w:rsidRDefault="00482554" w:rsidP="00E77B21">
      <w:pPr>
        <w:overflowPunct/>
        <w:autoSpaceDE/>
        <w:autoSpaceDN/>
        <w:adjustRightInd/>
        <w:jc w:val="center"/>
        <w:textAlignment w:val="auto"/>
        <w:rPr>
          <w:rFonts w:eastAsia="Calibri"/>
          <w:sz w:val="28"/>
          <w:szCs w:val="28"/>
          <w:lang w:eastAsia="en-US"/>
        </w:rPr>
      </w:pPr>
      <w:r w:rsidRPr="00482554">
        <w:t xml:space="preserve"> </w:t>
      </w:r>
      <w:r w:rsidRPr="00482554">
        <w:rPr>
          <w:sz w:val="28"/>
          <w:szCs w:val="28"/>
        </w:rPr>
        <w:t xml:space="preserve">Об утверждении </w:t>
      </w:r>
      <w:r w:rsidR="00697020">
        <w:rPr>
          <w:rFonts w:eastAsia="Calibri"/>
          <w:sz w:val="28"/>
          <w:szCs w:val="28"/>
          <w:lang w:eastAsia="en-US"/>
        </w:rPr>
        <w:t>Поряд</w:t>
      </w:r>
      <w:r w:rsidR="00697020" w:rsidRPr="00C5180C">
        <w:rPr>
          <w:rFonts w:eastAsia="Calibri"/>
          <w:sz w:val="28"/>
          <w:szCs w:val="28"/>
          <w:lang w:eastAsia="en-US"/>
        </w:rPr>
        <w:t>к</w:t>
      </w:r>
      <w:r w:rsidR="00697020">
        <w:rPr>
          <w:rFonts w:eastAsia="Calibri"/>
          <w:sz w:val="28"/>
          <w:szCs w:val="28"/>
          <w:lang w:eastAsia="en-US"/>
        </w:rPr>
        <w:t>а</w:t>
      </w:r>
      <w:r w:rsidR="00E77B21" w:rsidRPr="00E77B21">
        <w:rPr>
          <w:rFonts w:eastAsia="Calibri"/>
          <w:sz w:val="28"/>
          <w:szCs w:val="28"/>
          <w:lang w:eastAsia="en-US"/>
        </w:rPr>
        <w:t xml:space="preserve"> </w:t>
      </w:r>
      <w:r w:rsidR="00E77B21" w:rsidRPr="00F8311D">
        <w:rPr>
          <w:rFonts w:eastAsia="Calibri"/>
          <w:sz w:val="28"/>
          <w:szCs w:val="28"/>
          <w:lang w:eastAsia="en-US"/>
        </w:rPr>
        <w:t>организации совместного нахождения</w:t>
      </w:r>
      <w:r w:rsidR="00E77B21">
        <w:rPr>
          <w:rFonts w:eastAsia="Calibri"/>
          <w:sz w:val="28"/>
          <w:szCs w:val="28"/>
          <w:lang w:eastAsia="en-US"/>
        </w:rPr>
        <w:t xml:space="preserve"> работников организаций для</w:t>
      </w:r>
      <w:r w:rsidR="00E77B21">
        <w:rPr>
          <w:rFonts w:eastAsia="Calibri"/>
          <w:sz w:val="28"/>
          <w:szCs w:val="28"/>
        </w:rPr>
        <w:t xml:space="preserve"> детей-сирот</w:t>
      </w:r>
      <w:r w:rsidR="00E77B21" w:rsidRPr="003B0C3A">
        <w:rPr>
          <w:sz w:val="28"/>
          <w:szCs w:val="28"/>
        </w:rPr>
        <w:t xml:space="preserve"> </w:t>
      </w:r>
      <w:r w:rsidR="00E77B21" w:rsidRPr="00F8311D">
        <w:rPr>
          <w:sz w:val="28"/>
          <w:szCs w:val="28"/>
        </w:rPr>
        <w:t>и детей, оставшихся без попечения родителей</w:t>
      </w:r>
      <w:r w:rsidR="00E77B21">
        <w:rPr>
          <w:sz w:val="28"/>
          <w:szCs w:val="28"/>
        </w:rPr>
        <w:t>,</w:t>
      </w:r>
      <w:r w:rsidR="00E77B21">
        <w:rPr>
          <w:rFonts w:eastAsia="Calibri"/>
          <w:sz w:val="28"/>
          <w:szCs w:val="28"/>
          <w:lang w:eastAsia="en-US"/>
        </w:rPr>
        <w:t xml:space="preserve"> а также </w:t>
      </w:r>
      <w:r w:rsidR="00E77B21">
        <w:rPr>
          <w:rFonts w:eastAsia="Calibri"/>
          <w:sz w:val="28"/>
          <w:szCs w:val="28"/>
        </w:rPr>
        <w:t>представителей</w:t>
      </w:r>
      <w:r w:rsidR="00E77B21" w:rsidRPr="008D089E">
        <w:rPr>
          <w:rFonts w:eastAsia="Calibri"/>
          <w:sz w:val="28"/>
          <w:szCs w:val="28"/>
        </w:rPr>
        <w:t xml:space="preserve"> </w:t>
      </w:r>
      <w:r w:rsidR="00E77B21">
        <w:rPr>
          <w:rFonts w:eastAsia="Calibri"/>
          <w:sz w:val="28"/>
          <w:szCs w:val="28"/>
        </w:rPr>
        <w:t>негосударственных</w:t>
      </w:r>
      <w:r w:rsidR="00E77B21" w:rsidRPr="00A53F66">
        <w:rPr>
          <w:rFonts w:eastAsia="Calibri"/>
          <w:sz w:val="28"/>
          <w:szCs w:val="28"/>
        </w:rPr>
        <w:t xml:space="preserve"> некоммерчес</w:t>
      </w:r>
      <w:r w:rsidR="00E77B21">
        <w:rPr>
          <w:rFonts w:eastAsia="Calibri"/>
          <w:sz w:val="28"/>
          <w:szCs w:val="28"/>
        </w:rPr>
        <w:t>ких организаций, благотворительных фондов</w:t>
      </w:r>
      <w:r w:rsidR="00E77B21">
        <w:rPr>
          <w:rFonts w:eastAsia="Calibri"/>
          <w:sz w:val="28"/>
          <w:szCs w:val="28"/>
          <w:lang w:eastAsia="en-US"/>
        </w:rPr>
        <w:t xml:space="preserve"> и добровольцев (волонтеров) с детьми</w:t>
      </w:r>
      <w:r w:rsidR="00E77B21" w:rsidRPr="00F8311D">
        <w:rPr>
          <w:rFonts w:eastAsia="Calibri"/>
          <w:sz w:val="28"/>
          <w:szCs w:val="28"/>
          <w:lang w:eastAsia="en-US"/>
        </w:rPr>
        <w:t>-сирот</w:t>
      </w:r>
      <w:r w:rsidR="00E77B21">
        <w:rPr>
          <w:rFonts w:eastAsia="Calibri"/>
          <w:sz w:val="28"/>
          <w:szCs w:val="28"/>
          <w:lang w:eastAsia="en-US"/>
        </w:rPr>
        <w:t>ами и детьми, оставшими</w:t>
      </w:r>
      <w:r w:rsidR="00E77B21" w:rsidRPr="00F8311D">
        <w:rPr>
          <w:rFonts w:eastAsia="Calibri"/>
          <w:sz w:val="28"/>
          <w:szCs w:val="28"/>
          <w:lang w:eastAsia="en-US"/>
        </w:rPr>
        <w:t>ся без попечения родителей, в медицинской организации при оказании им медицинской помощи в стационарных условиях</w:t>
      </w:r>
    </w:p>
    <w:p w:rsidR="00482554" w:rsidRPr="00697020" w:rsidRDefault="00482554" w:rsidP="00697020">
      <w:pPr>
        <w:overflowPunct/>
        <w:autoSpaceDE/>
        <w:autoSpaceDN/>
        <w:adjustRightInd/>
        <w:jc w:val="center"/>
        <w:textAlignment w:val="auto"/>
        <w:rPr>
          <w:rFonts w:eastAsia="Calibri"/>
          <w:sz w:val="28"/>
          <w:szCs w:val="28"/>
          <w:lang w:eastAsia="en-US"/>
        </w:rPr>
      </w:pPr>
    </w:p>
    <w:p w:rsidR="00482554" w:rsidRPr="00482554" w:rsidRDefault="00482554" w:rsidP="00482554">
      <w:pPr>
        <w:jc w:val="both"/>
        <w:rPr>
          <w:b/>
          <w:sz w:val="28"/>
          <w:szCs w:val="28"/>
        </w:rPr>
      </w:pPr>
    </w:p>
    <w:p w:rsidR="00482554" w:rsidRPr="00E77B21" w:rsidRDefault="00482554" w:rsidP="00E77B21">
      <w:pPr>
        <w:ind w:firstLine="567"/>
        <w:jc w:val="both"/>
        <w:rPr>
          <w:sz w:val="28"/>
          <w:szCs w:val="28"/>
        </w:rPr>
      </w:pPr>
      <w:r w:rsidRPr="00482554">
        <w:rPr>
          <w:sz w:val="28"/>
          <w:szCs w:val="28"/>
        </w:rPr>
        <w:t>Проект постановления Кабинета Министров Республики Татарстан «Об утверждении Порядка</w:t>
      </w:r>
      <w:r w:rsidR="00E77B21">
        <w:rPr>
          <w:sz w:val="28"/>
          <w:szCs w:val="28"/>
        </w:rPr>
        <w:t xml:space="preserve"> </w:t>
      </w:r>
      <w:r w:rsidR="00E77B21" w:rsidRPr="00E77B21">
        <w:rPr>
          <w:sz w:val="28"/>
          <w:szCs w:val="28"/>
        </w:rPr>
        <w:t>организации совместного нахождения работников о</w:t>
      </w:r>
      <w:r w:rsidR="00E77B21">
        <w:rPr>
          <w:sz w:val="28"/>
          <w:szCs w:val="28"/>
        </w:rPr>
        <w:t>рганизаций для детей-сирот и де</w:t>
      </w:r>
      <w:r w:rsidR="00E77B21" w:rsidRPr="00E77B21">
        <w:rPr>
          <w:sz w:val="28"/>
          <w:szCs w:val="28"/>
        </w:rPr>
        <w:t>тей, оставшихся без попечения родителей, а такж</w:t>
      </w:r>
      <w:r w:rsidR="00E77B21">
        <w:rPr>
          <w:sz w:val="28"/>
          <w:szCs w:val="28"/>
        </w:rPr>
        <w:t>е представителей негосударствен</w:t>
      </w:r>
      <w:r w:rsidR="00E77B21" w:rsidRPr="00E77B21">
        <w:rPr>
          <w:sz w:val="28"/>
          <w:szCs w:val="28"/>
        </w:rPr>
        <w:t>ных некоммерческих организаций, благотворите</w:t>
      </w:r>
      <w:r w:rsidR="00E77B21">
        <w:rPr>
          <w:sz w:val="28"/>
          <w:szCs w:val="28"/>
        </w:rPr>
        <w:t>льных фондов и добровольцев (во</w:t>
      </w:r>
      <w:r w:rsidR="00E77B21" w:rsidRPr="00E77B21">
        <w:rPr>
          <w:sz w:val="28"/>
          <w:szCs w:val="28"/>
        </w:rPr>
        <w:t>лонтеров) с детьми-сиротами и детьми, оставшимис</w:t>
      </w:r>
      <w:r w:rsidR="00E77B21">
        <w:rPr>
          <w:sz w:val="28"/>
          <w:szCs w:val="28"/>
        </w:rPr>
        <w:t>я без попечения родителей, в ме</w:t>
      </w:r>
      <w:r w:rsidR="00E77B21" w:rsidRPr="00E77B21">
        <w:rPr>
          <w:sz w:val="28"/>
          <w:szCs w:val="28"/>
        </w:rPr>
        <w:t>дицинской организации при оказании им медицинской помощи в стационарных условиях</w:t>
      </w:r>
      <w:r w:rsidRPr="00482554">
        <w:rPr>
          <w:sz w:val="28"/>
          <w:szCs w:val="28"/>
        </w:rPr>
        <w:t>» (далее – проект постановления) подготовлен с целью реализации постановления Правительства Российской Федерации от 19 мая 2021 года № 760 «О внесении изменения в пункт 51 Положения о деятельности организаций для детей-сирот и детей, оставшихся без попечения родителей, и об устройстве в них детей, оставшихся без попечения родителей» (далее – Постановление).</w:t>
      </w:r>
    </w:p>
    <w:p w:rsidR="00482554" w:rsidRPr="00482554" w:rsidRDefault="00482554" w:rsidP="00A43DF7">
      <w:pPr>
        <w:ind w:firstLine="709"/>
        <w:jc w:val="both"/>
        <w:rPr>
          <w:sz w:val="28"/>
          <w:szCs w:val="28"/>
        </w:rPr>
      </w:pPr>
      <w:r w:rsidRPr="00482554">
        <w:rPr>
          <w:sz w:val="28"/>
          <w:szCs w:val="28"/>
        </w:rPr>
        <w:t>Услуги сопровождения, ухода и присмотра детей при оказании им медицинской помощи в стационарных условиях в перечень медицинских услуг не входили, а также не относились к видам деятельности организаций для детей-сирот. К оказанию данного вида помощи, по мере необходимости (в случаях наличия медицинских показаний), привлекались негосударственные некоммерческие организации и добровольцы (волонтеры).</w:t>
      </w:r>
    </w:p>
    <w:p w:rsidR="00482554" w:rsidRPr="00482554" w:rsidRDefault="00482554" w:rsidP="00A43DF7">
      <w:pPr>
        <w:ind w:firstLine="709"/>
        <w:jc w:val="both"/>
        <w:rPr>
          <w:sz w:val="28"/>
          <w:szCs w:val="28"/>
        </w:rPr>
      </w:pPr>
      <w:r w:rsidRPr="00482554">
        <w:rPr>
          <w:sz w:val="28"/>
          <w:szCs w:val="28"/>
        </w:rPr>
        <w:t>Постановлением закреплена социальная услуга по совместному нахождению работников организаций для детей-сирот с детьми в медицинской организации при оказании им медицинской помощи в стационарных условиях в течение всего периода оказания медицинской помощи. Возможность участия некоммерческих организаций, отдельных граждан – добровольцев (волонтеров) при оказании услуг сопровождения, ухода и присмотра детей в случае оказания им медицинской помощи в стационарных условиях сохраняется.</w:t>
      </w:r>
    </w:p>
    <w:p w:rsidR="00482554" w:rsidRPr="00482554" w:rsidRDefault="00482554" w:rsidP="00A43DF7">
      <w:pPr>
        <w:ind w:firstLine="709"/>
        <w:jc w:val="both"/>
        <w:rPr>
          <w:rFonts w:eastAsia="Arial Unicode MS"/>
          <w:color w:val="000000"/>
          <w:sz w:val="28"/>
          <w:szCs w:val="28"/>
        </w:rPr>
      </w:pPr>
      <w:r w:rsidRPr="00482554">
        <w:rPr>
          <w:rFonts w:eastAsia="Arial Unicode MS"/>
          <w:sz w:val="28"/>
          <w:szCs w:val="28"/>
        </w:rPr>
        <w:t>Проект постановления не повлечет</w:t>
      </w:r>
      <w:r w:rsidRPr="00482554">
        <w:rPr>
          <w:rFonts w:eastAsia="Arial Unicode MS"/>
          <w:color w:val="000000"/>
          <w:sz w:val="28"/>
          <w:szCs w:val="28"/>
        </w:rPr>
        <w:t xml:space="preserve"> внесения изменений в иные нормативные правовые акты Республики Татарстан и не потребует выделения дополнительных расходов из республиканского бюджета Республики Татарстан на реализацию настоящего постановления.</w:t>
      </w:r>
    </w:p>
    <w:p w:rsidR="00482554" w:rsidRPr="00482554" w:rsidRDefault="00482554" w:rsidP="00482554">
      <w:pPr>
        <w:ind w:firstLine="709"/>
        <w:jc w:val="both"/>
        <w:rPr>
          <w:rFonts w:eastAsia="Arial Unicode MS"/>
          <w:color w:val="000000"/>
          <w:sz w:val="28"/>
          <w:szCs w:val="28"/>
        </w:rPr>
      </w:pPr>
    </w:p>
    <w:p w:rsidR="00482554" w:rsidRDefault="00482554" w:rsidP="00DA3A76">
      <w:pPr>
        <w:ind w:firstLine="709"/>
        <w:jc w:val="center"/>
        <w:rPr>
          <w:sz w:val="28"/>
          <w:szCs w:val="28"/>
        </w:rPr>
      </w:pPr>
      <w:r w:rsidRPr="00482554">
        <w:rPr>
          <w:sz w:val="28"/>
          <w:szCs w:val="28"/>
        </w:rPr>
        <w:t>_________________________</w:t>
      </w:r>
    </w:p>
    <w:p w:rsidR="00385890" w:rsidRPr="00DA3A76" w:rsidRDefault="00385890" w:rsidP="00DA3A76">
      <w:pPr>
        <w:ind w:firstLine="709"/>
        <w:jc w:val="center"/>
        <w:rPr>
          <w:sz w:val="28"/>
          <w:szCs w:val="28"/>
        </w:rPr>
      </w:pPr>
    </w:p>
    <w:sectPr w:rsidR="00385890" w:rsidRPr="00DA3A76" w:rsidSect="00A43DF7">
      <w:pgSz w:w="11906" w:h="16838"/>
      <w:pgMar w:top="1134" w:right="567" w:bottom="1134" w:left="1134" w:header="567"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8B1" w:rsidRDefault="00E828B1">
      <w:r>
        <w:separator/>
      </w:r>
    </w:p>
  </w:endnote>
  <w:endnote w:type="continuationSeparator" w:id="0">
    <w:p w:rsidR="00E828B1" w:rsidRDefault="00E82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8B1" w:rsidRDefault="00E828B1">
      <w:r>
        <w:separator/>
      </w:r>
    </w:p>
  </w:footnote>
  <w:footnote w:type="continuationSeparator" w:id="0">
    <w:p w:rsidR="00E828B1" w:rsidRDefault="00E828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292530"/>
      <w:docPartObj>
        <w:docPartGallery w:val="Page Numbers (Top of Page)"/>
        <w:docPartUnique/>
      </w:docPartObj>
    </w:sdtPr>
    <w:sdtEndPr>
      <w:rPr>
        <w:sz w:val="28"/>
        <w:szCs w:val="28"/>
      </w:rPr>
    </w:sdtEndPr>
    <w:sdtContent>
      <w:p w:rsidR="00A43DF7" w:rsidRPr="00A43DF7" w:rsidRDefault="00A43DF7">
        <w:pPr>
          <w:pStyle w:val="a4"/>
          <w:jc w:val="center"/>
          <w:rPr>
            <w:sz w:val="28"/>
            <w:szCs w:val="28"/>
          </w:rPr>
        </w:pPr>
        <w:r w:rsidRPr="00A43DF7">
          <w:rPr>
            <w:sz w:val="28"/>
            <w:szCs w:val="28"/>
          </w:rPr>
          <w:fldChar w:fldCharType="begin"/>
        </w:r>
        <w:r w:rsidRPr="00A43DF7">
          <w:rPr>
            <w:sz w:val="28"/>
            <w:szCs w:val="28"/>
          </w:rPr>
          <w:instrText>PAGE   \* MERGEFORMAT</w:instrText>
        </w:r>
        <w:r w:rsidRPr="00A43DF7">
          <w:rPr>
            <w:sz w:val="28"/>
            <w:szCs w:val="28"/>
          </w:rPr>
          <w:fldChar w:fldCharType="separate"/>
        </w:r>
        <w:r w:rsidR="00520354">
          <w:rPr>
            <w:noProof/>
            <w:sz w:val="28"/>
            <w:szCs w:val="28"/>
          </w:rPr>
          <w:t>2</w:t>
        </w:r>
        <w:r w:rsidRPr="00A43DF7">
          <w:rPr>
            <w:sz w:val="28"/>
            <w:szCs w:val="28"/>
          </w:rPr>
          <w:fldChar w:fldCharType="end"/>
        </w:r>
      </w:p>
    </w:sdtContent>
  </w:sdt>
  <w:p w:rsidR="00894017" w:rsidRDefault="00894017" w:rsidP="00894017">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2F67A23"/>
    <w:multiLevelType w:val="hybridMultilevel"/>
    <w:tmpl w:val="4E4C17FA"/>
    <w:lvl w:ilvl="0" w:tplc="4C8AD7B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2B1625E6"/>
    <w:multiLevelType w:val="hybridMultilevel"/>
    <w:tmpl w:val="6E10E418"/>
    <w:lvl w:ilvl="0" w:tplc="F9582784">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3" w15:restartNumberingAfterBreak="0">
    <w:nsid w:val="2F976AE1"/>
    <w:multiLevelType w:val="hybridMultilevel"/>
    <w:tmpl w:val="E7DA3ADA"/>
    <w:lvl w:ilvl="0" w:tplc="F7C85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26A157B"/>
    <w:multiLevelType w:val="hybridMultilevel"/>
    <w:tmpl w:val="B55C2F56"/>
    <w:lvl w:ilvl="0" w:tplc="1F24122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15:restartNumberingAfterBreak="0">
    <w:nsid w:val="4ABD037E"/>
    <w:multiLevelType w:val="hybridMultilevel"/>
    <w:tmpl w:val="609A59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605E27"/>
    <w:multiLevelType w:val="multilevel"/>
    <w:tmpl w:val="D380979E"/>
    <w:lvl w:ilvl="0">
      <w:start w:val="1"/>
      <w:numFmt w:val="upperRoman"/>
      <w:lvlText w:val="%1."/>
      <w:lvlJc w:val="left"/>
      <w:pPr>
        <w:ind w:left="1080" w:hanging="720"/>
      </w:pPr>
      <w:rPr>
        <w:rFonts w:hint="default"/>
      </w:rPr>
    </w:lvl>
    <w:lvl w:ilvl="1">
      <w:start w:val="5"/>
      <w:numFmt w:val="decimal"/>
      <w:isLgl/>
      <w:lvlText w:val="%1.%2."/>
      <w:lvlJc w:val="left"/>
      <w:pPr>
        <w:ind w:left="1287" w:hanging="72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2061" w:hanging="108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835" w:hanging="1440"/>
      </w:pPr>
      <w:rPr>
        <w:rFonts w:hint="default"/>
        <w:color w:val="000000"/>
      </w:rPr>
    </w:lvl>
    <w:lvl w:ilvl="6">
      <w:start w:val="1"/>
      <w:numFmt w:val="decimal"/>
      <w:isLgl/>
      <w:lvlText w:val="%1.%2.%3.%4.%5.%6.%7."/>
      <w:lvlJc w:val="left"/>
      <w:pPr>
        <w:ind w:left="3402" w:hanging="1800"/>
      </w:pPr>
      <w:rPr>
        <w:rFonts w:hint="default"/>
        <w:color w:val="000000"/>
      </w:rPr>
    </w:lvl>
    <w:lvl w:ilvl="7">
      <w:start w:val="1"/>
      <w:numFmt w:val="decimal"/>
      <w:isLgl/>
      <w:lvlText w:val="%1.%2.%3.%4.%5.%6.%7.%8."/>
      <w:lvlJc w:val="left"/>
      <w:pPr>
        <w:ind w:left="3609" w:hanging="1800"/>
      </w:pPr>
      <w:rPr>
        <w:rFonts w:hint="default"/>
        <w:color w:val="000000"/>
      </w:rPr>
    </w:lvl>
    <w:lvl w:ilvl="8">
      <w:start w:val="1"/>
      <w:numFmt w:val="decimal"/>
      <w:isLgl/>
      <w:lvlText w:val="%1.%2.%3.%4.%5.%6.%7.%8.%9."/>
      <w:lvlJc w:val="left"/>
      <w:pPr>
        <w:ind w:left="4176" w:hanging="2160"/>
      </w:pPr>
      <w:rPr>
        <w:rFonts w:hint="default"/>
        <w:color w:val="000000"/>
      </w:rPr>
    </w:lvl>
  </w:abstractNum>
  <w:abstractNum w:abstractNumId="7" w15:restartNumberingAfterBreak="0">
    <w:nsid w:val="6E4932BE"/>
    <w:multiLevelType w:val="hybridMultilevel"/>
    <w:tmpl w:val="E7DA3ADA"/>
    <w:lvl w:ilvl="0" w:tplc="F7C85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oNotHyphenateCaps/>
  <w:drawingGridHorizontalSpacing w:val="100"/>
  <w:displayHorizontalDrawingGridEvery w:val="2"/>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0074D"/>
    <w:rsid w:val="00001BC7"/>
    <w:rsid w:val="0000247F"/>
    <w:rsid w:val="000031AC"/>
    <w:rsid w:val="00003328"/>
    <w:rsid w:val="00011408"/>
    <w:rsid w:val="00011630"/>
    <w:rsid w:val="000145CC"/>
    <w:rsid w:val="00014C2A"/>
    <w:rsid w:val="00015BD5"/>
    <w:rsid w:val="000223AB"/>
    <w:rsid w:val="00022475"/>
    <w:rsid w:val="00023076"/>
    <w:rsid w:val="00025780"/>
    <w:rsid w:val="000273E1"/>
    <w:rsid w:val="0003560E"/>
    <w:rsid w:val="00041F50"/>
    <w:rsid w:val="00043F11"/>
    <w:rsid w:val="000443C7"/>
    <w:rsid w:val="00044F4E"/>
    <w:rsid w:val="00050C5F"/>
    <w:rsid w:val="00051AAE"/>
    <w:rsid w:val="00052330"/>
    <w:rsid w:val="00052C7D"/>
    <w:rsid w:val="000548A7"/>
    <w:rsid w:val="00057745"/>
    <w:rsid w:val="0006054E"/>
    <w:rsid w:val="00060FF1"/>
    <w:rsid w:val="00072E7C"/>
    <w:rsid w:val="000844CB"/>
    <w:rsid w:val="00086BA4"/>
    <w:rsid w:val="00086C9D"/>
    <w:rsid w:val="00096193"/>
    <w:rsid w:val="00096235"/>
    <w:rsid w:val="000A0761"/>
    <w:rsid w:val="000A46A0"/>
    <w:rsid w:val="000A6544"/>
    <w:rsid w:val="000A7993"/>
    <w:rsid w:val="000A7E89"/>
    <w:rsid w:val="000B01BA"/>
    <w:rsid w:val="000B2774"/>
    <w:rsid w:val="000B30F7"/>
    <w:rsid w:val="000B3803"/>
    <w:rsid w:val="000B6E03"/>
    <w:rsid w:val="000C2CC7"/>
    <w:rsid w:val="000C6342"/>
    <w:rsid w:val="000D23FE"/>
    <w:rsid w:val="000D2785"/>
    <w:rsid w:val="000D5F90"/>
    <w:rsid w:val="000E1000"/>
    <w:rsid w:val="000E3282"/>
    <w:rsid w:val="000E6748"/>
    <w:rsid w:val="000F1617"/>
    <w:rsid w:val="000F2C00"/>
    <w:rsid w:val="000F4557"/>
    <w:rsid w:val="00105976"/>
    <w:rsid w:val="0010620D"/>
    <w:rsid w:val="001075A5"/>
    <w:rsid w:val="00107793"/>
    <w:rsid w:val="0011132B"/>
    <w:rsid w:val="00112B0F"/>
    <w:rsid w:val="001236F7"/>
    <w:rsid w:val="001239C8"/>
    <w:rsid w:val="00124663"/>
    <w:rsid w:val="001315CF"/>
    <w:rsid w:val="0013197C"/>
    <w:rsid w:val="00133231"/>
    <w:rsid w:val="001334AD"/>
    <w:rsid w:val="00133C1E"/>
    <w:rsid w:val="00135B07"/>
    <w:rsid w:val="001414B6"/>
    <w:rsid w:val="00143DFF"/>
    <w:rsid w:val="00145D28"/>
    <w:rsid w:val="0014712D"/>
    <w:rsid w:val="00147C57"/>
    <w:rsid w:val="001510E1"/>
    <w:rsid w:val="0015404A"/>
    <w:rsid w:val="00154622"/>
    <w:rsid w:val="00154BF4"/>
    <w:rsid w:val="00161EC5"/>
    <w:rsid w:val="001647CA"/>
    <w:rsid w:val="00166282"/>
    <w:rsid w:val="001709B7"/>
    <w:rsid w:val="0017439F"/>
    <w:rsid w:val="001752BB"/>
    <w:rsid w:val="00181847"/>
    <w:rsid w:val="00181A58"/>
    <w:rsid w:val="00182B84"/>
    <w:rsid w:val="00190272"/>
    <w:rsid w:val="00192B16"/>
    <w:rsid w:val="00196ABF"/>
    <w:rsid w:val="001A2894"/>
    <w:rsid w:val="001B03A6"/>
    <w:rsid w:val="001B0DB6"/>
    <w:rsid w:val="001B1058"/>
    <w:rsid w:val="001B7FC6"/>
    <w:rsid w:val="001C251C"/>
    <w:rsid w:val="001C2B15"/>
    <w:rsid w:val="001D10F2"/>
    <w:rsid w:val="001D2C1B"/>
    <w:rsid w:val="001D4933"/>
    <w:rsid w:val="001D7901"/>
    <w:rsid w:val="001E0CA8"/>
    <w:rsid w:val="001E1EEC"/>
    <w:rsid w:val="001E2BDB"/>
    <w:rsid w:val="001E30D8"/>
    <w:rsid w:val="001E53C9"/>
    <w:rsid w:val="001E6FEA"/>
    <w:rsid w:val="001E7697"/>
    <w:rsid w:val="001F0B59"/>
    <w:rsid w:val="001F1C26"/>
    <w:rsid w:val="0020101E"/>
    <w:rsid w:val="002077C6"/>
    <w:rsid w:val="0021064B"/>
    <w:rsid w:val="002112B0"/>
    <w:rsid w:val="0021522D"/>
    <w:rsid w:val="00217E54"/>
    <w:rsid w:val="002201FC"/>
    <w:rsid w:val="00223262"/>
    <w:rsid w:val="00223CB2"/>
    <w:rsid w:val="00224932"/>
    <w:rsid w:val="00226315"/>
    <w:rsid w:val="00226A2B"/>
    <w:rsid w:val="00235089"/>
    <w:rsid w:val="00236850"/>
    <w:rsid w:val="00236B40"/>
    <w:rsid w:val="002376C8"/>
    <w:rsid w:val="00241B2A"/>
    <w:rsid w:val="00242941"/>
    <w:rsid w:val="002436A4"/>
    <w:rsid w:val="00244408"/>
    <w:rsid w:val="002454E1"/>
    <w:rsid w:val="00245BD4"/>
    <w:rsid w:val="00246305"/>
    <w:rsid w:val="00247DAA"/>
    <w:rsid w:val="002528A6"/>
    <w:rsid w:val="00255A9F"/>
    <w:rsid w:val="00265D73"/>
    <w:rsid w:val="0027379D"/>
    <w:rsid w:val="002750A5"/>
    <w:rsid w:val="00275FD4"/>
    <w:rsid w:val="00286181"/>
    <w:rsid w:val="00286238"/>
    <w:rsid w:val="00290104"/>
    <w:rsid w:val="00295F86"/>
    <w:rsid w:val="00297FCA"/>
    <w:rsid w:val="002A02BB"/>
    <w:rsid w:val="002A5217"/>
    <w:rsid w:val="002A55A4"/>
    <w:rsid w:val="002A74C9"/>
    <w:rsid w:val="002B5A3C"/>
    <w:rsid w:val="002B67A6"/>
    <w:rsid w:val="002B6F51"/>
    <w:rsid w:val="002B7826"/>
    <w:rsid w:val="002C6D4A"/>
    <w:rsid w:val="002C7A41"/>
    <w:rsid w:val="002D157D"/>
    <w:rsid w:val="002D1747"/>
    <w:rsid w:val="002D1ABB"/>
    <w:rsid w:val="002D2902"/>
    <w:rsid w:val="002D2A0D"/>
    <w:rsid w:val="002D4827"/>
    <w:rsid w:val="002E0303"/>
    <w:rsid w:val="002E23C1"/>
    <w:rsid w:val="002E258B"/>
    <w:rsid w:val="002E295B"/>
    <w:rsid w:val="002E487D"/>
    <w:rsid w:val="002E4E78"/>
    <w:rsid w:val="002E7D29"/>
    <w:rsid w:val="002F20C5"/>
    <w:rsid w:val="002F4706"/>
    <w:rsid w:val="002F72E8"/>
    <w:rsid w:val="0030591C"/>
    <w:rsid w:val="00305992"/>
    <w:rsid w:val="003068BB"/>
    <w:rsid w:val="00307B32"/>
    <w:rsid w:val="0031106B"/>
    <w:rsid w:val="00316776"/>
    <w:rsid w:val="003227FF"/>
    <w:rsid w:val="003260FA"/>
    <w:rsid w:val="00326DF1"/>
    <w:rsid w:val="00330416"/>
    <w:rsid w:val="00330619"/>
    <w:rsid w:val="00330ACA"/>
    <w:rsid w:val="00331612"/>
    <w:rsid w:val="00332DCA"/>
    <w:rsid w:val="00333761"/>
    <w:rsid w:val="00337617"/>
    <w:rsid w:val="00342581"/>
    <w:rsid w:val="00344352"/>
    <w:rsid w:val="003455D1"/>
    <w:rsid w:val="00347407"/>
    <w:rsid w:val="00350E27"/>
    <w:rsid w:val="0035231C"/>
    <w:rsid w:val="003529DB"/>
    <w:rsid w:val="00353AC2"/>
    <w:rsid w:val="003575AC"/>
    <w:rsid w:val="00357713"/>
    <w:rsid w:val="0036553B"/>
    <w:rsid w:val="00367E36"/>
    <w:rsid w:val="00371BAB"/>
    <w:rsid w:val="00374412"/>
    <w:rsid w:val="00382559"/>
    <w:rsid w:val="00385890"/>
    <w:rsid w:val="00386FAE"/>
    <w:rsid w:val="00392B31"/>
    <w:rsid w:val="00396BF9"/>
    <w:rsid w:val="003A0027"/>
    <w:rsid w:val="003A350F"/>
    <w:rsid w:val="003B0C3A"/>
    <w:rsid w:val="003C26A4"/>
    <w:rsid w:val="003C3107"/>
    <w:rsid w:val="003C67B9"/>
    <w:rsid w:val="003C7117"/>
    <w:rsid w:val="003C7172"/>
    <w:rsid w:val="003D32EA"/>
    <w:rsid w:val="003D7877"/>
    <w:rsid w:val="003D7E48"/>
    <w:rsid w:val="003E0144"/>
    <w:rsid w:val="003E2D97"/>
    <w:rsid w:val="003E6AEB"/>
    <w:rsid w:val="003F035E"/>
    <w:rsid w:val="003F2CAE"/>
    <w:rsid w:val="003F65C3"/>
    <w:rsid w:val="004026EC"/>
    <w:rsid w:val="004045E9"/>
    <w:rsid w:val="00404702"/>
    <w:rsid w:val="00413B54"/>
    <w:rsid w:val="0042587F"/>
    <w:rsid w:val="00425CB4"/>
    <w:rsid w:val="00425D58"/>
    <w:rsid w:val="00426245"/>
    <w:rsid w:val="00426FCC"/>
    <w:rsid w:val="00427978"/>
    <w:rsid w:val="00435F29"/>
    <w:rsid w:val="0043702A"/>
    <w:rsid w:val="0043754A"/>
    <w:rsid w:val="00440933"/>
    <w:rsid w:val="00441197"/>
    <w:rsid w:val="00452CD3"/>
    <w:rsid w:val="004538FC"/>
    <w:rsid w:val="00453D2D"/>
    <w:rsid w:val="00462E03"/>
    <w:rsid w:val="00463EA2"/>
    <w:rsid w:val="00466F5D"/>
    <w:rsid w:val="00467F10"/>
    <w:rsid w:val="004725A7"/>
    <w:rsid w:val="00473481"/>
    <w:rsid w:val="00474216"/>
    <w:rsid w:val="00474CD7"/>
    <w:rsid w:val="00474D91"/>
    <w:rsid w:val="00481F43"/>
    <w:rsid w:val="00482554"/>
    <w:rsid w:val="00484E88"/>
    <w:rsid w:val="00485076"/>
    <w:rsid w:val="00492F47"/>
    <w:rsid w:val="00497D73"/>
    <w:rsid w:val="004A2506"/>
    <w:rsid w:val="004A4039"/>
    <w:rsid w:val="004A5AF9"/>
    <w:rsid w:val="004A79AC"/>
    <w:rsid w:val="004A7B6E"/>
    <w:rsid w:val="004B249D"/>
    <w:rsid w:val="004B43C7"/>
    <w:rsid w:val="004B58B4"/>
    <w:rsid w:val="004B7FDA"/>
    <w:rsid w:val="004C0163"/>
    <w:rsid w:val="004C5A95"/>
    <w:rsid w:val="004D27F4"/>
    <w:rsid w:val="004D5FB5"/>
    <w:rsid w:val="004D6B33"/>
    <w:rsid w:val="004E0C17"/>
    <w:rsid w:val="004E29B8"/>
    <w:rsid w:val="004E7C33"/>
    <w:rsid w:val="004F4909"/>
    <w:rsid w:val="004F5CA7"/>
    <w:rsid w:val="00504CF0"/>
    <w:rsid w:val="00507725"/>
    <w:rsid w:val="00514A8A"/>
    <w:rsid w:val="00517F3D"/>
    <w:rsid w:val="00520354"/>
    <w:rsid w:val="005211EE"/>
    <w:rsid w:val="00521A96"/>
    <w:rsid w:val="00521C4C"/>
    <w:rsid w:val="005222D6"/>
    <w:rsid w:val="00523BCE"/>
    <w:rsid w:val="005260F3"/>
    <w:rsid w:val="005328D1"/>
    <w:rsid w:val="00533AA2"/>
    <w:rsid w:val="00534285"/>
    <w:rsid w:val="005372C2"/>
    <w:rsid w:val="005426AE"/>
    <w:rsid w:val="00544D40"/>
    <w:rsid w:val="00545864"/>
    <w:rsid w:val="005458B4"/>
    <w:rsid w:val="005476CB"/>
    <w:rsid w:val="00551C06"/>
    <w:rsid w:val="00556563"/>
    <w:rsid w:val="0055689E"/>
    <w:rsid w:val="005576D7"/>
    <w:rsid w:val="00557B07"/>
    <w:rsid w:val="00560D8E"/>
    <w:rsid w:val="005622AF"/>
    <w:rsid w:val="0056332C"/>
    <w:rsid w:val="00563DB0"/>
    <w:rsid w:val="00573352"/>
    <w:rsid w:val="0057454A"/>
    <w:rsid w:val="0058037B"/>
    <w:rsid w:val="0058106B"/>
    <w:rsid w:val="00582051"/>
    <w:rsid w:val="00583506"/>
    <w:rsid w:val="00585DEA"/>
    <w:rsid w:val="0059156E"/>
    <w:rsid w:val="00591A32"/>
    <w:rsid w:val="00592A07"/>
    <w:rsid w:val="00592D4E"/>
    <w:rsid w:val="005937C6"/>
    <w:rsid w:val="005A1DD1"/>
    <w:rsid w:val="005A2434"/>
    <w:rsid w:val="005A4B44"/>
    <w:rsid w:val="005A4FE7"/>
    <w:rsid w:val="005A6350"/>
    <w:rsid w:val="005B2FC9"/>
    <w:rsid w:val="005C3174"/>
    <w:rsid w:val="005C62FA"/>
    <w:rsid w:val="005D0971"/>
    <w:rsid w:val="005D1DE7"/>
    <w:rsid w:val="005D3BB9"/>
    <w:rsid w:val="005D623A"/>
    <w:rsid w:val="005D6A2A"/>
    <w:rsid w:val="005E4503"/>
    <w:rsid w:val="005E507E"/>
    <w:rsid w:val="005E5F5D"/>
    <w:rsid w:val="005E63E7"/>
    <w:rsid w:val="005F0B33"/>
    <w:rsid w:val="005F2042"/>
    <w:rsid w:val="005F2881"/>
    <w:rsid w:val="005F3871"/>
    <w:rsid w:val="005F3F84"/>
    <w:rsid w:val="005F47B9"/>
    <w:rsid w:val="005F4C20"/>
    <w:rsid w:val="005F7F48"/>
    <w:rsid w:val="006033C7"/>
    <w:rsid w:val="00606C86"/>
    <w:rsid w:val="006073A0"/>
    <w:rsid w:val="00607DDD"/>
    <w:rsid w:val="00613936"/>
    <w:rsid w:val="0061520A"/>
    <w:rsid w:val="006177AC"/>
    <w:rsid w:val="00627C67"/>
    <w:rsid w:val="006304D5"/>
    <w:rsid w:val="006308A4"/>
    <w:rsid w:val="00630BAB"/>
    <w:rsid w:val="00632B34"/>
    <w:rsid w:val="00633986"/>
    <w:rsid w:val="00642B97"/>
    <w:rsid w:val="006505A5"/>
    <w:rsid w:val="006506BC"/>
    <w:rsid w:val="00654263"/>
    <w:rsid w:val="0065488C"/>
    <w:rsid w:val="0065604A"/>
    <w:rsid w:val="006572EC"/>
    <w:rsid w:val="0066274C"/>
    <w:rsid w:val="00664750"/>
    <w:rsid w:val="00665014"/>
    <w:rsid w:val="00670EC9"/>
    <w:rsid w:val="00675CBF"/>
    <w:rsid w:val="00683137"/>
    <w:rsid w:val="00686696"/>
    <w:rsid w:val="0068769A"/>
    <w:rsid w:val="00693648"/>
    <w:rsid w:val="00695147"/>
    <w:rsid w:val="00697020"/>
    <w:rsid w:val="006A096E"/>
    <w:rsid w:val="006A7348"/>
    <w:rsid w:val="006A7386"/>
    <w:rsid w:val="006B3190"/>
    <w:rsid w:val="006B41A5"/>
    <w:rsid w:val="006B5709"/>
    <w:rsid w:val="006B64AE"/>
    <w:rsid w:val="006B6860"/>
    <w:rsid w:val="006B7EAC"/>
    <w:rsid w:val="006C0ADB"/>
    <w:rsid w:val="006C12E1"/>
    <w:rsid w:val="006C7B9D"/>
    <w:rsid w:val="006D0667"/>
    <w:rsid w:val="006D203D"/>
    <w:rsid w:val="006D3551"/>
    <w:rsid w:val="006D44D6"/>
    <w:rsid w:val="006D464E"/>
    <w:rsid w:val="006D5BBB"/>
    <w:rsid w:val="006D7F01"/>
    <w:rsid w:val="006E05C0"/>
    <w:rsid w:val="006E10D7"/>
    <w:rsid w:val="006F0966"/>
    <w:rsid w:val="006F0E6D"/>
    <w:rsid w:val="006F2DDD"/>
    <w:rsid w:val="006F4059"/>
    <w:rsid w:val="006F42AE"/>
    <w:rsid w:val="006F4318"/>
    <w:rsid w:val="006F5F9B"/>
    <w:rsid w:val="00700835"/>
    <w:rsid w:val="007024FA"/>
    <w:rsid w:val="007038CD"/>
    <w:rsid w:val="00706E48"/>
    <w:rsid w:val="00716EE3"/>
    <w:rsid w:val="00731514"/>
    <w:rsid w:val="00732754"/>
    <w:rsid w:val="00733936"/>
    <w:rsid w:val="00733996"/>
    <w:rsid w:val="00735CB1"/>
    <w:rsid w:val="007512CF"/>
    <w:rsid w:val="007517A5"/>
    <w:rsid w:val="00755732"/>
    <w:rsid w:val="00755DAA"/>
    <w:rsid w:val="00756C39"/>
    <w:rsid w:val="00760EDE"/>
    <w:rsid w:val="00761664"/>
    <w:rsid w:val="00762FEA"/>
    <w:rsid w:val="007645CD"/>
    <w:rsid w:val="007671B2"/>
    <w:rsid w:val="00771A63"/>
    <w:rsid w:val="007735BB"/>
    <w:rsid w:val="007737D2"/>
    <w:rsid w:val="00773FEA"/>
    <w:rsid w:val="0077405B"/>
    <w:rsid w:val="00776682"/>
    <w:rsid w:val="00776810"/>
    <w:rsid w:val="00777705"/>
    <w:rsid w:val="007879A4"/>
    <w:rsid w:val="00787A57"/>
    <w:rsid w:val="00790440"/>
    <w:rsid w:val="007937D4"/>
    <w:rsid w:val="007A00C7"/>
    <w:rsid w:val="007A0846"/>
    <w:rsid w:val="007A132F"/>
    <w:rsid w:val="007A2E71"/>
    <w:rsid w:val="007A36C5"/>
    <w:rsid w:val="007A68C9"/>
    <w:rsid w:val="007A74FE"/>
    <w:rsid w:val="007B0AB9"/>
    <w:rsid w:val="007B3384"/>
    <w:rsid w:val="007B52AD"/>
    <w:rsid w:val="007C0D29"/>
    <w:rsid w:val="007C2704"/>
    <w:rsid w:val="007C5D41"/>
    <w:rsid w:val="007C7259"/>
    <w:rsid w:val="007D10E3"/>
    <w:rsid w:val="007E00A5"/>
    <w:rsid w:val="007E349D"/>
    <w:rsid w:val="007E5073"/>
    <w:rsid w:val="007E5AC8"/>
    <w:rsid w:val="007E7BC7"/>
    <w:rsid w:val="007F12BC"/>
    <w:rsid w:val="007F2613"/>
    <w:rsid w:val="007F68D9"/>
    <w:rsid w:val="00802D5D"/>
    <w:rsid w:val="00811119"/>
    <w:rsid w:val="008179A3"/>
    <w:rsid w:val="00823B31"/>
    <w:rsid w:val="008252EE"/>
    <w:rsid w:val="00826078"/>
    <w:rsid w:val="008302B3"/>
    <w:rsid w:val="00832251"/>
    <w:rsid w:val="0083237F"/>
    <w:rsid w:val="00834D99"/>
    <w:rsid w:val="00836D99"/>
    <w:rsid w:val="008404E0"/>
    <w:rsid w:val="00843CB8"/>
    <w:rsid w:val="008443C6"/>
    <w:rsid w:val="008450F6"/>
    <w:rsid w:val="00846DBE"/>
    <w:rsid w:val="008471B3"/>
    <w:rsid w:val="00847452"/>
    <w:rsid w:val="00852DE5"/>
    <w:rsid w:val="008570DA"/>
    <w:rsid w:val="008624DD"/>
    <w:rsid w:val="00865E81"/>
    <w:rsid w:val="008669B1"/>
    <w:rsid w:val="00872CE9"/>
    <w:rsid w:val="00874BDD"/>
    <w:rsid w:val="00880D5B"/>
    <w:rsid w:val="00882111"/>
    <w:rsid w:val="00890063"/>
    <w:rsid w:val="00890A9C"/>
    <w:rsid w:val="0089102C"/>
    <w:rsid w:val="00894017"/>
    <w:rsid w:val="00897C5A"/>
    <w:rsid w:val="008B0751"/>
    <w:rsid w:val="008B1403"/>
    <w:rsid w:val="008B19C4"/>
    <w:rsid w:val="008B2382"/>
    <w:rsid w:val="008B2557"/>
    <w:rsid w:val="008B5383"/>
    <w:rsid w:val="008B5A01"/>
    <w:rsid w:val="008C2276"/>
    <w:rsid w:val="008C389D"/>
    <w:rsid w:val="008C6B34"/>
    <w:rsid w:val="008D089E"/>
    <w:rsid w:val="008E2BB9"/>
    <w:rsid w:val="008E3E1B"/>
    <w:rsid w:val="008E5617"/>
    <w:rsid w:val="008F0EC2"/>
    <w:rsid w:val="008F13FE"/>
    <w:rsid w:val="008F1D21"/>
    <w:rsid w:val="008F335F"/>
    <w:rsid w:val="008F7AE4"/>
    <w:rsid w:val="00904294"/>
    <w:rsid w:val="00904E3E"/>
    <w:rsid w:val="00910347"/>
    <w:rsid w:val="009108C0"/>
    <w:rsid w:val="0091116C"/>
    <w:rsid w:val="00911FFB"/>
    <w:rsid w:val="009146C0"/>
    <w:rsid w:val="00915476"/>
    <w:rsid w:val="00916B68"/>
    <w:rsid w:val="00924390"/>
    <w:rsid w:val="00924843"/>
    <w:rsid w:val="009279F9"/>
    <w:rsid w:val="00942BB5"/>
    <w:rsid w:val="009430EE"/>
    <w:rsid w:val="00944E56"/>
    <w:rsid w:val="00945B44"/>
    <w:rsid w:val="009462D4"/>
    <w:rsid w:val="0094722A"/>
    <w:rsid w:val="009520B9"/>
    <w:rsid w:val="009533A3"/>
    <w:rsid w:val="0095695A"/>
    <w:rsid w:val="00957AA3"/>
    <w:rsid w:val="00960325"/>
    <w:rsid w:val="00960727"/>
    <w:rsid w:val="009638E8"/>
    <w:rsid w:val="00967EFB"/>
    <w:rsid w:val="00973A3A"/>
    <w:rsid w:val="00973CDB"/>
    <w:rsid w:val="00976DEA"/>
    <w:rsid w:val="00977A23"/>
    <w:rsid w:val="00986AA5"/>
    <w:rsid w:val="00992654"/>
    <w:rsid w:val="00997207"/>
    <w:rsid w:val="009A066F"/>
    <w:rsid w:val="009A0999"/>
    <w:rsid w:val="009A0FD0"/>
    <w:rsid w:val="009A74B8"/>
    <w:rsid w:val="009B039F"/>
    <w:rsid w:val="009B0D60"/>
    <w:rsid w:val="009B0FB7"/>
    <w:rsid w:val="009B1376"/>
    <w:rsid w:val="009B2C38"/>
    <w:rsid w:val="009B3AC9"/>
    <w:rsid w:val="009B3D39"/>
    <w:rsid w:val="009C6073"/>
    <w:rsid w:val="009C6BCA"/>
    <w:rsid w:val="009E373C"/>
    <w:rsid w:val="009E422B"/>
    <w:rsid w:val="009E574B"/>
    <w:rsid w:val="009E6C41"/>
    <w:rsid w:val="009E7885"/>
    <w:rsid w:val="009F05F6"/>
    <w:rsid w:val="009F2EC5"/>
    <w:rsid w:val="009F4425"/>
    <w:rsid w:val="009F452D"/>
    <w:rsid w:val="009F475E"/>
    <w:rsid w:val="009F66EE"/>
    <w:rsid w:val="00A0006D"/>
    <w:rsid w:val="00A00422"/>
    <w:rsid w:val="00A04494"/>
    <w:rsid w:val="00A0468D"/>
    <w:rsid w:val="00A05075"/>
    <w:rsid w:val="00A06037"/>
    <w:rsid w:val="00A10387"/>
    <w:rsid w:val="00A1309A"/>
    <w:rsid w:val="00A16BBD"/>
    <w:rsid w:val="00A23179"/>
    <w:rsid w:val="00A26128"/>
    <w:rsid w:val="00A266A7"/>
    <w:rsid w:val="00A31917"/>
    <w:rsid w:val="00A3196B"/>
    <w:rsid w:val="00A33853"/>
    <w:rsid w:val="00A33990"/>
    <w:rsid w:val="00A37EF8"/>
    <w:rsid w:val="00A41F0F"/>
    <w:rsid w:val="00A43DF7"/>
    <w:rsid w:val="00A440B1"/>
    <w:rsid w:val="00A44A90"/>
    <w:rsid w:val="00A44CF6"/>
    <w:rsid w:val="00A51208"/>
    <w:rsid w:val="00A53F66"/>
    <w:rsid w:val="00A61492"/>
    <w:rsid w:val="00A665E3"/>
    <w:rsid w:val="00A674FF"/>
    <w:rsid w:val="00A7028B"/>
    <w:rsid w:val="00A712A7"/>
    <w:rsid w:val="00A76753"/>
    <w:rsid w:val="00A77BD4"/>
    <w:rsid w:val="00A87B07"/>
    <w:rsid w:val="00A9212E"/>
    <w:rsid w:val="00AA1B7B"/>
    <w:rsid w:val="00AA5470"/>
    <w:rsid w:val="00AA6D73"/>
    <w:rsid w:val="00AB5DE3"/>
    <w:rsid w:val="00AB7365"/>
    <w:rsid w:val="00AC2726"/>
    <w:rsid w:val="00AC2ADD"/>
    <w:rsid w:val="00AC315F"/>
    <w:rsid w:val="00AC3FC5"/>
    <w:rsid w:val="00AC5534"/>
    <w:rsid w:val="00AC6517"/>
    <w:rsid w:val="00AD24DA"/>
    <w:rsid w:val="00AD2E14"/>
    <w:rsid w:val="00AD531A"/>
    <w:rsid w:val="00AE1A99"/>
    <w:rsid w:val="00AE1F7E"/>
    <w:rsid w:val="00AE239F"/>
    <w:rsid w:val="00AE6F35"/>
    <w:rsid w:val="00AE7A84"/>
    <w:rsid w:val="00AF051C"/>
    <w:rsid w:val="00AF0531"/>
    <w:rsid w:val="00AF37AD"/>
    <w:rsid w:val="00AF7323"/>
    <w:rsid w:val="00B04A19"/>
    <w:rsid w:val="00B04DA9"/>
    <w:rsid w:val="00B10974"/>
    <w:rsid w:val="00B16750"/>
    <w:rsid w:val="00B2044A"/>
    <w:rsid w:val="00B3369F"/>
    <w:rsid w:val="00B35A8B"/>
    <w:rsid w:val="00B40885"/>
    <w:rsid w:val="00B4455E"/>
    <w:rsid w:val="00B5006C"/>
    <w:rsid w:val="00B54BA0"/>
    <w:rsid w:val="00B57685"/>
    <w:rsid w:val="00B607F3"/>
    <w:rsid w:val="00B6161E"/>
    <w:rsid w:val="00B67128"/>
    <w:rsid w:val="00B71CA7"/>
    <w:rsid w:val="00B71F12"/>
    <w:rsid w:val="00B72D91"/>
    <w:rsid w:val="00B752D5"/>
    <w:rsid w:val="00B83217"/>
    <w:rsid w:val="00B8440D"/>
    <w:rsid w:val="00B84952"/>
    <w:rsid w:val="00B8776C"/>
    <w:rsid w:val="00B9226A"/>
    <w:rsid w:val="00BA6DB9"/>
    <w:rsid w:val="00BB039E"/>
    <w:rsid w:val="00BB3C67"/>
    <w:rsid w:val="00BB6250"/>
    <w:rsid w:val="00BC0BBD"/>
    <w:rsid w:val="00BC2B54"/>
    <w:rsid w:val="00BC3868"/>
    <w:rsid w:val="00BD1EDE"/>
    <w:rsid w:val="00BD4CD9"/>
    <w:rsid w:val="00BD5DCE"/>
    <w:rsid w:val="00BE1861"/>
    <w:rsid w:val="00BE4191"/>
    <w:rsid w:val="00BE54A3"/>
    <w:rsid w:val="00BF2902"/>
    <w:rsid w:val="00BF3AB0"/>
    <w:rsid w:val="00BF5C4F"/>
    <w:rsid w:val="00C070D8"/>
    <w:rsid w:val="00C07718"/>
    <w:rsid w:val="00C13C34"/>
    <w:rsid w:val="00C13C9A"/>
    <w:rsid w:val="00C155E5"/>
    <w:rsid w:val="00C20F8A"/>
    <w:rsid w:val="00C22FFB"/>
    <w:rsid w:val="00C25827"/>
    <w:rsid w:val="00C25FED"/>
    <w:rsid w:val="00C267AF"/>
    <w:rsid w:val="00C26E72"/>
    <w:rsid w:val="00C30476"/>
    <w:rsid w:val="00C321FA"/>
    <w:rsid w:val="00C35E48"/>
    <w:rsid w:val="00C35E87"/>
    <w:rsid w:val="00C3629F"/>
    <w:rsid w:val="00C42831"/>
    <w:rsid w:val="00C42FA1"/>
    <w:rsid w:val="00C504BF"/>
    <w:rsid w:val="00C50925"/>
    <w:rsid w:val="00C56078"/>
    <w:rsid w:val="00C5637C"/>
    <w:rsid w:val="00C63A50"/>
    <w:rsid w:val="00C702B1"/>
    <w:rsid w:val="00C74367"/>
    <w:rsid w:val="00C8211D"/>
    <w:rsid w:val="00C851F4"/>
    <w:rsid w:val="00C90CB7"/>
    <w:rsid w:val="00C93CA9"/>
    <w:rsid w:val="00C94E79"/>
    <w:rsid w:val="00C972BC"/>
    <w:rsid w:val="00C974E8"/>
    <w:rsid w:val="00C97CA1"/>
    <w:rsid w:val="00CA05FC"/>
    <w:rsid w:val="00CA38DF"/>
    <w:rsid w:val="00CA3FC5"/>
    <w:rsid w:val="00CA4778"/>
    <w:rsid w:val="00CB3E28"/>
    <w:rsid w:val="00CC1ABD"/>
    <w:rsid w:val="00CC45CF"/>
    <w:rsid w:val="00CC4DBF"/>
    <w:rsid w:val="00CE597A"/>
    <w:rsid w:val="00CE6ADC"/>
    <w:rsid w:val="00CF3CF1"/>
    <w:rsid w:val="00CF672E"/>
    <w:rsid w:val="00CF7FFE"/>
    <w:rsid w:val="00D16688"/>
    <w:rsid w:val="00D20D07"/>
    <w:rsid w:val="00D20F2C"/>
    <w:rsid w:val="00D21C3D"/>
    <w:rsid w:val="00D327B7"/>
    <w:rsid w:val="00D32AFD"/>
    <w:rsid w:val="00D32EFD"/>
    <w:rsid w:val="00D33F5B"/>
    <w:rsid w:val="00D34522"/>
    <w:rsid w:val="00D35050"/>
    <w:rsid w:val="00D3575C"/>
    <w:rsid w:val="00D37988"/>
    <w:rsid w:val="00D44029"/>
    <w:rsid w:val="00D441CE"/>
    <w:rsid w:val="00D45FE0"/>
    <w:rsid w:val="00D4764C"/>
    <w:rsid w:val="00D504B3"/>
    <w:rsid w:val="00D52A21"/>
    <w:rsid w:val="00D52E15"/>
    <w:rsid w:val="00D54EBD"/>
    <w:rsid w:val="00D550CC"/>
    <w:rsid w:val="00D552F8"/>
    <w:rsid w:val="00D55735"/>
    <w:rsid w:val="00D5736C"/>
    <w:rsid w:val="00D6169D"/>
    <w:rsid w:val="00D649C8"/>
    <w:rsid w:val="00D72919"/>
    <w:rsid w:val="00D7593B"/>
    <w:rsid w:val="00D77BBF"/>
    <w:rsid w:val="00D90165"/>
    <w:rsid w:val="00D904E7"/>
    <w:rsid w:val="00D92B13"/>
    <w:rsid w:val="00D92E25"/>
    <w:rsid w:val="00D944DD"/>
    <w:rsid w:val="00D9654D"/>
    <w:rsid w:val="00D97F55"/>
    <w:rsid w:val="00DA0D8E"/>
    <w:rsid w:val="00DA1DDD"/>
    <w:rsid w:val="00DA1E60"/>
    <w:rsid w:val="00DA3A76"/>
    <w:rsid w:val="00DA47B8"/>
    <w:rsid w:val="00DB27B9"/>
    <w:rsid w:val="00DC1607"/>
    <w:rsid w:val="00DC27D6"/>
    <w:rsid w:val="00DC2FE1"/>
    <w:rsid w:val="00DD005B"/>
    <w:rsid w:val="00DD06D7"/>
    <w:rsid w:val="00DD2555"/>
    <w:rsid w:val="00DD4633"/>
    <w:rsid w:val="00DD4852"/>
    <w:rsid w:val="00DD5FDB"/>
    <w:rsid w:val="00DE1584"/>
    <w:rsid w:val="00DE1842"/>
    <w:rsid w:val="00DE2925"/>
    <w:rsid w:val="00DE2A9A"/>
    <w:rsid w:val="00DE45D6"/>
    <w:rsid w:val="00DE6EED"/>
    <w:rsid w:val="00DE7E43"/>
    <w:rsid w:val="00DF1575"/>
    <w:rsid w:val="00DF54F2"/>
    <w:rsid w:val="00DF6FD1"/>
    <w:rsid w:val="00E04385"/>
    <w:rsid w:val="00E04739"/>
    <w:rsid w:val="00E11A12"/>
    <w:rsid w:val="00E12D79"/>
    <w:rsid w:val="00E166E9"/>
    <w:rsid w:val="00E16897"/>
    <w:rsid w:val="00E16CB5"/>
    <w:rsid w:val="00E2010F"/>
    <w:rsid w:val="00E20309"/>
    <w:rsid w:val="00E213EF"/>
    <w:rsid w:val="00E25A23"/>
    <w:rsid w:val="00E25AFC"/>
    <w:rsid w:val="00E25C28"/>
    <w:rsid w:val="00E25FCA"/>
    <w:rsid w:val="00E306DE"/>
    <w:rsid w:val="00E308C0"/>
    <w:rsid w:val="00E423D6"/>
    <w:rsid w:val="00E465BA"/>
    <w:rsid w:val="00E57EED"/>
    <w:rsid w:val="00E609EC"/>
    <w:rsid w:val="00E6302E"/>
    <w:rsid w:val="00E64733"/>
    <w:rsid w:val="00E6663B"/>
    <w:rsid w:val="00E66941"/>
    <w:rsid w:val="00E70D10"/>
    <w:rsid w:val="00E71A13"/>
    <w:rsid w:val="00E77B21"/>
    <w:rsid w:val="00E77C18"/>
    <w:rsid w:val="00E80195"/>
    <w:rsid w:val="00E8163A"/>
    <w:rsid w:val="00E81C14"/>
    <w:rsid w:val="00E82592"/>
    <w:rsid w:val="00E828B1"/>
    <w:rsid w:val="00E86290"/>
    <w:rsid w:val="00E90985"/>
    <w:rsid w:val="00E90986"/>
    <w:rsid w:val="00E932F6"/>
    <w:rsid w:val="00EA196B"/>
    <w:rsid w:val="00EA34AF"/>
    <w:rsid w:val="00EA3F0E"/>
    <w:rsid w:val="00EA4143"/>
    <w:rsid w:val="00EA6B66"/>
    <w:rsid w:val="00EB21DE"/>
    <w:rsid w:val="00EC13C7"/>
    <w:rsid w:val="00EC4026"/>
    <w:rsid w:val="00EC654D"/>
    <w:rsid w:val="00ED599C"/>
    <w:rsid w:val="00EE125F"/>
    <w:rsid w:val="00EF323C"/>
    <w:rsid w:val="00EF35A9"/>
    <w:rsid w:val="00EF54F8"/>
    <w:rsid w:val="00EF5BDA"/>
    <w:rsid w:val="00EF710D"/>
    <w:rsid w:val="00F02573"/>
    <w:rsid w:val="00F06C17"/>
    <w:rsid w:val="00F10F7D"/>
    <w:rsid w:val="00F1195A"/>
    <w:rsid w:val="00F13E93"/>
    <w:rsid w:val="00F14EC3"/>
    <w:rsid w:val="00F22A5A"/>
    <w:rsid w:val="00F230B4"/>
    <w:rsid w:val="00F322B5"/>
    <w:rsid w:val="00F331D8"/>
    <w:rsid w:val="00F3717A"/>
    <w:rsid w:val="00F4219F"/>
    <w:rsid w:val="00F42987"/>
    <w:rsid w:val="00F438C0"/>
    <w:rsid w:val="00F44D0A"/>
    <w:rsid w:val="00F45279"/>
    <w:rsid w:val="00F465CE"/>
    <w:rsid w:val="00F5001C"/>
    <w:rsid w:val="00F539E2"/>
    <w:rsid w:val="00F60B09"/>
    <w:rsid w:val="00F61CF0"/>
    <w:rsid w:val="00F6308F"/>
    <w:rsid w:val="00F64A51"/>
    <w:rsid w:val="00F653FB"/>
    <w:rsid w:val="00F67BFD"/>
    <w:rsid w:val="00F7043E"/>
    <w:rsid w:val="00F75CEA"/>
    <w:rsid w:val="00F76582"/>
    <w:rsid w:val="00F76EE3"/>
    <w:rsid w:val="00F8048C"/>
    <w:rsid w:val="00F806F5"/>
    <w:rsid w:val="00F8311D"/>
    <w:rsid w:val="00F877AD"/>
    <w:rsid w:val="00FA74DC"/>
    <w:rsid w:val="00FB4B31"/>
    <w:rsid w:val="00FB639B"/>
    <w:rsid w:val="00FC1CEA"/>
    <w:rsid w:val="00FD0DCD"/>
    <w:rsid w:val="00FD331D"/>
    <w:rsid w:val="00FD3E52"/>
    <w:rsid w:val="00FD40AE"/>
    <w:rsid w:val="00FD433E"/>
    <w:rsid w:val="00FE1B25"/>
    <w:rsid w:val="00FE2CDD"/>
    <w:rsid w:val="00FE4269"/>
    <w:rsid w:val="00FE56CD"/>
    <w:rsid w:val="00FE7067"/>
    <w:rsid w:val="00FF0CAB"/>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728238C"/>
  <w15:chartTrackingRefBased/>
  <w15:docId w15:val="{D5E754A1-88B5-41DF-BECE-E34F15C9B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02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locked/>
    <w:rsid w:val="006A0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Без интервала Знак"/>
    <w:link w:val="ac"/>
    <w:uiPriority w:val="99"/>
    <w:locked/>
    <w:rsid w:val="00374412"/>
  </w:style>
  <w:style w:type="paragraph" w:styleId="ac">
    <w:name w:val="No Spacing"/>
    <w:link w:val="ab"/>
    <w:uiPriority w:val="99"/>
    <w:qFormat/>
    <w:rsid w:val="00374412"/>
  </w:style>
  <w:style w:type="paragraph" w:styleId="ad">
    <w:name w:val="List Paragraph"/>
    <w:basedOn w:val="a"/>
    <w:uiPriority w:val="34"/>
    <w:qFormat/>
    <w:rsid w:val="00374412"/>
    <w:pPr>
      <w:overflowPunct/>
      <w:autoSpaceDE/>
      <w:autoSpaceDN/>
      <w:adjustRightInd/>
      <w:spacing w:after="160" w:line="256" w:lineRule="auto"/>
      <w:ind w:left="720"/>
      <w:contextualSpacing/>
      <w:textAlignment w:val="auto"/>
    </w:pPr>
    <w:rPr>
      <w:rFonts w:ascii="Calibri" w:eastAsia="Calibri" w:hAnsi="Calibri"/>
      <w:sz w:val="22"/>
      <w:szCs w:val="22"/>
      <w:lang w:eastAsia="en-US"/>
    </w:rPr>
  </w:style>
  <w:style w:type="paragraph" w:customStyle="1" w:styleId="10">
    <w:name w:val="Без интервала1"/>
    <w:rsid w:val="00BD1EDE"/>
    <w:rPr>
      <w:rFonts w:ascii="Calibri" w:hAnsi="Calibri"/>
      <w:sz w:val="22"/>
      <w:szCs w:val="22"/>
    </w:rPr>
  </w:style>
  <w:style w:type="paragraph" w:customStyle="1" w:styleId="11">
    <w:name w:val="Ñòèëü1"/>
    <w:basedOn w:val="a"/>
    <w:link w:val="12"/>
    <w:rsid w:val="00344352"/>
    <w:pPr>
      <w:overflowPunct/>
      <w:autoSpaceDE/>
      <w:autoSpaceDN/>
      <w:adjustRightInd/>
      <w:spacing w:line="288" w:lineRule="auto"/>
      <w:textAlignment w:val="auto"/>
    </w:pPr>
    <w:rPr>
      <w:sz w:val="28"/>
    </w:rPr>
  </w:style>
  <w:style w:type="character" w:customStyle="1" w:styleId="12">
    <w:name w:val="Ñòèëü1 Знак"/>
    <w:link w:val="11"/>
    <w:rsid w:val="00344352"/>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920612">
      <w:bodyDiv w:val="1"/>
      <w:marLeft w:val="0"/>
      <w:marRight w:val="0"/>
      <w:marTop w:val="0"/>
      <w:marBottom w:val="0"/>
      <w:divBdr>
        <w:top w:val="none" w:sz="0" w:space="0" w:color="auto"/>
        <w:left w:val="none" w:sz="0" w:space="0" w:color="auto"/>
        <w:bottom w:val="none" w:sz="0" w:space="0" w:color="auto"/>
        <w:right w:val="none" w:sz="0" w:space="0" w:color="auto"/>
      </w:divBdr>
    </w:div>
    <w:div w:id="580799380">
      <w:bodyDiv w:val="1"/>
      <w:marLeft w:val="0"/>
      <w:marRight w:val="0"/>
      <w:marTop w:val="0"/>
      <w:marBottom w:val="0"/>
      <w:divBdr>
        <w:top w:val="none" w:sz="0" w:space="0" w:color="auto"/>
        <w:left w:val="none" w:sz="0" w:space="0" w:color="auto"/>
        <w:bottom w:val="none" w:sz="0" w:space="0" w:color="auto"/>
        <w:right w:val="none" w:sz="0" w:space="0" w:color="auto"/>
      </w:divBdr>
    </w:div>
    <w:div w:id="794908060">
      <w:bodyDiv w:val="1"/>
      <w:marLeft w:val="0"/>
      <w:marRight w:val="0"/>
      <w:marTop w:val="0"/>
      <w:marBottom w:val="0"/>
      <w:divBdr>
        <w:top w:val="none" w:sz="0" w:space="0" w:color="auto"/>
        <w:left w:val="none" w:sz="0" w:space="0" w:color="auto"/>
        <w:bottom w:val="none" w:sz="0" w:space="0" w:color="auto"/>
        <w:right w:val="none" w:sz="0" w:space="0" w:color="auto"/>
      </w:divBdr>
    </w:div>
    <w:div w:id="895310830">
      <w:bodyDiv w:val="1"/>
      <w:marLeft w:val="0"/>
      <w:marRight w:val="0"/>
      <w:marTop w:val="0"/>
      <w:marBottom w:val="0"/>
      <w:divBdr>
        <w:top w:val="none" w:sz="0" w:space="0" w:color="auto"/>
        <w:left w:val="none" w:sz="0" w:space="0" w:color="auto"/>
        <w:bottom w:val="none" w:sz="0" w:space="0" w:color="auto"/>
        <w:right w:val="none" w:sz="0" w:space="0" w:color="auto"/>
      </w:divBdr>
    </w:div>
    <w:div w:id="1077939396">
      <w:bodyDiv w:val="1"/>
      <w:marLeft w:val="0"/>
      <w:marRight w:val="0"/>
      <w:marTop w:val="0"/>
      <w:marBottom w:val="0"/>
      <w:divBdr>
        <w:top w:val="none" w:sz="0" w:space="0" w:color="auto"/>
        <w:left w:val="none" w:sz="0" w:space="0" w:color="auto"/>
        <w:bottom w:val="none" w:sz="0" w:space="0" w:color="auto"/>
        <w:right w:val="none" w:sz="0" w:space="0" w:color="auto"/>
      </w:divBdr>
    </w:div>
    <w:div w:id="1486894859">
      <w:bodyDiv w:val="1"/>
      <w:marLeft w:val="0"/>
      <w:marRight w:val="0"/>
      <w:marTop w:val="0"/>
      <w:marBottom w:val="0"/>
      <w:divBdr>
        <w:top w:val="none" w:sz="0" w:space="0" w:color="auto"/>
        <w:left w:val="none" w:sz="0" w:space="0" w:color="auto"/>
        <w:bottom w:val="none" w:sz="0" w:space="0" w:color="auto"/>
        <w:right w:val="none" w:sz="0" w:space="0" w:color="auto"/>
      </w:divBdr>
    </w:div>
    <w:div w:id="1594703626">
      <w:bodyDiv w:val="1"/>
      <w:marLeft w:val="0"/>
      <w:marRight w:val="0"/>
      <w:marTop w:val="0"/>
      <w:marBottom w:val="0"/>
      <w:divBdr>
        <w:top w:val="none" w:sz="0" w:space="0" w:color="auto"/>
        <w:left w:val="none" w:sz="0" w:space="0" w:color="auto"/>
        <w:bottom w:val="none" w:sz="0" w:space="0" w:color="auto"/>
        <w:right w:val="none" w:sz="0" w:space="0" w:color="auto"/>
      </w:divBdr>
    </w:div>
    <w:div w:id="1617953865">
      <w:bodyDiv w:val="1"/>
      <w:marLeft w:val="0"/>
      <w:marRight w:val="0"/>
      <w:marTop w:val="0"/>
      <w:marBottom w:val="0"/>
      <w:divBdr>
        <w:top w:val="none" w:sz="0" w:space="0" w:color="auto"/>
        <w:left w:val="none" w:sz="0" w:space="0" w:color="auto"/>
        <w:bottom w:val="none" w:sz="0" w:space="0" w:color="auto"/>
        <w:right w:val="none" w:sz="0" w:space="0" w:color="auto"/>
      </w:divBdr>
    </w:div>
    <w:div w:id="1650787008">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55036527">
      <w:bodyDiv w:val="1"/>
      <w:marLeft w:val="0"/>
      <w:marRight w:val="0"/>
      <w:marTop w:val="0"/>
      <w:marBottom w:val="0"/>
      <w:divBdr>
        <w:top w:val="none" w:sz="0" w:space="0" w:color="auto"/>
        <w:left w:val="none" w:sz="0" w:space="0" w:color="auto"/>
        <w:bottom w:val="none" w:sz="0" w:space="0" w:color="auto"/>
        <w:right w:val="none" w:sz="0" w:space="0" w:color="auto"/>
      </w:divBdr>
    </w:div>
    <w:div w:id="214650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1823FB1521D207847F3DE1C2AB49CFAA2EBACBC3D5C4F4E71CE48C8BCCB5C486DACA82DBD4E2762C26AA22B8F36A109A07FD77478D56080D831701gDZ9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5DD44-C12B-44D4-8F45-D08705DCD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1610</Words>
  <Characters>9182</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Утвержден </vt:lpstr>
      <vt:lpstr>постановлением </vt:lpstr>
      <vt:lpstr>Кабинета Министров </vt:lpstr>
      <vt:lpstr>Республики Татарстан </vt:lpstr>
      <vt:lpstr>от ______ 2021 № _____</vt:lpstr>
      <vt:lpstr/>
    </vt:vector>
  </TitlesOfParts>
  <Company>Министерство Юстиции</Company>
  <LinksUpToDate>false</LinksUpToDate>
  <CharactersWithSpaces>10771</CharactersWithSpaces>
  <SharedDoc>false</SharedDoc>
  <HLinks>
    <vt:vector size="6" baseType="variant">
      <vt:variant>
        <vt:i4>3473519</vt:i4>
      </vt:variant>
      <vt:variant>
        <vt:i4>0</vt:i4>
      </vt:variant>
      <vt:variant>
        <vt:i4>0</vt:i4>
      </vt:variant>
      <vt:variant>
        <vt:i4>5</vt:i4>
      </vt:variant>
      <vt:variant>
        <vt:lpwstr>consultantplus://offline/ref=B21823FB1521D207847F3DE1C2AB49CFAA2EBACBC3D5C4F4E71CE48C8BCCB5C486DACA82DBD4E2762C26AA22B8F36A109A07FD77478D56080D831701gDZ9N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Windows User</cp:lastModifiedBy>
  <cp:revision>4</cp:revision>
  <cp:lastPrinted>2019-09-12T16:42:00Z</cp:lastPrinted>
  <dcterms:created xsi:type="dcterms:W3CDTF">2021-11-25T14:09:00Z</dcterms:created>
  <dcterms:modified xsi:type="dcterms:W3CDTF">2021-12-17T14:14:00Z</dcterms:modified>
</cp:coreProperties>
</file>