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F02" w:rsidRDefault="00E70F02" w:rsidP="00E70F02">
      <w:pPr>
        <w:jc w:val="right"/>
        <w:rPr>
          <w:b/>
          <w:sz w:val="28"/>
          <w:szCs w:val="28"/>
        </w:rPr>
      </w:pPr>
      <w:r>
        <w:rPr>
          <w:b/>
          <w:color w:val="7F7F7F"/>
          <w:sz w:val="28"/>
          <w:szCs w:val="28"/>
        </w:rPr>
        <w:t>Проект</w:t>
      </w:r>
    </w:p>
    <w:p w:rsidR="00E70F02" w:rsidRDefault="00E70F02" w:rsidP="00E70F02">
      <w:pPr>
        <w:jc w:val="right"/>
        <w:rPr>
          <w:b/>
          <w:sz w:val="28"/>
          <w:szCs w:val="28"/>
        </w:rPr>
      </w:pPr>
    </w:p>
    <w:p w:rsidR="00E70F02" w:rsidRDefault="00E70F02" w:rsidP="00E70F02">
      <w:pPr>
        <w:overflowPunct/>
        <w:ind w:left="6946"/>
        <w:outlineLvl w:val="0"/>
        <w:rPr>
          <w:rFonts w:eastAsia="Calibri"/>
          <w:sz w:val="28"/>
          <w:szCs w:val="28"/>
        </w:rPr>
      </w:pPr>
    </w:p>
    <w:p w:rsidR="00E70F02" w:rsidRDefault="00E70F02" w:rsidP="00E70F02">
      <w:pPr>
        <w:ind w:right="5385"/>
        <w:jc w:val="both"/>
        <w:rPr>
          <w:bCs/>
          <w:kern w:val="36"/>
          <w:sz w:val="28"/>
          <w:szCs w:val="28"/>
        </w:rPr>
      </w:pPr>
      <w:r>
        <w:rPr>
          <w:sz w:val="28"/>
          <w:szCs w:val="28"/>
        </w:rPr>
        <w:t>О внесении изменения в Порядок учета лиц, желающих усыновить детей на территории Республики Татарстан, утвержденный постановлением Кабинета Министров Республики Татарстан от 08.02.2012 № 90 «Об утверждении Порядка учета лиц, желающих усыновить детей на территории Республики Татарстан»</w:t>
      </w:r>
    </w:p>
    <w:p w:rsidR="00E70F02" w:rsidRDefault="00E70F02" w:rsidP="00E70F02">
      <w:pPr>
        <w:ind w:firstLine="709"/>
        <w:jc w:val="both"/>
        <w:rPr>
          <w:bCs/>
          <w:kern w:val="36"/>
          <w:sz w:val="28"/>
          <w:szCs w:val="28"/>
        </w:rPr>
      </w:pPr>
    </w:p>
    <w:p w:rsidR="00E70F02" w:rsidRDefault="00E70F02" w:rsidP="00E70F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E70F02" w:rsidRDefault="00E70F02" w:rsidP="00E70F02">
      <w:pPr>
        <w:overflowPunct/>
        <w:autoSpaceDE/>
        <w:adjustRightInd/>
        <w:ind w:firstLine="567"/>
        <w:jc w:val="both"/>
        <w:rPr>
          <w:spacing w:val="-6"/>
          <w:sz w:val="28"/>
          <w:szCs w:val="28"/>
        </w:rPr>
      </w:pPr>
    </w:p>
    <w:p w:rsidR="00E70F02" w:rsidRDefault="00E70F02" w:rsidP="00E70F02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Порядок </w:t>
      </w:r>
      <w:r>
        <w:rPr>
          <w:sz w:val="28"/>
          <w:szCs w:val="28"/>
        </w:rPr>
        <w:t>учета лиц, желающих усыновить детей на территории Республики Татарстан, утвержденный постановлением Кабинета Министров Республики Татарстан от 08.02.2012 № 90 «Об утверждении Порядка учета лиц, желающих усыновить детей на территории Республики Татарстан» изменение, изложив его в новой редакции (прилагается).</w:t>
      </w:r>
    </w:p>
    <w:p w:rsidR="00E70F02" w:rsidRDefault="00E70F02" w:rsidP="00E70F0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E70F02" w:rsidRDefault="00E70F02" w:rsidP="00E70F0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E70F02" w:rsidRDefault="00E70F02" w:rsidP="00E70F0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E70F02" w:rsidRDefault="00E70F02" w:rsidP="00E70F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Премьер-министр </w:t>
      </w:r>
    </w:p>
    <w:p w:rsidR="00E70F02" w:rsidRDefault="00E70F02" w:rsidP="00E70F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>
        <w:rPr>
          <w:sz w:val="28"/>
          <w:szCs w:val="28"/>
        </w:rPr>
        <w:t>А.В.Песошин</w:t>
      </w:r>
      <w:proofErr w:type="spellEnd"/>
    </w:p>
    <w:p w:rsidR="00E70F02" w:rsidRDefault="00E70F02" w:rsidP="00E70F02">
      <w:pPr>
        <w:jc w:val="center"/>
        <w:rPr>
          <w:sz w:val="28"/>
          <w:szCs w:val="28"/>
        </w:rPr>
      </w:pPr>
    </w:p>
    <w:p w:rsidR="00E70F02" w:rsidRDefault="00E70F02" w:rsidP="00E70F02">
      <w:pPr>
        <w:overflowPunct/>
        <w:ind w:left="6946"/>
        <w:outlineLvl w:val="0"/>
        <w:rPr>
          <w:rFonts w:eastAsia="Calibri"/>
          <w:sz w:val="28"/>
          <w:szCs w:val="28"/>
        </w:rPr>
      </w:pPr>
    </w:p>
    <w:p w:rsidR="00E70F02" w:rsidRDefault="00E70F02" w:rsidP="00E70F02">
      <w:pPr>
        <w:overflowPunct/>
        <w:ind w:left="6946"/>
        <w:outlineLvl w:val="0"/>
        <w:rPr>
          <w:rFonts w:eastAsia="Calibri"/>
          <w:sz w:val="28"/>
          <w:szCs w:val="28"/>
        </w:rPr>
      </w:pPr>
    </w:p>
    <w:p w:rsidR="00E70F02" w:rsidRDefault="00E70F02" w:rsidP="00E70F02">
      <w:pPr>
        <w:overflowPunct/>
        <w:ind w:left="6946"/>
        <w:outlineLvl w:val="0"/>
        <w:rPr>
          <w:rFonts w:eastAsia="Calibri"/>
          <w:sz w:val="28"/>
          <w:szCs w:val="28"/>
        </w:rPr>
      </w:pPr>
    </w:p>
    <w:p w:rsidR="00E70F02" w:rsidRDefault="00E70F02" w:rsidP="00E70F02">
      <w:pPr>
        <w:overflowPunct/>
        <w:ind w:left="6946"/>
        <w:outlineLvl w:val="0"/>
        <w:rPr>
          <w:rFonts w:eastAsia="Calibri"/>
          <w:sz w:val="28"/>
          <w:szCs w:val="28"/>
        </w:rPr>
      </w:pPr>
    </w:p>
    <w:p w:rsidR="00E70F02" w:rsidRDefault="00E70F02" w:rsidP="00E70F02">
      <w:pPr>
        <w:overflowPunct/>
        <w:ind w:left="6946"/>
        <w:outlineLvl w:val="0"/>
        <w:rPr>
          <w:rFonts w:eastAsia="Calibri"/>
          <w:sz w:val="28"/>
          <w:szCs w:val="28"/>
        </w:rPr>
      </w:pPr>
    </w:p>
    <w:p w:rsidR="00E70F02" w:rsidRDefault="00E70F02" w:rsidP="00E70F02">
      <w:pPr>
        <w:overflowPunct/>
        <w:ind w:left="6946"/>
        <w:outlineLvl w:val="0"/>
        <w:rPr>
          <w:rFonts w:eastAsia="Calibri"/>
          <w:sz w:val="28"/>
          <w:szCs w:val="28"/>
        </w:rPr>
      </w:pPr>
    </w:p>
    <w:p w:rsidR="00E70F02" w:rsidRDefault="00E70F02" w:rsidP="00E70F02">
      <w:pPr>
        <w:overflowPunct/>
        <w:ind w:left="6946"/>
        <w:outlineLvl w:val="0"/>
        <w:rPr>
          <w:rFonts w:eastAsia="Calibri"/>
          <w:sz w:val="28"/>
          <w:szCs w:val="28"/>
        </w:rPr>
      </w:pPr>
    </w:p>
    <w:p w:rsidR="00E70F02" w:rsidRDefault="00E70F02" w:rsidP="00E70F02">
      <w:pPr>
        <w:overflowPunct/>
        <w:ind w:left="6946"/>
        <w:outlineLvl w:val="0"/>
        <w:rPr>
          <w:rFonts w:eastAsia="Calibri"/>
          <w:sz w:val="28"/>
          <w:szCs w:val="28"/>
        </w:rPr>
      </w:pPr>
    </w:p>
    <w:p w:rsidR="00E70F02" w:rsidRDefault="00E70F02" w:rsidP="00E70F02">
      <w:pPr>
        <w:overflowPunct/>
        <w:ind w:left="6946"/>
        <w:outlineLvl w:val="0"/>
        <w:rPr>
          <w:rFonts w:eastAsia="Calibri"/>
          <w:sz w:val="28"/>
          <w:szCs w:val="28"/>
        </w:rPr>
      </w:pPr>
    </w:p>
    <w:p w:rsidR="00E70F02" w:rsidRDefault="00E70F02" w:rsidP="00E70F02">
      <w:pPr>
        <w:overflowPunct/>
        <w:ind w:left="6946"/>
        <w:outlineLvl w:val="0"/>
        <w:rPr>
          <w:rFonts w:eastAsia="Calibri"/>
          <w:sz w:val="28"/>
          <w:szCs w:val="28"/>
        </w:rPr>
      </w:pPr>
    </w:p>
    <w:p w:rsidR="00E70F02" w:rsidRDefault="00E70F02" w:rsidP="00E70F02">
      <w:pPr>
        <w:overflowPunct/>
        <w:ind w:left="6946"/>
        <w:outlineLvl w:val="0"/>
        <w:rPr>
          <w:rFonts w:eastAsia="Calibri"/>
          <w:sz w:val="28"/>
          <w:szCs w:val="28"/>
        </w:rPr>
      </w:pPr>
    </w:p>
    <w:p w:rsidR="00E70F02" w:rsidRDefault="00E70F02" w:rsidP="00E70F02">
      <w:pPr>
        <w:overflowPunct/>
        <w:ind w:left="6946"/>
        <w:outlineLvl w:val="0"/>
        <w:rPr>
          <w:rFonts w:eastAsia="Calibri"/>
          <w:sz w:val="28"/>
          <w:szCs w:val="28"/>
        </w:rPr>
      </w:pPr>
    </w:p>
    <w:p w:rsidR="00E70F02" w:rsidRDefault="00E70F02" w:rsidP="00E70F02">
      <w:pPr>
        <w:overflowPunct/>
        <w:ind w:left="6946"/>
        <w:outlineLvl w:val="0"/>
        <w:rPr>
          <w:rFonts w:eastAsia="Calibri"/>
          <w:sz w:val="28"/>
          <w:szCs w:val="28"/>
        </w:rPr>
      </w:pPr>
    </w:p>
    <w:p w:rsidR="00E70F02" w:rsidRDefault="00E70F02" w:rsidP="00E70F02">
      <w:pPr>
        <w:overflowPunct/>
        <w:ind w:left="6946"/>
        <w:outlineLvl w:val="0"/>
        <w:rPr>
          <w:rFonts w:eastAsia="Calibri"/>
          <w:sz w:val="28"/>
          <w:szCs w:val="28"/>
        </w:rPr>
      </w:pPr>
    </w:p>
    <w:p w:rsidR="00E70F02" w:rsidRDefault="00E70F02" w:rsidP="00E70F02">
      <w:pPr>
        <w:overflowPunct/>
        <w:ind w:left="6946"/>
        <w:outlineLvl w:val="0"/>
        <w:rPr>
          <w:rFonts w:eastAsia="Calibri"/>
          <w:sz w:val="28"/>
          <w:szCs w:val="28"/>
        </w:rPr>
      </w:pPr>
    </w:p>
    <w:p w:rsidR="00E70F02" w:rsidRDefault="00E70F02" w:rsidP="00E70F02">
      <w:pPr>
        <w:overflowPunct/>
        <w:ind w:left="6946"/>
        <w:outlineLvl w:val="0"/>
        <w:rPr>
          <w:rFonts w:eastAsia="Calibri"/>
          <w:sz w:val="28"/>
          <w:szCs w:val="28"/>
        </w:rPr>
      </w:pPr>
    </w:p>
    <w:p w:rsidR="00E70F02" w:rsidRDefault="00E70F02" w:rsidP="00E70F02">
      <w:pPr>
        <w:overflowPunct/>
        <w:ind w:left="6946"/>
        <w:outlineLvl w:val="0"/>
        <w:rPr>
          <w:rFonts w:eastAsia="Calibri"/>
          <w:sz w:val="28"/>
          <w:szCs w:val="28"/>
        </w:rPr>
      </w:pPr>
    </w:p>
    <w:p w:rsidR="00E70F02" w:rsidRDefault="00E70F02" w:rsidP="00E70F02">
      <w:pPr>
        <w:overflowPunct/>
        <w:ind w:left="6946"/>
        <w:outlineLvl w:val="0"/>
        <w:rPr>
          <w:rFonts w:eastAsia="Calibri"/>
          <w:sz w:val="28"/>
          <w:szCs w:val="28"/>
        </w:rPr>
      </w:pPr>
    </w:p>
    <w:p w:rsidR="00E70F02" w:rsidRDefault="00E70F02" w:rsidP="00E70F02">
      <w:pPr>
        <w:overflowPunct/>
        <w:ind w:left="6946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Утвержден </w:t>
      </w:r>
    </w:p>
    <w:p w:rsidR="00E70F02" w:rsidRDefault="00E70F02" w:rsidP="00E70F02">
      <w:pPr>
        <w:overflowPunct/>
        <w:ind w:left="6946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постановлением </w:t>
      </w:r>
    </w:p>
    <w:p w:rsidR="00E70F02" w:rsidRDefault="00E70F02" w:rsidP="00E70F02">
      <w:pPr>
        <w:overflowPunct/>
        <w:ind w:left="6946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Кабинета Министров Республики Татарстан </w:t>
      </w:r>
    </w:p>
    <w:p w:rsidR="00E70F02" w:rsidRDefault="00E70F02" w:rsidP="00E70F02">
      <w:pPr>
        <w:ind w:left="694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08.02.2012 № 90   </w:t>
      </w:r>
    </w:p>
    <w:p w:rsidR="00E70F02" w:rsidRDefault="00E70F02" w:rsidP="00E70F02">
      <w:pPr>
        <w:ind w:left="694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(в редакции постановления Кабинета Министров Республики Татарстан </w:t>
      </w:r>
    </w:p>
    <w:p w:rsidR="00E70F02" w:rsidRDefault="00E70F02" w:rsidP="00E70F02">
      <w:pPr>
        <w:ind w:left="6946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от_____________№______                                                                                  </w:t>
      </w:r>
    </w:p>
    <w:p w:rsidR="00E70F02" w:rsidRDefault="00E70F02" w:rsidP="00E70F02">
      <w:pPr>
        <w:jc w:val="center"/>
        <w:rPr>
          <w:sz w:val="28"/>
          <w:szCs w:val="28"/>
        </w:rPr>
      </w:pPr>
    </w:p>
    <w:p w:rsidR="00E70F02" w:rsidRDefault="00E70F02" w:rsidP="00E70F02">
      <w:pPr>
        <w:jc w:val="center"/>
        <w:rPr>
          <w:sz w:val="28"/>
          <w:szCs w:val="28"/>
        </w:rPr>
      </w:pPr>
    </w:p>
    <w:p w:rsidR="00E70F02" w:rsidRDefault="00E70F02" w:rsidP="00E70F0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E70F02" w:rsidRDefault="00E70F02" w:rsidP="00E70F02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учета лиц, желающих усыновить детей на территории Республики Татарстан</w:t>
      </w:r>
    </w:p>
    <w:p w:rsidR="00E70F02" w:rsidRDefault="00E70F02" w:rsidP="00E70F02">
      <w:pPr>
        <w:jc w:val="both"/>
        <w:rPr>
          <w:sz w:val="28"/>
          <w:szCs w:val="28"/>
        </w:rPr>
      </w:pPr>
    </w:p>
    <w:p w:rsidR="00E70F02" w:rsidRDefault="00E70F02" w:rsidP="00E70F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Порядок учета лиц, желающих усыновить детей на территории Республики Татарстан (далее - Порядок), разработан в соответствии с Семейным кодексом Российской Федерации, федеральными законами от 16 апреля 2001 года № 44-ФЗ «О государственном банке данных о детях, оставшихся без попечения родителей», от 27 июля 2006 года № 152-ФЗ «О персональных данных», постановлением Правительства Российской Федерации от 29 марта 2000 г. № 275 «Об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гражданства», приказами Министерства просвещения Российской Федерации от 15 июня 2020 г. № 300 «О</w:t>
      </w:r>
      <w:r>
        <w:rPr>
          <w:rFonts w:eastAsia="Calibri"/>
          <w:bCs/>
          <w:sz w:val="28"/>
          <w:szCs w:val="28"/>
          <w:lang w:eastAsia="en-US"/>
        </w:rPr>
        <w:t>б утверждении Порядка формирования, ведения и использования государственного банка данных о детях, оставшихся без попечения родителей»,</w:t>
      </w:r>
      <w:r>
        <w:rPr>
          <w:sz w:val="28"/>
          <w:szCs w:val="28"/>
        </w:rPr>
        <w:t xml:space="preserve"> от 7 октября 2020 г.  № 554 «Об утверждении Административного регламента предоставления Министерством просвещения Российской Федерации государственной услуги по предоставлению гражданам информации о детях, оставшихся без попечения родителей, из федерального банка данных о детях, оставшихся без попечения родителей, для передачи их на воспитание в семьи граждан, выдаче предварительных разрешений на усыновление (удочерение) детей в случаях, предусмотренных законодательством Российской Федерации», Семейным кодексом Республики Татарстан, законами Республики Татарстан от 27 февраля 2004 года № 8-ЗРТ «Об организации деятельности органов опеки и попечительства в Республике Татарстан», от 20 марта 2008 года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попечительства», постановлением Кабинета Министров Республики Татарстан от 01.12.2008 № 843 «Об утверждении Порядка реализации переданных полномочий по осуществлению деятельности по опеке и попечительству в отношении несовершеннолетних лиц в Республике Татарстан».</w:t>
      </w:r>
    </w:p>
    <w:p w:rsidR="00E70F02" w:rsidRDefault="00E70F02" w:rsidP="00676E94">
      <w:pPr>
        <w:rPr>
          <w:sz w:val="24"/>
          <w:szCs w:val="24"/>
        </w:rPr>
      </w:pPr>
      <w:bookmarkStart w:id="0" w:name="_GoBack"/>
      <w:bookmarkEnd w:id="0"/>
    </w:p>
    <w:p w:rsidR="00E70F02" w:rsidRDefault="00E70F02" w:rsidP="00E70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Порядок устанавливает правила организации учета </w:t>
      </w:r>
      <w:r>
        <w:rPr>
          <w:color w:val="000000"/>
          <w:sz w:val="28"/>
          <w:szCs w:val="28"/>
        </w:rPr>
        <w:t>лиц,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имеющих право быть усыновителями в соответствии с семейным законодательством и желающих усыновить детей, оставшихся без попечения родителей, на территории Республики Татарстан. </w:t>
      </w:r>
    </w:p>
    <w:p w:rsidR="00E70F02" w:rsidRDefault="00E70F02" w:rsidP="00E70F02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Учет лиц, желающих усыновить детей на территории Республики Татарстан, осуществляется путем учета сведений об указанных лицах и формирования соответствующего банка данных.</w:t>
      </w:r>
    </w:p>
    <w:p w:rsidR="00E70F02" w:rsidRDefault="00E70F02" w:rsidP="00E70F02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Министерство образования и науки Республики Татарстан является региональным оператором государственного банка данных о детях, оставшихся без попечения родителей на территории Республики Татарстан.</w:t>
      </w:r>
    </w:p>
    <w:p w:rsidR="00E70F02" w:rsidRDefault="00E70F02" w:rsidP="00E70F02">
      <w:pPr>
        <w:shd w:val="clear" w:color="auto" w:fill="FFFFFF"/>
        <w:overflowPunct/>
        <w:autoSpaceDE/>
        <w:adjustRightInd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5. Учет лиц, желающих усыновить (удочерить) (далее - усыновить) детей в Республике Татарстан, осуществляют:</w:t>
      </w:r>
    </w:p>
    <w:p w:rsidR="00E70F02" w:rsidRDefault="00E70F02" w:rsidP="00E70F02">
      <w:pPr>
        <w:shd w:val="clear" w:color="auto" w:fill="FFFFFF"/>
        <w:overflowPunct/>
        <w:autoSpaceDE/>
        <w:adjustRightInd/>
        <w:ind w:firstLine="709"/>
        <w:jc w:val="both"/>
        <w:rPr>
          <w:color w:val="000000"/>
          <w:sz w:val="24"/>
          <w:szCs w:val="24"/>
        </w:rPr>
      </w:pPr>
      <w:r>
        <w:rPr>
          <w:sz w:val="28"/>
          <w:szCs w:val="28"/>
        </w:rPr>
        <w:t xml:space="preserve">исполнительные комитеты муниципальных образований Республики Татарстан, исполняющих полномочия по организации и осуществлению деятельности по опеке и попечительству в отношении несовершеннолетних лиц на территории Республики Татарстан </w:t>
      </w:r>
      <w:r>
        <w:rPr>
          <w:color w:val="000000"/>
          <w:sz w:val="28"/>
          <w:szCs w:val="28"/>
        </w:rPr>
        <w:t>(далее - органы опеки и попечительства);</w:t>
      </w:r>
    </w:p>
    <w:p w:rsidR="00E70F02" w:rsidRDefault="00E70F02" w:rsidP="00E70F02">
      <w:pPr>
        <w:shd w:val="clear" w:color="auto" w:fill="FFFFFF"/>
        <w:overflowPunct/>
        <w:autoSpaceDE/>
        <w:adjustRightInd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Министерство образования и науки Республики Татарстан (далее - региональный оператор).</w:t>
      </w:r>
    </w:p>
    <w:p w:rsidR="00E70F02" w:rsidRDefault="00E70F02" w:rsidP="00E70F02">
      <w:pPr>
        <w:shd w:val="clear" w:color="auto" w:fill="FFFFFF"/>
        <w:overflowPunct/>
        <w:autoSpaceDE/>
        <w:adjustRightInd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 6. Органы опеки и попечительства осуществляют учет граждан Российской Федерации, постоянно проживающих на территории </w:t>
      </w:r>
      <w:r>
        <w:rPr>
          <w:sz w:val="28"/>
          <w:szCs w:val="28"/>
        </w:rPr>
        <w:t>муниципального образования в Республике Татарстан</w:t>
      </w:r>
      <w:r>
        <w:rPr>
          <w:color w:val="000000"/>
          <w:sz w:val="28"/>
          <w:szCs w:val="28"/>
        </w:rPr>
        <w:t>, желающих усыновить детей, являющихся гражданами Российской Федерации, проживающих на территории Республики Татарстан.</w:t>
      </w:r>
    </w:p>
    <w:p w:rsidR="00E70F02" w:rsidRDefault="00E70F02" w:rsidP="00E70F02">
      <w:pPr>
        <w:shd w:val="clear" w:color="auto" w:fill="FFFFFF"/>
        <w:overflowPunct/>
        <w:autoSpaceDE/>
        <w:adjustRightInd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 7. Региональный оператор осуществляет учет:</w:t>
      </w:r>
    </w:p>
    <w:p w:rsidR="00E70F02" w:rsidRDefault="00E70F02" w:rsidP="00E70F02">
      <w:pPr>
        <w:shd w:val="clear" w:color="auto" w:fill="FFFFFF"/>
        <w:overflowPunct/>
        <w:autoSpaceDE/>
        <w:adjustRightInd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граждан Российской Федерации, постоянно проживающих на территории Российской Федерации, желающих усыновить детей, являющихся гражданами Российской Федерации, проживающих на территории Республики Татарстан;</w:t>
      </w:r>
    </w:p>
    <w:p w:rsidR="00E70F02" w:rsidRDefault="00E70F02" w:rsidP="00E70F02">
      <w:pPr>
        <w:shd w:val="clear" w:color="auto" w:fill="FFFFFF"/>
        <w:overflowPunct/>
        <w:autoSpaceDE/>
        <w:adjustRightInd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 Российской Федерации, постоянно проживающих за пределами территории Российской Федерации, иностранных граждан или лиц без гражданства, желающих усыновить детей, являющихся гражданами Российской Федерации, проживающих на территории Республики Татарстан.</w:t>
      </w:r>
    </w:p>
    <w:p w:rsidR="00E70F02" w:rsidRDefault="00E70F02" w:rsidP="00E70F02">
      <w:pPr>
        <w:shd w:val="clear" w:color="auto" w:fill="FFFFFF"/>
        <w:overflowPunct/>
        <w:autoSpaceDE/>
        <w:adjustRightInd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8. Органы опеки и попечительства осуществляют учет лиц, желающих усыновить детей, в соответствии с требованиями, установленными разделом III Порядка формирования, ведения и использования государственного банка данных о детях, оставшихся без попечения родителей, утвержденного приказом Министерства </w:t>
      </w:r>
      <w:r>
        <w:rPr>
          <w:sz w:val="28"/>
          <w:szCs w:val="28"/>
        </w:rPr>
        <w:t>просвещения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>от 15 июня 2020 г. № 300 «О</w:t>
      </w:r>
      <w:r>
        <w:rPr>
          <w:rFonts w:eastAsia="Calibri"/>
          <w:bCs/>
          <w:sz w:val="28"/>
          <w:szCs w:val="28"/>
          <w:lang w:eastAsia="en-US"/>
        </w:rPr>
        <w:t>б утверждении Порядка формирования, ведения и использования государственного банка данных о детях, оставшихся без попечения родителей»,</w:t>
      </w:r>
    </w:p>
    <w:p w:rsidR="00E70F02" w:rsidRDefault="00E70F02" w:rsidP="00E70F02">
      <w:pPr>
        <w:shd w:val="clear" w:color="auto" w:fill="FFFFFF"/>
        <w:overflowPunct/>
        <w:autoSpaceDE/>
        <w:adjustRightInd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 9. Региональный оператор осуществляет учет лиц, желающих усыновить ребенка (детей), в соответствии с требованиями, установленными разделами III и IV Порядка формирования, ведения и использования государственного банка данных о детях, оставшихся без попечения родителей, утвержденного приказом Министерства </w:t>
      </w:r>
      <w:r>
        <w:rPr>
          <w:sz w:val="28"/>
          <w:szCs w:val="28"/>
        </w:rPr>
        <w:t>просвещения</w:t>
      </w:r>
      <w:r>
        <w:rPr>
          <w:color w:val="000000"/>
          <w:sz w:val="28"/>
          <w:szCs w:val="28"/>
        </w:rPr>
        <w:t xml:space="preserve"> Российской Федерации </w:t>
      </w:r>
      <w:r>
        <w:rPr>
          <w:sz w:val="28"/>
          <w:szCs w:val="28"/>
        </w:rPr>
        <w:t>от 15 июня 2020 г. № 300 «О</w:t>
      </w:r>
      <w:r>
        <w:rPr>
          <w:rFonts w:eastAsia="Calibri"/>
          <w:bCs/>
          <w:sz w:val="28"/>
          <w:szCs w:val="28"/>
          <w:lang w:eastAsia="en-US"/>
        </w:rPr>
        <w:t>б утверждении Порядка формирования, ведения и использования государственного банка данных о детях, оставшихся без попечения родителей».</w:t>
      </w:r>
    </w:p>
    <w:p w:rsidR="00E70F02" w:rsidRDefault="00E70F02" w:rsidP="00E70F02">
      <w:pPr>
        <w:shd w:val="clear" w:color="auto" w:fill="FFFFFF"/>
        <w:overflowPunct/>
        <w:autoSpaceDE/>
        <w:adjustRightInd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10. Для учета лиц, желающих усыновить детей, используются формы документов, утвержденные </w:t>
      </w:r>
      <w:r>
        <w:rPr>
          <w:sz w:val="28"/>
          <w:szCs w:val="28"/>
        </w:rPr>
        <w:t>приказом Министерства просвещения Российской Федерации от 15 июня 2020 г. № 300 «О</w:t>
      </w:r>
      <w:r>
        <w:rPr>
          <w:rFonts w:eastAsia="Calibri"/>
          <w:bCs/>
          <w:sz w:val="28"/>
          <w:szCs w:val="28"/>
          <w:lang w:eastAsia="en-US"/>
        </w:rPr>
        <w:t>б утверждении Порядка формирования, ведения и использования государственного банка данных о детях, оставшихся без попечения родителей».</w:t>
      </w:r>
    </w:p>
    <w:p w:rsidR="00E70F02" w:rsidRDefault="00E70F02" w:rsidP="00E70F02">
      <w:pPr>
        <w:shd w:val="clear" w:color="auto" w:fill="FFFFFF"/>
        <w:overflowPunct/>
        <w:autoSpaceDE/>
        <w:adjustRightInd/>
        <w:ind w:firstLine="709"/>
        <w:jc w:val="both"/>
        <w:rPr>
          <w:color w:val="000000"/>
          <w:sz w:val="28"/>
          <w:szCs w:val="28"/>
        </w:rPr>
      </w:pPr>
    </w:p>
    <w:p w:rsidR="00E70F02" w:rsidRDefault="00E70F02" w:rsidP="00E70F02">
      <w:pPr>
        <w:shd w:val="clear" w:color="auto" w:fill="FFFFFF"/>
        <w:overflowPunct/>
        <w:autoSpaceDE/>
        <w:adjustRightInd/>
        <w:ind w:firstLine="709"/>
        <w:jc w:val="both"/>
        <w:rPr>
          <w:color w:val="000000"/>
          <w:sz w:val="28"/>
          <w:szCs w:val="28"/>
        </w:rPr>
      </w:pPr>
    </w:p>
    <w:p w:rsidR="00E70F02" w:rsidRDefault="00E70F02" w:rsidP="00E70F02">
      <w:pPr>
        <w:shd w:val="clear" w:color="auto" w:fill="FFFFFF"/>
        <w:overflowPunct/>
        <w:autoSpaceDE/>
        <w:adjustRightInd/>
        <w:ind w:firstLine="709"/>
        <w:jc w:val="both"/>
        <w:rPr>
          <w:color w:val="000000"/>
          <w:sz w:val="28"/>
          <w:szCs w:val="28"/>
        </w:rPr>
      </w:pPr>
    </w:p>
    <w:p w:rsidR="00E70F02" w:rsidRDefault="00E70F02" w:rsidP="00E70F02">
      <w:pPr>
        <w:shd w:val="clear" w:color="auto" w:fill="FFFFFF"/>
        <w:overflowPunct/>
        <w:autoSpaceDE/>
        <w:adjustRightInd/>
        <w:ind w:firstLine="709"/>
        <w:jc w:val="both"/>
        <w:rPr>
          <w:color w:val="000000"/>
          <w:sz w:val="28"/>
          <w:szCs w:val="28"/>
        </w:rPr>
      </w:pPr>
    </w:p>
    <w:p w:rsidR="00E70F02" w:rsidRDefault="00E70F02" w:rsidP="00E70F02">
      <w:pPr>
        <w:shd w:val="clear" w:color="auto" w:fill="FFFFFF"/>
        <w:overflowPunct/>
        <w:autoSpaceDE/>
        <w:adjustRightInd/>
        <w:ind w:firstLine="709"/>
        <w:jc w:val="both"/>
        <w:rPr>
          <w:color w:val="000000"/>
          <w:sz w:val="28"/>
          <w:szCs w:val="28"/>
        </w:rPr>
      </w:pPr>
    </w:p>
    <w:p w:rsidR="00E70F02" w:rsidRDefault="00E70F02" w:rsidP="00E70F02">
      <w:pPr>
        <w:shd w:val="clear" w:color="auto" w:fill="FFFFFF"/>
        <w:overflowPunct/>
        <w:autoSpaceDE/>
        <w:adjustRightInd/>
        <w:ind w:firstLine="709"/>
        <w:jc w:val="both"/>
        <w:rPr>
          <w:color w:val="000000"/>
          <w:sz w:val="28"/>
          <w:szCs w:val="28"/>
        </w:rPr>
      </w:pPr>
    </w:p>
    <w:p w:rsidR="00E70F02" w:rsidRDefault="00E70F02" w:rsidP="00E70F02">
      <w:pPr>
        <w:shd w:val="clear" w:color="auto" w:fill="FFFFFF"/>
        <w:overflowPunct/>
        <w:autoSpaceDE/>
        <w:adjustRightInd/>
        <w:ind w:firstLine="709"/>
        <w:jc w:val="both"/>
        <w:rPr>
          <w:color w:val="000000"/>
          <w:sz w:val="28"/>
          <w:szCs w:val="28"/>
        </w:rPr>
      </w:pPr>
    </w:p>
    <w:p w:rsidR="00E70F02" w:rsidRDefault="00E70F02" w:rsidP="00E70F02">
      <w:pPr>
        <w:ind w:firstLine="567"/>
        <w:jc w:val="both"/>
        <w:rPr>
          <w:sz w:val="28"/>
          <w:szCs w:val="28"/>
        </w:rPr>
      </w:pPr>
    </w:p>
    <w:p w:rsidR="00E70F02" w:rsidRDefault="00E70F02" w:rsidP="00E70F02">
      <w:pPr>
        <w:ind w:firstLine="567"/>
        <w:jc w:val="both"/>
        <w:rPr>
          <w:sz w:val="28"/>
          <w:szCs w:val="28"/>
        </w:rPr>
      </w:pPr>
    </w:p>
    <w:p w:rsidR="00E70F02" w:rsidRDefault="00E70F02" w:rsidP="00E70F02">
      <w:pPr>
        <w:ind w:firstLine="567"/>
        <w:jc w:val="both"/>
        <w:rPr>
          <w:sz w:val="28"/>
          <w:szCs w:val="28"/>
        </w:rPr>
      </w:pPr>
    </w:p>
    <w:p w:rsidR="00E70F02" w:rsidRDefault="00E70F02" w:rsidP="00E70F02">
      <w:pPr>
        <w:ind w:firstLine="567"/>
        <w:jc w:val="both"/>
        <w:rPr>
          <w:sz w:val="28"/>
          <w:szCs w:val="28"/>
        </w:rPr>
      </w:pPr>
    </w:p>
    <w:p w:rsidR="00E70F02" w:rsidRDefault="00E70F02" w:rsidP="00E70F02">
      <w:pPr>
        <w:ind w:firstLine="567"/>
        <w:jc w:val="both"/>
        <w:rPr>
          <w:sz w:val="28"/>
          <w:szCs w:val="28"/>
        </w:rPr>
      </w:pPr>
    </w:p>
    <w:p w:rsidR="00E70F02" w:rsidRDefault="00E70F02" w:rsidP="00E70F02">
      <w:pPr>
        <w:ind w:firstLine="567"/>
        <w:jc w:val="both"/>
        <w:rPr>
          <w:sz w:val="28"/>
          <w:szCs w:val="28"/>
        </w:rPr>
      </w:pPr>
    </w:p>
    <w:p w:rsidR="00E70F02" w:rsidRDefault="00E70F02" w:rsidP="00E70F02">
      <w:pPr>
        <w:ind w:firstLine="567"/>
        <w:jc w:val="both"/>
        <w:rPr>
          <w:sz w:val="28"/>
          <w:szCs w:val="28"/>
        </w:rPr>
      </w:pPr>
    </w:p>
    <w:p w:rsidR="00E70F02" w:rsidRDefault="00E70F02" w:rsidP="00E70F02">
      <w:pPr>
        <w:ind w:firstLine="567"/>
        <w:jc w:val="both"/>
        <w:rPr>
          <w:sz w:val="28"/>
          <w:szCs w:val="28"/>
        </w:rPr>
      </w:pPr>
    </w:p>
    <w:p w:rsidR="00E70F02" w:rsidRDefault="00E70F02" w:rsidP="00E70F02">
      <w:pPr>
        <w:ind w:firstLine="567"/>
        <w:jc w:val="both"/>
        <w:rPr>
          <w:sz w:val="28"/>
          <w:szCs w:val="28"/>
        </w:rPr>
      </w:pPr>
    </w:p>
    <w:p w:rsidR="00E70F02" w:rsidRDefault="00E70F02" w:rsidP="00E70F02">
      <w:pPr>
        <w:ind w:firstLine="567"/>
        <w:jc w:val="both"/>
        <w:rPr>
          <w:sz w:val="28"/>
          <w:szCs w:val="28"/>
        </w:rPr>
      </w:pPr>
    </w:p>
    <w:p w:rsidR="00E70F02" w:rsidRDefault="00E70F02" w:rsidP="00E70F02">
      <w:pPr>
        <w:ind w:firstLine="567"/>
        <w:jc w:val="both"/>
        <w:rPr>
          <w:sz w:val="28"/>
          <w:szCs w:val="28"/>
        </w:rPr>
      </w:pPr>
    </w:p>
    <w:p w:rsidR="00E70F02" w:rsidRDefault="00E70F02" w:rsidP="00E70F02">
      <w:pPr>
        <w:ind w:firstLine="567"/>
        <w:jc w:val="both"/>
        <w:rPr>
          <w:sz w:val="28"/>
          <w:szCs w:val="28"/>
        </w:rPr>
      </w:pPr>
    </w:p>
    <w:p w:rsidR="00E70F02" w:rsidRDefault="00E70F02" w:rsidP="00E70F02">
      <w:pPr>
        <w:ind w:firstLine="567"/>
        <w:jc w:val="both"/>
        <w:rPr>
          <w:sz w:val="28"/>
          <w:szCs w:val="28"/>
        </w:rPr>
      </w:pPr>
    </w:p>
    <w:p w:rsidR="00E70F02" w:rsidRDefault="00E70F02" w:rsidP="00E70F02">
      <w:pPr>
        <w:ind w:firstLine="567"/>
        <w:jc w:val="both"/>
        <w:rPr>
          <w:sz w:val="28"/>
          <w:szCs w:val="28"/>
        </w:rPr>
      </w:pPr>
    </w:p>
    <w:p w:rsidR="00E70F02" w:rsidRDefault="00E70F02" w:rsidP="00E70F02">
      <w:pPr>
        <w:ind w:firstLine="567"/>
        <w:jc w:val="both"/>
        <w:rPr>
          <w:sz w:val="28"/>
          <w:szCs w:val="28"/>
        </w:rPr>
      </w:pPr>
    </w:p>
    <w:p w:rsidR="00E70F02" w:rsidRDefault="00E70F02" w:rsidP="00E70F02">
      <w:pPr>
        <w:ind w:firstLine="567"/>
        <w:jc w:val="both"/>
        <w:rPr>
          <w:sz w:val="28"/>
          <w:szCs w:val="28"/>
        </w:rPr>
      </w:pPr>
    </w:p>
    <w:p w:rsidR="00E70F02" w:rsidRDefault="00E70F02" w:rsidP="00E70F02">
      <w:pPr>
        <w:ind w:firstLine="567"/>
        <w:jc w:val="both"/>
        <w:rPr>
          <w:sz w:val="28"/>
          <w:szCs w:val="28"/>
        </w:rPr>
      </w:pPr>
    </w:p>
    <w:p w:rsidR="00E70F02" w:rsidRDefault="00E70F02" w:rsidP="00E70F02">
      <w:pPr>
        <w:ind w:firstLine="567"/>
        <w:jc w:val="both"/>
        <w:rPr>
          <w:sz w:val="28"/>
          <w:szCs w:val="28"/>
        </w:rPr>
      </w:pPr>
    </w:p>
    <w:p w:rsidR="00E70F02" w:rsidRDefault="00E70F02" w:rsidP="00E70F02">
      <w:pPr>
        <w:ind w:firstLine="567"/>
        <w:jc w:val="both"/>
        <w:rPr>
          <w:sz w:val="28"/>
          <w:szCs w:val="28"/>
        </w:rPr>
      </w:pPr>
    </w:p>
    <w:p w:rsidR="00E70F02" w:rsidRDefault="00E70F02" w:rsidP="00E70F02">
      <w:pPr>
        <w:ind w:firstLine="567"/>
        <w:jc w:val="both"/>
        <w:rPr>
          <w:sz w:val="28"/>
          <w:szCs w:val="28"/>
        </w:rPr>
      </w:pPr>
    </w:p>
    <w:p w:rsidR="00E70F02" w:rsidRDefault="00E70F02" w:rsidP="00E70F02">
      <w:pPr>
        <w:ind w:firstLine="567"/>
        <w:jc w:val="both"/>
        <w:rPr>
          <w:sz w:val="28"/>
          <w:szCs w:val="28"/>
        </w:rPr>
      </w:pPr>
    </w:p>
    <w:p w:rsidR="00E70F02" w:rsidRDefault="00E70F02" w:rsidP="00E70F02">
      <w:pPr>
        <w:ind w:firstLine="567"/>
        <w:jc w:val="both"/>
        <w:rPr>
          <w:sz w:val="28"/>
          <w:szCs w:val="28"/>
        </w:rPr>
      </w:pPr>
    </w:p>
    <w:p w:rsidR="00E70F02" w:rsidRDefault="00E70F02" w:rsidP="00E70F02">
      <w:pPr>
        <w:ind w:firstLine="567"/>
        <w:jc w:val="both"/>
        <w:rPr>
          <w:sz w:val="28"/>
          <w:szCs w:val="28"/>
        </w:rPr>
      </w:pPr>
    </w:p>
    <w:p w:rsidR="00E70F02" w:rsidRDefault="00E70F02" w:rsidP="00E70F02">
      <w:pPr>
        <w:ind w:firstLine="567"/>
        <w:jc w:val="both"/>
        <w:rPr>
          <w:sz w:val="28"/>
          <w:szCs w:val="28"/>
        </w:rPr>
      </w:pPr>
    </w:p>
    <w:p w:rsidR="00E70F02" w:rsidRDefault="00E70F02" w:rsidP="00E70F02">
      <w:pPr>
        <w:ind w:firstLine="567"/>
        <w:jc w:val="both"/>
        <w:rPr>
          <w:sz w:val="28"/>
          <w:szCs w:val="28"/>
        </w:rPr>
      </w:pPr>
    </w:p>
    <w:p w:rsidR="00E70F02" w:rsidRDefault="00E70F02" w:rsidP="00E70F02">
      <w:pPr>
        <w:ind w:firstLine="567"/>
        <w:jc w:val="both"/>
        <w:rPr>
          <w:sz w:val="28"/>
          <w:szCs w:val="28"/>
        </w:rPr>
      </w:pPr>
    </w:p>
    <w:p w:rsidR="00E70F02" w:rsidRDefault="00E70F02" w:rsidP="00E70F02">
      <w:pPr>
        <w:ind w:firstLine="567"/>
        <w:jc w:val="both"/>
        <w:rPr>
          <w:sz w:val="28"/>
          <w:szCs w:val="28"/>
        </w:rPr>
      </w:pPr>
    </w:p>
    <w:p w:rsidR="00482CD5" w:rsidRDefault="00482CD5"/>
    <w:sectPr w:rsidR="00482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F02"/>
    <w:rsid w:val="00482CD5"/>
    <w:rsid w:val="00676E94"/>
    <w:rsid w:val="00E7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2CA10"/>
  <w15:chartTrackingRefBased/>
  <w15:docId w15:val="{7E9BB2D3-D161-4ABB-A420-4EFA7AFD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F0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982</Words>
  <Characters>5604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22</vt:i4>
      </vt:variant>
    </vt:vector>
  </HeadingPairs>
  <TitlesOfParts>
    <vt:vector size="23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Утвержден </vt:lpstr>
      <vt:lpstr>постановлением </vt:lpstr>
      <vt:lpstr>Кабинета Министров Республики Татарстан </vt:lpstr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2021-12-23T13:07:00Z</dcterms:created>
  <dcterms:modified xsi:type="dcterms:W3CDTF">2021-12-23T13:25:00Z</dcterms:modified>
</cp:coreProperties>
</file>