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FB" w:rsidRPr="00737DFB" w:rsidRDefault="00737DFB" w:rsidP="001A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A031E" w:rsidRPr="00C32E13" w:rsidRDefault="00776E17" w:rsidP="001A0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A031E">
        <w:rPr>
          <w:rFonts w:ascii="Times New Roman" w:hAnsi="Times New Roman" w:cs="Times New Roman"/>
          <w:sz w:val="28"/>
          <w:szCs w:val="28"/>
        </w:rPr>
        <w:t>роект</w:t>
      </w:r>
    </w:p>
    <w:p w:rsidR="001A031E" w:rsidRDefault="001A031E" w:rsidP="001A03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1A031E" w:rsidRDefault="001A031E" w:rsidP="001A03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37DFB" w:rsidRPr="001A031E" w:rsidRDefault="001A031E" w:rsidP="001A03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                                                                         № _________</w:t>
      </w:r>
    </w:p>
    <w:p w:rsidR="00737DFB" w:rsidRPr="00737DFB" w:rsidRDefault="00737DFB" w:rsidP="001A0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37DFB">
        <w:rPr>
          <w:rFonts w:ascii="Times New Roman" w:eastAsia="Times New Roman" w:hAnsi="Times New Roman" w:cs="Times New Roman"/>
          <w:sz w:val="28"/>
        </w:rPr>
        <w:t xml:space="preserve">                         </w:t>
      </w:r>
      <w:r w:rsidR="001A031E">
        <w:rPr>
          <w:rFonts w:ascii="Times New Roman" w:eastAsia="Times New Roman" w:hAnsi="Times New Roman" w:cs="Times New Roman"/>
          <w:sz w:val="28"/>
        </w:rPr>
        <w:t xml:space="preserve">                            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18"/>
      </w:tblGrid>
      <w:tr w:rsidR="009E028A" w:rsidTr="003B0F3B">
        <w:tc>
          <w:tcPr>
            <w:tcW w:w="5070" w:type="dxa"/>
          </w:tcPr>
          <w:p w:rsidR="009E028A" w:rsidRPr="009E028A" w:rsidRDefault="009E028A" w:rsidP="00E76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4BA">
              <w:rPr>
                <w:rFonts w:ascii="Times New Roman" w:hAnsi="Times New Roman"/>
                <w:sz w:val="28"/>
                <w:szCs w:val="28"/>
              </w:rPr>
              <w:t>О</w:t>
            </w:r>
            <w:r w:rsidR="002C0659">
              <w:rPr>
                <w:rFonts w:ascii="Times New Roman" w:hAnsi="Times New Roman"/>
                <w:sz w:val="28"/>
                <w:szCs w:val="28"/>
              </w:rPr>
              <w:t xml:space="preserve"> единовременной выплате в 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 руководителям общеобразовательных организаций </w:t>
            </w:r>
            <w:r w:rsidR="003B0F3B">
              <w:rPr>
                <w:rFonts w:ascii="Times New Roman" w:hAnsi="Times New Roman"/>
                <w:sz w:val="28"/>
                <w:szCs w:val="28"/>
              </w:rPr>
              <w:t xml:space="preserve">Республики Татарстан, в которых </w:t>
            </w:r>
            <w:r w:rsidRPr="007C04BA">
              <w:rPr>
                <w:rFonts w:ascii="Times New Roman" w:hAnsi="Times New Roman"/>
                <w:sz w:val="28"/>
                <w:szCs w:val="28"/>
              </w:rPr>
              <w:t xml:space="preserve">работают учителя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победите</w:t>
            </w:r>
            <w:r w:rsidR="003B0F3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конкурса на </w:t>
            </w:r>
            <w:r w:rsidRPr="009E028A">
              <w:rPr>
                <w:rFonts w:ascii="Times New Roman" w:eastAsia="Calibri" w:hAnsi="Times New Roman" w:cs="Times New Roman"/>
                <w:sz w:val="28"/>
                <w:szCs w:val="28"/>
              </w:rPr>
              <w:t>присуждение премий лучшим учителям Республики Татар</w:t>
            </w:r>
            <w:r w:rsidR="003B0F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E02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стан за достижения в педагогической деятельности </w:t>
            </w:r>
            <w:r w:rsidR="002C0659">
              <w:rPr>
                <w:rFonts w:ascii="Times New Roman" w:eastAsia="Calibri" w:hAnsi="Times New Roman" w:cs="Times New Roman"/>
                <w:sz w:val="28"/>
                <w:szCs w:val="28"/>
              </w:rPr>
              <w:t>в 2021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</w:t>
            </w:r>
            <w:r w:rsidRPr="009E02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E028A" w:rsidRDefault="009E028A" w:rsidP="00E7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9E028A" w:rsidRDefault="009E028A" w:rsidP="009E02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6FB8" w:rsidRDefault="00E76FB8" w:rsidP="00E7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83D" w:rsidRDefault="0059483D" w:rsidP="00E7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11F" w:rsidRDefault="008E5E93" w:rsidP="005F0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FB8">
        <w:rPr>
          <w:rFonts w:ascii="Times New Roman" w:hAnsi="Times New Roman" w:cs="Times New Roman"/>
          <w:sz w:val="28"/>
          <w:szCs w:val="28"/>
        </w:rPr>
        <w:t>В целях поддержки лидеров образования, распространения передового управленческого и педагогического опыта, повышения качества образования и заработной платы педагогических работников Республики Татарстан Кабинет Министров Республики Татарстан ПОСТАНОВЛЯЕТ:</w:t>
      </w:r>
    </w:p>
    <w:p w:rsidR="005F011F" w:rsidRDefault="005F011F" w:rsidP="005F0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E93" w:rsidRPr="005F011F" w:rsidRDefault="002C0659" w:rsidP="005F011F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Учредить в 2022</w:t>
      </w:r>
      <w:r w:rsidR="008E5E93" w:rsidRPr="005F011F">
        <w:rPr>
          <w:rFonts w:ascii="Times New Roman" w:hAnsi="Times New Roman" w:cs="Times New Roman"/>
          <w:sz w:val="28"/>
          <w:szCs w:val="28"/>
        </w:rPr>
        <w:t xml:space="preserve"> году е</w:t>
      </w:r>
      <w:r w:rsidR="0059483D">
        <w:rPr>
          <w:rFonts w:ascii="Times New Roman" w:hAnsi="Times New Roman" w:cs="Times New Roman"/>
          <w:sz w:val="28"/>
          <w:szCs w:val="28"/>
        </w:rPr>
        <w:t xml:space="preserve">диновременную выплату в размере                          </w:t>
      </w:r>
      <w:r w:rsidR="008E5E93" w:rsidRPr="005F011F">
        <w:rPr>
          <w:rFonts w:ascii="Times New Roman" w:hAnsi="Times New Roman" w:cs="Times New Roman"/>
          <w:sz w:val="28"/>
          <w:szCs w:val="28"/>
        </w:rPr>
        <w:t xml:space="preserve">30,0 </w:t>
      </w:r>
      <w:proofErr w:type="spellStart"/>
      <w:proofErr w:type="gramStart"/>
      <w:r w:rsidR="008E5E93" w:rsidRPr="005F011F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8E5E93" w:rsidRPr="005F011F">
        <w:rPr>
          <w:rFonts w:ascii="Times New Roman" w:hAnsi="Times New Roman" w:cs="Times New Roman"/>
          <w:sz w:val="28"/>
          <w:szCs w:val="28"/>
        </w:rPr>
        <w:t xml:space="preserve"> руководителям общеобразовательных организаций Республики Татарстан, в которых работают учителя-победители конкурса </w:t>
      </w:r>
      <w:r w:rsidR="009E028A" w:rsidRPr="005F011F">
        <w:rPr>
          <w:rFonts w:ascii="Times New Roman" w:hAnsi="Times New Roman" w:cs="Times New Roman"/>
          <w:sz w:val="28"/>
          <w:szCs w:val="28"/>
        </w:rPr>
        <w:t>на присуждение премий лучшим учителям Республики Татарстан за достижения в пе</w:t>
      </w:r>
      <w:r>
        <w:rPr>
          <w:rFonts w:ascii="Times New Roman" w:hAnsi="Times New Roman" w:cs="Times New Roman"/>
          <w:sz w:val="28"/>
          <w:szCs w:val="28"/>
        </w:rPr>
        <w:t>дагогической деятельности в 2021</w:t>
      </w:r>
      <w:r w:rsidR="009E028A" w:rsidRPr="005F011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F5924" w:rsidRPr="005F011F">
        <w:rPr>
          <w:rFonts w:ascii="Times New Roman" w:hAnsi="Times New Roman" w:cs="Times New Roman"/>
          <w:sz w:val="28"/>
          <w:szCs w:val="28"/>
        </w:rPr>
        <w:t xml:space="preserve">(далее – единовременная выплата, руководители общеобразовательных организаций Республики </w:t>
      </w:r>
      <w:r w:rsidR="009E028A" w:rsidRPr="005F011F">
        <w:rPr>
          <w:rFonts w:ascii="Times New Roman" w:hAnsi="Times New Roman" w:cs="Times New Roman"/>
          <w:sz w:val="28"/>
          <w:szCs w:val="28"/>
        </w:rPr>
        <w:t>Татарстан</w:t>
      </w:r>
      <w:r w:rsidR="009F5924" w:rsidRPr="005F011F">
        <w:rPr>
          <w:rFonts w:ascii="Times New Roman" w:hAnsi="Times New Roman" w:cs="Times New Roman"/>
          <w:sz w:val="28"/>
          <w:szCs w:val="28"/>
        </w:rPr>
        <w:t>).</w:t>
      </w:r>
    </w:p>
    <w:p w:rsidR="009E028A" w:rsidRPr="00CC3EDC" w:rsidRDefault="003B0F3B" w:rsidP="000D6EC7">
      <w:pPr>
        <w:pStyle w:val="aa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F3B">
        <w:rPr>
          <w:rFonts w:ascii="Times New Roman" w:hAnsi="Times New Roman" w:cs="Times New Roman"/>
          <w:sz w:val="28"/>
          <w:szCs w:val="28"/>
        </w:rPr>
        <w:t>Установить,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28A" w:rsidRPr="003B0F3B">
        <w:rPr>
          <w:rFonts w:ascii="Times New Roman" w:hAnsi="Times New Roman" w:cs="Times New Roman"/>
          <w:sz w:val="28"/>
          <w:szCs w:val="28"/>
        </w:rPr>
        <w:t>е</w:t>
      </w:r>
      <w:r w:rsidR="009F5924" w:rsidRPr="003B0F3B">
        <w:rPr>
          <w:rFonts w:ascii="Times New Roman" w:hAnsi="Times New Roman" w:cs="Times New Roman"/>
          <w:sz w:val="28"/>
          <w:szCs w:val="28"/>
        </w:rPr>
        <w:t xml:space="preserve">диновременная выплата производится руководителям общеобразовательных организаций </w:t>
      </w:r>
      <w:r w:rsidR="009E028A" w:rsidRPr="003B0F3B">
        <w:rPr>
          <w:rFonts w:ascii="Times New Roman" w:hAnsi="Times New Roman" w:cs="Times New Roman"/>
          <w:sz w:val="28"/>
          <w:szCs w:val="28"/>
        </w:rPr>
        <w:t>Р</w:t>
      </w:r>
      <w:r w:rsidR="009F5924" w:rsidRPr="003B0F3B">
        <w:rPr>
          <w:rFonts w:ascii="Times New Roman" w:hAnsi="Times New Roman" w:cs="Times New Roman"/>
          <w:sz w:val="28"/>
          <w:szCs w:val="28"/>
        </w:rPr>
        <w:t>еспублики Татарстан, учителя которых включены в перечень</w:t>
      </w:r>
      <w:r w:rsidR="004C1F51" w:rsidRPr="003B0F3B">
        <w:rPr>
          <w:rFonts w:ascii="Times New Roman" w:hAnsi="Times New Roman" w:cs="Times New Roman"/>
          <w:sz w:val="28"/>
          <w:szCs w:val="28"/>
        </w:rPr>
        <w:t xml:space="preserve"> учителей образовательных организаций, реализующих образовательные программы начального общего</w:t>
      </w:r>
      <w:r w:rsidR="005D434D" w:rsidRPr="003B0F3B">
        <w:rPr>
          <w:rFonts w:ascii="Times New Roman" w:hAnsi="Times New Roman" w:cs="Times New Roman"/>
          <w:sz w:val="28"/>
          <w:szCs w:val="28"/>
        </w:rPr>
        <w:t xml:space="preserve">, </w:t>
      </w:r>
      <w:r w:rsidR="00686F52" w:rsidRPr="005F011F"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образования, которым выплачиваются премии за достижения в педагогической деятельности</w:t>
      </w:r>
      <w:r w:rsidR="004C1F51" w:rsidRPr="005F011F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просвещения Российской Федерации </w:t>
      </w:r>
      <w:r w:rsidR="00902E81" w:rsidRPr="00CC3EDC">
        <w:rPr>
          <w:rFonts w:ascii="Times New Roman" w:hAnsi="Times New Roman" w:cs="Times New Roman"/>
          <w:sz w:val="28"/>
          <w:szCs w:val="28"/>
        </w:rPr>
        <w:t>от 11 августа 2021 г. № 547</w:t>
      </w:r>
      <w:r w:rsidR="009E028A" w:rsidRPr="00CC3EDC">
        <w:rPr>
          <w:rFonts w:ascii="Times New Roman" w:hAnsi="Times New Roman" w:cs="Times New Roman"/>
          <w:sz w:val="28"/>
          <w:szCs w:val="28"/>
        </w:rPr>
        <w:t xml:space="preserve"> </w:t>
      </w:r>
      <w:r w:rsidR="00686F52" w:rsidRPr="00CC3EDC">
        <w:rPr>
          <w:rFonts w:ascii="Times New Roman" w:hAnsi="Times New Roman" w:cs="Times New Roman"/>
          <w:sz w:val="28"/>
          <w:szCs w:val="28"/>
        </w:rPr>
        <w:t>«</w:t>
      </w:r>
      <w:r w:rsidR="00902E81" w:rsidRPr="00CC3EDC">
        <w:rPr>
          <w:rFonts w:ascii="Times New Roman" w:hAnsi="Times New Roman" w:cs="Times New Roman"/>
          <w:sz w:val="28"/>
          <w:szCs w:val="28"/>
        </w:rPr>
        <w:t>Об утверждении перечня учителей образовательных организаций, реализующих образовательные программы начального общего, основного общего и среднего общего образования, которым выплачиваются премии за достижения в педагогической деятельности</w:t>
      </w:r>
      <w:r w:rsidR="00332776" w:rsidRPr="00CC3EDC">
        <w:rPr>
          <w:rFonts w:ascii="Times New Roman" w:hAnsi="Times New Roman" w:cs="Times New Roman"/>
          <w:sz w:val="28"/>
          <w:szCs w:val="28"/>
        </w:rPr>
        <w:t>»</w:t>
      </w:r>
      <w:r w:rsidR="005F011F" w:rsidRPr="00CC3EDC">
        <w:rPr>
          <w:rFonts w:ascii="Times New Roman" w:hAnsi="Times New Roman" w:cs="Times New Roman"/>
          <w:sz w:val="28"/>
          <w:szCs w:val="28"/>
        </w:rPr>
        <w:t>.</w:t>
      </w:r>
    </w:p>
    <w:p w:rsidR="00332776" w:rsidRPr="00CC3EDC" w:rsidRDefault="00E76FB8" w:rsidP="003B0F3B">
      <w:pPr>
        <w:pStyle w:val="aa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FB8">
        <w:rPr>
          <w:rFonts w:ascii="Times New Roman" w:hAnsi="Times New Roman" w:cs="Times New Roman"/>
          <w:sz w:val="28"/>
          <w:szCs w:val="28"/>
        </w:rPr>
        <w:t>Ф</w:t>
      </w:r>
      <w:r w:rsidR="00332776" w:rsidRPr="00E76FB8">
        <w:rPr>
          <w:rFonts w:ascii="Times New Roman" w:hAnsi="Times New Roman" w:cs="Times New Roman"/>
          <w:sz w:val="28"/>
          <w:szCs w:val="28"/>
        </w:rPr>
        <w:t xml:space="preserve">инансирование расходов, связанных с реализацией настоящего постановления, осуществляется в пределах бюджетных ассигнований, предусмотренных в </w:t>
      </w:r>
      <w:r w:rsidR="00332776" w:rsidRPr="00CC3EDC">
        <w:rPr>
          <w:rFonts w:ascii="Times New Roman" w:hAnsi="Times New Roman" w:cs="Times New Roman"/>
          <w:sz w:val="28"/>
          <w:szCs w:val="28"/>
        </w:rPr>
        <w:t xml:space="preserve">Законе </w:t>
      </w:r>
      <w:r w:rsidR="005F011F" w:rsidRPr="00CC3ED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D8611E" w:rsidRPr="00CC3EDC">
        <w:rPr>
          <w:rFonts w:ascii="Times New Roman" w:hAnsi="Times New Roman" w:cs="Times New Roman"/>
          <w:sz w:val="28"/>
          <w:szCs w:val="28"/>
        </w:rPr>
        <w:t>от 25</w:t>
      </w:r>
      <w:r w:rsidR="00505838" w:rsidRPr="00CC3EDC">
        <w:rPr>
          <w:rFonts w:ascii="Times New Roman" w:hAnsi="Times New Roman" w:cs="Times New Roman"/>
          <w:sz w:val="28"/>
          <w:szCs w:val="28"/>
        </w:rPr>
        <w:t xml:space="preserve"> ноября 2021 года № </w:t>
      </w:r>
      <w:r w:rsidRPr="00CC3EDC">
        <w:rPr>
          <w:rFonts w:ascii="Times New Roman" w:hAnsi="Times New Roman" w:cs="Times New Roman"/>
          <w:sz w:val="28"/>
          <w:szCs w:val="28"/>
        </w:rPr>
        <w:t>8</w:t>
      </w:r>
      <w:r w:rsidR="00505838" w:rsidRPr="00CC3EDC">
        <w:rPr>
          <w:rFonts w:ascii="Times New Roman" w:hAnsi="Times New Roman" w:cs="Times New Roman"/>
          <w:sz w:val="28"/>
          <w:szCs w:val="28"/>
        </w:rPr>
        <w:t>6</w:t>
      </w:r>
      <w:r w:rsidRPr="00CC3EDC">
        <w:rPr>
          <w:rFonts w:ascii="Times New Roman" w:hAnsi="Times New Roman" w:cs="Times New Roman"/>
          <w:sz w:val="28"/>
          <w:szCs w:val="28"/>
        </w:rPr>
        <w:t>-ЗРТ «О бюдж</w:t>
      </w:r>
      <w:r w:rsidR="00505838" w:rsidRPr="00CC3EDC">
        <w:rPr>
          <w:rFonts w:ascii="Times New Roman" w:hAnsi="Times New Roman" w:cs="Times New Roman"/>
          <w:sz w:val="28"/>
          <w:szCs w:val="28"/>
        </w:rPr>
        <w:t>ете Республики Татарстан на 2022</w:t>
      </w:r>
      <w:r w:rsidRPr="00CC3EDC">
        <w:rPr>
          <w:rFonts w:ascii="Times New Roman" w:hAnsi="Times New Roman" w:cs="Times New Roman"/>
          <w:sz w:val="28"/>
          <w:szCs w:val="28"/>
        </w:rPr>
        <w:t xml:space="preserve"> год и на плано</w:t>
      </w:r>
      <w:r w:rsidR="00505838" w:rsidRPr="00CC3EDC">
        <w:rPr>
          <w:rFonts w:ascii="Times New Roman" w:hAnsi="Times New Roman" w:cs="Times New Roman"/>
          <w:sz w:val="28"/>
          <w:szCs w:val="28"/>
        </w:rPr>
        <w:t xml:space="preserve">вый период 2023 и </w:t>
      </w:r>
      <w:r w:rsidR="00CC3ED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05838" w:rsidRPr="00CC3EDC">
        <w:rPr>
          <w:rFonts w:ascii="Times New Roman" w:hAnsi="Times New Roman" w:cs="Times New Roman"/>
          <w:sz w:val="28"/>
          <w:szCs w:val="28"/>
        </w:rPr>
        <w:t>2024</w:t>
      </w:r>
      <w:r w:rsidRPr="00CC3EDC">
        <w:rPr>
          <w:rFonts w:ascii="Times New Roman" w:hAnsi="Times New Roman" w:cs="Times New Roman"/>
          <w:sz w:val="28"/>
          <w:szCs w:val="28"/>
        </w:rPr>
        <w:t xml:space="preserve"> годов» на указанные цели Министерству образования и науки </w:t>
      </w:r>
      <w:r w:rsidR="005F011F" w:rsidRPr="00CC3EDC">
        <w:rPr>
          <w:rFonts w:ascii="Times New Roman" w:hAnsi="Times New Roman" w:cs="Times New Roman"/>
          <w:sz w:val="28"/>
          <w:szCs w:val="28"/>
        </w:rPr>
        <w:t>Р</w:t>
      </w:r>
      <w:r w:rsidRPr="00CC3EDC">
        <w:rPr>
          <w:rFonts w:ascii="Times New Roman" w:hAnsi="Times New Roman" w:cs="Times New Roman"/>
          <w:sz w:val="28"/>
          <w:szCs w:val="28"/>
        </w:rPr>
        <w:t>еспублики Татарстан.</w:t>
      </w:r>
    </w:p>
    <w:p w:rsidR="00E76FB8" w:rsidRDefault="00E76FB8" w:rsidP="003B0F3B">
      <w:pPr>
        <w:pStyle w:val="aa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FB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6FB8">
        <w:rPr>
          <w:rFonts w:ascii="Times New Roman" w:hAnsi="Times New Roman" w:cs="Times New Roman"/>
          <w:sz w:val="28"/>
          <w:szCs w:val="28"/>
        </w:rPr>
        <w:t xml:space="preserve">нистерству образования и науки Республики Татарстан в </w:t>
      </w:r>
      <w:r w:rsidR="005F01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76FB8">
        <w:rPr>
          <w:rFonts w:ascii="Times New Roman" w:hAnsi="Times New Roman" w:cs="Times New Roman"/>
          <w:sz w:val="28"/>
          <w:szCs w:val="28"/>
        </w:rPr>
        <w:t>60-дневный срок разработать и утверди</w:t>
      </w:r>
      <w:r w:rsidR="002C0659">
        <w:rPr>
          <w:rFonts w:ascii="Times New Roman" w:hAnsi="Times New Roman" w:cs="Times New Roman"/>
          <w:sz w:val="28"/>
          <w:szCs w:val="28"/>
        </w:rPr>
        <w:t>ть порядок предоставления в 2022</w:t>
      </w:r>
      <w:r w:rsidRPr="00E76FB8">
        <w:rPr>
          <w:rFonts w:ascii="Times New Roman" w:hAnsi="Times New Roman" w:cs="Times New Roman"/>
          <w:sz w:val="28"/>
          <w:szCs w:val="28"/>
        </w:rPr>
        <w:t xml:space="preserve"> году единовременной выплаты руководителям общеобразовательных организаций Республики Татарстан, в которых работают учителя-победители конкурса на присуждение премий лучшим учителям за достижения в педагогической деятельности </w:t>
      </w:r>
      <w:r w:rsidR="005F011F">
        <w:rPr>
          <w:rFonts w:ascii="Times New Roman" w:hAnsi="Times New Roman" w:cs="Times New Roman"/>
          <w:sz w:val="28"/>
          <w:szCs w:val="28"/>
        </w:rPr>
        <w:t xml:space="preserve">в </w:t>
      </w:r>
      <w:r w:rsidR="002C0659">
        <w:rPr>
          <w:rFonts w:ascii="Times New Roman" w:hAnsi="Times New Roman" w:cs="Times New Roman"/>
          <w:sz w:val="28"/>
          <w:szCs w:val="28"/>
        </w:rPr>
        <w:t>2021</w:t>
      </w:r>
      <w:r w:rsidRPr="00E76FB8">
        <w:rPr>
          <w:rFonts w:ascii="Times New Roman" w:hAnsi="Times New Roman" w:cs="Times New Roman"/>
          <w:sz w:val="28"/>
          <w:szCs w:val="28"/>
        </w:rPr>
        <w:t xml:space="preserve"> год</w:t>
      </w:r>
      <w:r w:rsidR="005F011F">
        <w:rPr>
          <w:rFonts w:ascii="Times New Roman" w:hAnsi="Times New Roman" w:cs="Times New Roman"/>
          <w:sz w:val="28"/>
          <w:szCs w:val="28"/>
        </w:rPr>
        <w:t>у</w:t>
      </w:r>
      <w:r w:rsidRPr="00E76FB8">
        <w:rPr>
          <w:rFonts w:ascii="Times New Roman" w:hAnsi="Times New Roman" w:cs="Times New Roman"/>
          <w:sz w:val="28"/>
          <w:szCs w:val="28"/>
        </w:rPr>
        <w:t>.</w:t>
      </w:r>
    </w:p>
    <w:p w:rsidR="00B773B0" w:rsidRPr="002C20D3" w:rsidRDefault="00B773B0" w:rsidP="00FB6D44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C20D3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59483D" w:rsidRPr="002C20D3">
        <w:rPr>
          <w:rFonts w:ascii="Times New Roman" w:hAnsi="Times New Roman" w:cs="Times New Roman"/>
          <w:sz w:val="28"/>
          <w:szCs w:val="28"/>
        </w:rPr>
        <w:t>п</w:t>
      </w:r>
      <w:r w:rsidRPr="002C20D3">
        <w:rPr>
          <w:rFonts w:ascii="Times New Roman" w:hAnsi="Times New Roman" w:cs="Times New Roman"/>
          <w:sz w:val="28"/>
          <w:szCs w:val="28"/>
        </w:rPr>
        <w:t>остановлени</w:t>
      </w:r>
      <w:r w:rsidR="00CC3EDC" w:rsidRPr="002C20D3">
        <w:rPr>
          <w:rFonts w:ascii="Times New Roman" w:hAnsi="Times New Roman" w:cs="Times New Roman"/>
          <w:sz w:val="28"/>
          <w:szCs w:val="28"/>
        </w:rPr>
        <w:t>е</w:t>
      </w:r>
      <w:r w:rsidRPr="002C20D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D8611E" w:rsidRPr="002C20D3">
        <w:rPr>
          <w:rFonts w:ascii="Times New Roman" w:eastAsia="Calibri" w:hAnsi="Times New Roman" w:cs="Times New Roman"/>
          <w:sz w:val="28"/>
          <w:szCs w:val="24"/>
        </w:rPr>
        <w:t>от 19.08.2021 № 749</w:t>
      </w:r>
      <w:r w:rsidRPr="002C20D3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D8611E" w:rsidRPr="002C20D3">
        <w:rPr>
          <w:rFonts w:ascii="Times New Roman" w:eastAsia="Calibri" w:hAnsi="Times New Roman" w:cs="Times New Roman"/>
          <w:sz w:val="28"/>
          <w:szCs w:val="24"/>
        </w:rPr>
        <w:t>«О единовременной выплате в 2021</w:t>
      </w:r>
      <w:r w:rsidRPr="002C20D3">
        <w:rPr>
          <w:rFonts w:ascii="Times New Roman" w:eastAsia="Calibri" w:hAnsi="Times New Roman" w:cs="Times New Roman"/>
          <w:sz w:val="28"/>
          <w:szCs w:val="24"/>
        </w:rPr>
        <w:t xml:space="preserve"> году руководителям общеобразовательных организаций Республики Татарстан, в которых работают учителя </w:t>
      </w:r>
      <w:r w:rsidR="002C20D3">
        <w:rPr>
          <w:rFonts w:ascii="Times New Roman" w:eastAsia="Calibri" w:hAnsi="Times New Roman" w:cs="Times New Roman"/>
          <w:sz w:val="28"/>
          <w:szCs w:val="24"/>
        </w:rPr>
        <w:t>–</w:t>
      </w:r>
      <w:r w:rsidRPr="002C20D3">
        <w:rPr>
          <w:rFonts w:ascii="Times New Roman" w:eastAsia="Calibri" w:hAnsi="Times New Roman" w:cs="Times New Roman"/>
          <w:sz w:val="28"/>
          <w:szCs w:val="24"/>
        </w:rPr>
        <w:t xml:space="preserve"> победители конкурса на </w:t>
      </w:r>
      <w:r w:rsidR="00D8611E" w:rsidRPr="002C20D3">
        <w:rPr>
          <w:rFonts w:ascii="Times New Roman" w:eastAsia="Calibri" w:hAnsi="Times New Roman" w:cs="Times New Roman"/>
          <w:sz w:val="28"/>
          <w:szCs w:val="24"/>
        </w:rPr>
        <w:t>присуждение премий лучшим учителям за достижение в педагогической деятельности в 2020</w:t>
      </w:r>
      <w:r w:rsidR="00505838" w:rsidRPr="002C20D3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D8611E" w:rsidRPr="002C20D3">
        <w:rPr>
          <w:rFonts w:ascii="Times New Roman" w:eastAsia="Calibri" w:hAnsi="Times New Roman" w:cs="Times New Roman"/>
          <w:sz w:val="28"/>
          <w:szCs w:val="24"/>
        </w:rPr>
        <w:t>году</w:t>
      </w:r>
      <w:r w:rsidR="007A503C" w:rsidRPr="002C20D3">
        <w:rPr>
          <w:rFonts w:ascii="Times New Roman" w:eastAsia="Calibri" w:hAnsi="Times New Roman" w:cs="Times New Roman"/>
          <w:sz w:val="28"/>
          <w:szCs w:val="24"/>
        </w:rPr>
        <w:t>»</w:t>
      </w:r>
      <w:r w:rsidR="00505838" w:rsidRPr="002C20D3">
        <w:rPr>
          <w:rFonts w:ascii="Times New Roman" w:eastAsia="Calibri" w:hAnsi="Times New Roman" w:cs="Times New Roman"/>
          <w:sz w:val="28"/>
          <w:szCs w:val="24"/>
        </w:rPr>
        <w:t>.</w:t>
      </w:r>
    </w:p>
    <w:p w:rsidR="00660D90" w:rsidRPr="00B773B0" w:rsidRDefault="00B773B0" w:rsidP="00C63FDB">
      <w:pPr>
        <w:pStyle w:val="aa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3B0">
        <w:rPr>
          <w:rFonts w:ascii="Times New Roman" w:hAnsi="Times New Roman" w:cs="Times New Roman"/>
          <w:sz w:val="28"/>
          <w:szCs w:val="28"/>
        </w:rPr>
        <w:t>К</w:t>
      </w:r>
      <w:r w:rsidR="00E76FB8" w:rsidRPr="00B773B0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возложить на Министерство образования и науки </w:t>
      </w:r>
      <w:r w:rsidR="005F011F" w:rsidRPr="00B773B0">
        <w:rPr>
          <w:rFonts w:ascii="Times New Roman" w:hAnsi="Times New Roman" w:cs="Times New Roman"/>
          <w:sz w:val="28"/>
          <w:szCs w:val="28"/>
        </w:rPr>
        <w:t>Р</w:t>
      </w:r>
      <w:r w:rsidR="00E76FB8" w:rsidRPr="00B773B0">
        <w:rPr>
          <w:rFonts w:ascii="Times New Roman" w:hAnsi="Times New Roman" w:cs="Times New Roman"/>
          <w:sz w:val="28"/>
          <w:szCs w:val="28"/>
        </w:rPr>
        <w:t>еспублики Татарстан.</w:t>
      </w:r>
    </w:p>
    <w:p w:rsidR="00E76FB8" w:rsidRPr="00E76FB8" w:rsidRDefault="00E76FB8" w:rsidP="00E7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FB8" w:rsidRPr="00E76FB8" w:rsidRDefault="00E76FB8" w:rsidP="00E7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FB8" w:rsidRPr="00660D90" w:rsidRDefault="00E76FB8" w:rsidP="00AA0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37DFB" w:rsidRPr="000C2D56" w:rsidRDefault="00737DFB" w:rsidP="00AA0F01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0C2D56">
        <w:rPr>
          <w:rFonts w:ascii="Times New Roman" w:eastAsia="Times New Roman" w:hAnsi="Times New Roman" w:cs="Times New Roman"/>
          <w:sz w:val="28"/>
        </w:rPr>
        <w:t xml:space="preserve">Премьер-министр  </w:t>
      </w:r>
    </w:p>
    <w:p w:rsidR="001774F4" w:rsidRDefault="00737DFB" w:rsidP="00D6647D">
      <w:pPr>
        <w:spacing w:after="0" w:line="240" w:lineRule="auto"/>
        <w:jc w:val="both"/>
      </w:pPr>
      <w:r w:rsidRPr="00737DFB">
        <w:rPr>
          <w:rFonts w:ascii="Times New Roman" w:eastAsia="Times New Roman" w:hAnsi="Times New Roman" w:cs="Times New Roman"/>
          <w:sz w:val="28"/>
        </w:rPr>
        <w:t>Республик</w:t>
      </w:r>
      <w:r w:rsidR="00D6647D">
        <w:rPr>
          <w:rFonts w:ascii="Times New Roman" w:eastAsia="Times New Roman" w:hAnsi="Times New Roman" w:cs="Times New Roman"/>
          <w:sz w:val="28"/>
        </w:rPr>
        <w:t xml:space="preserve">и Татарстан </w:t>
      </w:r>
      <w:r w:rsidR="00D6647D">
        <w:rPr>
          <w:rFonts w:ascii="Times New Roman" w:eastAsia="Times New Roman" w:hAnsi="Times New Roman" w:cs="Times New Roman"/>
          <w:sz w:val="28"/>
        </w:rPr>
        <w:tab/>
      </w:r>
      <w:r w:rsidR="00D6647D">
        <w:rPr>
          <w:rFonts w:ascii="Times New Roman" w:eastAsia="Times New Roman" w:hAnsi="Times New Roman" w:cs="Times New Roman"/>
          <w:sz w:val="28"/>
        </w:rPr>
        <w:tab/>
      </w:r>
      <w:r w:rsidR="00D6647D">
        <w:rPr>
          <w:rFonts w:ascii="Times New Roman" w:eastAsia="Times New Roman" w:hAnsi="Times New Roman" w:cs="Times New Roman"/>
          <w:sz w:val="28"/>
        </w:rPr>
        <w:tab/>
      </w:r>
      <w:r w:rsidR="00D6647D">
        <w:rPr>
          <w:rFonts w:ascii="Times New Roman" w:eastAsia="Times New Roman" w:hAnsi="Times New Roman" w:cs="Times New Roman"/>
          <w:sz w:val="28"/>
        </w:rPr>
        <w:tab/>
      </w:r>
      <w:r w:rsidR="00D6647D">
        <w:rPr>
          <w:rFonts w:ascii="Times New Roman" w:eastAsia="Times New Roman" w:hAnsi="Times New Roman" w:cs="Times New Roman"/>
          <w:sz w:val="28"/>
        </w:rPr>
        <w:tab/>
      </w:r>
      <w:r w:rsidR="00D6647D">
        <w:rPr>
          <w:rFonts w:ascii="Times New Roman" w:eastAsia="Times New Roman" w:hAnsi="Times New Roman" w:cs="Times New Roman"/>
          <w:sz w:val="28"/>
        </w:rPr>
        <w:tab/>
      </w:r>
      <w:r w:rsidR="00221770"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="00660D90">
        <w:rPr>
          <w:rFonts w:ascii="Times New Roman" w:eastAsia="Times New Roman" w:hAnsi="Times New Roman" w:cs="Times New Roman"/>
          <w:sz w:val="28"/>
        </w:rPr>
        <w:t xml:space="preserve">         </w:t>
      </w:r>
      <w:r w:rsidR="00CC3ED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21770"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  <w:r w:rsidR="00D6647D">
        <w:rPr>
          <w:rFonts w:ascii="Times New Roman" w:eastAsia="Times New Roman" w:hAnsi="Times New Roman" w:cs="Times New Roman"/>
          <w:sz w:val="28"/>
        </w:rPr>
        <w:tab/>
      </w:r>
      <w:r w:rsidR="001A031E">
        <w:rPr>
          <w:rFonts w:ascii="Times New Roman" w:eastAsia="Times New Roman" w:hAnsi="Times New Roman" w:cs="Times New Roman"/>
          <w:sz w:val="28"/>
        </w:rPr>
        <w:t xml:space="preserve">        </w:t>
      </w:r>
    </w:p>
    <w:sectPr w:rsidR="001774F4" w:rsidSect="009E028A">
      <w:headerReference w:type="default" r:id="rId7"/>
      <w:footerReference w:type="even" r:id="rId8"/>
      <w:footerReference w:type="default" r:id="rId9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8" w:rsidRDefault="004A6AF8" w:rsidP="00737DFB">
      <w:pPr>
        <w:spacing w:after="0" w:line="240" w:lineRule="auto"/>
      </w:pPr>
      <w:r>
        <w:separator/>
      </w:r>
    </w:p>
  </w:endnote>
  <w:endnote w:type="continuationSeparator" w:id="0">
    <w:p w:rsidR="004A6AF8" w:rsidRDefault="004A6AF8" w:rsidP="0073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61B" w:rsidRDefault="00D3333A" w:rsidP="008C7FB2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:rsidR="00AD361B" w:rsidRDefault="004A6AF8" w:rsidP="008C7FB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61B" w:rsidRDefault="004A6AF8" w:rsidP="008C7F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8" w:rsidRDefault="004A6AF8" w:rsidP="00737DFB">
      <w:pPr>
        <w:spacing w:after="0" w:line="240" w:lineRule="auto"/>
      </w:pPr>
      <w:r>
        <w:separator/>
      </w:r>
    </w:p>
  </w:footnote>
  <w:footnote w:type="continuationSeparator" w:id="0">
    <w:p w:rsidR="004A6AF8" w:rsidRDefault="004A6AF8" w:rsidP="0073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61B" w:rsidRPr="00504BA7" w:rsidRDefault="00D3333A" w:rsidP="00B931B2">
    <w:pPr>
      <w:pStyle w:val="a5"/>
      <w:jc w:val="center"/>
      <w:rPr>
        <w:szCs w:val="24"/>
      </w:rPr>
    </w:pPr>
    <w:r w:rsidRPr="00504BA7">
      <w:rPr>
        <w:szCs w:val="24"/>
      </w:rPr>
      <w:fldChar w:fldCharType="begin"/>
    </w:r>
    <w:r w:rsidRPr="00504BA7">
      <w:rPr>
        <w:szCs w:val="24"/>
      </w:rPr>
      <w:instrText xml:space="preserve"> PAGE   \* MERGEFORMAT </w:instrText>
    </w:r>
    <w:r w:rsidRPr="00504BA7">
      <w:rPr>
        <w:szCs w:val="24"/>
      </w:rPr>
      <w:fldChar w:fldCharType="separate"/>
    </w:r>
    <w:r w:rsidR="002C20D3">
      <w:rPr>
        <w:noProof/>
        <w:szCs w:val="24"/>
      </w:rPr>
      <w:t>2</w:t>
    </w:r>
    <w:r w:rsidRPr="00504BA7">
      <w:rPr>
        <w:szCs w:val="24"/>
      </w:rPr>
      <w:fldChar w:fldCharType="end"/>
    </w:r>
  </w:p>
  <w:p w:rsidR="00AD361B" w:rsidRDefault="004A6A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43F5D"/>
    <w:multiLevelType w:val="hybridMultilevel"/>
    <w:tmpl w:val="15DAB464"/>
    <w:lvl w:ilvl="0" w:tplc="11623A3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F31CD5"/>
    <w:multiLevelType w:val="hybridMultilevel"/>
    <w:tmpl w:val="F80A265C"/>
    <w:lvl w:ilvl="0" w:tplc="15469C18">
      <w:start w:val="1"/>
      <w:numFmt w:val="decimal"/>
      <w:lvlText w:val="%1."/>
      <w:lvlJc w:val="left"/>
      <w:pPr>
        <w:ind w:left="2975" w:hanging="11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 w15:restartNumberingAfterBreak="0">
    <w:nsid w:val="578137F9"/>
    <w:multiLevelType w:val="hybridMultilevel"/>
    <w:tmpl w:val="50D437A2"/>
    <w:lvl w:ilvl="0" w:tplc="07AA6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C8"/>
    <w:rsid w:val="000100D8"/>
    <w:rsid w:val="000377A9"/>
    <w:rsid w:val="000572FB"/>
    <w:rsid w:val="00060047"/>
    <w:rsid w:val="00070505"/>
    <w:rsid w:val="00072709"/>
    <w:rsid w:val="0009594D"/>
    <w:rsid w:val="000A1E5C"/>
    <w:rsid w:val="000C2D56"/>
    <w:rsid w:val="000E05A4"/>
    <w:rsid w:val="00141BD8"/>
    <w:rsid w:val="00152F66"/>
    <w:rsid w:val="00161F01"/>
    <w:rsid w:val="001774F4"/>
    <w:rsid w:val="00187A25"/>
    <w:rsid w:val="001915A4"/>
    <w:rsid w:val="001A031E"/>
    <w:rsid w:val="001E567C"/>
    <w:rsid w:val="001F0E21"/>
    <w:rsid w:val="00203815"/>
    <w:rsid w:val="00221770"/>
    <w:rsid w:val="00232021"/>
    <w:rsid w:val="00232143"/>
    <w:rsid w:val="002556A5"/>
    <w:rsid w:val="002561B6"/>
    <w:rsid w:val="00262D7A"/>
    <w:rsid w:val="00274BCD"/>
    <w:rsid w:val="002756B2"/>
    <w:rsid w:val="00283E50"/>
    <w:rsid w:val="00296FA3"/>
    <w:rsid w:val="002A0F44"/>
    <w:rsid w:val="002A4862"/>
    <w:rsid w:val="002B50C3"/>
    <w:rsid w:val="002B55EF"/>
    <w:rsid w:val="002C0659"/>
    <w:rsid w:val="002C20D3"/>
    <w:rsid w:val="002C2E5C"/>
    <w:rsid w:val="002E3AC6"/>
    <w:rsid w:val="002E74BB"/>
    <w:rsid w:val="002F226A"/>
    <w:rsid w:val="002F7DF4"/>
    <w:rsid w:val="00306E4E"/>
    <w:rsid w:val="00311B21"/>
    <w:rsid w:val="00314594"/>
    <w:rsid w:val="00332776"/>
    <w:rsid w:val="00355FEB"/>
    <w:rsid w:val="003A002B"/>
    <w:rsid w:val="003B0F3B"/>
    <w:rsid w:val="003B7B06"/>
    <w:rsid w:val="003C7EBF"/>
    <w:rsid w:val="003D33BA"/>
    <w:rsid w:val="003D73C2"/>
    <w:rsid w:val="003F5B6E"/>
    <w:rsid w:val="004102DB"/>
    <w:rsid w:val="004302AF"/>
    <w:rsid w:val="00454E3C"/>
    <w:rsid w:val="00460BD6"/>
    <w:rsid w:val="00490ECE"/>
    <w:rsid w:val="00493324"/>
    <w:rsid w:val="004A36C8"/>
    <w:rsid w:val="004A6AF8"/>
    <w:rsid w:val="004C1F51"/>
    <w:rsid w:val="004D6EE3"/>
    <w:rsid w:val="004E43DB"/>
    <w:rsid w:val="004F5CA1"/>
    <w:rsid w:val="00503B43"/>
    <w:rsid w:val="00505838"/>
    <w:rsid w:val="00520852"/>
    <w:rsid w:val="00526FDA"/>
    <w:rsid w:val="00567D7C"/>
    <w:rsid w:val="00575F7E"/>
    <w:rsid w:val="00582E31"/>
    <w:rsid w:val="00583563"/>
    <w:rsid w:val="0059219F"/>
    <w:rsid w:val="0059483D"/>
    <w:rsid w:val="005B385F"/>
    <w:rsid w:val="005B67E1"/>
    <w:rsid w:val="005D0F8A"/>
    <w:rsid w:val="005D434D"/>
    <w:rsid w:val="005F011F"/>
    <w:rsid w:val="005F7967"/>
    <w:rsid w:val="006020F0"/>
    <w:rsid w:val="00610C2E"/>
    <w:rsid w:val="0061139B"/>
    <w:rsid w:val="00614C15"/>
    <w:rsid w:val="00621298"/>
    <w:rsid w:val="00636DC5"/>
    <w:rsid w:val="006534B8"/>
    <w:rsid w:val="00660D90"/>
    <w:rsid w:val="00675AD4"/>
    <w:rsid w:val="00686F52"/>
    <w:rsid w:val="00691A22"/>
    <w:rsid w:val="0070062B"/>
    <w:rsid w:val="00701C09"/>
    <w:rsid w:val="00734218"/>
    <w:rsid w:val="0073438C"/>
    <w:rsid w:val="00737DFB"/>
    <w:rsid w:val="007439AF"/>
    <w:rsid w:val="00753209"/>
    <w:rsid w:val="00776E17"/>
    <w:rsid w:val="00785E2B"/>
    <w:rsid w:val="007A503C"/>
    <w:rsid w:val="007B0C05"/>
    <w:rsid w:val="007B64A3"/>
    <w:rsid w:val="007E758A"/>
    <w:rsid w:val="00800A59"/>
    <w:rsid w:val="00804B60"/>
    <w:rsid w:val="008064DA"/>
    <w:rsid w:val="00817CFC"/>
    <w:rsid w:val="00864361"/>
    <w:rsid w:val="00881569"/>
    <w:rsid w:val="0088266D"/>
    <w:rsid w:val="008945C2"/>
    <w:rsid w:val="008A7A4B"/>
    <w:rsid w:val="008B1864"/>
    <w:rsid w:val="008C2AB8"/>
    <w:rsid w:val="008C31E3"/>
    <w:rsid w:val="008E5E93"/>
    <w:rsid w:val="00902E81"/>
    <w:rsid w:val="00962DBF"/>
    <w:rsid w:val="00963289"/>
    <w:rsid w:val="00981034"/>
    <w:rsid w:val="00984F95"/>
    <w:rsid w:val="009950F4"/>
    <w:rsid w:val="009A1E4D"/>
    <w:rsid w:val="009A6C08"/>
    <w:rsid w:val="009A7892"/>
    <w:rsid w:val="009C1AEE"/>
    <w:rsid w:val="009E028A"/>
    <w:rsid w:val="009E0C97"/>
    <w:rsid w:val="009E2396"/>
    <w:rsid w:val="009E3C99"/>
    <w:rsid w:val="009F0263"/>
    <w:rsid w:val="009F0370"/>
    <w:rsid w:val="009F0E59"/>
    <w:rsid w:val="009F5924"/>
    <w:rsid w:val="00A0154F"/>
    <w:rsid w:val="00A12775"/>
    <w:rsid w:val="00A275FD"/>
    <w:rsid w:val="00A42EC8"/>
    <w:rsid w:val="00A712E2"/>
    <w:rsid w:val="00A82EF2"/>
    <w:rsid w:val="00A835CD"/>
    <w:rsid w:val="00AA0F01"/>
    <w:rsid w:val="00AB4B24"/>
    <w:rsid w:val="00AC6A3E"/>
    <w:rsid w:val="00AD620C"/>
    <w:rsid w:val="00AD7877"/>
    <w:rsid w:val="00AE7CF8"/>
    <w:rsid w:val="00AF071E"/>
    <w:rsid w:val="00B11F89"/>
    <w:rsid w:val="00B63B45"/>
    <w:rsid w:val="00B75DC4"/>
    <w:rsid w:val="00B773B0"/>
    <w:rsid w:val="00BC7834"/>
    <w:rsid w:val="00C06E48"/>
    <w:rsid w:val="00C31926"/>
    <w:rsid w:val="00C65130"/>
    <w:rsid w:val="00C80CC4"/>
    <w:rsid w:val="00C93A54"/>
    <w:rsid w:val="00CA0C92"/>
    <w:rsid w:val="00CC0498"/>
    <w:rsid w:val="00CC3EDC"/>
    <w:rsid w:val="00CE7638"/>
    <w:rsid w:val="00D04B01"/>
    <w:rsid w:val="00D06FFD"/>
    <w:rsid w:val="00D1172F"/>
    <w:rsid w:val="00D128D5"/>
    <w:rsid w:val="00D3333A"/>
    <w:rsid w:val="00D607A1"/>
    <w:rsid w:val="00D6647D"/>
    <w:rsid w:val="00D8611E"/>
    <w:rsid w:val="00DA04D1"/>
    <w:rsid w:val="00DA1A1E"/>
    <w:rsid w:val="00DC6670"/>
    <w:rsid w:val="00DE692E"/>
    <w:rsid w:val="00DF28E8"/>
    <w:rsid w:val="00DF41E1"/>
    <w:rsid w:val="00DF4777"/>
    <w:rsid w:val="00E0336D"/>
    <w:rsid w:val="00E17589"/>
    <w:rsid w:val="00E326C5"/>
    <w:rsid w:val="00E76FB8"/>
    <w:rsid w:val="00E841D8"/>
    <w:rsid w:val="00EB23B8"/>
    <w:rsid w:val="00EB29F5"/>
    <w:rsid w:val="00EC2EE5"/>
    <w:rsid w:val="00ED0B7B"/>
    <w:rsid w:val="00ED1E50"/>
    <w:rsid w:val="00EE697A"/>
    <w:rsid w:val="00F0005C"/>
    <w:rsid w:val="00F00FCE"/>
    <w:rsid w:val="00F22E1E"/>
    <w:rsid w:val="00F41BE5"/>
    <w:rsid w:val="00F44616"/>
    <w:rsid w:val="00F50AAD"/>
    <w:rsid w:val="00F57162"/>
    <w:rsid w:val="00F6107B"/>
    <w:rsid w:val="00F80B0C"/>
    <w:rsid w:val="00F82CC1"/>
    <w:rsid w:val="00FC25AC"/>
    <w:rsid w:val="00FD4501"/>
    <w:rsid w:val="00FE7013"/>
    <w:rsid w:val="00FF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38A79"/>
  <w15:docId w15:val="{08BB2A3C-8680-449B-8606-19CEC250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37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37DFB"/>
  </w:style>
  <w:style w:type="paragraph" w:styleId="a5">
    <w:name w:val="header"/>
    <w:basedOn w:val="a"/>
    <w:link w:val="a6"/>
    <w:uiPriority w:val="99"/>
    <w:unhideWhenUsed/>
    <w:rsid w:val="00737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7DFB"/>
  </w:style>
  <w:style w:type="character" w:styleId="a7">
    <w:name w:val="page number"/>
    <w:basedOn w:val="a0"/>
    <w:rsid w:val="00737DFB"/>
  </w:style>
  <w:style w:type="paragraph" w:styleId="a8">
    <w:name w:val="Balloon Text"/>
    <w:basedOn w:val="a"/>
    <w:link w:val="a9"/>
    <w:uiPriority w:val="99"/>
    <w:semiHidden/>
    <w:unhideWhenUsed/>
    <w:rsid w:val="00F00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F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9332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D607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607A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607A1"/>
    <w:rPr>
      <w:sz w:val="20"/>
      <w:szCs w:val="20"/>
    </w:rPr>
  </w:style>
  <w:style w:type="paragraph" w:styleId="ae">
    <w:name w:val="No Spacing"/>
    <w:uiPriority w:val="1"/>
    <w:qFormat/>
    <w:rsid w:val="000377A9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9E0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Soloveva</dc:creator>
  <cp:lastModifiedBy>Windows User</cp:lastModifiedBy>
  <cp:revision>47</cp:revision>
  <cp:lastPrinted>2021-07-08T15:50:00Z</cp:lastPrinted>
  <dcterms:created xsi:type="dcterms:W3CDTF">2013-07-19T11:54:00Z</dcterms:created>
  <dcterms:modified xsi:type="dcterms:W3CDTF">2022-06-27T16:30:00Z</dcterms:modified>
</cp:coreProperties>
</file>