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42EC2">
        <w:rPr>
          <w:rFonts w:ascii="Times New Roman" w:hAnsi="Times New Roman"/>
          <w:sz w:val="28"/>
          <w:szCs w:val="28"/>
        </w:rPr>
        <w:t xml:space="preserve">Порядок </w:t>
      </w:r>
      <w:r w:rsidR="0036363E" w:rsidRPr="0036363E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6F2158">
        <w:rPr>
          <w:rFonts w:ascii="Times New Roman" w:hAnsi="Times New Roman"/>
          <w:sz w:val="28"/>
          <w:szCs w:val="28"/>
        </w:rPr>
        <w:t xml:space="preserve">, утвержденный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36363E">
        <w:rPr>
          <w:rFonts w:ascii="Times New Roman" w:hAnsi="Times New Roman"/>
          <w:sz w:val="28"/>
          <w:szCs w:val="28"/>
        </w:rPr>
        <w:t>23.08.</w:t>
      </w:r>
      <w:r w:rsidR="0049696F" w:rsidRPr="0049696F">
        <w:rPr>
          <w:rFonts w:ascii="Times New Roman" w:hAnsi="Times New Roman"/>
          <w:sz w:val="28"/>
          <w:szCs w:val="28"/>
        </w:rPr>
        <w:t>20</w:t>
      </w:r>
      <w:r w:rsidR="00000C75">
        <w:rPr>
          <w:rFonts w:ascii="Times New Roman" w:hAnsi="Times New Roman"/>
          <w:sz w:val="28"/>
          <w:szCs w:val="28"/>
        </w:rPr>
        <w:t>21</w:t>
      </w:r>
      <w:r w:rsidR="0049696F" w:rsidRPr="0049696F">
        <w:rPr>
          <w:rFonts w:ascii="Times New Roman" w:hAnsi="Times New Roman"/>
          <w:sz w:val="28"/>
          <w:szCs w:val="28"/>
        </w:rPr>
        <w:t xml:space="preserve"> </w:t>
      </w:r>
      <w:r w:rsidR="00942EC2">
        <w:rPr>
          <w:rFonts w:ascii="Times New Roman" w:hAnsi="Times New Roman"/>
          <w:sz w:val="28"/>
          <w:szCs w:val="28"/>
        </w:rPr>
        <w:t xml:space="preserve">                 </w:t>
      </w:r>
      <w:r w:rsidR="0049696F" w:rsidRPr="0049696F">
        <w:rPr>
          <w:rFonts w:ascii="Times New Roman" w:hAnsi="Times New Roman"/>
          <w:sz w:val="28"/>
          <w:szCs w:val="28"/>
        </w:rPr>
        <w:t xml:space="preserve">№ </w:t>
      </w:r>
      <w:r w:rsidR="0036363E">
        <w:rPr>
          <w:rFonts w:ascii="Times New Roman" w:hAnsi="Times New Roman"/>
          <w:sz w:val="28"/>
          <w:szCs w:val="28"/>
        </w:rPr>
        <w:t>771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36363E" w:rsidRPr="0036363E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36363E" w:rsidRPr="0036363E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36363E">
        <w:rPr>
          <w:rFonts w:ascii="Times New Roman" w:hAnsi="Times New Roman"/>
          <w:sz w:val="28"/>
          <w:szCs w:val="28"/>
        </w:rPr>
        <w:t xml:space="preserve">, утвержденный </w:t>
      </w:r>
      <w:r w:rsidR="0036363E" w:rsidRPr="0049696F">
        <w:rPr>
          <w:rFonts w:ascii="Times New Roman" w:hAnsi="Times New Roman"/>
          <w:sz w:val="28"/>
          <w:szCs w:val="28"/>
        </w:rPr>
        <w:t>постановление</w:t>
      </w:r>
      <w:r w:rsidR="0036363E">
        <w:rPr>
          <w:rFonts w:ascii="Times New Roman" w:hAnsi="Times New Roman"/>
          <w:sz w:val="28"/>
          <w:szCs w:val="28"/>
        </w:rPr>
        <w:t>м</w:t>
      </w:r>
      <w:r w:rsidR="0036363E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36363E">
        <w:rPr>
          <w:rFonts w:ascii="Times New Roman" w:hAnsi="Times New Roman"/>
          <w:sz w:val="28"/>
          <w:szCs w:val="28"/>
        </w:rPr>
        <w:t>23.08.</w:t>
      </w:r>
      <w:r w:rsidR="0036363E" w:rsidRPr="0049696F">
        <w:rPr>
          <w:rFonts w:ascii="Times New Roman" w:hAnsi="Times New Roman"/>
          <w:sz w:val="28"/>
          <w:szCs w:val="28"/>
        </w:rPr>
        <w:t>20</w:t>
      </w:r>
      <w:r w:rsidR="0036363E">
        <w:rPr>
          <w:rFonts w:ascii="Times New Roman" w:hAnsi="Times New Roman"/>
          <w:sz w:val="28"/>
          <w:szCs w:val="28"/>
        </w:rPr>
        <w:t xml:space="preserve">21 </w:t>
      </w:r>
      <w:r w:rsidR="0036363E" w:rsidRPr="0049696F">
        <w:rPr>
          <w:rFonts w:ascii="Times New Roman" w:hAnsi="Times New Roman"/>
          <w:sz w:val="28"/>
          <w:szCs w:val="28"/>
        </w:rPr>
        <w:t xml:space="preserve">№ </w:t>
      </w:r>
      <w:r w:rsidR="0036363E">
        <w:rPr>
          <w:rFonts w:ascii="Times New Roman" w:hAnsi="Times New Roman"/>
          <w:sz w:val="28"/>
          <w:szCs w:val="28"/>
        </w:rPr>
        <w:t>771</w:t>
      </w:r>
      <w:r w:rsidR="0036363E" w:rsidRPr="0049696F">
        <w:rPr>
          <w:rFonts w:ascii="Times New Roman" w:hAnsi="Times New Roman"/>
          <w:sz w:val="28"/>
          <w:szCs w:val="28"/>
        </w:rPr>
        <w:t xml:space="preserve"> «</w:t>
      </w:r>
      <w:r w:rsidR="0036363E" w:rsidRPr="0036363E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36363E" w:rsidRPr="0049696F">
        <w:rPr>
          <w:rFonts w:ascii="Times New Roman" w:hAnsi="Times New Roman"/>
          <w:sz w:val="28"/>
          <w:szCs w:val="28"/>
        </w:rPr>
        <w:t>»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EA4B7E" w:rsidRDefault="00EA4B7E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5 изложить в следующей редакции:</w:t>
      </w:r>
    </w:p>
    <w:p w:rsidR="00EA4B7E" w:rsidRDefault="00EA4B7E" w:rsidP="00EA4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CCB">
        <w:rPr>
          <w:rFonts w:ascii="Times New Roman" w:hAnsi="Times New Roman"/>
          <w:sz w:val="28"/>
          <w:szCs w:val="28"/>
        </w:rPr>
        <w:t>«</w:t>
      </w:r>
      <w:r w:rsidRPr="008B0A3D">
        <w:rPr>
          <w:rFonts w:ascii="Times New Roman" w:hAnsi="Times New Roman"/>
          <w:sz w:val="28"/>
          <w:szCs w:val="28"/>
        </w:rPr>
        <w:t>согласи</w:t>
      </w:r>
      <w:r>
        <w:rPr>
          <w:rFonts w:ascii="Times New Roman" w:hAnsi="Times New Roman"/>
          <w:sz w:val="28"/>
          <w:szCs w:val="28"/>
        </w:rPr>
        <w:t>е</w:t>
      </w:r>
      <w:r w:rsidRPr="008B0A3D">
        <w:rPr>
          <w:rFonts w:ascii="Times New Roman" w:hAnsi="Times New Roman"/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8B0A3D">
        <w:rPr>
          <w:rFonts w:ascii="Times New Roman" w:hAnsi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8B0A3D">
        <w:rPr>
          <w:rFonts w:ascii="Times New Roman" w:hAnsi="Times New Roman"/>
          <w:sz w:val="28"/>
          <w:szCs w:val="28"/>
          <w:vertAlign w:val="superscript"/>
        </w:rPr>
        <w:t>1</w:t>
      </w:r>
      <w:r w:rsidRPr="008B0A3D">
        <w:rPr>
          <w:rFonts w:ascii="Times New Roman" w:hAnsi="Times New Roman"/>
          <w:sz w:val="28"/>
          <w:szCs w:val="28"/>
        </w:rPr>
        <w:t xml:space="preserve"> и 269</w:t>
      </w:r>
      <w:r w:rsidRPr="008B0A3D">
        <w:rPr>
          <w:rFonts w:ascii="Times New Roman" w:hAnsi="Times New Roman"/>
          <w:sz w:val="28"/>
          <w:szCs w:val="28"/>
          <w:vertAlign w:val="superscript"/>
        </w:rPr>
        <w:t>2</w:t>
      </w:r>
      <w:r w:rsidRPr="008B0A3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Федерации»;</w:t>
      </w:r>
    </w:p>
    <w:p w:rsidR="00DD7681" w:rsidRDefault="00DD7681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3636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42EC2" w:rsidRPr="00942EC2" w:rsidRDefault="002C2BCD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2BCD">
        <w:rPr>
          <w:sz w:val="28"/>
          <w:szCs w:val="28"/>
        </w:rPr>
        <w:lastRenderedPageBreak/>
        <w:t>«</w:t>
      </w:r>
      <w:r w:rsidR="0036363E">
        <w:rPr>
          <w:sz w:val="28"/>
          <w:szCs w:val="28"/>
        </w:rPr>
        <w:t>8</w:t>
      </w:r>
      <w:r w:rsidRPr="002C2BCD">
        <w:rPr>
          <w:sz w:val="28"/>
          <w:szCs w:val="28"/>
        </w:rPr>
        <w:t xml:space="preserve">. </w:t>
      </w:r>
      <w:r w:rsidR="00942EC2" w:rsidRPr="00942EC2">
        <w:rPr>
          <w:sz w:val="28"/>
          <w:szCs w:val="28"/>
        </w:rPr>
        <w:t xml:space="preserve">Министерство не позднее чем за 30 календарных дней до даты </w:t>
      </w:r>
      <w:r w:rsidR="0036363E">
        <w:rPr>
          <w:sz w:val="28"/>
          <w:szCs w:val="28"/>
        </w:rPr>
        <w:t>начала</w:t>
      </w:r>
      <w:r w:rsidR="00942EC2" w:rsidRPr="00942EC2">
        <w:rPr>
          <w:sz w:val="28"/>
          <w:szCs w:val="28"/>
        </w:rPr>
        <w:t xml:space="preserve"> отбора размещает </w:t>
      </w:r>
      <w:r w:rsidR="0036363E" w:rsidRPr="0036363E">
        <w:rPr>
          <w:color w:val="22272F"/>
          <w:sz w:val="28"/>
          <w:szCs w:val="28"/>
        </w:rPr>
        <w:t xml:space="preserve">на </w:t>
      </w:r>
      <w:r w:rsidR="0036363E" w:rsidRPr="0036363E">
        <w:rPr>
          <w:rFonts w:eastAsia="Calibri"/>
          <w:sz w:val="28"/>
          <w:szCs w:val="28"/>
        </w:rPr>
        <w:t>едином портале</w:t>
      </w:r>
      <w:r w:rsidR="0036363E" w:rsidRPr="0036363E">
        <w:rPr>
          <w:color w:val="22272F"/>
          <w:sz w:val="28"/>
          <w:szCs w:val="28"/>
        </w:rPr>
        <w:t xml:space="preserve"> </w:t>
      </w:r>
      <w:r w:rsidR="0036363E" w:rsidRPr="0036363E">
        <w:rPr>
          <w:sz w:val="28"/>
          <w:szCs w:val="28"/>
        </w:rPr>
        <w:t xml:space="preserve">бюджетной системы Российской Федерации в информационно-телекоммуникационной сети «Интернет» и на своем </w:t>
      </w:r>
      <w:r w:rsidR="0036363E" w:rsidRPr="0036363E">
        <w:rPr>
          <w:rFonts w:eastAsia="Calibri"/>
          <w:sz w:val="28"/>
          <w:szCs w:val="28"/>
        </w:rPr>
        <w:t>официальном сайте</w:t>
      </w:r>
      <w:r w:rsidR="0036363E" w:rsidRPr="0036363E">
        <w:rPr>
          <w:sz w:val="28"/>
          <w:szCs w:val="28"/>
        </w:rPr>
        <w:t xml:space="preserve"> в информационно-телекоммуникационной сети «Интернет» объявление о проведении отбора с указанием</w:t>
      </w:r>
      <w:r w:rsidR="00942EC2" w:rsidRPr="0036363E">
        <w:rPr>
          <w:sz w:val="28"/>
          <w:szCs w:val="28"/>
        </w:rPr>
        <w:t>:</w:t>
      </w:r>
    </w:p>
    <w:p w:rsidR="00B710AB" w:rsidRPr="00B710AB" w:rsidRDefault="00B710AB" w:rsidP="00B71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AB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942EC2" w:rsidRPr="00B710AB" w:rsidRDefault="00B710AB" w:rsidP="00B710A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AB">
        <w:rPr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</w:t>
      </w:r>
      <w:r>
        <w:rPr>
          <w:sz w:val="28"/>
          <w:szCs w:val="28"/>
        </w:rPr>
        <w:t>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 xml:space="preserve">результатов предоставления </w:t>
      </w:r>
      <w:r w:rsidRPr="007A3E5A">
        <w:rPr>
          <w:sz w:val="28"/>
          <w:szCs w:val="28"/>
          <w:highlight w:val="green"/>
        </w:rPr>
        <w:t>субсидий в</w:t>
      </w:r>
      <w:r w:rsidRPr="0060301A">
        <w:rPr>
          <w:sz w:val="28"/>
          <w:szCs w:val="28"/>
        </w:rPr>
        <w:t xml:space="preserve"> соответствии с пунктом 22 настоящего Порядка;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доменного имени, и (или) сетевого адреса, и 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требований к организациям в соответствии с пунктом 9 настоящего Порядка и перечня документов, представляемых организациями для подтверждения их соответствия указанным требованиям;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11 настоящего Порядка;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правил рассмотрения заявок в соответствии с пунктами 11-17 настоящего Порядка;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 xml:space="preserve">срока, в течение которого победитель отбора должен подписать соглашение о предоставлении субсидии (далее </w:t>
      </w:r>
      <w:r w:rsidR="00EE0D95">
        <w:rPr>
          <w:sz w:val="28"/>
          <w:szCs w:val="28"/>
        </w:rPr>
        <w:t>–</w:t>
      </w:r>
      <w:r w:rsidRPr="0060301A">
        <w:rPr>
          <w:sz w:val="28"/>
          <w:szCs w:val="28"/>
        </w:rPr>
        <w:t xml:space="preserve"> соглашение);</w:t>
      </w:r>
    </w:p>
    <w:p w:rsidR="0036363E" w:rsidRPr="0060301A" w:rsidRDefault="0036363E" w:rsidP="0060301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6C0505" w:rsidRPr="0060301A" w:rsidRDefault="0036363E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01A">
        <w:rPr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 w:rsidR="0060301A">
        <w:rPr>
          <w:sz w:val="28"/>
          <w:szCs w:val="28"/>
        </w:rPr>
        <w:t>«</w:t>
      </w:r>
      <w:r w:rsidRPr="0060301A">
        <w:rPr>
          <w:sz w:val="28"/>
          <w:szCs w:val="28"/>
        </w:rPr>
        <w:t>Интернет</w:t>
      </w:r>
      <w:r w:rsidR="0060301A">
        <w:rPr>
          <w:sz w:val="28"/>
          <w:szCs w:val="28"/>
        </w:rPr>
        <w:t>»</w:t>
      </w:r>
      <w:r w:rsidRPr="0060301A">
        <w:rPr>
          <w:sz w:val="28"/>
          <w:szCs w:val="28"/>
        </w:rPr>
        <w:t xml:space="preserve"> и на своем официальном сайте в информационно-телекоммуникационной сети </w:t>
      </w:r>
      <w:r w:rsidR="0060301A">
        <w:rPr>
          <w:sz w:val="28"/>
          <w:szCs w:val="28"/>
        </w:rPr>
        <w:t>«</w:t>
      </w:r>
      <w:r w:rsidRPr="0060301A">
        <w:rPr>
          <w:sz w:val="28"/>
          <w:szCs w:val="28"/>
        </w:rPr>
        <w:t>Интернет</w:t>
      </w:r>
      <w:r w:rsidR="0060301A">
        <w:rPr>
          <w:sz w:val="28"/>
          <w:szCs w:val="28"/>
        </w:rPr>
        <w:t>»</w:t>
      </w:r>
      <w:r w:rsidRPr="0060301A">
        <w:rPr>
          <w:sz w:val="28"/>
          <w:szCs w:val="28"/>
        </w:rPr>
        <w:t xml:space="preserve"> не позднее 14-го календарного дня, следующего за днем </w:t>
      </w:r>
      <w:r w:rsidR="007A3E5A" w:rsidRPr="007A3E5A">
        <w:rPr>
          <w:sz w:val="28"/>
          <w:szCs w:val="28"/>
          <w:highlight w:val="green"/>
        </w:rPr>
        <w:t>определения победителя отбора</w:t>
      </w:r>
      <w:r w:rsidRPr="0060301A">
        <w:rPr>
          <w:sz w:val="28"/>
          <w:szCs w:val="28"/>
        </w:rPr>
        <w:t>.</w:t>
      </w:r>
      <w:r w:rsidR="00B84096" w:rsidRPr="0060301A">
        <w:rPr>
          <w:sz w:val="28"/>
          <w:szCs w:val="28"/>
        </w:rPr>
        <w:t>»;</w:t>
      </w:r>
    </w:p>
    <w:p w:rsidR="008466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</w:t>
      </w:r>
      <w:r w:rsidR="0060301A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:</w:t>
      </w:r>
    </w:p>
    <w:p w:rsidR="00317B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17BCB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317BCB">
        <w:rPr>
          <w:rFonts w:ascii="Times New Roman" w:hAnsi="Times New Roman"/>
          <w:sz w:val="28"/>
          <w:szCs w:val="28"/>
        </w:rPr>
        <w:t xml:space="preserve"> пят</w:t>
      </w:r>
      <w:r>
        <w:rPr>
          <w:rFonts w:ascii="Times New Roman" w:hAnsi="Times New Roman"/>
          <w:sz w:val="28"/>
          <w:szCs w:val="28"/>
        </w:rPr>
        <w:t>ом</w:t>
      </w:r>
      <w:r w:rsidR="00317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слово </w:t>
      </w:r>
      <w:r w:rsidR="00317BCB">
        <w:rPr>
          <w:rFonts w:ascii="Times New Roman" w:hAnsi="Times New Roman"/>
          <w:sz w:val="28"/>
          <w:szCs w:val="28"/>
        </w:rPr>
        <w:t>«результат</w:t>
      </w:r>
      <w:r w:rsidR="0060301A">
        <w:rPr>
          <w:rFonts w:ascii="Times New Roman" w:hAnsi="Times New Roman"/>
          <w:sz w:val="28"/>
          <w:szCs w:val="28"/>
        </w:rPr>
        <w:t>а</w:t>
      </w:r>
      <w:r w:rsidR="00317BCB">
        <w:rPr>
          <w:rFonts w:ascii="Times New Roman" w:hAnsi="Times New Roman"/>
          <w:sz w:val="28"/>
          <w:szCs w:val="28"/>
        </w:rPr>
        <w:t>» заменить словами «значени</w:t>
      </w:r>
      <w:r w:rsidR="0060301A">
        <w:rPr>
          <w:rFonts w:ascii="Times New Roman" w:hAnsi="Times New Roman"/>
          <w:sz w:val="28"/>
          <w:szCs w:val="28"/>
        </w:rPr>
        <w:t>я</w:t>
      </w:r>
      <w:r w:rsidR="006D67C2">
        <w:rPr>
          <w:rFonts w:ascii="Times New Roman" w:hAnsi="Times New Roman"/>
          <w:sz w:val="28"/>
          <w:szCs w:val="28"/>
        </w:rPr>
        <w:t xml:space="preserve"> </w:t>
      </w:r>
      <w:r w:rsidR="00317BCB">
        <w:rPr>
          <w:rFonts w:ascii="Times New Roman" w:hAnsi="Times New Roman"/>
          <w:sz w:val="28"/>
          <w:szCs w:val="28"/>
        </w:rPr>
        <w:t>результат</w:t>
      </w:r>
      <w:r w:rsidR="0060301A">
        <w:rPr>
          <w:rFonts w:ascii="Times New Roman" w:hAnsi="Times New Roman"/>
          <w:sz w:val="28"/>
          <w:szCs w:val="28"/>
        </w:rPr>
        <w:t>а</w:t>
      </w:r>
      <w:r w:rsidR="00317BCB">
        <w:rPr>
          <w:rFonts w:ascii="Times New Roman" w:hAnsi="Times New Roman"/>
          <w:sz w:val="28"/>
          <w:szCs w:val="28"/>
        </w:rPr>
        <w:t>»;</w:t>
      </w:r>
    </w:p>
    <w:p w:rsidR="008466CB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де</w:t>
      </w:r>
      <w:r w:rsidR="00E15B3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ятом </w:t>
      </w:r>
      <w:r w:rsidR="004D74F6">
        <w:rPr>
          <w:rFonts w:ascii="Times New Roman" w:hAnsi="Times New Roman"/>
          <w:sz w:val="28"/>
          <w:szCs w:val="28"/>
        </w:rPr>
        <w:t>слово «цел</w:t>
      </w:r>
      <w:r w:rsidR="00E15B3F">
        <w:rPr>
          <w:rFonts w:ascii="Times New Roman" w:hAnsi="Times New Roman"/>
          <w:sz w:val="28"/>
          <w:szCs w:val="28"/>
        </w:rPr>
        <w:t>ей</w:t>
      </w:r>
      <w:r w:rsidR="004D74F6">
        <w:rPr>
          <w:rFonts w:ascii="Times New Roman" w:hAnsi="Times New Roman"/>
          <w:sz w:val="28"/>
          <w:szCs w:val="28"/>
        </w:rPr>
        <w:t>,» исключить;</w:t>
      </w:r>
    </w:p>
    <w:p w:rsidR="007A3E5A" w:rsidRPr="007A3E5A" w:rsidRDefault="007A3E5A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7A3E5A">
        <w:rPr>
          <w:rFonts w:ascii="Times New Roman" w:hAnsi="Times New Roman"/>
          <w:sz w:val="28"/>
          <w:szCs w:val="28"/>
          <w:highlight w:val="green"/>
        </w:rPr>
        <w:t>дополнить абзацем следующего содержания:</w:t>
      </w:r>
    </w:p>
    <w:p w:rsidR="007A3E5A" w:rsidRDefault="007A3E5A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E5A">
        <w:rPr>
          <w:rFonts w:ascii="Times New Roman" w:hAnsi="Times New Roman"/>
          <w:sz w:val="28"/>
          <w:szCs w:val="28"/>
          <w:highlight w:val="green"/>
        </w:rPr>
        <w:t>«</w:t>
      </w:r>
      <w:r w:rsidRPr="00EC6253">
        <w:rPr>
          <w:rFonts w:ascii="Times New Roman" w:hAnsi="Times New Roman"/>
          <w:sz w:val="28"/>
          <w:szCs w:val="28"/>
          <w:highlight w:val="green"/>
        </w:rPr>
        <w:t xml:space="preserve">условие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</w:t>
      </w:r>
      <w:r w:rsidRPr="00EC6253">
        <w:rPr>
          <w:rFonts w:ascii="Times New Roman" w:hAnsi="Times New Roman"/>
          <w:sz w:val="28"/>
          <w:szCs w:val="28"/>
          <w:highlight w:val="green"/>
        </w:rPr>
        <w:lastRenderedPageBreak/>
        <w:t>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</w:t>
      </w:r>
      <w:r w:rsidR="00EC6253" w:rsidRPr="00EC6253">
        <w:rPr>
          <w:rFonts w:ascii="Times New Roman" w:hAnsi="Times New Roman"/>
          <w:sz w:val="28"/>
          <w:szCs w:val="28"/>
          <w:highlight w:val="green"/>
        </w:rPr>
        <w:t>и 268</w:t>
      </w:r>
      <w:r w:rsidRPr="00EC6253">
        <w:rPr>
          <w:rFonts w:ascii="Times New Roman" w:hAnsi="Times New Roman"/>
          <w:sz w:val="28"/>
          <w:szCs w:val="28"/>
          <w:highlight w:val="green"/>
          <w:vertAlign w:val="superscript"/>
        </w:rPr>
        <w:t>1</w:t>
      </w:r>
      <w:r w:rsidR="00EC6253" w:rsidRPr="00EC6253">
        <w:rPr>
          <w:rFonts w:ascii="Times New Roman" w:hAnsi="Times New Roman"/>
          <w:sz w:val="28"/>
          <w:szCs w:val="28"/>
          <w:highlight w:val="green"/>
        </w:rPr>
        <w:t xml:space="preserve"> и 269</w:t>
      </w:r>
      <w:r w:rsidRPr="00EC6253">
        <w:rPr>
          <w:rFonts w:ascii="Times New Roman" w:hAnsi="Times New Roman"/>
          <w:sz w:val="28"/>
          <w:szCs w:val="28"/>
          <w:highlight w:val="green"/>
          <w:vertAlign w:val="superscript"/>
        </w:rPr>
        <w:t>2</w:t>
      </w:r>
      <w:r w:rsidRPr="00EC6253">
        <w:rPr>
          <w:rFonts w:ascii="Times New Roman" w:hAnsi="Times New Roman"/>
          <w:sz w:val="28"/>
          <w:szCs w:val="28"/>
          <w:highlight w:val="green"/>
        </w:rPr>
        <w:t xml:space="preserve"> Бюджетного кодекса Российской Федерации;»</w:t>
      </w:r>
    </w:p>
    <w:p w:rsidR="00317BCB" w:rsidRDefault="00317B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="0060301A">
        <w:rPr>
          <w:rFonts w:ascii="Times New Roman" w:hAnsi="Times New Roman"/>
          <w:sz w:val="28"/>
          <w:szCs w:val="28"/>
        </w:rPr>
        <w:t>6</w:t>
      </w:r>
      <w:r w:rsidR="00E15B3F">
        <w:rPr>
          <w:rFonts w:ascii="Times New Roman" w:hAnsi="Times New Roman"/>
          <w:sz w:val="28"/>
          <w:szCs w:val="28"/>
        </w:rPr>
        <w:t xml:space="preserve"> </w:t>
      </w:r>
      <w:r w:rsidR="00647597" w:rsidRPr="00647597">
        <w:rPr>
          <w:rFonts w:ascii="Times New Roman" w:hAnsi="Times New Roman"/>
          <w:sz w:val="28"/>
          <w:szCs w:val="28"/>
          <w:highlight w:val="green"/>
        </w:rPr>
        <w:t>изложить в следующей редакции:</w:t>
      </w:r>
    </w:p>
    <w:p w:rsidR="00647597" w:rsidRDefault="00647597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«26. </w:t>
      </w:r>
      <w:r w:rsidRPr="00647597">
        <w:rPr>
          <w:rFonts w:ascii="Times New Roman" w:hAnsi="Times New Roman"/>
          <w:sz w:val="28"/>
          <w:szCs w:val="28"/>
        </w:rPr>
        <w:t xml:space="preserve">Получатель субсидии представляет в Министерство отчет о достижении </w:t>
      </w:r>
      <w:r w:rsidRPr="00647597">
        <w:rPr>
          <w:rFonts w:ascii="Times New Roman" w:hAnsi="Times New Roman"/>
          <w:sz w:val="28"/>
          <w:szCs w:val="28"/>
          <w:highlight w:val="green"/>
        </w:rPr>
        <w:t>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597">
        <w:rPr>
          <w:rFonts w:ascii="Times New Roman" w:hAnsi="Times New Roman"/>
          <w:sz w:val="28"/>
          <w:szCs w:val="28"/>
        </w:rPr>
        <w:t xml:space="preserve">результата предоставления субсидии и отчет об осуществлении расходов, источником финансового обеспечения которых является субсидия, по формам, прилагаемым к типовым формам соглашений, установленным Министерством финансов Республики Татарстан, </w:t>
      </w:r>
      <w:r w:rsidRPr="00647597">
        <w:rPr>
          <w:rFonts w:ascii="Times New Roman" w:hAnsi="Times New Roman"/>
          <w:sz w:val="28"/>
          <w:szCs w:val="28"/>
          <w:highlight w:val="green"/>
        </w:rPr>
        <w:t>ежеквартально до 15 числа месяца, следующего за отчетным кварталом, а также до 15 января года, следующего за годом предоставления субсидии.</w:t>
      </w:r>
      <w:r>
        <w:rPr>
          <w:rFonts w:ascii="Times New Roman" w:hAnsi="Times New Roman"/>
          <w:sz w:val="28"/>
          <w:szCs w:val="28"/>
        </w:rPr>
        <w:t>»;</w:t>
      </w:r>
    </w:p>
    <w:p w:rsidR="00317BCB" w:rsidRDefault="00317B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="00EE0D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7114A" w:rsidRDefault="00317BCB" w:rsidP="0077114A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EE0D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77114A" w:rsidRPr="00A9281B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получателем субсидии порядка</w:t>
      </w:r>
      <w:r w:rsidR="0077114A">
        <w:rPr>
          <w:rFonts w:ascii="Times New Roman" w:hAnsi="Times New Roman"/>
          <w:sz w:val="28"/>
          <w:szCs w:val="28"/>
        </w:rPr>
        <w:t xml:space="preserve"> и условий </w:t>
      </w:r>
      <w:r w:rsidR="0077114A" w:rsidRPr="00A9281B">
        <w:rPr>
          <w:rFonts w:ascii="Times New Roman" w:hAnsi="Times New Roman"/>
          <w:sz w:val="28"/>
          <w:szCs w:val="28"/>
        </w:rPr>
        <w:t>предоставления субсидии, в том числе в части достижения результатов предоставления субсидии</w:t>
      </w:r>
      <w:r w:rsidR="0077114A">
        <w:rPr>
          <w:rFonts w:ascii="Times New Roman" w:hAnsi="Times New Roman"/>
          <w:sz w:val="28"/>
          <w:szCs w:val="28"/>
        </w:rPr>
        <w:t>.</w:t>
      </w:r>
    </w:p>
    <w:p w:rsidR="00A52C2A" w:rsidRDefault="0077114A" w:rsidP="0077114A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</w:t>
      </w:r>
      <w:r w:rsidRPr="00A9281B">
        <w:rPr>
          <w:rFonts w:ascii="Times New Roman" w:hAnsi="Times New Roman"/>
          <w:sz w:val="28"/>
          <w:szCs w:val="28"/>
        </w:rPr>
        <w:t xml:space="preserve">государственного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Pr="00A9281B">
        <w:rPr>
          <w:rFonts w:ascii="Times New Roman" w:hAnsi="Times New Roman"/>
          <w:sz w:val="28"/>
          <w:szCs w:val="28"/>
        </w:rPr>
        <w:t>в соответствии со статьями 268</w:t>
      </w:r>
      <w:r w:rsidRPr="00A9281B">
        <w:rPr>
          <w:rFonts w:ascii="Times New Roman" w:hAnsi="Times New Roman"/>
          <w:sz w:val="28"/>
          <w:szCs w:val="28"/>
          <w:vertAlign w:val="superscript"/>
        </w:rPr>
        <w:t>1</w:t>
      </w:r>
      <w:r w:rsidRPr="00A9281B">
        <w:rPr>
          <w:rFonts w:ascii="Times New Roman" w:hAnsi="Times New Roman"/>
          <w:sz w:val="28"/>
          <w:szCs w:val="28"/>
        </w:rPr>
        <w:t xml:space="preserve"> и 269</w:t>
      </w:r>
      <w:r w:rsidRPr="00A9281B">
        <w:rPr>
          <w:rFonts w:ascii="Times New Roman" w:hAnsi="Times New Roman"/>
          <w:sz w:val="28"/>
          <w:szCs w:val="28"/>
          <w:vertAlign w:val="superscript"/>
        </w:rPr>
        <w:t>2</w:t>
      </w:r>
      <w:r w:rsidRPr="00A9281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="004D74F6">
        <w:rPr>
          <w:rFonts w:ascii="Times New Roman" w:hAnsi="Times New Roman"/>
          <w:sz w:val="28"/>
          <w:szCs w:val="28"/>
        </w:rPr>
        <w:t xml:space="preserve">»; 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</w:t>
      </w:r>
      <w:r w:rsidR="00EE0D95">
        <w:rPr>
          <w:rFonts w:ascii="Times New Roman" w:hAnsi="Times New Roman"/>
          <w:sz w:val="28"/>
          <w:szCs w:val="28"/>
        </w:rPr>
        <w:t>8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EE0D95">
        <w:rPr>
          <w:rFonts w:ascii="Times New Roman" w:hAnsi="Times New Roman"/>
          <w:sz w:val="28"/>
          <w:szCs w:val="28"/>
        </w:rPr>
        <w:t>8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E15B3F" w:rsidRPr="00647597">
        <w:rPr>
          <w:rFonts w:ascii="Times New Roman" w:hAnsi="Times New Roman"/>
          <w:sz w:val="28"/>
          <w:szCs w:val="28"/>
          <w:highlight w:val="green"/>
        </w:rPr>
        <w:t>Министерство</w:t>
      </w:r>
      <w:r w:rsidRPr="00647597">
        <w:rPr>
          <w:rFonts w:ascii="Times New Roman" w:hAnsi="Times New Roman"/>
          <w:sz w:val="28"/>
          <w:szCs w:val="28"/>
          <w:highlight w:val="green"/>
        </w:rPr>
        <w:t xml:space="preserve"> осуществля</w:t>
      </w:r>
      <w:r w:rsidR="00647597" w:rsidRPr="00647597">
        <w:rPr>
          <w:rFonts w:ascii="Times New Roman" w:hAnsi="Times New Roman"/>
          <w:sz w:val="28"/>
          <w:szCs w:val="28"/>
          <w:highlight w:val="green"/>
        </w:rPr>
        <w:t>ет</w:t>
      </w:r>
      <w:r w:rsidRPr="003F4BE6">
        <w:rPr>
          <w:rFonts w:ascii="Times New Roman" w:hAnsi="Times New Roman"/>
          <w:sz w:val="28"/>
          <w:szCs w:val="28"/>
        </w:rPr>
        <w:t xml:space="preserve">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</w:p>
    <w:p w:rsidR="004D74F6" w:rsidRDefault="004D74F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D74F6">
        <w:rPr>
          <w:rFonts w:ascii="Times New Roman" w:hAnsi="Times New Roman"/>
          <w:sz w:val="28"/>
          <w:szCs w:val="28"/>
        </w:rPr>
        <w:t xml:space="preserve">пункте </w:t>
      </w:r>
      <w:r w:rsidR="00E15B3F">
        <w:rPr>
          <w:rFonts w:ascii="Times New Roman" w:hAnsi="Times New Roman"/>
          <w:sz w:val="28"/>
          <w:szCs w:val="28"/>
        </w:rPr>
        <w:t>3</w:t>
      </w:r>
      <w:r w:rsidR="00EE0D95">
        <w:rPr>
          <w:rFonts w:ascii="Times New Roman" w:hAnsi="Times New Roman"/>
          <w:sz w:val="28"/>
          <w:szCs w:val="28"/>
        </w:rPr>
        <w:t>1</w:t>
      </w:r>
      <w:r w:rsidRPr="004D74F6">
        <w:rPr>
          <w:rFonts w:ascii="Times New Roman" w:hAnsi="Times New Roman"/>
          <w:sz w:val="28"/>
          <w:szCs w:val="28"/>
        </w:rPr>
        <w:t xml:space="preserve"> слово «, целей»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B0A3D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94B">
        <w:rPr>
          <w:rFonts w:ascii="Times New Roman" w:hAnsi="Times New Roman"/>
          <w:sz w:val="28"/>
          <w:szCs w:val="28"/>
        </w:rPr>
        <w:t xml:space="preserve">2. Приостановить </w:t>
      </w:r>
      <w:r w:rsidR="00FC494B" w:rsidRPr="00FC494B">
        <w:rPr>
          <w:rFonts w:ascii="Times New Roman" w:hAnsi="Times New Roman"/>
          <w:sz w:val="28"/>
          <w:szCs w:val="28"/>
        </w:rPr>
        <w:t xml:space="preserve">до 1 января 2023 года </w:t>
      </w:r>
      <w:r w:rsidRPr="00FC494B">
        <w:rPr>
          <w:rFonts w:ascii="Times New Roman" w:hAnsi="Times New Roman"/>
          <w:sz w:val="28"/>
          <w:szCs w:val="28"/>
        </w:rPr>
        <w:t xml:space="preserve">действие абзаца </w:t>
      </w:r>
      <w:r w:rsidR="00EE0D95">
        <w:rPr>
          <w:rFonts w:ascii="Times New Roman" w:hAnsi="Times New Roman"/>
          <w:sz w:val="28"/>
          <w:szCs w:val="28"/>
        </w:rPr>
        <w:t>третьего</w:t>
      </w:r>
      <w:r w:rsidRPr="00FC494B">
        <w:rPr>
          <w:rFonts w:ascii="Times New Roman" w:hAnsi="Times New Roman"/>
          <w:sz w:val="28"/>
          <w:szCs w:val="28"/>
        </w:rPr>
        <w:t xml:space="preserve"> пункта </w:t>
      </w:r>
      <w:r w:rsidR="00EE0D95">
        <w:rPr>
          <w:rFonts w:ascii="Times New Roman" w:hAnsi="Times New Roman"/>
          <w:sz w:val="28"/>
          <w:szCs w:val="28"/>
        </w:rPr>
        <w:t>9</w:t>
      </w:r>
      <w:r w:rsidRPr="00FC494B">
        <w:rPr>
          <w:rFonts w:ascii="Times New Roman" w:hAnsi="Times New Roman"/>
          <w:sz w:val="28"/>
          <w:szCs w:val="28"/>
        </w:rPr>
        <w:t xml:space="preserve"> Порядка </w:t>
      </w:r>
      <w:r w:rsidR="00EE0D95" w:rsidRPr="0036363E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EE0D95">
        <w:rPr>
          <w:rFonts w:ascii="Times New Roman" w:hAnsi="Times New Roman"/>
          <w:sz w:val="28"/>
          <w:szCs w:val="28"/>
        </w:rPr>
        <w:t xml:space="preserve">, утвержденного </w:t>
      </w:r>
      <w:r w:rsidR="00EE0D95" w:rsidRPr="0049696F">
        <w:rPr>
          <w:rFonts w:ascii="Times New Roman" w:hAnsi="Times New Roman"/>
          <w:sz w:val="28"/>
          <w:szCs w:val="28"/>
        </w:rPr>
        <w:t>постановление</w:t>
      </w:r>
      <w:r w:rsidR="00EE0D95">
        <w:rPr>
          <w:rFonts w:ascii="Times New Roman" w:hAnsi="Times New Roman"/>
          <w:sz w:val="28"/>
          <w:szCs w:val="28"/>
        </w:rPr>
        <w:t>м</w:t>
      </w:r>
      <w:r w:rsidR="00EE0D95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EE0D95">
        <w:rPr>
          <w:rFonts w:ascii="Times New Roman" w:hAnsi="Times New Roman"/>
          <w:sz w:val="28"/>
          <w:szCs w:val="28"/>
        </w:rPr>
        <w:t>23.08.</w:t>
      </w:r>
      <w:r w:rsidR="00EE0D95" w:rsidRPr="0049696F">
        <w:rPr>
          <w:rFonts w:ascii="Times New Roman" w:hAnsi="Times New Roman"/>
          <w:sz w:val="28"/>
          <w:szCs w:val="28"/>
        </w:rPr>
        <w:t>20</w:t>
      </w:r>
      <w:r w:rsidR="00EE0D95">
        <w:rPr>
          <w:rFonts w:ascii="Times New Roman" w:hAnsi="Times New Roman"/>
          <w:sz w:val="28"/>
          <w:szCs w:val="28"/>
        </w:rPr>
        <w:t>21</w:t>
      </w:r>
      <w:r w:rsidR="00EE0D95" w:rsidRPr="0049696F">
        <w:rPr>
          <w:rFonts w:ascii="Times New Roman" w:hAnsi="Times New Roman"/>
          <w:sz w:val="28"/>
          <w:szCs w:val="28"/>
        </w:rPr>
        <w:t xml:space="preserve"> № </w:t>
      </w:r>
      <w:r w:rsidR="00EE0D95">
        <w:rPr>
          <w:rFonts w:ascii="Times New Roman" w:hAnsi="Times New Roman"/>
          <w:sz w:val="28"/>
          <w:szCs w:val="28"/>
        </w:rPr>
        <w:t>771</w:t>
      </w:r>
      <w:r w:rsidR="00EE0D95" w:rsidRPr="0049696F">
        <w:rPr>
          <w:rFonts w:ascii="Times New Roman" w:hAnsi="Times New Roman"/>
          <w:sz w:val="28"/>
          <w:szCs w:val="28"/>
        </w:rPr>
        <w:t xml:space="preserve"> «</w:t>
      </w:r>
      <w:r w:rsidR="00EE0D95" w:rsidRPr="0036363E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EE0D95" w:rsidRPr="0049696F">
        <w:rPr>
          <w:rFonts w:ascii="Times New Roman" w:hAnsi="Times New Roman"/>
          <w:sz w:val="28"/>
          <w:szCs w:val="28"/>
        </w:rPr>
        <w:t>»</w:t>
      </w:r>
      <w:r w:rsidR="00FC494B" w:rsidRPr="00FC494B">
        <w:rPr>
          <w:rFonts w:ascii="Times New Roman" w:hAnsi="Times New Roman"/>
          <w:sz w:val="28"/>
          <w:szCs w:val="28"/>
        </w:rPr>
        <w:t>.</w:t>
      </w:r>
    </w:p>
    <w:p w:rsidR="006F2158" w:rsidRPr="006F2158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158">
        <w:rPr>
          <w:rFonts w:ascii="Times New Roman" w:hAnsi="Times New Roman"/>
          <w:sz w:val="28"/>
          <w:szCs w:val="28"/>
        </w:rPr>
        <w:t>. Установить, что</w:t>
      </w:r>
      <w:r w:rsidR="001B05FC">
        <w:rPr>
          <w:rFonts w:ascii="Times New Roman" w:hAnsi="Times New Roman"/>
          <w:sz w:val="28"/>
          <w:szCs w:val="28"/>
        </w:rPr>
        <w:t xml:space="preserve"> </w:t>
      </w:r>
      <w:r w:rsidR="006F21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</w:t>
      </w:r>
      <w:r w:rsidR="00596BF6" w:rsidRPr="00596BF6">
        <w:rPr>
          <w:rFonts w:ascii="Times New Roman" w:hAnsi="Times New Roman"/>
          <w:sz w:val="28"/>
          <w:szCs w:val="28"/>
        </w:rPr>
        <w:t xml:space="preserve">абзаца </w:t>
      </w:r>
      <w:r w:rsidR="00EE0D95">
        <w:rPr>
          <w:rFonts w:ascii="Times New Roman" w:hAnsi="Times New Roman"/>
          <w:sz w:val="28"/>
          <w:szCs w:val="28"/>
        </w:rPr>
        <w:t xml:space="preserve">двадцать </w:t>
      </w:r>
      <w:r w:rsidR="007A3E5A" w:rsidRPr="007A3E5A">
        <w:rPr>
          <w:rFonts w:ascii="Times New Roman" w:hAnsi="Times New Roman"/>
          <w:sz w:val="28"/>
          <w:szCs w:val="28"/>
          <w:highlight w:val="green"/>
        </w:rPr>
        <w:t>седьмого</w:t>
      </w:r>
      <w:r w:rsidR="00596BF6" w:rsidRPr="00596BF6">
        <w:rPr>
          <w:rFonts w:ascii="Times New Roman" w:hAnsi="Times New Roman"/>
          <w:sz w:val="28"/>
          <w:szCs w:val="28"/>
        </w:rPr>
        <w:t xml:space="preserve"> пункта 1 настоящего постановления</w:t>
      </w:r>
      <w:r w:rsidR="006F2158">
        <w:rPr>
          <w:rFonts w:ascii="Times New Roman" w:hAnsi="Times New Roman"/>
          <w:sz w:val="28"/>
          <w:szCs w:val="28"/>
        </w:rPr>
        <w:t>, вступающего в силу с 1 января 2023 года</w:t>
      </w:r>
      <w:r w:rsidR="00A91EE0">
        <w:rPr>
          <w:rFonts w:ascii="Times New Roman" w:hAnsi="Times New Roman"/>
          <w:sz w:val="28"/>
          <w:szCs w:val="28"/>
        </w:rPr>
        <w:t>.</w:t>
      </w: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4A" w:rsidRDefault="00D64D4A" w:rsidP="0049696F">
      <w:pPr>
        <w:spacing w:after="0" w:line="240" w:lineRule="auto"/>
      </w:pPr>
      <w:r>
        <w:separator/>
      </w:r>
    </w:p>
  </w:endnote>
  <w:endnote w:type="continuationSeparator" w:id="0">
    <w:p w:rsidR="00D64D4A" w:rsidRDefault="00D64D4A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4A" w:rsidRDefault="00D64D4A" w:rsidP="0049696F">
      <w:pPr>
        <w:spacing w:after="0" w:line="240" w:lineRule="auto"/>
      </w:pPr>
      <w:r>
        <w:separator/>
      </w:r>
    </w:p>
  </w:footnote>
  <w:footnote w:type="continuationSeparator" w:id="0">
    <w:p w:rsidR="00D64D4A" w:rsidRDefault="00D64D4A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E7110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08C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2C8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2DB9"/>
    <w:rsid w:val="002F6CB7"/>
    <w:rsid w:val="00302B9F"/>
    <w:rsid w:val="003055AF"/>
    <w:rsid w:val="00313199"/>
    <w:rsid w:val="00317BCB"/>
    <w:rsid w:val="0032428C"/>
    <w:rsid w:val="003242AE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47597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114A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3E5A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E624F"/>
    <w:rsid w:val="007F15C1"/>
    <w:rsid w:val="007F15D4"/>
    <w:rsid w:val="007F6F3F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1457"/>
    <w:rsid w:val="009E635D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A90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4D4A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43C1"/>
    <w:rsid w:val="00EC6253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DA45C-2B9C-4569-817B-71838E0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1AB87B-90C0-418E-BF2B-4F293103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2</cp:revision>
  <cp:lastPrinted>2022-06-06T07:39:00Z</cp:lastPrinted>
  <dcterms:created xsi:type="dcterms:W3CDTF">2022-06-29T15:38:00Z</dcterms:created>
  <dcterms:modified xsi:type="dcterms:W3CDTF">2022-06-29T15:38:00Z</dcterms:modified>
</cp:coreProperties>
</file>