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A4BD4" w14:textId="67171EC9" w:rsidR="00C76DBE" w:rsidRPr="00242E55" w:rsidRDefault="0097691C" w:rsidP="0097691C">
      <w:pPr>
        <w:tabs>
          <w:tab w:val="left" w:pos="4820"/>
          <w:tab w:val="left" w:pos="5387"/>
        </w:tabs>
        <w:spacing w:after="0" w:line="240" w:lineRule="auto"/>
        <w:ind w:right="-1"/>
        <w:jc w:val="right"/>
        <w:rPr>
          <w:rFonts w:ascii="Times New Roman" w:hAnsi="Times New Roman"/>
          <w:color w:val="000000"/>
          <w:sz w:val="28"/>
          <w:szCs w:val="28"/>
        </w:rPr>
      </w:pPr>
      <w:r>
        <w:rPr>
          <w:rFonts w:ascii="Times New Roman" w:hAnsi="Times New Roman"/>
          <w:color w:val="000000"/>
          <w:sz w:val="28"/>
          <w:szCs w:val="28"/>
        </w:rPr>
        <w:t>ПРОЕКТ</w:t>
      </w:r>
    </w:p>
    <w:p w14:paraId="0FABD338" w14:textId="77777777" w:rsidR="00C76DBE" w:rsidRPr="00242E55" w:rsidRDefault="00C76DBE" w:rsidP="00242E55">
      <w:pPr>
        <w:tabs>
          <w:tab w:val="left" w:pos="4820"/>
          <w:tab w:val="left" w:pos="5387"/>
        </w:tabs>
        <w:spacing w:after="0" w:line="240" w:lineRule="auto"/>
        <w:ind w:right="4960"/>
        <w:jc w:val="both"/>
        <w:rPr>
          <w:rFonts w:ascii="Times New Roman" w:hAnsi="Times New Roman"/>
          <w:color w:val="000000"/>
          <w:sz w:val="28"/>
          <w:szCs w:val="28"/>
        </w:rPr>
      </w:pPr>
    </w:p>
    <w:p w14:paraId="4DD2BE98" w14:textId="77777777" w:rsidR="00C76DBE" w:rsidRPr="00242E55" w:rsidRDefault="00C76DBE" w:rsidP="00242E55">
      <w:pPr>
        <w:tabs>
          <w:tab w:val="left" w:pos="4820"/>
          <w:tab w:val="left" w:pos="5387"/>
        </w:tabs>
        <w:spacing w:after="0" w:line="240" w:lineRule="auto"/>
        <w:ind w:right="4960"/>
        <w:jc w:val="both"/>
        <w:rPr>
          <w:rFonts w:ascii="Times New Roman" w:hAnsi="Times New Roman"/>
          <w:color w:val="000000"/>
          <w:sz w:val="28"/>
          <w:szCs w:val="28"/>
        </w:rPr>
      </w:pPr>
    </w:p>
    <w:p w14:paraId="28E6B05A" w14:textId="77777777" w:rsidR="00D2757A" w:rsidRPr="00242E55" w:rsidRDefault="00D2757A" w:rsidP="00242E55">
      <w:pPr>
        <w:tabs>
          <w:tab w:val="left" w:pos="4820"/>
          <w:tab w:val="left" w:pos="5387"/>
        </w:tabs>
        <w:spacing w:after="0" w:line="240" w:lineRule="auto"/>
        <w:ind w:right="4960"/>
        <w:jc w:val="both"/>
        <w:rPr>
          <w:rFonts w:ascii="Times New Roman" w:hAnsi="Times New Roman"/>
          <w:color w:val="000000"/>
          <w:sz w:val="28"/>
          <w:szCs w:val="28"/>
        </w:rPr>
      </w:pPr>
    </w:p>
    <w:p w14:paraId="35082C16" w14:textId="77777777" w:rsidR="00D2757A" w:rsidRPr="00242E55" w:rsidRDefault="00D2757A" w:rsidP="00242E55">
      <w:pPr>
        <w:tabs>
          <w:tab w:val="left" w:pos="4820"/>
          <w:tab w:val="left" w:pos="5387"/>
        </w:tabs>
        <w:spacing w:after="0" w:line="240" w:lineRule="auto"/>
        <w:ind w:right="4960"/>
        <w:jc w:val="both"/>
        <w:rPr>
          <w:rFonts w:ascii="Times New Roman" w:hAnsi="Times New Roman"/>
          <w:color w:val="000000"/>
          <w:sz w:val="28"/>
          <w:szCs w:val="28"/>
        </w:rPr>
      </w:pPr>
    </w:p>
    <w:p w14:paraId="15901519" w14:textId="77777777" w:rsidR="00D2757A" w:rsidRPr="00242E55" w:rsidRDefault="00D2757A" w:rsidP="00242E55">
      <w:pPr>
        <w:tabs>
          <w:tab w:val="left" w:pos="4820"/>
          <w:tab w:val="left" w:pos="5387"/>
        </w:tabs>
        <w:spacing w:after="0" w:line="240" w:lineRule="auto"/>
        <w:ind w:right="4960"/>
        <w:jc w:val="both"/>
        <w:rPr>
          <w:rFonts w:ascii="Times New Roman" w:hAnsi="Times New Roman"/>
          <w:color w:val="000000"/>
          <w:sz w:val="28"/>
          <w:szCs w:val="28"/>
        </w:rPr>
      </w:pPr>
    </w:p>
    <w:p w14:paraId="53861009" w14:textId="77777777" w:rsidR="00D2757A" w:rsidRPr="00242E55" w:rsidRDefault="00D2757A" w:rsidP="00242E55">
      <w:pPr>
        <w:tabs>
          <w:tab w:val="left" w:pos="4820"/>
          <w:tab w:val="left" w:pos="5387"/>
        </w:tabs>
        <w:spacing w:after="0" w:line="240" w:lineRule="auto"/>
        <w:ind w:right="4960"/>
        <w:jc w:val="both"/>
        <w:rPr>
          <w:rFonts w:ascii="Times New Roman" w:hAnsi="Times New Roman"/>
          <w:color w:val="000000"/>
          <w:sz w:val="28"/>
          <w:szCs w:val="28"/>
        </w:rPr>
      </w:pPr>
    </w:p>
    <w:p w14:paraId="59220CB3" w14:textId="77777777" w:rsidR="00D2757A" w:rsidRPr="00242E55" w:rsidRDefault="00D2757A" w:rsidP="00242E55">
      <w:pPr>
        <w:tabs>
          <w:tab w:val="left" w:pos="4820"/>
          <w:tab w:val="left" w:pos="5387"/>
        </w:tabs>
        <w:spacing w:after="0" w:line="240" w:lineRule="auto"/>
        <w:ind w:right="4960"/>
        <w:jc w:val="both"/>
        <w:rPr>
          <w:rFonts w:ascii="Times New Roman" w:hAnsi="Times New Roman"/>
          <w:color w:val="000000"/>
          <w:sz w:val="28"/>
          <w:szCs w:val="28"/>
        </w:rPr>
      </w:pPr>
    </w:p>
    <w:p w14:paraId="0A4E0A4B" w14:textId="77777777" w:rsidR="00C76DBE" w:rsidRPr="00242E55" w:rsidRDefault="00C76DBE" w:rsidP="00242E55">
      <w:pPr>
        <w:tabs>
          <w:tab w:val="left" w:pos="4820"/>
          <w:tab w:val="left" w:pos="5387"/>
        </w:tabs>
        <w:spacing w:after="0" w:line="240" w:lineRule="auto"/>
        <w:ind w:right="4960"/>
        <w:jc w:val="both"/>
        <w:rPr>
          <w:rFonts w:ascii="Times New Roman" w:hAnsi="Times New Roman"/>
          <w:color w:val="000000"/>
          <w:sz w:val="28"/>
          <w:szCs w:val="28"/>
        </w:rPr>
      </w:pPr>
    </w:p>
    <w:p w14:paraId="6EED9BDC" w14:textId="6D46471B" w:rsidR="004E4444" w:rsidRPr="00242E55" w:rsidRDefault="00350A01" w:rsidP="00242E55">
      <w:pPr>
        <w:tabs>
          <w:tab w:val="left" w:pos="4820"/>
          <w:tab w:val="left" w:pos="4962"/>
          <w:tab w:val="left" w:pos="5387"/>
        </w:tabs>
        <w:spacing w:after="0" w:line="228" w:lineRule="auto"/>
        <w:ind w:right="4818"/>
        <w:jc w:val="both"/>
        <w:rPr>
          <w:rFonts w:ascii="Times New Roman" w:hAnsi="Times New Roman"/>
          <w:color w:val="000000"/>
          <w:sz w:val="28"/>
          <w:szCs w:val="28"/>
        </w:rPr>
      </w:pPr>
      <w:bookmarkStart w:id="0" w:name="_GoBack"/>
      <w:r w:rsidRPr="00242E55">
        <w:rPr>
          <w:rFonts w:ascii="Times New Roman" w:hAnsi="Times New Roman"/>
          <w:color w:val="000000"/>
          <w:sz w:val="28"/>
          <w:szCs w:val="28"/>
        </w:rPr>
        <w:t>Об утверждении Порядка</w:t>
      </w:r>
      <w:r w:rsidR="009E3A10" w:rsidRPr="00242E55">
        <w:rPr>
          <w:rFonts w:ascii="Times New Roman" w:hAnsi="Times New Roman"/>
          <w:color w:val="000000"/>
          <w:sz w:val="28"/>
          <w:szCs w:val="28"/>
        </w:rPr>
        <w:t xml:space="preserve"> </w:t>
      </w:r>
      <w:bookmarkStart w:id="1" w:name="_Hlk115518206"/>
      <w:r w:rsidR="009E3A10" w:rsidRPr="00242E55">
        <w:rPr>
          <w:rFonts w:ascii="Times New Roman" w:hAnsi="Times New Roman"/>
          <w:color w:val="000000"/>
          <w:sz w:val="28"/>
          <w:szCs w:val="28"/>
        </w:rPr>
        <w:t>предоставления субсиди</w:t>
      </w:r>
      <w:r w:rsidR="00857914" w:rsidRPr="00242E55">
        <w:rPr>
          <w:rFonts w:ascii="Times New Roman" w:hAnsi="Times New Roman"/>
          <w:color w:val="000000"/>
          <w:sz w:val="28"/>
          <w:szCs w:val="28"/>
        </w:rPr>
        <w:t>и</w:t>
      </w:r>
      <w:r w:rsidR="009E3A10" w:rsidRPr="00242E55">
        <w:rPr>
          <w:rFonts w:ascii="Times New Roman" w:hAnsi="Times New Roman"/>
          <w:color w:val="000000"/>
          <w:sz w:val="28"/>
          <w:szCs w:val="28"/>
        </w:rPr>
        <w:t xml:space="preserve"> из бюджета Республики Татарстан </w:t>
      </w:r>
      <w:r w:rsidR="00D875B5" w:rsidRPr="00242E55">
        <w:rPr>
          <w:rFonts w:ascii="Times New Roman" w:hAnsi="Times New Roman"/>
          <w:color w:val="000000"/>
          <w:sz w:val="28"/>
          <w:szCs w:val="28"/>
        </w:rPr>
        <w:t>некоммерческим организациям, не являющимся государственными (муниципальными) учреждениями,</w:t>
      </w:r>
      <w:r w:rsidR="009E3A10" w:rsidRPr="00242E55">
        <w:rPr>
          <w:rFonts w:ascii="Times New Roman" w:hAnsi="Times New Roman"/>
          <w:color w:val="000000"/>
          <w:sz w:val="28"/>
          <w:szCs w:val="28"/>
        </w:rPr>
        <w:t xml:space="preserve"> на </w:t>
      </w:r>
      <w:r w:rsidR="00C76DBE" w:rsidRPr="00242E55">
        <w:rPr>
          <w:rFonts w:ascii="Times New Roman" w:hAnsi="Times New Roman"/>
          <w:color w:val="000000"/>
          <w:sz w:val="28"/>
          <w:szCs w:val="28"/>
        </w:rPr>
        <w:t>возмещение затрат</w:t>
      </w:r>
      <w:r w:rsidR="000D4459" w:rsidRPr="00242E55">
        <w:rPr>
          <w:rFonts w:ascii="Times New Roman" w:hAnsi="Times New Roman"/>
          <w:color w:val="000000"/>
          <w:sz w:val="28"/>
          <w:szCs w:val="28"/>
        </w:rPr>
        <w:t xml:space="preserve">, связанных с организацией и проведением </w:t>
      </w:r>
      <w:r w:rsidR="00857914" w:rsidRPr="00242E55">
        <w:rPr>
          <w:rFonts w:ascii="Times New Roman" w:hAnsi="Times New Roman"/>
          <w:color w:val="000000"/>
          <w:sz w:val="28"/>
          <w:szCs w:val="28"/>
        </w:rPr>
        <w:t>делового форума блогеров «ТопБЛОГ» в г.Иннополис</w:t>
      </w:r>
      <w:bookmarkEnd w:id="1"/>
      <w:bookmarkEnd w:id="0"/>
    </w:p>
    <w:p w14:paraId="2C81451A" w14:textId="77777777" w:rsidR="0042511E" w:rsidRPr="00242E55" w:rsidRDefault="0042511E" w:rsidP="00242E55">
      <w:pPr>
        <w:spacing w:after="0" w:line="228" w:lineRule="auto"/>
        <w:ind w:firstLine="709"/>
        <w:jc w:val="both"/>
        <w:rPr>
          <w:rFonts w:ascii="Times New Roman" w:hAnsi="Times New Roman"/>
          <w:color w:val="000000"/>
          <w:sz w:val="28"/>
          <w:szCs w:val="28"/>
        </w:rPr>
      </w:pPr>
    </w:p>
    <w:p w14:paraId="7644CBC9" w14:textId="77777777" w:rsidR="004E4444" w:rsidRPr="00242E55" w:rsidRDefault="00350A01" w:rsidP="00242E55">
      <w:pPr>
        <w:spacing w:after="0" w:line="228" w:lineRule="auto"/>
        <w:ind w:firstLine="709"/>
        <w:jc w:val="both"/>
        <w:rPr>
          <w:rFonts w:ascii="Times New Roman" w:eastAsia="Times New Roman" w:hAnsi="Times New Roman"/>
          <w:bCs/>
          <w:color w:val="000000"/>
          <w:sz w:val="28"/>
          <w:szCs w:val="28"/>
          <w:lang w:eastAsia="ru-RU"/>
        </w:rPr>
      </w:pPr>
      <w:r w:rsidRPr="00242E55">
        <w:rPr>
          <w:rFonts w:ascii="Times New Roman" w:eastAsia="Times New Roman" w:hAnsi="Times New Roman"/>
          <w:bCs/>
          <w:color w:val="000000"/>
          <w:sz w:val="28"/>
          <w:szCs w:val="28"/>
          <w:lang w:eastAsia="ru-RU"/>
        </w:rPr>
        <w:t>В соответствии с Бюджетным кодексом Российской Федерации, постановлением Правительства Российской Федерации от 18 сентября 2020 г. № 1492 «</w:t>
      </w:r>
      <w:r w:rsidR="00243EC9" w:rsidRPr="00242E55">
        <w:rPr>
          <w:rFonts w:ascii="Times New Roman" w:eastAsia="Times New Roman" w:hAnsi="Times New Roman"/>
          <w:bCs/>
          <w:color w:val="000000"/>
          <w:sz w:val="28"/>
          <w:szCs w:val="28"/>
          <w:lang w:eastAsia="ru-RU"/>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746613" w:rsidRPr="00242E55">
        <w:rPr>
          <w:rFonts w:ascii="Times New Roman" w:eastAsia="Times New Roman" w:hAnsi="Times New Roman"/>
          <w:bCs/>
          <w:color w:val="000000"/>
          <w:sz w:val="28"/>
          <w:szCs w:val="28"/>
          <w:lang w:eastAsia="ru-RU"/>
        </w:rPr>
        <w:t>, Бюджетным кодексом Республики Татарстан</w:t>
      </w:r>
      <w:r w:rsidRPr="00242E55">
        <w:rPr>
          <w:rFonts w:ascii="Times New Roman" w:eastAsia="Times New Roman" w:hAnsi="Times New Roman"/>
          <w:bCs/>
          <w:color w:val="000000"/>
          <w:sz w:val="28"/>
          <w:szCs w:val="28"/>
          <w:lang w:eastAsia="ru-RU"/>
        </w:rPr>
        <w:t xml:space="preserve"> </w:t>
      </w:r>
      <w:r w:rsidR="004E4444" w:rsidRPr="00242E55">
        <w:rPr>
          <w:rFonts w:ascii="Times New Roman" w:eastAsia="Times New Roman" w:hAnsi="Times New Roman"/>
          <w:bCs/>
          <w:color w:val="000000"/>
          <w:sz w:val="28"/>
          <w:szCs w:val="28"/>
          <w:lang w:eastAsia="ru-RU"/>
        </w:rPr>
        <w:t>Кабинет Министров Республики Татарстан</w:t>
      </w:r>
      <w:r w:rsidR="00243EC9" w:rsidRPr="00242E55">
        <w:rPr>
          <w:rFonts w:ascii="Times New Roman" w:eastAsia="Times New Roman" w:hAnsi="Times New Roman"/>
          <w:bCs/>
          <w:color w:val="000000"/>
          <w:sz w:val="28"/>
          <w:szCs w:val="28"/>
          <w:lang w:eastAsia="ru-RU"/>
        </w:rPr>
        <w:t xml:space="preserve"> </w:t>
      </w:r>
      <w:r w:rsidR="004E4444" w:rsidRPr="00242E55">
        <w:rPr>
          <w:rFonts w:ascii="Times New Roman" w:eastAsia="Times New Roman" w:hAnsi="Times New Roman"/>
          <w:bCs/>
          <w:color w:val="000000"/>
          <w:sz w:val="28"/>
          <w:szCs w:val="28"/>
          <w:lang w:eastAsia="ru-RU"/>
        </w:rPr>
        <w:t>ПОСТАНОВЛЯЕТ</w:t>
      </w:r>
      <w:r w:rsidR="00753586" w:rsidRPr="00242E55">
        <w:rPr>
          <w:rFonts w:ascii="Times New Roman" w:eastAsia="Times New Roman" w:hAnsi="Times New Roman"/>
          <w:bCs/>
          <w:color w:val="000000"/>
          <w:sz w:val="28"/>
          <w:szCs w:val="28"/>
          <w:lang w:eastAsia="ru-RU"/>
        </w:rPr>
        <w:t>:</w:t>
      </w:r>
    </w:p>
    <w:p w14:paraId="484AD9F3" w14:textId="77777777" w:rsidR="004E4444" w:rsidRPr="00242E55" w:rsidRDefault="004E4444" w:rsidP="00242E55">
      <w:pPr>
        <w:spacing w:after="0" w:line="228" w:lineRule="auto"/>
        <w:ind w:firstLine="709"/>
        <w:jc w:val="both"/>
        <w:rPr>
          <w:rFonts w:ascii="Times New Roman" w:eastAsia="Times New Roman" w:hAnsi="Times New Roman"/>
          <w:bCs/>
          <w:color w:val="000000"/>
          <w:sz w:val="28"/>
          <w:szCs w:val="28"/>
          <w:lang w:eastAsia="ru-RU"/>
        </w:rPr>
      </w:pPr>
    </w:p>
    <w:p w14:paraId="7A9829E6" w14:textId="3C22CE18" w:rsidR="00182BA0" w:rsidRPr="00242E55" w:rsidRDefault="00182BA0" w:rsidP="00242E55">
      <w:pPr>
        <w:spacing w:after="0" w:line="228"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1. </w:t>
      </w:r>
      <w:r w:rsidR="00350A01" w:rsidRPr="00242E55">
        <w:rPr>
          <w:rFonts w:ascii="Times New Roman" w:hAnsi="Times New Roman"/>
          <w:color w:val="000000"/>
          <w:sz w:val="28"/>
          <w:szCs w:val="28"/>
        </w:rPr>
        <w:t xml:space="preserve">Утвердить прилагаемый </w:t>
      </w:r>
      <w:r w:rsidR="009E3A10" w:rsidRPr="00242E55">
        <w:rPr>
          <w:rFonts w:ascii="Times New Roman" w:hAnsi="Times New Roman"/>
          <w:color w:val="000000"/>
          <w:sz w:val="28"/>
          <w:szCs w:val="28"/>
        </w:rPr>
        <w:t xml:space="preserve">Порядок </w:t>
      </w:r>
      <w:bookmarkStart w:id="2" w:name="_Hlk115518317"/>
      <w:r w:rsidR="00857914" w:rsidRPr="00242E55">
        <w:rPr>
          <w:rFonts w:ascii="Times New Roman" w:hAnsi="Times New Roman"/>
          <w:color w:val="000000"/>
          <w:sz w:val="28"/>
          <w:szCs w:val="28"/>
        </w:rPr>
        <w:t xml:space="preserve">предоставления субсидии из бюджета Рес-публики Татарстан </w:t>
      </w:r>
      <w:r w:rsidR="00D875B5" w:rsidRPr="00242E55">
        <w:rPr>
          <w:rFonts w:ascii="Times New Roman" w:hAnsi="Times New Roman"/>
          <w:color w:val="000000"/>
          <w:sz w:val="28"/>
          <w:szCs w:val="28"/>
        </w:rPr>
        <w:t>некоммерческим организациям, не являющимся государственными (муниципальными) учреждениями,</w:t>
      </w:r>
      <w:r w:rsidR="00857914" w:rsidRPr="00242E55">
        <w:rPr>
          <w:rFonts w:ascii="Times New Roman" w:hAnsi="Times New Roman"/>
          <w:color w:val="000000"/>
          <w:sz w:val="28"/>
          <w:szCs w:val="28"/>
        </w:rPr>
        <w:t xml:space="preserve"> на возмещение затрат, связанных с организацией и проведением делового форума блогеров «ТопБЛОГ» в г.Иннополис</w:t>
      </w:r>
      <w:bookmarkEnd w:id="2"/>
      <w:r w:rsidR="00897DE8" w:rsidRPr="00242E55">
        <w:rPr>
          <w:rFonts w:ascii="Times New Roman" w:hAnsi="Times New Roman"/>
          <w:color w:val="000000"/>
          <w:sz w:val="28"/>
          <w:szCs w:val="28"/>
        </w:rPr>
        <w:t>.</w:t>
      </w:r>
      <w:bookmarkStart w:id="3" w:name="_Hlk115344176"/>
    </w:p>
    <w:p w14:paraId="3A8C489A" w14:textId="77777777" w:rsidR="00182BA0" w:rsidRPr="00242E55" w:rsidRDefault="009F52A4" w:rsidP="00242E55">
      <w:pPr>
        <w:spacing w:after="0" w:line="228"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2.</w:t>
      </w:r>
      <w:r w:rsidR="007C07EB" w:rsidRPr="00242E55">
        <w:rPr>
          <w:rFonts w:ascii="Times New Roman" w:hAnsi="Times New Roman"/>
          <w:color w:val="000000"/>
          <w:sz w:val="28"/>
          <w:szCs w:val="28"/>
        </w:rPr>
        <w:t> </w:t>
      </w:r>
      <w:r w:rsidR="00857914" w:rsidRPr="00242E55">
        <w:rPr>
          <w:rFonts w:ascii="Times New Roman" w:hAnsi="Times New Roman"/>
          <w:color w:val="000000"/>
          <w:sz w:val="28"/>
          <w:szCs w:val="28"/>
        </w:rPr>
        <w:t>Контроль за исполнением настоящего постановления возложить на Министерство образования и науки Республики Татарстан.</w:t>
      </w:r>
    </w:p>
    <w:bookmarkEnd w:id="3"/>
    <w:p w14:paraId="32CA1317" w14:textId="77777777" w:rsidR="00C76DBE" w:rsidRPr="00242E55" w:rsidRDefault="00C76DBE" w:rsidP="00242E55">
      <w:pPr>
        <w:spacing w:after="0" w:line="228" w:lineRule="auto"/>
        <w:jc w:val="both"/>
        <w:rPr>
          <w:rFonts w:ascii="Times New Roman" w:hAnsi="Times New Roman"/>
          <w:color w:val="000000"/>
          <w:sz w:val="28"/>
          <w:szCs w:val="28"/>
        </w:rPr>
      </w:pPr>
    </w:p>
    <w:p w14:paraId="0D4B165A" w14:textId="77777777" w:rsidR="009F52A4" w:rsidRPr="00242E55" w:rsidRDefault="009F52A4" w:rsidP="00242E55">
      <w:pPr>
        <w:spacing w:after="0" w:line="228" w:lineRule="auto"/>
        <w:jc w:val="both"/>
        <w:rPr>
          <w:rFonts w:ascii="Times New Roman" w:hAnsi="Times New Roman"/>
          <w:color w:val="000000"/>
          <w:sz w:val="28"/>
          <w:szCs w:val="28"/>
        </w:rPr>
      </w:pPr>
    </w:p>
    <w:p w14:paraId="14A528A1" w14:textId="77777777" w:rsidR="00C76DBE" w:rsidRPr="00242E55" w:rsidRDefault="00C76DBE" w:rsidP="00242E55">
      <w:pPr>
        <w:spacing w:after="0" w:line="228" w:lineRule="auto"/>
        <w:jc w:val="both"/>
        <w:rPr>
          <w:rFonts w:ascii="Times New Roman" w:hAnsi="Times New Roman"/>
          <w:color w:val="000000"/>
          <w:sz w:val="28"/>
          <w:szCs w:val="28"/>
        </w:rPr>
      </w:pPr>
    </w:p>
    <w:p w14:paraId="1F14693B" w14:textId="77777777" w:rsidR="00840D75" w:rsidRPr="00242E55" w:rsidRDefault="00840D75" w:rsidP="00242E55">
      <w:pPr>
        <w:spacing w:after="0" w:line="228" w:lineRule="auto"/>
        <w:jc w:val="both"/>
        <w:rPr>
          <w:rFonts w:ascii="Times New Roman" w:eastAsia="Times New Roman" w:hAnsi="Times New Roman"/>
          <w:bCs/>
          <w:color w:val="000000"/>
          <w:sz w:val="28"/>
          <w:szCs w:val="28"/>
          <w:lang w:eastAsia="ru-RU"/>
        </w:rPr>
      </w:pPr>
      <w:r w:rsidRPr="00242E55">
        <w:rPr>
          <w:rFonts w:ascii="Times New Roman" w:eastAsia="Times New Roman" w:hAnsi="Times New Roman"/>
          <w:bCs/>
          <w:color w:val="000000"/>
          <w:sz w:val="28"/>
          <w:szCs w:val="28"/>
          <w:lang w:eastAsia="ru-RU"/>
        </w:rPr>
        <w:t>Премьер-министр</w:t>
      </w:r>
    </w:p>
    <w:p w14:paraId="6D15AD82" w14:textId="77777777" w:rsidR="00C76DBE" w:rsidRPr="00242E55" w:rsidRDefault="00840D75" w:rsidP="00242E55">
      <w:pPr>
        <w:spacing w:after="0" w:line="228" w:lineRule="auto"/>
        <w:jc w:val="both"/>
        <w:rPr>
          <w:rFonts w:ascii="Times New Roman" w:eastAsia="Times New Roman" w:hAnsi="Times New Roman"/>
          <w:bCs/>
          <w:color w:val="000000"/>
          <w:sz w:val="28"/>
          <w:szCs w:val="28"/>
          <w:lang w:eastAsia="ru-RU"/>
        </w:rPr>
      </w:pPr>
      <w:r w:rsidRPr="00242E55">
        <w:rPr>
          <w:rFonts w:ascii="Times New Roman" w:eastAsia="Times New Roman" w:hAnsi="Times New Roman"/>
          <w:bCs/>
          <w:color w:val="000000"/>
          <w:sz w:val="28"/>
          <w:szCs w:val="28"/>
          <w:lang w:eastAsia="ru-RU"/>
        </w:rPr>
        <w:t>Республики Татарстан</w:t>
      </w:r>
      <w:r w:rsidRPr="00242E55">
        <w:rPr>
          <w:rFonts w:ascii="Times New Roman" w:eastAsia="Times New Roman" w:hAnsi="Times New Roman"/>
          <w:bCs/>
          <w:color w:val="000000"/>
          <w:sz w:val="28"/>
          <w:szCs w:val="28"/>
          <w:lang w:eastAsia="ru-RU"/>
        </w:rPr>
        <w:tab/>
      </w:r>
      <w:r w:rsidRPr="00242E55">
        <w:rPr>
          <w:rFonts w:ascii="Times New Roman" w:eastAsia="Times New Roman" w:hAnsi="Times New Roman"/>
          <w:bCs/>
          <w:color w:val="000000"/>
          <w:sz w:val="28"/>
          <w:szCs w:val="28"/>
          <w:lang w:eastAsia="ru-RU"/>
        </w:rPr>
        <w:tab/>
      </w:r>
      <w:r w:rsidRPr="00242E55">
        <w:rPr>
          <w:rFonts w:ascii="Times New Roman" w:eastAsia="Times New Roman" w:hAnsi="Times New Roman"/>
          <w:bCs/>
          <w:color w:val="000000"/>
          <w:sz w:val="28"/>
          <w:szCs w:val="28"/>
          <w:lang w:eastAsia="ru-RU"/>
        </w:rPr>
        <w:tab/>
      </w:r>
      <w:r w:rsidRPr="00242E55">
        <w:rPr>
          <w:rFonts w:ascii="Times New Roman" w:eastAsia="Times New Roman" w:hAnsi="Times New Roman"/>
          <w:bCs/>
          <w:color w:val="000000"/>
          <w:sz w:val="28"/>
          <w:szCs w:val="28"/>
          <w:lang w:eastAsia="ru-RU"/>
        </w:rPr>
        <w:tab/>
      </w:r>
      <w:r w:rsidRPr="00242E55">
        <w:rPr>
          <w:rFonts w:ascii="Times New Roman" w:eastAsia="Times New Roman" w:hAnsi="Times New Roman"/>
          <w:bCs/>
          <w:color w:val="000000"/>
          <w:sz w:val="28"/>
          <w:szCs w:val="28"/>
          <w:lang w:eastAsia="ru-RU"/>
        </w:rPr>
        <w:tab/>
      </w:r>
      <w:r w:rsidRPr="00242E55">
        <w:rPr>
          <w:rFonts w:ascii="Times New Roman" w:eastAsia="Times New Roman" w:hAnsi="Times New Roman"/>
          <w:bCs/>
          <w:color w:val="000000"/>
          <w:sz w:val="28"/>
          <w:szCs w:val="28"/>
          <w:lang w:eastAsia="ru-RU"/>
        </w:rPr>
        <w:tab/>
      </w:r>
      <w:r w:rsidRPr="00242E55">
        <w:rPr>
          <w:rFonts w:ascii="Times New Roman" w:eastAsia="Times New Roman" w:hAnsi="Times New Roman"/>
          <w:bCs/>
          <w:color w:val="000000"/>
          <w:sz w:val="28"/>
          <w:szCs w:val="28"/>
          <w:lang w:eastAsia="ru-RU"/>
        </w:rPr>
        <w:tab/>
      </w:r>
      <w:r w:rsidRPr="00242E55">
        <w:rPr>
          <w:rFonts w:ascii="Times New Roman" w:eastAsia="Times New Roman" w:hAnsi="Times New Roman"/>
          <w:bCs/>
          <w:color w:val="000000"/>
          <w:sz w:val="28"/>
          <w:szCs w:val="28"/>
          <w:lang w:eastAsia="ru-RU"/>
        </w:rPr>
        <w:tab/>
      </w:r>
      <w:r w:rsidRPr="00242E55">
        <w:rPr>
          <w:rFonts w:ascii="Times New Roman" w:eastAsia="Times New Roman" w:hAnsi="Times New Roman"/>
          <w:bCs/>
          <w:color w:val="000000"/>
          <w:sz w:val="28"/>
          <w:szCs w:val="28"/>
          <w:lang w:eastAsia="ru-RU"/>
        </w:rPr>
        <w:tab/>
        <w:t xml:space="preserve"> А.В.Песошин</w:t>
      </w:r>
    </w:p>
    <w:p w14:paraId="73AE5374" w14:textId="77777777" w:rsidR="00C76DBE" w:rsidRPr="00242E55" w:rsidRDefault="00C76DBE" w:rsidP="00242E55">
      <w:pPr>
        <w:spacing w:after="0" w:line="235" w:lineRule="auto"/>
        <w:ind w:firstLine="709"/>
        <w:jc w:val="both"/>
        <w:rPr>
          <w:rFonts w:ascii="Times New Roman" w:hAnsi="Times New Roman"/>
          <w:color w:val="000000"/>
          <w:sz w:val="28"/>
          <w:szCs w:val="28"/>
        </w:rPr>
        <w:sectPr w:rsidR="00C76DBE" w:rsidRPr="00242E55" w:rsidSect="00D2757A">
          <w:headerReference w:type="default" r:id="rId7"/>
          <w:pgSz w:w="11906" w:h="16838"/>
          <w:pgMar w:top="1134" w:right="567" w:bottom="1134" w:left="1134" w:header="680" w:footer="709" w:gutter="0"/>
          <w:cols w:space="708"/>
          <w:titlePg/>
          <w:docGrid w:linePitch="360"/>
        </w:sectPr>
      </w:pPr>
    </w:p>
    <w:p w14:paraId="01C47378" w14:textId="77777777" w:rsidR="00E11C46" w:rsidRPr="00242E55" w:rsidRDefault="00897DE8" w:rsidP="00242E55">
      <w:pPr>
        <w:spacing w:after="0" w:line="235" w:lineRule="auto"/>
        <w:ind w:left="6804"/>
        <w:jc w:val="both"/>
        <w:rPr>
          <w:rFonts w:ascii="Times New Roman" w:hAnsi="Times New Roman"/>
          <w:color w:val="000000"/>
          <w:sz w:val="28"/>
          <w:szCs w:val="28"/>
        </w:rPr>
      </w:pPr>
      <w:r w:rsidRPr="00242E55">
        <w:rPr>
          <w:rFonts w:ascii="Times New Roman" w:hAnsi="Times New Roman"/>
          <w:color w:val="000000"/>
          <w:sz w:val="28"/>
          <w:szCs w:val="28"/>
        </w:rPr>
        <w:lastRenderedPageBreak/>
        <w:t>Утвержден</w:t>
      </w:r>
    </w:p>
    <w:p w14:paraId="688E6C7A" w14:textId="77777777" w:rsidR="00E051C1" w:rsidRPr="00242E55" w:rsidRDefault="00897DE8" w:rsidP="00242E55">
      <w:pPr>
        <w:spacing w:after="0" w:line="235" w:lineRule="auto"/>
        <w:ind w:left="6804"/>
        <w:jc w:val="both"/>
        <w:rPr>
          <w:rFonts w:ascii="Times New Roman" w:hAnsi="Times New Roman"/>
          <w:color w:val="000000"/>
          <w:sz w:val="28"/>
          <w:szCs w:val="28"/>
        </w:rPr>
      </w:pPr>
      <w:r w:rsidRPr="00242E55">
        <w:rPr>
          <w:rFonts w:ascii="Times New Roman" w:hAnsi="Times New Roman"/>
          <w:color w:val="000000"/>
          <w:sz w:val="28"/>
          <w:szCs w:val="28"/>
        </w:rPr>
        <w:t xml:space="preserve">постановлением </w:t>
      </w:r>
    </w:p>
    <w:p w14:paraId="3AE472C5" w14:textId="77777777" w:rsidR="00E051C1" w:rsidRPr="00242E55" w:rsidRDefault="00897DE8" w:rsidP="00242E55">
      <w:pPr>
        <w:spacing w:after="0" w:line="235" w:lineRule="auto"/>
        <w:ind w:left="6804"/>
        <w:jc w:val="both"/>
        <w:rPr>
          <w:rFonts w:ascii="Times New Roman" w:hAnsi="Times New Roman"/>
          <w:color w:val="000000"/>
          <w:sz w:val="28"/>
          <w:szCs w:val="28"/>
        </w:rPr>
      </w:pPr>
      <w:r w:rsidRPr="00242E55">
        <w:rPr>
          <w:rFonts w:ascii="Times New Roman" w:hAnsi="Times New Roman"/>
          <w:color w:val="000000"/>
          <w:sz w:val="28"/>
          <w:szCs w:val="28"/>
        </w:rPr>
        <w:t xml:space="preserve">Кабинета Министров </w:t>
      </w:r>
    </w:p>
    <w:p w14:paraId="6913B001" w14:textId="77777777" w:rsidR="00E051C1" w:rsidRPr="00242E55" w:rsidRDefault="00897DE8" w:rsidP="00242E55">
      <w:pPr>
        <w:spacing w:after="0" w:line="235" w:lineRule="auto"/>
        <w:ind w:left="6804"/>
        <w:jc w:val="both"/>
        <w:rPr>
          <w:rFonts w:ascii="Times New Roman" w:hAnsi="Times New Roman"/>
          <w:color w:val="000000"/>
          <w:sz w:val="28"/>
          <w:szCs w:val="28"/>
        </w:rPr>
      </w:pPr>
      <w:r w:rsidRPr="00242E55">
        <w:rPr>
          <w:rFonts w:ascii="Times New Roman" w:hAnsi="Times New Roman"/>
          <w:color w:val="000000"/>
          <w:sz w:val="28"/>
          <w:szCs w:val="28"/>
        </w:rPr>
        <w:t>Респу</w:t>
      </w:r>
      <w:r w:rsidR="00C76DBE" w:rsidRPr="00242E55">
        <w:rPr>
          <w:rFonts w:ascii="Times New Roman" w:hAnsi="Times New Roman"/>
          <w:color w:val="000000"/>
          <w:sz w:val="28"/>
          <w:szCs w:val="28"/>
        </w:rPr>
        <w:t xml:space="preserve">блики Татарстан </w:t>
      </w:r>
    </w:p>
    <w:p w14:paraId="3353F84C" w14:textId="77777777" w:rsidR="00897DE8" w:rsidRPr="00242E55" w:rsidRDefault="00C76DBE" w:rsidP="00242E55">
      <w:pPr>
        <w:spacing w:after="0" w:line="235" w:lineRule="auto"/>
        <w:ind w:left="6804"/>
        <w:jc w:val="both"/>
        <w:rPr>
          <w:rFonts w:ascii="Times New Roman" w:hAnsi="Times New Roman"/>
          <w:color w:val="000000"/>
          <w:sz w:val="28"/>
          <w:szCs w:val="28"/>
        </w:rPr>
      </w:pPr>
      <w:r w:rsidRPr="00242E55">
        <w:rPr>
          <w:rFonts w:ascii="Times New Roman" w:hAnsi="Times New Roman"/>
          <w:color w:val="000000"/>
          <w:sz w:val="28"/>
          <w:szCs w:val="28"/>
        </w:rPr>
        <w:t xml:space="preserve">от </w:t>
      </w:r>
      <w:r w:rsidR="00D2757A" w:rsidRPr="00242E55">
        <w:rPr>
          <w:rFonts w:ascii="Times New Roman" w:hAnsi="Times New Roman"/>
          <w:color w:val="000000"/>
          <w:sz w:val="28"/>
          <w:szCs w:val="28"/>
        </w:rPr>
        <w:t>______ 202</w:t>
      </w:r>
      <w:r w:rsidR="007A00E3" w:rsidRPr="00242E55">
        <w:rPr>
          <w:rFonts w:ascii="Times New Roman" w:hAnsi="Times New Roman"/>
          <w:color w:val="000000"/>
          <w:sz w:val="28"/>
          <w:szCs w:val="28"/>
        </w:rPr>
        <w:t>2</w:t>
      </w:r>
      <w:r w:rsidRPr="00242E55">
        <w:rPr>
          <w:rFonts w:ascii="Times New Roman" w:hAnsi="Times New Roman"/>
          <w:color w:val="000000"/>
          <w:sz w:val="28"/>
          <w:szCs w:val="28"/>
        </w:rPr>
        <w:t xml:space="preserve"> № </w:t>
      </w:r>
      <w:r w:rsidR="00D2757A" w:rsidRPr="00242E55">
        <w:rPr>
          <w:rFonts w:ascii="Times New Roman" w:hAnsi="Times New Roman"/>
          <w:color w:val="000000"/>
          <w:sz w:val="28"/>
          <w:szCs w:val="28"/>
        </w:rPr>
        <w:t>______</w:t>
      </w:r>
      <w:r w:rsidR="00897DE8" w:rsidRPr="00242E55">
        <w:rPr>
          <w:rFonts w:ascii="Times New Roman" w:hAnsi="Times New Roman"/>
          <w:color w:val="000000"/>
          <w:sz w:val="28"/>
          <w:szCs w:val="28"/>
        </w:rPr>
        <w:t xml:space="preserve"> </w:t>
      </w:r>
    </w:p>
    <w:p w14:paraId="37693E99" w14:textId="77777777" w:rsidR="00C76DBE" w:rsidRPr="00242E55" w:rsidRDefault="00C76DBE" w:rsidP="00242E55">
      <w:pPr>
        <w:spacing w:after="0" w:line="235" w:lineRule="auto"/>
        <w:ind w:firstLine="709"/>
        <w:jc w:val="both"/>
        <w:rPr>
          <w:rFonts w:ascii="Times New Roman" w:hAnsi="Times New Roman"/>
          <w:color w:val="000000"/>
          <w:sz w:val="28"/>
          <w:szCs w:val="28"/>
        </w:rPr>
      </w:pPr>
    </w:p>
    <w:p w14:paraId="5B9335E4" w14:textId="77777777" w:rsidR="00D875B5" w:rsidRPr="00242E55" w:rsidRDefault="00897DE8" w:rsidP="00242E55">
      <w:pPr>
        <w:spacing w:after="0" w:line="235" w:lineRule="auto"/>
        <w:jc w:val="center"/>
        <w:rPr>
          <w:rFonts w:ascii="Times New Roman" w:hAnsi="Times New Roman"/>
          <w:color w:val="000000"/>
          <w:sz w:val="28"/>
          <w:szCs w:val="28"/>
        </w:rPr>
      </w:pPr>
      <w:bookmarkStart w:id="4" w:name="sub_100"/>
      <w:r w:rsidRPr="00242E55">
        <w:rPr>
          <w:rFonts w:ascii="Times New Roman" w:hAnsi="Times New Roman"/>
          <w:bCs/>
          <w:color w:val="000000"/>
          <w:sz w:val="28"/>
          <w:szCs w:val="28"/>
        </w:rPr>
        <w:t>Порядок</w:t>
      </w:r>
      <w:r w:rsidRPr="00242E55">
        <w:rPr>
          <w:rFonts w:ascii="Times New Roman" w:hAnsi="Times New Roman"/>
          <w:bCs/>
          <w:color w:val="000000"/>
          <w:sz w:val="28"/>
          <w:szCs w:val="28"/>
        </w:rPr>
        <w:br/>
      </w:r>
      <w:bookmarkEnd w:id="4"/>
      <w:r w:rsidR="00857914" w:rsidRPr="00242E55">
        <w:rPr>
          <w:rFonts w:ascii="Times New Roman" w:hAnsi="Times New Roman"/>
          <w:bCs/>
          <w:color w:val="000000"/>
          <w:sz w:val="28"/>
          <w:szCs w:val="28"/>
        </w:rPr>
        <w:t xml:space="preserve">предоставления субсидии из бюджета Республики Татарстан </w:t>
      </w:r>
      <w:r w:rsidR="00D875B5" w:rsidRPr="00242E55">
        <w:rPr>
          <w:rFonts w:ascii="Times New Roman" w:hAnsi="Times New Roman"/>
          <w:color w:val="000000"/>
          <w:sz w:val="28"/>
          <w:szCs w:val="28"/>
        </w:rPr>
        <w:t xml:space="preserve">некоммерческим </w:t>
      </w:r>
    </w:p>
    <w:p w14:paraId="39876284" w14:textId="7D6E5C3D" w:rsidR="00897DE8" w:rsidRPr="00242E55" w:rsidRDefault="00D875B5" w:rsidP="00242E55">
      <w:pPr>
        <w:spacing w:after="0" w:line="235" w:lineRule="auto"/>
        <w:jc w:val="center"/>
        <w:rPr>
          <w:rFonts w:ascii="Times New Roman" w:hAnsi="Times New Roman"/>
          <w:bCs/>
          <w:color w:val="000000"/>
          <w:sz w:val="28"/>
          <w:szCs w:val="28"/>
        </w:rPr>
      </w:pPr>
      <w:r w:rsidRPr="00242E55">
        <w:rPr>
          <w:rFonts w:ascii="Times New Roman" w:hAnsi="Times New Roman"/>
          <w:color w:val="000000"/>
          <w:sz w:val="28"/>
          <w:szCs w:val="28"/>
        </w:rPr>
        <w:t>организациям, не являющимся государственными (муниципальными) учреждениями,</w:t>
      </w:r>
      <w:r w:rsidR="00857914" w:rsidRPr="00242E55">
        <w:rPr>
          <w:rFonts w:ascii="Times New Roman" w:hAnsi="Times New Roman"/>
          <w:bCs/>
          <w:color w:val="000000"/>
          <w:sz w:val="28"/>
          <w:szCs w:val="28"/>
        </w:rPr>
        <w:t xml:space="preserve"> на возмещение затрат, связанных с организацией и проведением делового форума блогеров «ТопБЛОГ» в г.Иннополис</w:t>
      </w:r>
    </w:p>
    <w:p w14:paraId="19DB3101" w14:textId="77777777" w:rsidR="00857914" w:rsidRPr="00242E55" w:rsidRDefault="00857914" w:rsidP="00242E55">
      <w:pPr>
        <w:spacing w:after="0" w:line="235" w:lineRule="auto"/>
        <w:jc w:val="center"/>
        <w:rPr>
          <w:rFonts w:ascii="Times New Roman" w:hAnsi="Times New Roman"/>
          <w:color w:val="000000"/>
          <w:sz w:val="28"/>
          <w:szCs w:val="28"/>
        </w:rPr>
      </w:pPr>
    </w:p>
    <w:p w14:paraId="08F3BF0B" w14:textId="0DD57E88" w:rsidR="00897DE8" w:rsidRPr="00242E55" w:rsidRDefault="00897DE8" w:rsidP="00242E55">
      <w:pPr>
        <w:spacing w:after="0" w:line="235" w:lineRule="auto"/>
        <w:ind w:firstLine="709"/>
        <w:jc w:val="both"/>
        <w:rPr>
          <w:rFonts w:ascii="Times New Roman" w:hAnsi="Times New Roman"/>
          <w:color w:val="000000"/>
          <w:sz w:val="28"/>
          <w:szCs w:val="28"/>
        </w:rPr>
      </w:pPr>
      <w:bookmarkStart w:id="5" w:name="sub_101"/>
      <w:r w:rsidRPr="00242E55">
        <w:rPr>
          <w:rFonts w:ascii="Times New Roman" w:hAnsi="Times New Roman"/>
          <w:color w:val="000000"/>
          <w:sz w:val="28"/>
          <w:szCs w:val="28"/>
        </w:rPr>
        <w:t>1.</w:t>
      </w:r>
      <w:r w:rsidR="00C76DBE" w:rsidRPr="00242E55">
        <w:rPr>
          <w:rFonts w:ascii="Times New Roman" w:hAnsi="Times New Roman"/>
          <w:color w:val="000000"/>
          <w:sz w:val="28"/>
          <w:szCs w:val="28"/>
        </w:rPr>
        <w:t> </w:t>
      </w:r>
      <w:r w:rsidRPr="00242E55">
        <w:rPr>
          <w:rFonts w:ascii="Times New Roman" w:hAnsi="Times New Roman"/>
          <w:color w:val="000000"/>
          <w:sz w:val="28"/>
          <w:szCs w:val="28"/>
        </w:rPr>
        <w:t xml:space="preserve">Настоящий Порядок разработан в соответствии с Бюджетным кодексом Российской Федерации, </w:t>
      </w:r>
      <w:r w:rsidR="00243EC9" w:rsidRPr="00242E55">
        <w:rPr>
          <w:rFonts w:ascii="Times New Roman" w:hAnsi="Times New Roman"/>
          <w:color w:val="000000"/>
          <w:sz w:val="28"/>
          <w:szCs w:val="28"/>
        </w:rPr>
        <w:t>постановлением Правительства Российской Федерации от 18 сентября 2020 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242E55">
        <w:rPr>
          <w:rFonts w:ascii="Times New Roman" w:hAnsi="Times New Roman"/>
          <w:color w:val="000000"/>
          <w:sz w:val="28"/>
          <w:szCs w:val="28"/>
        </w:rPr>
        <w:t xml:space="preserve"> </w:t>
      </w:r>
      <w:r w:rsidR="00746613" w:rsidRPr="00242E55">
        <w:rPr>
          <w:rFonts w:ascii="Times New Roman" w:hAnsi="Times New Roman"/>
          <w:color w:val="000000"/>
          <w:sz w:val="28"/>
          <w:szCs w:val="28"/>
        </w:rPr>
        <w:t xml:space="preserve">Бюджетным кодексом Республики Татарстан </w:t>
      </w:r>
      <w:r w:rsidRPr="00242E55">
        <w:rPr>
          <w:rFonts w:ascii="Times New Roman" w:hAnsi="Times New Roman"/>
          <w:color w:val="000000"/>
          <w:sz w:val="28"/>
          <w:szCs w:val="28"/>
        </w:rPr>
        <w:t xml:space="preserve">и определяет механизм </w:t>
      </w:r>
      <w:r w:rsidR="00857914" w:rsidRPr="00242E55">
        <w:rPr>
          <w:rFonts w:ascii="Times New Roman" w:hAnsi="Times New Roman"/>
          <w:color w:val="000000"/>
          <w:sz w:val="28"/>
          <w:szCs w:val="28"/>
        </w:rPr>
        <w:t xml:space="preserve">предоставления субсидии из бюджета Республики Татарстан </w:t>
      </w:r>
      <w:r w:rsidR="00D875B5" w:rsidRPr="00242E55">
        <w:rPr>
          <w:rFonts w:ascii="Times New Roman" w:hAnsi="Times New Roman"/>
          <w:color w:val="000000"/>
          <w:sz w:val="28"/>
          <w:szCs w:val="28"/>
        </w:rPr>
        <w:t>некоммерческим организациям, не являющимся государственными (муниципальными) учреждениями</w:t>
      </w:r>
      <w:r w:rsidR="00076F58" w:rsidRPr="00242E55">
        <w:rPr>
          <w:rFonts w:ascii="Times New Roman" w:hAnsi="Times New Roman"/>
          <w:color w:val="000000"/>
          <w:sz w:val="28"/>
          <w:szCs w:val="28"/>
        </w:rPr>
        <w:t xml:space="preserve"> (далее – некоммерческие организации)</w:t>
      </w:r>
      <w:r w:rsidR="00D875B5" w:rsidRPr="00242E55">
        <w:rPr>
          <w:rFonts w:ascii="Times New Roman" w:hAnsi="Times New Roman"/>
          <w:color w:val="000000"/>
          <w:sz w:val="28"/>
          <w:szCs w:val="28"/>
        </w:rPr>
        <w:t>,</w:t>
      </w:r>
      <w:r w:rsidR="00857914" w:rsidRPr="00242E55">
        <w:rPr>
          <w:rFonts w:ascii="Times New Roman" w:hAnsi="Times New Roman"/>
          <w:color w:val="000000"/>
          <w:sz w:val="28"/>
          <w:szCs w:val="28"/>
        </w:rPr>
        <w:t xml:space="preserve"> на возмещение затрат, связанных с организацией и проведением делового форума блогеров «ТопБЛОГ» в г.Иннополис </w:t>
      </w:r>
      <w:r w:rsidRPr="00242E55">
        <w:rPr>
          <w:rFonts w:ascii="Times New Roman" w:hAnsi="Times New Roman"/>
          <w:color w:val="000000"/>
          <w:sz w:val="28"/>
          <w:szCs w:val="28"/>
        </w:rPr>
        <w:t xml:space="preserve">(далее </w:t>
      </w:r>
      <w:r w:rsidR="00243EC9" w:rsidRPr="00242E55">
        <w:rPr>
          <w:rFonts w:ascii="Times New Roman" w:hAnsi="Times New Roman"/>
          <w:color w:val="000000"/>
          <w:sz w:val="28"/>
          <w:szCs w:val="28"/>
        </w:rPr>
        <w:t xml:space="preserve">соответственно </w:t>
      </w:r>
      <w:r w:rsidR="003133DB" w:rsidRPr="00242E55">
        <w:rPr>
          <w:rFonts w:ascii="Times New Roman" w:hAnsi="Times New Roman"/>
          <w:color w:val="000000"/>
          <w:sz w:val="28"/>
          <w:szCs w:val="28"/>
        </w:rPr>
        <w:t>–</w:t>
      </w:r>
      <w:r w:rsidRPr="00242E55">
        <w:rPr>
          <w:rFonts w:ascii="Times New Roman" w:hAnsi="Times New Roman"/>
          <w:color w:val="000000"/>
          <w:sz w:val="28"/>
          <w:szCs w:val="28"/>
        </w:rPr>
        <w:t xml:space="preserve"> субсиди</w:t>
      </w:r>
      <w:r w:rsidR="00857914" w:rsidRPr="00242E55">
        <w:rPr>
          <w:rFonts w:ascii="Times New Roman" w:hAnsi="Times New Roman"/>
          <w:color w:val="000000"/>
          <w:sz w:val="28"/>
          <w:szCs w:val="28"/>
        </w:rPr>
        <w:t>я</w:t>
      </w:r>
      <w:r w:rsidR="00AD2A75" w:rsidRPr="00242E55">
        <w:rPr>
          <w:rFonts w:ascii="Times New Roman" w:hAnsi="Times New Roman"/>
          <w:color w:val="000000"/>
          <w:sz w:val="28"/>
          <w:szCs w:val="28"/>
        </w:rPr>
        <w:t>, мероприяти</w:t>
      </w:r>
      <w:r w:rsidR="00857914" w:rsidRPr="00242E55">
        <w:rPr>
          <w:rFonts w:ascii="Times New Roman" w:hAnsi="Times New Roman"/>
          <w:color w:val="000000"/>
          <w:sz w:val="28"/>
          <w:szCs w:val="28"/>
        </w:rPr>
        <w:t>е</w:t>
      </w:r>
      <w:r w:rsidRPr="00242E55">
        <w:rPr>
          <w:rFonts w:ascii="Times New Roman" w:hAnsi="Times New Roman"/>
          <w:color w:val="000000"/>
          <w:sz w:val="28"/>
          <w:szCs w:val="28"/>
        </w:rPr>
        <w:t>).</w:t>
      </w:r>
    </w:p>
    <w:p w14:paraId="09F4CE02" w14:textId="5263F050" w:rsidR="00897DE8" w:rsidRPr="00242E55" w:rsidRDefault="00C76DBE" w:rsidP="00242E55">
      <w:pPr>
        <w:spacing w:after="0" w:line="235" w:lineRule="auto"/>
        <w:ind w:firstLine="709"/>
        <w:jc w:val="both"/>
        <w:rPr>
          <w:rFonts w:ascii="Times New Roman" w:hAnsi="Times New Roman"/>
          <w:color w:val="000000"/>
          <w:sz w:val="28"/>
          <w:szCs w:val="28"/>
        </w:rPr>
      </w:pPr>
      <w:bookmarkStart w:id="6" w:name="sub_102"/>
      <w:bookmarkEnd w:id="5"/>
      <w:r w:rsidRPr="00242E55">
        <w:rPr>
          <w:rFonts w:ascii="Times New Roman" w:hAnsi="Times New Roman"/>
          <w:color w:val="000000"/>
          <w:sz w:val="28"/>
          <w:szCs w:val="28"/>
        </w:rPr>
        <w:t>2. </w:t>
      </w:r>
      <w:r w:rsidR="00B54E50" w:rsidRPr="00242E55">
        <w:rPr>
          <w:rFonts w:ascii="Times New Roman" w:hAnsi="Times New Roman"/>
          <w:color w:val="000000"/>
          <w:sz w:val="28"/>
          <w:szCs w:val="28"/>
        </w:rPr>
        <w:t>Цель предоставления субсиди</w:t>
      </w:r>
      <w:r w:rsidR="00857914" w:rsidRPr="00242E55">
        <w:rPr>
          <w:rFonts w:ascii="Times New Roman" w:hAnsi="Times New Roman"/>
          <w:color w:val="000000"/>
          <w:sz w:val="28"/>
          <w:szCs w:val="28"/>
        </w:rPr>
        <w:t>и</w:t>
      </w:r>
      <w:r w:rsidR="005574EC" w:rsidRPr="00242E55">
        <w:rPr>
          <w:rFonts w:ascii="Times New Roman" w:hAnsi="Times New Roman"/>
          <w:color w:val="000000"/>
          <w:sz w:val="28"/>
          <w:szCs w:val="28"/>
        </w:rPr>
        <w:t xml:space="preserve"> –</w:t>
      </w:r>
      <w:r w:rsidR="00857914" w:rsidRPr="00242E55">
        <w:rPr>
          <w:rFonts w:ascii="Times New Roman" w:hAnsi="Times New Roman"/>
          <w:color w:val="000000"/>
          <w:sz w:val="28"/>
          <w:szCs w:val="28"/>
        </w:rPr>
        <w:t xml:space="preserve"> </w:t>
      </w:r>
      <w:r w:rsidR="00897DE8" w:rsidRPr="00242E55">
        <w:rPr>
          <w:rFonts w:ascii="Times New Roman" w:hAnsi="Times New Roman"/>
          <w:color w:val="000000"/>
          <w:sz w:val="28"/>
          <w:szCs w:val="28"/>
        </w:rPr>
        <w:t>возмещени</w:t>
      </w:r>
      <w:r w:rsidR="005574EC" w:rsidRPr="00242E55">
        <w:rPr>
          <w:rFonts w:ascii="Times New Roman" w:hAnsi="Times New Roman"/>
          <w:color w:val="000000"/>
          <w:sz w:val="28"/>
          <w:szCs w:val="28"/>
        </w:rPr>
        <w:t>е</w:t>
      </w:r>
      <w:r w:rsidR="00897DE8" w:rsidRPr="00242E55">
        <w:rPr>
          <w:rFonts w:ascii="Times New Roman" w:hAnsi="Times New Roman"/>
          <w:color w:val="000000"/>
          <w:sz w:val="28"/>
          <w:szCs w:val="28"/>
        </w:rPr>
        <w:t xml:space="preserve"> затрат, связанных с организацией и проведением мероприяти</w:t>
      </w:r>
      <w:r w:rsidR="000F155E" w:rsidRPr="00242E55">
        <w:rPr>
          <w:rFonts w:ascii="Times New Roman" w:hAnsi="Times New Roman"/>
          <w:color w:val="000000"/>
          <w:sz w:val="28"/>
          <w:szCs w:val="28"/>
        </w:rPr>
        <w:t>я</w:t>
      </w:r>
      <w:r w:rsidR="00897DE8" w:rsidRPr="00242E55">
        <w:rPr>
          <w:rFonts w:ascii="Times New Roman" w:hAnsi="Times New Roman"/>
          <w:color w:val="000000"/>
          <w:sz w:val="28"/>
          <w:szCs w:val="28"/>
        </w:rPr>
        <w:t>.</w:t>
      </w:r>
    </w:p>
    <w:p w14:paraId="0F8FE15F" w14:textId="5F06FCC9" w:rsidR="00897DE8" w:rsidRPr="00242E55" w:rsidRDefault="00C76DBE" w:rsidP="00242E55">
      <w:pPr>
        <w:spacing w:after="0" w:line="235" w:lineRule="auto"/>
        <w:ind w:firstLine="709"/>
        <w:jc w:val="both"/>
        <w:rPr>
          <w:rFonts w:ascii="Times New Roman" w:hAnsi="Times New Roman"/>
          <w:color w:val="000000"/>
          <w:sz w:val="28"/>
          <w:szCs w:val="28"/>
        </w:rPr>
      </w:pPr>
      <w:bookmarkStart w:id="7" w:name="sub_103"/>
      <w:bookmarkEnd w:id="6"/>
      <w:r w:rsidRPr="00242E55">
        <w:rPr>
          <w:rFonts w:ascii="Times New Roman" w:hAnsi="Times New Roman"/>
          <w:color w:val="000000"/>
          <w:sz w:val="28"/>
          <w:szCs w:val="28"/>
        </w:rPr>
        <w:t>3. </w:t>
      </w:r>
      <w:r w:rsidR="00897DE8" w:rsidRPr="00242E55">
        <w:rPr>
          <w:rFonts w:ascii="Times New Roman" w:hAnsi="Times New Roman"/>
          <w:color w:val="000000"/>
          <w:sz w:val="28"/>
          <w:szCs w:val="28"/>
        </w:rPr>
        <w:t xml:space="preserve">Главным распорядителем средств бюджета Республики Татарстан,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является Министерство образования и науки Республики Татарстан (далее </w:t>
      </w:r>
      <w:r w:rsidRPr="00242E55">
        <w:rPr>
          <w:rFonts w:ascii="Times New Roman" w:hAnsi="Times New Roman"/>
          <w:color w:val="000000"/>
          <w:sz w:val="28"/>
          <w:szCs w:val="28"/>
        </w:rPr>
        <w:t>–</w:t>
      </w:r>
      <w:r w:rsidR="00897DE8" w:rsidRPr="00242E55">
        <w:rPr>
          <w:rFonts w:ascii="Times New Roman" w:hAnsi="Times New Roman"/>
          <w:color w:val="000000"/>
          <w:sz w:val="28"/>
          <w:szCs w:val="28"/>
        </w:rPr>
        <w:t xml:space="preserve"> уполномоченный орган).</w:t>
      </w:r>
    </w:p>
    <w:p w14:paraId="1DC5A74C" w14:textId="61F6FA04" w:rsidR="00897DE8" w:rsidRPr="00242E55" w:rsidRDefault="00243EC9" w:rsidP="00242E55">
      <w:pPr>
        <w:spacing w:after="0" w:line="235" w:lineRule="auto"/>
        <w:ind w:firstLine="709"/>
        <w:jc w:val="both"/>
        <w:rPr>
          <w:rFonts w:ascii="Times New Roman" w:hAnsi="Times New Roman"/>
          <w:color w:val="000000"/>
          <w:spacing w:val="-2"/>
          <w:sz w:val="28"/>
          <w:szCs w:val="28"/>
        </w:rPr>
      </w:pPr>
      <w:r w:rsidRPr="00242E55">
        <w:rPr>
          <w:rFonts w:ascii="Times New Roman" w:hAnsi="Times New Roman"/>
          <w:color w:val="000000"/>
          <w:spacing w:val="-2"/>
          <w:sz w:val="28"/>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не позднее 15-го рабочего дня, следующего за днем принятия закона Республики Татарстан о бюджете Республики Татарстан на </w:t>
      </w:r>
      <w:r w:rsidR="0095102D">
        <w:rPr>
          <w:rFonts w:ascii="Times New Roman" w:hAnsi="Times New Roman"/>
          <w:color w:val="000000"/>
          <w:spacing w:val="-2"/>
          <w:sz w:val="28"/>
          <w:szCs w:val="28"/>
        </w:rPr>
        <w:t>соответствующий</w:t>
      </w:r>
      <w:r w:rsidR="0073310C" w:rsidRPr="00242E55">
        <w:rPr>
          <w:rFonts w:ascii="Times New Roman" w:hAnsi="Times New Roman"/>
          <w:color w:val="000000"/>
          <w:spacing w:val="-2"/>
          <w:sz w:val="28"/>
          <w:szCs w:val="28"/>
        </w:rPr>
        <w:t xml:space="preserve"> год</w:t>
      </w:r>
      <w:r w:rsidRPr="00242E55">
        <w:rPr>
          <w:rFonts w:ascii="Times New Roman" w:hAnsi="Times New Roman"/>
          <w:color w:val="000000"/>
          <w:spacing w:val="-2"/>
          <w:sz w:val="28"/>
          <w:szCs w:val="28"/>
        </w:rPr>
        <w:t xml:space="preserve"> и плановый период</w:t>
      </w:r>
      <w:r w:rsidR="00746613" w:rsidRPr="00242E55">
        <w:rPr>
          <w:rFonts w:ascii="Times New Roman" w:hAnsi="Times New Roman"/>
          <w:color w:val="000000"/>
          <w:spacing w:val="-2"/>
          <w:sz w:val="28"/>
          <w:szCs w:val="28"/>
        </w:rPr>
        <w:t xml:space="preserve"> </w:t>
      </w:r>
      <w:r w:rsidRPr="00242E55">
        <w:rPr>
          <w:rFonts w:ascii="Times New Roman" w:hAnsi="Times New Roman"/>
          <w:color w:val="000000"/>
          <w:spacing w:val="-2"/>
          <w:sz w:val="28"/>
          <w:szCs w:val="28"/>
        </w:rPr>
        <w:t xml:space="preserve">(закона Республики Татарстан о внесении изменений в закон Республики Татарстан о бюджете Республики Татарстан на </w:t>
      </w:r>
      <w:r w:rsidR="0095102D">
        <w:rPr>
          <w:rFonts w:ascii="Times New Roman" w:hAnsi="Times New Roman"/>
          <w:color w:val="000000"/>
          <w:spacing w:val="-2"/>
          <w:sz w:val="28"/>
          <w:szCs w:val="28"/>
        </w:rPr>
        <w:t>соответствующий</w:t>
      </w:r>
      <w:r w:rsidRPr="00242E55">
        <w:rPr>
          <w:rFonts w:ascii="Times New Roman" w:hAnsi="Times New Roman"/>
          <w:color w:val="000000"/>
          <w:spacing w:val="-2"/>
          <w:sz w:val="28"/>
          <w:szCs w:val="28"/>
        </w:rPr>
        <w:t xml:space="preserve"> год и плановый период)</w:t>
      </w:r>
      <w:r w:rsidR="00A521D6">
        <w:rPr>
          <w:rFonts w:ascii="Times New Roman" w:hAnsi="Times New Roman"/>
          <w:color w:val="000000"/>
          <w:spacing w:val="-2"/>
          <w:sz w:val="28"/>
          <w:szCs w:val="28"/>
        </w:rPr>
        <w:t xml:space="preserve"> </w:t>
      </w:r>
      <w:r w:rsidR="00A521D6" w:rsidRPr="00701AA7">
        <w:rPr>
          <w:rFonts w:ascii="Times New Roman" w:hAnsi="Times New Roman"/>
          <w:color w:val="000000"/>
          <w:spacing w:val="-2"/>
          <w:sz w:val="28"/>
          <w:szCs w:val="28"/>
        </w:rPr>
        <w:t>в порядке, установленном Министерством финансов Российской Федерации</w:t>
      </w:r>
      <w:r w:rsidRPr="00701AA7">
        <w:rPr>
          <w:rFonts w:ascii="Times New Roman" w:hAnsi="Times New Roman"/>
          <w:color w:val="000000"/>
          <w:spacing w:val="-2"/>
          <w:sz w:val="28"/>
          <w:szCs w:val="28"/>
        </w:rPr>
        <w:t>.</w:t>
      </w:r>
    </w:p>
    <w:p w14:paraId="42AFC169" w14:textId="5AE24FC8" w:rsidR="00897DE8" w:rsidRPr="00242E55" w:rsidRDefault="00C76DBE" w:rsidP="00242E55">
      <w:pPr>
        <w:spacing w:after="0" w:line="235" w:lineRule="auto"/>
        <w:ind w:firstLine="709"/>
        <w:jc w:val="both"/>
        <w:rPr>
          <w:rFonts w:ascii="Times New Roman" w:hAnsi="Times New Roman"/>
          <w:color w:val="000000"/>
          <w:sz w:val="28"/>
          <w:szCs w:val="28"/>
        </w:rPr>
      </w:pPr>
      <w:bookmarkStart w:id="8" w:name="sub_104"/>
      <w:bookmarkEnd w:id="7"/>
      <w:r w:rsidRPr="00242E55">
        <w:rPr>
          <w:rFonts w:ascii="Times New Roman" w:hAnsi="Times New Roman"/>
          <w:color w:val="000000"/>
          <w:sz w:val="28"/>
          <w:szCs w:val="28"/>
        </w:rPr>
        <w:t>4. </w:t>
      </w:r>
      <w:r w:rsidR="00897DE8" w:rsidRPr="00242E55">
        <w:rPr>
          <w:rFonts w:ascii="Times New Roman" w:hAnsi="Times New Roman"/>
          <w:color w:val="000000"/>
          <w:sz w:val="28"/>
          <w:szCs w:val="28"/>
        </w:rPr>
        <w:t>Субсиди</w:t>
      </w:r>
      <w:r w:rsidR="00857914" w:rsidRPr="00242E55">
        <w:rPr>
          <w:rFonts w:ascii="Times New Roman" w:hAnsi="Times New Roman"/>
          <w:color w:val="000000"/>
          <w:sz w:val="28"/>
          <w:szCs w:val="28"/>
        </w:rPr>
        <w:t>я</w:t>
      </w:r>
      <w:r w:rsidR="00897DE8" w:rsidRPr="00242E55">
        <w:rPr>
          <w:rFonts w:ascii="Times New Roman" w:hAnsi="Times New Roman"/>
          <w:color w:val="000000"/>
          <w:sz w:val="28"/>
          <w:szCs w:val="28"/>
        </w:rPr>
        <w:t xml:space="preserve"> предоставля</w:t>
      </w:r>
      <w:r w:rsidR="00857914" w:rsidRPr="00242E55">
        <w:rPr>
          <w:rFonts w:ascii="Times New Roman" w:hAnsi="Times New Roman"/>
          <w:color w:val="000000"/>
          <w:sz w:val="28"/>
          <w:szCs w:val="28"/>
        </w:rPr>
        <w:t>е</w:t>
      </w:r>
      <w:r w:rsidR="00897DE8" w:rsidRPr="00242E55">
        <w:rPr>
          <w:rFonts w:ascii="Times New Roman" w:hAnsi="Times New Roman"/>
          <w:color w:val="000000"/>
          <w:sz w:val="28"/>
          <w:szCs w:val="28"/>
        </w:rPr>
        <w:t xml:space="preserve">тся </w:t>
      </w:r>
      <w:r w:rsidR="00D875B5" w:rsidRPr="00242E55">
        <w:rPr>
          <w:rFonts w:ascii="Times New Roman" w:hAnsi="Times New Roman"/>
          <w:color w:val="000000"/>
          <w:sz w:val="28"/>
          <w:szCs w:val="28"/>
        </w:rPr>
        <w:t>некоммерческим организациям</w:t>
      </w:r>
      <w:r w:rsidR="00897DE8" w:rsidRPr="00242E55">
        <w:rPr>
          <w:rFonts w:ascii="Times New Roman" w:hAnsi="Times New Roman"/>
          <w:color w:val="000000"/>
          <w:sz w:val="28"/>
          <w:szCs w:val="28"/>
        </w:rPr>
        <w:t xml:space="preserve"> в пределах бюджетных ассигнований и лимитов бюджетных обязательств, </w:t>
      </w:r>
      <w:r w:rsidR="00313604">
        <w:rPr>
          <w:rFonts w:ascii="Times New Roman" w:hAnsi="Times New Roman"/>
          <w:color w:val="000000"/>
          <w:sz w:val="28"/>
          <w:szCs w:val="28"/>
        </w:rPr>
        <w:t>доведенных</w:t>
      </w:r>
      <w:r w:rsidR="00897DE8" w:rsidRPr="00242E55">
        <w:rPr>
          <w:rFonts w:ascii="Times New Roman" w:hAnsi="Times New Roman"/>
          <w:color w:val="000000"/>
          <w:sz w:val="28"/>
          <w:szCs w:val="28"/>
        </w:rPr>
        <w:t xml:space="preserve"> в установленном порядке уполномоченному органу на цел</w:t>
      </w:r>
      <w:r w:rsidR="005574EC" w:rsidRPr="00242E55">
        <w:rPr>
          <w:rFonts w:ascii="Times New Roman" w:hAnsi="Times New Roman"/>
          <w:color w:val="000000"/>
          <w:sz w:val="28"/>
          <w:szCs w:val="28"/>
        </w:rPr>
        <w:t>ь</w:t>
      </w:r>
      <w:r w:rsidR="00897DE8" w:rsidRPr="00242E55">
        <w:rPr>
          <w:rFonts w:ascii="Times New Roman" w:hAnsi="Times New Roman"/>
          <w:color w:val="000000"/>
          <w:sz w:val="28"/>
          <w:szCs w:val="28"/>
        </w:rPr>
        <w:t xml:space="preserve">, </w:t>
      </w:r>
      <w:r w:rsidR="00245808" w:rsidRPr="00242E55">
        <w:rPr>
          <w:rFonts w:ascii="Times New Roman" w:hAnsi="Times New Roman"/>
          <w:color w:val="000000"/>
          <w:sz w:val="28"/>
          <w:szCs w:val="28"/>
        </w:rPr>
        <w:t>установленн</w:t>
      </w:r>
      <w:r w:rsidR="005574EC" w:rsidRPr="00242E55">
        <w:rPr>
          <w:rFonts w:ascii="Times New Roman" w:hAnsi="Times New Roman"/>
          <w:color w:val="000000"/>
          <w:sz w:val="28"/>
          <w:szCs w:val="28"/>
        </w:rPr>
        <w:t>ую</w:t>
      </w:r>
      <w:r w:rsidR="00897DE8" w:rsidRPr="00242E55">
        <w:rPr>
          <w:rFonts w:ascii="Times New Roman" w:hAnsi="Times New Roman"/>
          <w:color w:val="000000"/>
          <w:sz w:val="28"/>
          <w:szCs w:val="28"/>
        </w:rPr>
        <w:t xml:space="preserve"> пунктом 2 настоящего Порядка.</w:t>
      </w:r>
    </w:p>
    <w:p w14:paraId="6B9BB8D3" w14:textId="77777777" w:rsidR="00897DE8" w:rsidRPr="00242E55" w:rsidRDefault="00F05760" w:rsidP="00242E55">
      <w:pPr>
        <w:spacing w:after="0" w:line="238" w:lineRule="auto"/>
        <w:ind w:firstLine="709"/>
        <w:jc w:val="both"/>
        <w:rPr>
          <w:rFonts w:ascii="Times New Roman" w:hAnsi="Times New Roman"/>
          <w:color w:val="000000"/>
          <w:sz w:val="28"/>
          <w:szCs w:val="28"/>
        </w:rPr>
      </w:pPr>
      <w:bookmarkStart w:id="9" w:name="sub_142"/>
      <w:bookmarkEnd w:id="8"/>
      <w:r w:rsidRPr="00242E55">
        <w:rPr>
          <w:rFonts w:ascii="Times New Roman" w:hAnsi="Times New Roman"/>
          <w:color w:val="000000"/>
          <w:sz w:val="28"/>
          <w:szCs w:val="28"/>
        </w:rPr>
        <w:lastRenderedPageBreak/>
        <w:t>5</w:t>
      </w:r>
      <w:r w:rsidR="00897DE8" w:rsidRPr="00242E55">
        <w:rPr>
          <w:rFonts w:ascii="Times New Roman" w:hAnsi="Times New Roman"/>
          <w:color w:val="000000"/>
          <w:sz w:val="28"/>
          <w:szCs w:val="28"/>
        </w:rPr>
        <w:t xml:space="preserve">. Способ проведения отбора – запрос предложений на основании заявок, направленных </w:t>
      </w:r>
      <w:r w:rsidR="00D875B5" w:rsidRPr="00242E55">
        <w:rPr>
          <w:rFonts w:ascii="Times New Roman" w:hAnsi="Times New Roman"/>
          <w:color w:val="000000"/>
          <w:sz w:val="28"/>
          <w:szCs w:val="28"/>
        </w:rPr>
        <w:t>некоммерческими организациями</w:t>
      </w:r>
      <w:r w:rsidR="00897DE8" w:rsidRPr="00242E55">
        <w:rPr>
          <w:rFonts w:ascii="Times New Roman" w:hAnsi="Times New Roman"/>
          <w:color w:val="000000"/>
          <w:sz w:val="28"/>
          <w:szCs w:val="28"/>
        </w:rPr>
        <w:t xml:space="preserve"> для участия в отборе, исходя из соответствия </w:t>
      </w:r>
      <w:r w:rsidR="00D875B5" w:rsidRPr="00242E55">
        <w:rPr>
          <w:rFonts w:ascii="Times New Roman" w:hAnsi="Times New Roman"/>
          <w:color w:val="000000"/>
          <w:sz w:val="28"/>
          <w:szCs w:val="28"/>
        </w:rPr>
        <w:t>некоммерческой организации</w:t>
      </w:r>
      <w:r w:rsidR="00897DE8" w:rsidRPr="00242E55">
        <w:rPr>
          <w:rFonts w:ascii="Times New Roman" w:hAnsi="Times New Roman"/>
          <w:color w:val="000000"/>
          <w:sz w:val="28"/>
          <w:szCs w:val="28"/>
        </w:rPr>
        <w:t xml:space="preserve"> критериям отбора</w:t>
      </w:r>
      <w:r w:rsidR="00B54E50" w:rsidRPr="00242E55">
        <w:rPr>
          <w:rFonts w:ascii="Times New Roman" w:hAnsi="Times New Roman"/>
          <w:color w:val="000000"/>
          <w:sz w:val="28"/>
          <w:szCs w:val="28"/>
        </w:rPr>
        <w:t>, установленным в</w:t>
      </w:r>
      <w:r w:rsidR="003B50A1" w:rsidRPr="00242E55">
        <w:rPr>
          <w:rFonts w:ascii="Times New Roman" w:hAnsi="Times New Roman"/>
          <w:color w:val="000000"/>
          <w:sz w:val="28"/>
          <w:szCs w:val="28"/>
        </w:rPr>
        <w:t xml:space="preserve"> </w:t>
      </w:r>
      <w:r w:rsidR="002C398C" w:rsidRPr="00242E55">
        <w:rPr>
          <w:rFonts w:ascii="Times New Roman" w:hAnsi="Times New Roman"/>
          <w:color w:val="000000"/>
          <w:sz w:val="28"/>
          <w:szCs w:val="28"/>
        </w:rPr>
        <w:t>пункт</w:t>
      </w:r>
      <w:r w:rsidR="00B54E50" w:rsidRPr="00242E55">
        <w:rPr>
          <w:rFonts w:ascii="Times New Roman" w:hAnsi="Times New Roman"/>
          <w:color w:val="000000"/>
          <w:sz w:val="28"/>
          <w:szCs w:val="28"/>
        </w:rPr>
        <w:t>е</w:t>
      </w:r>
      <w:r w:rsidR="002C398C" w:rsidRPr="00242E55">
        <w:rPr>
          <w:rFonts w:ascii="Times New Roman" w:hAnsi="Times New Roman"/>
          <w:color w:val="000000"/>
          <w:sz w:val="28"/>
          <w:szCs w:val="28"/>
        </w:rPr>
        <w:t xml:space="preserve"> 6 настоящего Порядка</w:t>
      </w:r>
      <w:r w:rsidR="00B54E50" w:rsidRPr="00242E55">
        <w:rPr>
          <w:rFonts w:ascii="Times New Roman" w:hAnsi="Times New Roman"/>
          <w:color w:val="000000"/>
          <w:sz w:val="28"/>
          <w:szCs w:val="28"/>
        </w:rPr>
        <w:t>,</w:t>
      </w:r>
      <w:r w:rsidR="002C398C" w:rsidRPr="00242E55">
        <w:rPr>
          <w:rFonts w:ascii="Times New Roman" w:hAnsi="Times New Roman"/>
          <w:color w:val="000000"/>
          <w:sz w:val="28"/>
          <w:szCs w:val="28"/>
        </w:rPr>
        <w:t xml:space="preserve"> </w:t>
      </w:r>
      <w:r w:rsidR="00897DE8" w:rsidRPr="00242E55">
        <w:rPr>
          <w:rFonts w:ascii="Times New Roman" w:hAnsi="Times New Roman"/>
          <w:color w:val="000000"/>
          <w:sz w:val="28"/>
          <w:szCs w:val="28"/>
        </w:rPr>
        <w:t>и очередности поступления заявок на участие в отборе</w:t>
      </w:r>
      <w:r w:rsidR="0030630D" w:rsidRPr="00242E55">
        <w:rPr>
          <w:rFonts w:ascii="Times New Roman" w:hAnsi="Times New Roman"/>
          <w:color w:val="000000"/>
          <w:sz w:val="28"/>
          <w:szCs w:val="28"/>
        </w:rPr>
        <w:t xml:space="preserve"> (далее – заявка)</w:t>
      </w:r>
      <w:r w:rsidR="00897DE8" w:rsidRPr="00242E55">
        <w:rPr>
          <w:rFonts w:ascii="Times New Roman" w:hAnsi="Times New Roman"/>
          <w:color w:val="000000"/>
          <w:sz w:val="28"/>
          <w:szCs w:val="28"/>
        </w:rPr>
        <w:t>.</w:t>
      </w:r>
    </w:p>
    <w:p w14:paraId="500E7521" w14:textId="77777777" w:rsidR="00897DE8" w:rsidRPr="00242E55" w:rsidRDefault="00F05760" w:rsidP="00242E55">
      <w:pPr>
        <w:spacing w:after="0" w:line="238" w:lineRule="auto"/>
        <w:ind w:firstLine="709"/>
        <w:jc w:val="both"/>
        <w:rPr>
          <w:rFonts w:ascii="Times New Roman" w:hAnsi="Times New Roman"/>
          <w:color w:val="000000"/>
          <w:sz w:val="28"/>
          <w:szCs w:val="28"/>
        </w:rPr>
      </w:pPr>
      <w:bookmarkStart w:id="10" w:name="sub_105"/>
      <w:bookmarkEnd w:id="9"/>
      <w:r w:rsidRPr="00242E55">
        <w:rPr>
          <w:rFonts w:ascii="Times New Roman" w:hAnsi="Times New Roman"/>
          <w:color w:val="000000"/>
          <w:sz w:val="28"/>
          <w:szCs w:val="28"/>
        </w:rPr>
        <w:t>6</w:t>
      </w:r>
      <w:r w:rsidR="00897DE8" w:rsidRPr="00242E55">
        <w:rPr>
          <w:rFonts w:ascii="Times New Roman" w:hAnsi="Times New Roman"/>
          <w:color w:val="000000"/>
          <w:sz w:val="28"/>
          <w:szCs w:val="28"/>
        </w:rPr>
        <w:t>.</w:t>
      </w:r>
      <w:r w:rsidR="00875DF2" w:rsidRPr="00242E55">
        <w:rPr>
          <w:rFonts w:ascii="Times New Roman" w:hAnsi="Times New Roman"/>
          <w:color w:val="000000"/>
          <w:sz w:val="28"/>
          <w:szCs w:val="28"/>
        </w:rPr>
        <w:t> </w:t>
      </w:r>
      <w:r w:rsidR="00840D75" w:rsidRPr="00242E55">
        <w:rPr>
          <w:rFonts w:ascii="Times New Roman" w:hAnsi="Times New Roman"/>
          <w:color w:val="000000"/>
          <w:sz w:val="28"/>
          <w:szCs w:val="28"/>
        </w:rPr>
        <w:t>Критерии отбора</w:t>
      </w:r>
      <w:r w:rsidR="0095231D" w:rsidRPr="00242E55">
        <w:rPr>
          <w:rFonts w:ascii="Times New Roman" w:hAnsi="Times New Roman"/>
          <w:color w:val="000000"/>
          <w:sz w:val="28"/>
          <w:szCs w:val="28"/>
        </w:rPr>
        <w:t xml:space="preserve"> </w:t>
      </w:r>
      <w:r w:rsidR="0030630D" w:rsidRPr="00242E55">
        <w:rPr>
          <w:rFonts w:ascii="Times New Roman" w:hAnsi="Times New Roman"/>
          <w:color w:val="000000"/>
          <w:sz w:val="28"/>
          <w:szCs w:val="28"/>
        </w:rPr>
        <w:t>получателей субсидии</w:t>
      </w:r>
      <w:r w:rsidR="00897DE8" w:rsidRPr="00242E55">
        <w:rPr>
          <w:rFonts w:ascii="Times New Roman" w:hAnsi="Times New Roman"/>
          <w:color w:val="000000"/>
          <w:sz w:val="28"/>
          <w:szCs w:val="28"/>
        </w:rPr>
        <w:t>:</w:t>
      </w:r>
    </w:p>
    <w:bookmarkEnd w:id="10"/>
    <w:p w14:paraId="55B06434" w14:textId="77777777" w:rsidR="00897DE8" w:rsidRPr="00242E55" w:rsidRDefault="0095231D" w:rsidP="00242E55">
      <w:pPr>
        <w:spacing w:after="0" w:line="238"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осуществляют</w:t>
      </w:r>
      <w:r w:rsidR="00897DE8" w:rsidRPr="00242E55">
        <w:rPr>
          <w:rFonts w:ascii="Times New Roman" w:hAnsi="Times New Roman"/>
          <w:color w:val="000000"/>
          <w:sz w:val="28"/>
          <w:szCs w:val="28"/>
        </w:rPr>
        <w:t xml:space="preserve"> организаци</w:t>
      </w:r>
      <w:r w:rsidRPr="00242E55">
        <w:rPr>
          <w:rFonts w:ascii="Times New Roman" w:hAnsi="Times New Roman"/>
          <w:color w:val="000000"/>
          <w:sz w:val="28"/>
          <w:szCs w:val="28"/>
        </w:rPr>
        <w:t>ю</w:t>
      </w:r>
      <w:r w:rsidR="00897DE8" w:rsidRPr="00242E55">
        <w:rPr>
          <w:rFonts w:ascii="Times New Roman" w:hAnsi="Times New Roman"/>
          <w:color w:val="000000"/>
          <w:sz w:val="28"/>
          <w:szCs w:val="28"/>
        </w:rPr>
        <w:t xml:space="preserve"> и проведени</w:t>
      </w:r>
      <w:r w:rsidRPr="00242E55">
        <w:rPr>
          <w:rFonts w:ascii="Times New Roman" w:hAnsi="Times New Roman"/>
          <w:color w:val="000000"/>
          <w:sz w:val="28"/>
          <w:szCs w:val="28"/>
        </w:rPr>
        <w:t>е</w:t>
      </w:r>
      <w:r w:rsidR="00897DE8" w:rsidRPr="00242E55">
        <w:rPr>
          <w:rFonts w:ascii="Times New Roman" w:hAnsi="Times New Roman"/>
          <w:color w:val="000000"/>
          <w:sz w:val="28"/>
          <w:szCs w:val="28"/>
        </w:rPr>
        <w:t xml:space="preserve"> мероприятий</w:t>
      </w:r>
      <w:r w:rsidR="006843AA" w:rsidRPr="00242E55">
        <w:rPr>
          <w:rFonts w:ascii="Times New Roman" w:hAnsi="Times New Roman"/>
          <w:color w:val="000000"/>
          <w:sz w:val="28"/>
          <w:szCs w:val="28"/>
        </w:rPr>
        <w:t xml:space="preserve"> в течение не менее двух лет на дату </w:t>
      </w:r>
      <w:r w:rsidR="00AF4BF0" w:rsidRPr="00242E55">
        <w:rPr>
          <w:rFonts w:ascii="Times New Roman" w:hAnsi="Times New Roman"/>
          <w:color w:val="000000"/>
          <w:sz w:val="28"/>
          <w:szCs w:val="28"/>
        </w:rPr>
        <w:t>размещения объявления о проведении отбора</w:t>
      </w:r>
      <w:r w:rsidR="00897DE8" w:rsidRPr="00242E55">
        <w:rPr>
          <w:rFonts w:ascii="Times New Roman" w:hAnsi="Times New Roman"/>
          <w:color w:val="000000"/>
          <w:sz w:val="28"/>
          <w:szCs w:val="28"/>
        </w:rPr>
        <w:t>;</w:t>
      </w:r>
    </w:p>
    <w:p w14:paraId="6B010A56" w14:textId="77777777" w:rsidR="00897DE8" w:rsidRPr="00242E55" w:rsidRDefault="004133D0" w:rsidP="00242E55">
      <w:pPr>
        <w:spacing w:after="0" w:line="238"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осуществляют</w:t>
      </w:r>
      <w:r w:rsidR="00F64BD1" w:rsidRPr="00242E55">
        <w:rPr>
          <w:rFonts w:ascii="Times New Roman" w:hAnsi="Times New Roman"/>
          <w:color w:val="000000"/>
          <w:sz w:val="28"/>
          <w:szCs w:val="28"/>
        </w:rPr>
        <w:t xml:space="preserve"> деятельность на территории Республики Татарстан и уплачивают налоги в бюджет Республики Татарстан</w:t>
      </w:r>
      <w:r w:rsidR="00022424" w:rsidRPr="00242E55">
        <w:rPr>
          <w:rFonts w:ascii="Times New Roman" w:hAnsi="Times New Roman"/>
          <w:color w:val="000000"/>
          <w:sz w:val="28"/>
          <w:szCs w:val="28"/>
        </w:rPr>
        <w:t>.</w:t>
      </w:r>
    </w:p>
    <w:p w14:paraId="21F67137" w14:textId="77777777" w:rsidR="00897DE8" w:rsidRPr="00242E55" w:rsidRDefault="00F05760" w:rsidP="00242E55">
      <w:pPr>
        <w:spacing w:after="0" w:line="238"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7</w:t>
      </w:r>
      <w:r w:rsidR="00C76DBE" w:rsidRPr="00242E55">
        <w:rPr>
          <w:rFonts w:ascii="Times New Roman" w:hAnsi="Times New Roman"/>
          <w:color w:val="000000"/>
          <w:sz w:val="28"/>
          <w:szCs w:val="28"/>
        </w:rPr>
        <w:t>. </w:t>
      </w:r>
      <w:r w:rsidR="00D875B5" w:rsidRPr="00242E55">
        <w:rPr>
          <w:rFonts w:ascii="Times New Roman" w:hAnsi="Times New Roman"/>
          <w:color w:val="000000"/>
          <w:sz w:val="28"/>
          <w:szCs w:val="28"/>
        </w:rPr>
        <w:t>Некоммерческие организации</w:t>
      </w:r>
      <w:r w:rsidR="00245808" w:rsidRPr="00242E55">
        <w:rPr>
          <w:rFonts w:ascii="Times New Roman" w:hAnsi="Times New Roman"/>
          <w:color w:val="000000"/>
          <w:sz w:val="28"/>
          <w:szCs w:val="28"/>
        </w:rPr>
        <w:t xml:space="preserve"> </w:t>
      </w:r>
      <w:r w:rsidR="00897DE8" w:rsidRPr="00242E55">
        <w:rPr>
          <w:rFonts w:ascii="Times New Roman" w:hAnsi="Times New Roman"/>
          <w:color w:val="000000"/>
          <w:sz w:val="28"/>
          <w:szCs w:val="28"/>
        </w:rPr>
        <w:t xml:space="preserve">на первое число месяца, предшествующего месяцу, </w:t>
      </w:r>
      <w:r w:rsidR="00840D75" w:rsidRPr="00242E55">
        <w:rPr>
          <w:rFonts w:ascii="Times New Roman" w:hAnsi="Times New Roman"/>
          <w:color w:val="000000"/>
          <w:sz w:val="28"/>
          <w:szCs w:val="28"/>
        </w:rPr>
        <w:t xml:space="preserve">в котором </w:t>
      </w:r>
      <w:r w:rsidR="00245808" w:rsidRPr="00242E55">
        <w:rPr>
          <w:rFonts w:ascii="Times New Roman" w:hAnsi="Times New Roman"/>
          <w:color w:val="000000"/>
          <w:sz w:val="28"/>
          <w:szCs w:val="28"/>
        </w:rPr>
        <w:t xml:space="preserve">размещено объявление о проведении </w:t>
      </w:r>
      <w:r w:rsidR="00840D75" w:rsidRPr="00242E55">
        <w:rPr>
          <w:rFonts w:ascii="Times New Roman" w:hAnsi="Times New Roman"/>
          <w:color w:val="000000"/>
          <w:sz w:val="28"/>
          <w:szCs w:val="28"/>
        </w:rPr>
        <w:t>отбора</w:t>
      </w:r>
      <w:r w:rsidR="00245808" w:rsidRPr="00242E55">
        <w:rPr>
          <w:rFonts w:ascii="Times New Roman" w:hAnsi="Times New Roman"/>
          <w:color w:val="000000"/>
          <w:sz w:val="28"/>
          <w:szCs w:val="28"/>
        </w:rPr>
        <w:t>, должны соответствовать следующим требованиям</w:t>
      </w:r>
      <w:r w:rsidR="00897DE8" w:rsidRPr="00242E55">
        <w:rPr>
          <w:rFonts w:ascii="Times New Roman" w:hAnsi="Times New Roman"/>
          <w:color w:val="000000"/>
          <w:sz w:val="28"/>
          <w:szCs w:val="28"/>
        </w:rPr>
        <w:t>:</w:t>
      </w:r>
    </w:p>
    <w:p w14:paraId="7CB5AEC5" w14:textId="77777777" w:rsidR="00840D75" w:rsidRPr="00242E55" w:rsidRDefault="00840D75" w:rsidP="00242E55">
      <w:pPr>
        <w:spacing w:after="0" w:line="242" w:lineRule="auto"/>
        <w:ind w:firstLine="709"/>
        <w:jc w:val="both"/>
        <w:rPr>
          <w:rFonts w:ascii="Times New Roman" w:hAnsi="Times New Roman"/>
          <w:color w:val="000000"/>
          <w:spacing w:val="-2"/>
          <w:sz w:val="28"/>
          <w:szCs w:val="28"/>
        </w:rPr>
      </w:pPr>
      <w:bookmarkStart w:id="11" w:name="sub_106"/>
      <w:r w:rsidRPr="00242E55">
        <w:rPr>
          <w:rFonts w:ascii="Times New Roman" w:hAnsi="Times New Roman"/>
          <w:color w:val="000000"/>
          <w:spacing w:val="-2"/>
          <w:sz w:val="28"/>
          <w:szCs w:val="28"/>
        </w:rPr>
        <w:t>не наход</w:t>
      </w:r>
      <w:r w:rsidR="00245808" w:rsidRPr="00242E55">
        <w:rPr>
          <w:rFonts w:ascii="Times New Roman" w:hAnsi="Times New Roman"/>
          <w:color w:val="000000"/>
          <w:spacing w:val="-2"/>
          <w:sz w:val="28"/>
          <w:szCs w:val="28"/>
        </w:rPr>
        <w:t>ят</w:t>
      </w:r>
      <w:r w:rsidRPr="00242E55">
        <w:rPr>
          <w:rFonts w:ascii="Times New Roman" w:hAnsi="Times New Roman"/>
          <w:color w:val="000000"/>
          <w:spacing w:val="-2"/>
          <w:sz w:val="28"/>
          <w:szCs w:val="28"/>
        </w:rPr>
        <w:t xml:space="preserve">ся в процессе реорганизации (за исключением реорганизации в форме присоединения </w:t>
      </w:r>
      <w:r w:rsidR="00746613" w:rsidRPr="00242E55">
        <w:rPr>
          <w:rFonts w:ascii="Times New Roman" w:hAnsi="Times New Roman"/>
          <w:color w:val="000000"/>
          <w:spacing w:val="-2"/>
          <w:sz w:val="28"/>
          <w:szCs w:val="28"/>
        </w:rPr>
        <w:t>к некоммерческой организации</w:t>
      </w:r>
      <w:r w:rsidRPr="00242E55">
        <w:rPr>
          <w:rFonts w:ascii="Times New Roman" w:hAnsi="Times New Roman"/>
          <w:color w:val="000000"/>
          <w:spacing w:val="-2"/>
          <w:sz w:val="28"/>
          <w:szCs w:val="28"/>
        </w:rPr>
        <w:t xml:space="preserve"> другого юридического лица), ликвидации, в отношении них не введена процедура банкротства, деятельность </w:t>
      </w:r>
      <w:r w:rsidR="00076F58" w:rsidRPr="00242E55">
        <w:rPr>
          <w:rFonts w:ascii="Times New Roman" w:hAnsi="Times New Roman"/>
          <w:color w:val="000000"/>
          <w:spacing w:val="-2"/>
          <w:sz w:val="28"/>
          <w:szCs w:val="28"/>
        </w:rPr>
        <w:t>некоммерческой организации</w:t>
      </w:r>
      <w:r w:rsidRPr="00242E55">
        <w:rPr>
          <w:rFonts w:ascii="Times New Roman" w:hAnsi="Times New Roman"/>
          <w:color w:val="000000"/>
          <w:spacing w:val="-2"/>
          <w:sz w:val="28"/>
          <w:szCs w:val="28"/>
        </w:rPr>
        <w:t xml:space="preserve"> не приостановлена в порядке, предусмотренном законодательством Российской Федерации;</w:t>
      </w:r>
    </w:p>
    <w:p w14:paraId="60FEB9F8" w14:textId="77777777" w:rsidR="00840D75" w:rsidRPr="00242E55" w:rsidRDefault="00840D75" w:rsidP="00242E55">
      <w:pPr>
        <w:spacing w:after="0" w:line="242"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D875B5" w:rsidRPr="00242E55">
        <w:rPr>
          <w:rFonts w:ascii="Times New Roman" w:hAnsi="Times New Roman"/>
          <w:color w:val="000000"/>
          <w:sz w:val="28"/>
          <w:szCs w:val="28"/>
        </w:rPr>
        <w:t>некоммерческой организации</w:t>
      </w:r>
      <w:r w:rsidRPr="00242E55">
        <w:rPr>
          <w:rFonts w:ascii="Times New Roman" w:hAnsi="Times New Roman"/>
          <w:color w:val="000000"/>
          <w:sz w:val="28"/>
          <w:szCs w:val="28"/>
        </w:rPr>
        <w:t>;</w:t>
      </w:r>
    </w:p>
    <w:p w14:paraId="2731496B" w14:textId="77777777" w:rsidR="00840D75" w:rsidRPr="00242E55" w:rsidRDefault="00245808" w:rsidP="00242E55">
      <w:pPr>
        <w:spacing w:after="0" w:line="242"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 xml:space="preserve">не </w:t>
      </w:r>
      <w:r w:rsidR="00FF6FAE" w:rsidRPr="00242E55">
        <w:rPr>
          <w:rFonts w:ascii="Times New Roman" w:hAnsi="Times New Roman"/>
          <w:color w:val="000000"/>
          <w:sz w:val="28"/>
          <w:szCs w:val="28"/>
        </w:rPr>
        <w:t>явля</w:t>
      </w:r>
      <w:r w:rsidRPr="00242E55">
        <w:rPr>
          <w:rFonts w:ascii="Times New Roman" w:hAnsi="Times New Roman"/>
          <w:color w:val="000000"/>
          <w:sz w:val="28"/>
          <w:szCs w:val="28"/>
        </w:rPr>
        <w:t>ются</w:t>
      </w:r>
      <w:r w:rsidR="00FF6FAE" w:rsidRPr="00242E55">
        <w:rPr>
          <w:rFonts w:ascii="Times New Roman" w:hAnsi="Times New Roman"/>
          <w:color w:val="000000"/>
          <w:sz w:val="28"/>
          <w:szCs w:val="28"/>
        </w:rPr>
        <w:t xml:space="preserve"> иностранными </w:t>
      </w:r>
      <w:r w:rsidR="006F6304" w:rsidRPr="00242E55">
        <w:rPr>
          <w:rFonts w:ascii="Times New Roman" w:hAnsi="Times New Roman"/>
          <w:color w:val="000000"/>
          <w:sz w:val="28"/>
          <w:szCs w:val="28"/>
        </w:rPr>
        <w:t>юридическими лицами</w:t>
      </w:r>
      <w:r w:rsidR="00FF6FAE" w:rsidRPr="00242E55">
        <w:rPr>
          <w:rFonts w:ascii="Times New Roman" w:hAnsi="Times New Roman"/>
          <w:color w:val="000000"/>
          <w:sz w:val="28"/>
          <w:szCs w:val="28"/>
        </w:rPr>
        <w:t xml:space="preserve">, а также российскими </w:t>
      </w:r>
      <w:r w:rsidR="006F6304" w:rsidRPr="00242E55">
        <w:rPr>
          <w:rFonts w:ascii="Times New Roman" w:hAnsi="Times New Roman"/>
          <w:color w:val="000000"/>
          <w:sz w:val="28"/>
          <w:szCs w:val="28"/>
        </w:rPr>
        <w:t>юридическими лицами</w:t>
      </w:r>
      <w:r w:rsidR="00FF6FAE" w:rsidRPr="00242E55">
        <w:rPr>
          <w:rFonts w:ascii="Times New Roman" w:hAnsi="Times New Roman"/>
          <w:color w:val="000000"/>
          <w:sz w:val="28"/>
          <w:szCs w:val="28"/>
        </w:rPr>
        <w:t>,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r w:rsidR="00840D75" w:rsidRPr="00242E55">
        <w:rPr>
          <w:rFonts w:ascii="Times New Roman" w:hAnsi="Times New Roman"/>
          <w:color w:val="000000"/>
          <w:sz w:val="28"/>
          <w:szCs w:val="28"/>
        </w:rPr>
        <w:t>;</w:t>
      </w:r>
    </w:p>
    <w:p w14:paraId="5C56B378" w14:textId="77777777" w:rsidR="00840D75" w:rsidRPr="00242E55" w:rsidRDefault="00245808"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 xml:space="preserve">не </w:t>
      </w:r>
      <w:r w:rsidR="00840D75" w:rsidRPr="00242E55">
        <w:rPr>
          <w:rFonts w:ascii="Times New Roman" w:hAnsi="Times New Roman"/>
          <w:color w:val="000000"/>
          <w:sz w:val="28"/>
          <w:szCs w:val="28"/>
        </w:rPr>
        <w:t>получа</w:t>
      </w:r>
      <w:r w:rsidRPr="00242E55">
        <w:rPr>
          <w:rFonts w:ascii="Times New Roman" w:hAnsi="Times New Roman"/>
          <w:color w:val="000000"/>
          <w:sz w:val="28"/>
          <w:szCs w:val="28"/>
        </w:rPr>
        <w:t>ют</w:t>
      </w:r>
      <w:r w:rsidR="00840D75" w:rsidRPr="00242E55">
        <w:rPr>
          <w:rFonts w:ascii="Times New Roman" w:hAnsi="Times New Roman"/>
          <w:color w:val="000000"/>
          <w:sz w:val="28"/>
          <w:szCs w:val="28"/>
        </w:rPr>
        <w:t xml:space="preserve"> средства из бюджета Республики Татарстан на основании иных нормативных правовых актов Республики Татарстан на цел</w:t>
      </w:r>
      <w:r w:rsidR="0073310C" w:rsidRPr="00242E55">
        <w:rPr>
          <w:rFonts w:ascii="Times New Roman" w:hAnsi="Times New Roman"/>
          <w:color w:val="000000"/>
          <w:sz w:val="28"/>
          <w:szCs w:val="28"/>
        </w:rPr>
        <w:t>ь</w:t>
      </w:r>
      <w:r w:rsidR="00840D75" w:rsidRPr="00242E55">
        <w:rPr>
          <w:rFonts w:ascii="Times New Roman" w:hAnsi="Times New Roman"/>
          <w:color w:val="000000"/>
          <w:sz w:val="28"/>
          <w:szCs w:val="28"/>
        </w:rPr>
        <w:t xml:space="preserve">, </w:t>
      </w:r>
      <w:r w:rsidRPr="00242E55">
        <w:rPr>
          <w:rFonts w:ascii="Times New Roman" w:hAnsi="Times New Roman"/>
          <w:color w:val="000000"/>
          <w:sz w:val="28"/>
          <w:szCs w:val="28"/>
        </w:rPr>
        <w:t>установленн</w:t>
      </w:r>
      <w:r w:rsidR="0073310C" w:rsidRPr="00242E55">
        <w:rPr>
          <w:rFonts w:ascii="Times New Roman" w:hAnsi="Times New Roman"/>
          <w:color w:val="000000"/>
          <w:sz w:val="28"/>
          <w:szCs w:val="28"/>
        </w:rPr>
        <w:t>ую</w:t>
      </w:r>
      <w:r w:rsidRPr="00242E55">
        <w:rPr>
          <w:rFonts w:ascii="Times New Roman" w:hAnsi="Times New Roman"/>
          <w:color w:val="000000"/>
          <w:sz w:val="28"/>
          <w:szCs w:val="28"/>
        </w:rPr>
        <w:t xml:space="preserve"> пунктом 2 настоящего Порядка</w:t>
      </w:r>
      <w:r w:rsidR="00A158A6" w:rsidRPr="00242E55">
        <w:rPr>
          <w:rFonts w:ascii="Times New Roman" w:hAnsi="Times New Roman"/>
          <w:color w:val="000000"/>
          <w:sz w:val="28"/>
          <w:szCs w:val="28"/>
        </w:rPr>
        <w:t>;</w:t>
      </w:r>
    </w:p>
    <w:p w14:paraId="052FFCE1" w14:textId="77777777" w:rsidR="00A158A6" w:rsidRPr="00242E55" w:rsidRDefault="00A158A6"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w:t>
      </w:r>
      <w:r w:rsidR="00210EAC" w:rsidRPr="00242E55">
        <w:rPr>
          <w:rFonts w:ascii="Times New Roman" w:hAnsi="Times New Roman"/>
          <w:color w:val="000000"/>
          <w:sz w:val="28"/>
          <w:szCs w:val="28"/>
        </w:rPr>
        <w:t>ию оружия массового уничтожения.</w:t>
      </w:r>
    </w:p>
    <w:p w14:paraId="1D050800" w14:textId="77777777" w:rsidR="00897DE8" w:rsidRPr="00242E55" w:rsidRDefault="00F05760"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8</w:t>
      </w:r>
      <w:r w:rsidR="00C76DBE" w:rsidRPr="00242E55">
        <w:rPr>
          <w:rFonts w:ascii="Times New Roman" w:hAnsi="Times New Roman"/>
          <w:color w:val="000000"/>
          <w:sz w:val="28"/>
          <w:szCs w:val="28"/>
        </w:rPr>
        <w:t>. </w:t>
      </w:r>
      <w:r w:rsidR="00897DE8" w:rsidRPr="00242E55">
        <w:rPr>
          <w:rFonts w:ascii="Times New Roman" w:hAnsi="Times New Roman"/>
          <w:color w:val="000000"/>
          <w:sz w:val="28"/>
          <w:szCs w:val="28"/>
        </w:rPr>
        <w:t xml:space="preserve">Для </w:t>
      </w:r>
      <w:r w:rsidR="003B50A1" w:rsidRPr="00242E55">
        <w:rPr>
          <w:rFonts w:ascii="Times New Roman" w:hAnsi="Times New Roman"/>
          <w:color w:val="000000"/>
          <w:sz w:val="28"/>
          <w:szCs w:val="28"/>
        </w:rPr>
        <w:t>участия в отборе</w:t>
      </w:r>
      <w:r w:rsidR="00897DE8" w:rsidRPr="00242E55">
        <w:rPr>
          <w:rFonts w:ascii="Times New Roman" w:hAnsi="Times New Roman"/>
          <w:color w:val="000000"/>
          <w:sz w:val="28"/>
          <w:szCs w:val="28"/>
        </w:rPr>
        <w:t xml:space="preserve"> </w:t>
      </w:r>
      <w:r w:rsidR="00D875B5" w:rsidRPr="00242E55">
        <w:rPr>
          <w:rFonts w:ascii="Times New Roman" w:hAnsi="Times New Roman"/>
          <w:color w:val="000000"/>
          <w:sz w:val="28"/>
          <w:szCs w:val="28"/>
        </w:rPr>
        <w:t>некоммерческие организации</w:t>
      </w:r>
      <w:r w:rsidR="00897DE8" w:rsidRPr="00242E55">
        <w:rPr>
          <w:rFonts w:ascii="Times New Roman" w:hAnsi="Times New Roman"/>
          <w:color w:val="000000"/>
          <w:sz w:val="28"/>
          <w:szCs w:val="28"/>
        </w:rPr>
        <w:t xml:space="preserve"> представляют в уполномоченный орган следующие документы:</w:t>
      </w:r>
    </w:p>
    <w:bookmarkEnd w:id="11"/>
    <w:p w14:paraId="6510ADAE" w14:textId="77777777" w:rsidR="00897DE8" w:rsidRPr="00242E55" w:rsidRDefault="00160F1C"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 xml:space="preserve">заявку, включающую в том числе согласие на публикацию (размещение) в информационно-телекоммуникационной сети «Интернет» информации о </w:t>
      </w:r>
      <w:r w:rsidR="00D875B5" w:rsidRPr="00242E55">
        <w:rPr>
          <w:rFonts w:ascii="Times New Roman" w:hAnsi="Times New Roman"/>
          <w:color w:val="000000"/>
          <w:sz w:val="28"/>
          <w:szCs w:val="28"/>
        </w:rPr>
        <w:t>некоммерческой организации</w:t>
      </w:r>
      <w:r w:rsidRPr="00242E55">
        <w:rPr>
          <w:rFonts w:ascii="Times New Roman" w:hAnsi="Times New Roman"/>
          <w:color w:val="000000"/>
          <w:sz w:val="28"/>
          <w:szCs w:val="28"/>
        </w:rPr>
        <w:t xml:space="preserve">, о подаваемой </w:t>
      </w:r>
      <w:r w:rsidR="00D875B5" w:rsidRPr="00242E55">
        <w:rPr>
          <w:rFonts w:ascii="Times New Roman" w:hAnsi="Times New Roman"/>
          <w:color w:val="000000"/>
          <w:sz w:val="28"/>
          <w:szCs w:val="28"/>
        </w:rPr>
        <w:t>некоммерческой организацией</w:t>
      </w:r>
      <w:r w:rsidRPr="00242E55">
        <w:rPr>
          <w:rFonts w:ascii="Times New Roman" w:hAnsi="Times New Roman"/>
          <w:color w:val="000000"/>
          <w:sz w:val="28"/>
          <w:szCs w:val="28"/>
        </w:rPr>
        <w:t xml:space="preserve"> заявк</w:t>
      </w:r>
      <w:r w:rsidR="00B54E50" w:rsidRPr="00242E55">
        <w:rPr>
          <w:rFonts w:ascii="Times New Roman" w:hAnsi="Times New Roman"/>
          <w:color w:val="000000"/>
          <w:sz w:val="28"/>
          <w:szCs w:val="28"/>
        </w:rPr>
        <w:t>е</w:t>
      </w:r>
      <w:r w:rsidRPr="00242E55">
        <w:rPr>
          <w:rFonts w:ascii="Times New Roman" w:hAnsi="Times New Roman"/>
          <w:color w:val="000000"/>
          <w:sz w:val="28"/>
          <w:szCs w:val="28"/>
        </w:rPr>
        <w:t xml:space="preserve">, иной информации </w:t>
      </w:r>
      <w:r w:rsidR="00400D93" w:rsidRPr="00242E55">
        <w:rPr>
          <w:rFonts w:ascii="Times New Roman" w:hAnsi="Times New Roman"/>
          <w:color w:val="000000"/>
          <w:sz w:val="28"/>
          <w:szCs w:val="28"/>
        </w:rPr>
        <w:t xml:space="preserve">о </w:t>
      </w:r>
      <w:r w:rsidR="00D875B5" w:rsidRPr="00242E55">
        <w:rPr>
          <w:rFonts w:ascii="Times New Roman" w:hAnsi="Times New Roman"/>
          <w:color w:val="000000"/>
          <w:sz w:val="28"/>
          <w:szCs w:val="28"/>
        </w:rPr>
        <w:t>некоммерческой организации</w:t>
      </w:r>
      <w:r w:rsidRPr="00242E55">
        <w:rPr>
          <w:rFonts w:ascii="Times New Roman" w:hAnsi="Times New Roman"/>
          <w:color w:val="000000"/>
          <w:sz w:val="28"/>
          <w:szCs w:val="28"/>
        </w:rPr>
        <w:t xml:space="preserve">, связанной с </w:t>
      </w:r>
      <w:r w:rsidR="0030630D" w:rsidRPr="00242E55">
        <w:rPr>
          <w:rFonts w:ascii="Times New Roman" w:hAnsi="Times New Roman"/>
          <w:color w:val="000000"/>
          <w:sz w:val="28"/>
          <w:szCs w:val="28"/>
        </w:rPr>
        <w:t>отбором</w:t>
      </w:r>
      <w:r w:rsidR="008626DB" w:rsidRPr="00242E55">
        <w:rPr>
          <w:rFonts w:ascii="Times New Roman" w:hAnsi="Times New Roman"/>
          <w:color w:val="000000"/>
          <w:sz w:val="28"/>
          <w:szCs w:val="28"/>
        </w:rPr>
        <w:t>,</w:t>
      </w:r>
      <w:r w:rsidR="004133D0" w:rsidRPr="00242E55">
        <w:rPr>
          <w:rFonts w:ascii="Times New Roman" w:hAnsi="Times New Roman"/>
          <w:color w:val="000000"/>
          <w:sz w:val="28"/>
          <w:szCs w:val="28"/>
        </w:rPr>
        <w:t xml:space="preserve"> по форме согласно приложению</w:t>
      </w:r>
      <w:r w:rsidR="00763CED" w:rsidRPr="00242E55">
        <w:rPr>
          <w:rFonts w:ascii="Times New Roman" w:hAnsi="Times New Roman"/>
          <w:color w:val="000000"/>
          <w:sz w:val="28"/>
          <w:szCs w:val="28"/>
        </w:rPr>
        <w:t xml:space="preserve"> </w:t>
      </w:r>
      <w:r w:rsidRPr="00242E55">
        <w:rPr>
          <w:rFonts w:ascii="Times New Roman" w:hAnsi="Times New Roman"/>
          <w:color w:val="000000"/>
          <w:sz w:val="28"/>
          <w:szCs w:val="28"/>
        </w:rPr>
        <w:t>к настоящему Порядку</w:t>
      </w:r>
      <w:r w:rsidR="00897DE8" w:rsidRPr="00242E55">
        <w:rPr>
          <w:rFonts w:ascii="Times New Roman" w:hAnsi="Times New Roman"/>
          <w:color w:val="000000"/>
          <w:sz w:val="28"/>
          <w:szCs w:val="28"/>
        </w:rPr>
        <w:t>;</w:t>
      </w:r>
    </w:p>
    <w:p w14:paraId="4BE3E991" w14:textId="77777777" w:rsidR="00897DE8" w:rsidRPr="00242E55" w:rsidRDefault="00897DE8"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lastRenderedPageBreak/>
        <w:t xml:space="preserve">копии учредительных документов </w:t>
      </w:r>
      <w:r w:rsidR="00D875B5" w:rsidRPr="00242E55">
        <w:rPr>
          <w:rFonts w:ascii="Times New Roman" w:hAnsi="Times New Roman"/>
          <w:color w:val="000000"/>
          <w:sz w:val="28"/>
          <w:szCs w:val="28"/>
        </w:rPr>
        <w:t>некоммерческ</w:t>
      </w:r>
      <w:r w:rsidR="00076F58" w:rsidRPr="00242E55">
        <w:rPr>
          <w:rFonts w:ascii="Times New Roman" w:hAnsi="Times New Roman"/>
          <w:color w:val="000000"/>
          <w:sz w:val="28"/>
          <w:szCs w:val="28"/>
        </w:rPr>
        <w:t>ой</w:t>
      </w:r>
      <w:r w:rsidR="00D875B5" w:rsidRPr="00242E55">
        <w:rPr>
          <w:rFonts w:ascii="Times New Roman" w:hAnsi="Times New Roman"/>
          <w:color w:val="000000"/>
          <w:sz w:val="28"/>
          <w:szCs w:val="28"/>
        </w:rPr>
        <w:t xml:space="preserve"> организации</w:t>
      </w:r>
      <w:r w:rsidRPr="00242E55">
        <w:rPr>
          <w:rFonts w:ascii="Times New Roman" w:hAnsi="Times New Roman"/>
          <w:color w:val="000000"/>
          <w:sz w:val="28"/>
          <w:szCs w:val="28"/>
        </w:rPr>
        <w:t>, а также документов обо всех изменениях к ним;</w:t>
      </w:r>
    </w:p>
    <w:p w14:paraId="01843519" w14:textId="77777777" w:rsidR="00897DE8" w:rsidRPr="00242E55" w:rsidRDefault="00897DE8"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копи</w:t>
      </w:r>
      <w:r w:rsidR="003F32B5" w:rsidRPr="00242E55">
        <w:rPr>
          <w:rFonts w:ascii="Times New Roman" w:hAnsi="Times New Roman"/>
          <w:color w:val="000000"/>
          <w:sz w:val="28"/>
          <w:szCs w:val="28"/>
        </w:rPr>
        <w:t>ю</w:t>
      </w:r>
      <w:r w:rsidRPr="00242E55">
        <w:rPr>
          <w:rFonts w:ascii="Times New Roman" w:hAnsi="Times New Roman"/>
          <w:color w:val="000000"/>
          <w:sz w:val="28"/>
          <w:szCs w:val="28"/>
        </w:rPr>
        <w:t xml:space="preserve"> свидетельства о государственной регистрации юридического лица</w:t>
      </w:r>
      <w:r w:rsidR="00825985" w:rsidRPr="00242E55">
        <w:rPr>
          <w:rFonts w:ascii="Times New Roman" w:hAnsi="Times New Roman"/>
          <w:color w:val="000000"/>
          <w:sz w:val="28"/>
          <w:szCs w:val="28"/>
        </w:rPr>
        <w:t xml:space="preserve"> либо копию листа записи Единого государственного реестра юридических лиц</w:t>
      </w:r>
      <w:r w:rsidRPr="00242E55">
        <w:rPr>
          <w:rFonts w:ascii="Times New Roman" w:hAnsi="Times New Roman"/>
          <w:color w:val="000000"/>
          <w:sz w:val="28"/>
          <w:szCs w:val="28"/>
        </w:rPr>
        <w:t>;</w:t>
      </w:r>
    </w:p>
    <w:p w14:paraId="47F5B641" w14:textId="0EDC1DE1" w:rsidR="00897DE8" w:rsidRPr="00242E55" w:rsidRDefault="00245808"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 xml:space="preserve">информационную справку, </w:t>
      </w:r>
      <w:r w:rsidR="003F32B5" w:rsidRPr="00242E55">
        <w:rPr>
          <w:rFonts w:ascii="Times New Roman" w:hAnsi="Times New Roman"/>
          <w:color w:val="000000"/>
          <w:sz w:val="28"/>
          <w:szCs w:val="28"/>
        </w:rPr>
        <w:t xml:space="preserve">подписанную руководителем </w:t>
      </w:r>
      <w:r w:rsidR="00D875B5" w:rsidRPr="00242E55">
        <w:rPr>
          <w:rFonts w:ascii="Times New Roman" w:hAnsi="Times New Roman"/>
          <w:color w:val="000000"/>
          <w:sz w:val="28"/>
          <w:szCs w:val="28"/>
        </w:rPr>
        <w:t>некоммерческой организации</w:t>
      </w:r>
      <w:r w:rsidR="003F32B5" w:rsidRPr="00242E55">
        <w:rPr>
          <w:rFonts w:ascii="Times New Roman" w:hAnsi="Times New Roman"/>
          <w:color w:val="000000"/>
          <w:sz w:val="28"/>
          <w:szCs w:val="28"/>
        </w:rPr>
        <w:t xml:space="preserve">, подтверждающую соответствие </w:t>
      </w:r>
      <w:r w:rsidR="00D875B5" w:rsidRPr="00242E55">
        <w:rPr>
          <w:rFonts w:ascii="Times New Roman" w:hAnsi="Times New Roman"/>
          <w:color w:val="000000"/>
          <w:sz w:val="28"/>
          <w:szCs w:val="28"/>
        </w:rPr>
        <w:t>некоммерческой организации</w:t>
      </w:r>
      <w:r w:rsidR="003F32B5" w:rsidRPr="00242E55">
        <w:rPr>
          <w:rFonts w:ascii="Times New Roman" w:hAnsi="Times New Roman"/>
          <w:color w:val="000000"/>
          <w:sz w:val="28"/>
          <w:szCs w:val="28"/>
        </w:rPr>
        <w:t xml:space="preserve"> требованиям, установленным пункт</w:t>
      </w:r>
      <w:r w:rsidR="0095102D">
        <w:rPr>
          <w:rFonts w:ascii="Times New Roman" w:hAnsi="Times New Roman"/>
          <w:color w:val="000000"/>
          <w:sz w:val="28"/>
          <w:szCs w:val="28"/>
        </w:rPr>
        <w:t>ами 6 и</w:t>
      </w:r>
      <w:r w:rsidR="003F32B5" w:rsidRPr="00242E55">
        <w:rPr>
          <w:rFonts w:ascii="Times New Roman" w:hAnsi="Times New Roman"/>
          <w:color w:val="000000"/>
          <w:sz w:val="28"/>
          <w:szCs w:val="28"/>
        </w:rPr>
        <w:t xml:space="preserve"> 7 настоящего Порядка;</w:t>
      </w:r>
    </w:p>
    <w:p w14:paraId="7FE70AAD" w14:textId="77777777" w:rsidR="006843AA" w:rsidRPr="00242E55" w:rsidRDefault="006843AA"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смету затрат, понесенных на организацию и проведение мероприятия;</w:t>
      </w:r>
    </w:p>
    <w:p w14:paraId="5D9188E8" w14:textId="77777777" w:rsidR="006843AA" w:rsidRPr="00242E55" w:rsidRDefault="006843AA"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калькуляцию</w:t>
      </w:r>
      <w:r w:rsidR="006025ED" w:rsidRPr="00242E55">
        <w:rPr>
          <w:rFonts w:ascii="Times New Roman" w:hAnsi="Times New Roman"/>
          <w:color w:val="000000"/>
          <w:sz w:val="28"/>
          <w:szCs w:val="28"/>
        </w:rPr>
        <w:t>,</w:t>
      </w:r>
      <w:r w:rsidRPr="00242E55">
        <w:rPr>
          <w:rFonts w:ascii="Times New Roman" w:hAnsi="Times New Roman"/>
          <w:color w:val="000000"/>
          <w:sz w:val="28"/>
          <w:szCs w:val="28"/>
        </w:rPr>
        <w:t xml:space="preserve"> меню с приложением расчетов и обоснованием цен (в случае расходов, понесенных на организацию питания участников мероприятия);</w:t>
      </w:r>
    </w:p>
    <w:p w14:paraId="333E0213" w14:textId="487C5DBD" w:rsidR="006843AA" w:rsidRPr="00242E55" w:rsidRDefault="0039679C" w:rsidP="004E71A4">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 xml:space="preserve">заключенные </w:t>
      </w:r>
      <w:r w:rsidR="006843AA" w:rsidRPr="00242E55">
        <w:rPr>
          <w:rFonts w:ascii="Times New Roman" w:hAnsi="Times New Roman"/>
          <w:color w:val="000000"/>
          <w:sz w:val="28"/>
          <w:szCs w:val="28"/>
        </w:rPr>
        <w:t>договоры</w:t>
      </w:r>
      <w:r w:rsidRPr="00242E55">
        <w:rPr>
          <w:rFonts w:ascii="Times New Roman" w:hAnsi="Times New Roman"/>
          <w:color w:val="000000"/>
          <w:sz w:val="28"/>
          <w:szCs w:val="28"/>
        </w:rPr>
        <w:t>, связанные с организацией и проведением мероприятия</w:t>
      </w:r>
      <w:r w:rsidR="006843AA" w:rsidRPr="00242E55">
        <w:rPr>
          <w:rFonts w:ascii="Times New Roman" w:hAnsi="Times New Roman"/>
          <w:color w:val="000000"/>
          <w:sz w:val="28"/>
          <w:szCs w:val="28"/>
        </w:rPr>
        <w:t>;</w:t>
      </w:r>
    </w:p>
    <w:p w14:paraId="6CE26BEA" w14:textId="77777777" w:rsidR="006843AA" w:rsidRPr="00242E55" w:rsidRDefault="006843AA" w:rsidP="00242E55">
      <w:pPr>
        <w:spacing w:after="0" w:line="240" w:lineRule="auto"/>
        <w:ind w:firstLine="709"/>
        <w:jc w:val="both"/>
        <w:rPr>
          <w:rFonts w:ascii="Times New Roman" w:hAnsi="Times New Roman"/>
          <w:color w:val="000000"/>
          <w:sz w:val="28"/>
          <w:szCs w:val="28"/>
        </w:rPr>
      </w:pPr>
      <w:bookmarkStart w:id="12" w:name="sub_1613"/>
      <w:r w:rsidRPr="00242E55">
        <w:rPr>
          <w:rFonts w:ascii="Times New Roman" w:hAnsi="Times New Roman"/>
          <w:color w:val="000000"/>
          <w:sz w:val="28"/>
          <w:szCs w:val="28"/>
        </w:rPr>
        <w:t>платежные документы (счета, счета-фактуры, товарно-транспортные накладные, платежные поручения, приходные и расходные ордеры), оформленные с учетом указания Банка России от 9 декабря 2019 г. № 5348-У «О правилах наличных расчетов».</w:t>
      </w:r>
    </w:p>
    <w:bookmarkEnd w:id="12"/>
    <w:p w14:paraId="4552E81E" w14:textId="77777777" w:rsidR="00CB3329" w:rsidRPr="00242E55" w:rsidRDefault="00CB3329"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 xml:space="preserve">В случае если документы, указанные в абзацах </w:t>
      </w:r>
      <w:r w:rsidR="0039679C" w:rsidRPr="00242E55">
        <w:rPr>
          <w:rFonts w:ascii="Times New Roman" w:hAnsi="Times New Roman"/>
          <w:color w:val="000000"/>
          <w:sz w:val="28"/>
          <w:szCs w:val="28"/>
        </w:rPr>
        <w:t xml:space="preserve">третьем и </w:t>
      </w:r>
      <w:r w:rsidRPr="00242E55">
        <w:rPr>
          <w:rFonts w:ascii="Times New Roman" w:hAnsi="Times New Roman"/>
          <w:color w:val="000000"/>
          <w:sz w:val="28"/>
          <w:szCs w:val="28"/>
        </w:rPr>
        <w:t xml:space="preserve">четвертом настоящего пункта, не представлены </w:t>
      </w:r>
      <w:r w:rsidR="009E5596" w:rsidRPr="00242E55">
        <w:rPr>
          <w:rFonts w:ascii="Times New Roman" w:hAnsi="Times New Roman"/>
          <w:color w:val="000000"/>
          <w:sz w:val="28"/>
          <w:szCs w:val="28"/>
        </w:rPr>
        <w:t>некоммерческой организацией</w:t>
      </w:r>
      <w:r w:rsidRPr="00242E55">
        <w:rPr>
          <w:rFonts w:ascii="Times New Roman" w:hAnsi="Times New Roman"/>
          <w:color w:val="000000"/>
          <w:sz w:val="28"/>
          <w:szCs w:val="28"/>
        </w:rPr>
        <w:t>, уполномоченный орган запрашивает их в порядке межведомственного информационного взаимодействия.</w:t>
      </w:r>
    </w:p>
    <w:p w14:paraId="189FA755" w14:textId="77777777" w:rsidR="00F1351B" w:rsidRPr="00242E55" w:rsidRDefault="00F05760" w:rsidP="00242E55">
      <w:pPr>
        <w:spacing w:after="0" w:line="240" w:lineRule="auto"/>
        <w:ind w:firstLine="709"/>
        <w:jc w:val="both"/>
        <w:rPr>
          <w:rFonts w:ascii="Times New Roman" w:hAnsi="Times New Roman"/>
          <w:color w:val="000000"/>
          <w:sz w:val="28"/>
          <w:szCs w:val="28"/>
        </w:rPr>
      </w:pPr>
      <w:bookmarkStart w:id="13" w:name="sub_107"/>
      <w:r w:rsidRPr="00242E55">
        <w:rPr>
          <w:rFonts w:ascii="Times New Roman" w:hAnsi="Times New Roman"/>
          <w:color w:val="000000"/>
          <w:sz w:val="28"/>
          <w:szCs w:val="28"/>
        </w:rPr>
        <w:t>9</w:t>
      </w:r>
      <w:r w:rsidR="00897DE8" w:rsidRPr="00242E55">
        <w:rPr>
          <w:rFonts w:ascii="Times New Roman" w:hAnsi="Times New Roman"/>
          <w:color w:val="000000"/>
          <w:sz w:val="28"/>
          <w:szCs w:val="28"/>
        </w:rPr>
        <w:t>.</w:t>
      </w:r>
      <w:r w:rsidR="00197251" w:rsidRPr="00242E55">
        <w:rPr>
          <w:rFonts w:ascii="Times New Roman" w:hAnsi="Times New Roman"/>
          <w:color w:val="000000"/>
          <w:sz w:val="28"/>
          <w:szCs w:val="28"/>
          <w:lang w:val="en-US"/>
        </w:rPr>
        <w:t> </w:t>
      </w:r>
      <w:r w:rsidR="00F1351B" w:rsidRPr="00242E55">
        <w:rPr>
          <w:rFonts w:ascii="Times New Roman" w:hAnsi="Times New Roman"/>
          <w:color w:val="000000"/>
          <w:sz w:val="28"/>
          <w:szCs w:val="28"/>
        </w:rPr>
        <w:t>Отбор осуществляется уполномоченным органом.</w:t>
      </w:r>
    </w:p>
    <w:p w14:paraId="3FE338F4" w14:textId="77777777" w:rsidR="00F1351B" w:rsidRPr="00242E55" w:rsidRDefault="00F1351B"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Сроки проведения отбора, сроки приема заявок, дата, время рассмотрения заявок утверждаются приказом уполномоченного органа.</w:t>
      </w:r>
    </w:p>
    <w:p w14:paraId="0B0CB0A6" w14:textId="77777777" w:rsidR="00F1351B" w:rsidRPr="00242E55" w:rsidRDefault="00F1351B"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Уполномоченный орган не позднее чем за пять календарных дней до даты начала отбора размещает на едином портале бюджетной системы Российской Федерации в информационно-телекоммуникационной сети «Интернет» и на своем официальном сайте в информационно-телекоммуникационной сети «Интернет» объявление о проведении отбора с указанием:</w:t>
      </w:r>
    </w:p>
    <w:p w14:paraId="00E19924" w14:textId="77777777" w:rsidR="00F1351B" w:rsidRPr="00242E55" w:rsidRDefault="00F1351B"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сроков проведения отбора;</w:t>
      </w:r>
    </w:p>
    <w:p w14:paraId="69BC9C78" w14:textId="77777777" w:rsidR="009215EB" w:rsidRPr="00242E55" w:rsidRDefault="009215EB"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 xml:space="preserve">даты начала подачи или окончания приема заявок, которая не может быть ранее </w:t>
      </w:r>
      <w:r w:rsidR="007749DE" w:rsidRPr="00242E55">
        <w:rPr>
          <w:rFonts w:ascii="Times New Roman" w:hAnsi="Times New Roman"/>
          <w:color w:val="000000"/>
          <w:sz w:val="28"/>
          <w:szCs w:val="28"/>
        </w:rPr>
        <w:t>пятого</w:t>
      </w:r>
      <w:r w:rsidRPr="00242E55">
        <w:rPr>
          <w:rFonts w:ascii="Times New Roman" w:hAnsi="Times New Roman"/>
          <w:color w:val="000000"/>
          <w:sz w:val="28"/>
          <w:szCs w:val="28"/>
        </w:rPr>
        <w:t xml:space="preserve"> календарного дня, следующего за днем размещения объявления о проведении отбора;</w:t>
      </w:r>
    </w:p>
    <w:p w14:paraId="03CB8FC0" w14:textId="77777777" w:rsidR="00F1351B" w:rsidRPr="00242E55" w:rsidRDefault="00F1351B"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наименования, места нахождения, почтового адреса, адреса электронной почты уполномоченного органа;</w:t>
      </w:r>
    </w:p>
    <w:p w14:paraId="335663C3" w14:textId="278DBE88" w:rsidR="00F1351B" w:rsidRPr="00242E55" w:rsidRDefault="00F1351B"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 xml:space="preserve">результатов предоставления субсидии в соответствии с пунктом </w:t>
      </w:r>
      <w:r w:rsidR="006F1D99">
        <w:rPr>
          <w:rFonts w:ascii="Times New Roman" w:hAnsi="Times New Roman"/>
          <w:color w:val="000000"/>
          <w:sz w:val="28"/>
          <w:szCs w:val="28"/>
        </w:rPr>
        <w:t>16</w:t>
      </w:r>
      <w:r w:rsidRPr="00242E55">
        <w:rPr>
          <w:rFonts w:ascii="Times New Roman" w:hAnsi="Times New Roman"/>
          <w:color w:val="000000"/>
          <w:sz w:val="28"/>
          <w:szCs w:val="28"/>
        </w:rPr>
        <w:t xml:space="preserve"> настоящего Порядка;</w:t>
      </w:r>
    </w:p>
    <w:p w14:paraId="143DED5C" w14:textId="77777777" w:rsidR="00F1351B" w:rsidRPr="00242E55" w:rsidRDefault="00F1351B"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14:paraId="26C79AC5" w14:textId="77777777" w:rsidR="00F1351B" w:rsidRPr="00242E55" w:rsidRDefault="00F1351B"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 xml:space="preserve">требований к </w:t>
      </w:r>
      <w:r w:rsidR="009E5596" w:rsidRPr="00242E55">
        <w:rPr>
          <w:rFonts w:ascii="Times New Roman" w:hAnsi="Times New Roman"/>
          <w:color w:val="000000"/>
          <w:sz w:val="28"/>
          <w:szCs w:val="28"/>
        </w:rPr>
        <w:t>некоммерческим организациям</w:t>
      </w:r>
      <w:r w:rsidRPr="00242E55">
        <w:rPr>
          <w:rFonts w:ascii="Times New Roman" w:hAnsi="Times New Roman"/>
          <w:color w:val="000000"/>
          <w:sz w:val="28"/>
          <w:szCs w:val="28"/>
        </w:rPr>
        <w:t xml:space="preserve"> в соответствии с пунктом 7 настоящего Порядка и перечня документов, представляемых </w:t>
      </w:r>
      <w:r w:rsidR="009E5596" w:rsidRPr="00242E55">
        <w:rPr>
          <w:rFonts w:ascii="Times New Roman" w:hAnsi="Times New Roman"/>
          <w:color w:val="000000"/>
          <w:sz w:val="28"/>
          <w:szCs w:val="28"/>
        </w:rPr>
        <w:t>некоммерческими организациями</w:t>
      </w:r>
      <w:r w:rsidRPr="00242E55">
        <w:rPr>
          <w:rFonts w:ascii="Times New Roman" w:hAnsi="Times New Roman"/>
          <w:color w:val="000000"/>
          <w:sz w:val="28"/>
          <w:szCs w:val="28"/>
        </w:rPr>
        <w:t xml:space="preserve"> для подтверждения их соответствия указанным требованиям;</w:t>
      </w:r>
    </w:p>
    <w:p w14:paraId="528941D2" w14:textId="77777777" w:rsidR="00F1351B" w:rsidRPr="00242E55" w:rsidRDefault="00F1351B"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порядка подачи заявок и требований, предъявляемых к форме и содержанию заявок в соответствии с пунктом 8 настоящего Порядка;</w:t>
      </w:r>
    </w:p>
    <w:p w14:paraId="76AEEF5A" w14:textId="77777777" w:rsidR="00F1351B" w:rsidRPr="00242E55" w:rsidRDefault="00F1351B"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14:paraId="30213646" w14:textId="77777777" w:rsidR="00F1351B" w:rsidRPr="00242E55" w:rsidRDefault="00F1351B"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lastRenderedPageBreak/>
        <w:t>правил рассмотрения заявок в соответствии с пунктами 10</w:t>
      </w:r>
      <w:r w:rsidR="005306E9" w:rsidRPr="00242E55">
        <w:rPr>
          <w:rFonts w:ascii="Times New Roman" w:hAnsi="Times New Roman"/>
          <w:color w:val="000000"/>
          <w:sz w:val="28"/>
          <w:szCs w:val="28"/>
        </w:rPr>
        <w:t> </w:t>
      </w:r>
      <w:r w:rsidRPr="00242E55">
        <w:rPr>
          <w:rFonts w:ascii="Times New Roman" w:hAnsi="Times New Roman"/>
          <w:color w:val="000000"/>
          <w:sz w:val="28"/>
          <w:szCs w:val="28"/>
        </w:rPr>
        <w:t>–</w:t>
      </w:r>
      <w:r w:rsidR="005306E9" w:rsidRPr="00242E55">
        <w:rPr>
          <w:rFonts w:ascii="Times New Roman" w:hAnsi="Times New Roman"/>
          <w:color w:val="000000"/>
          <w:sz w:val="28"/>
          <w:szCs w:val="28"/>
        </w:rPr>
        <w:t> </w:t>
      </w:r>
      <w:r w:rsidRPr="00242E55">
        <w:rPr>
          <w:rFonts w:ascii="Times New Roman" w:hAnsi="Times New Roman"/>
          <w:color w:val="000000"/>
          <w:sz w:val="28"/>
          <w:szCs w:val="28"/>
        </w:rPr>
        <w:t>12 настоящего Порядка;</w:t>
      </w:r>
    </w:p>
    <w:p w14:paraId="052BE889" w14:textId="77777777" w:rsidR="00F1351B" w:rsidRPr="00242E55" w:rsidRDefault="00F1351B"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 xml:space="preserve">порядка предоставления </w:t>
      </w:r>
      <w:r w:rsidR="009E5596" w:rsidRPr="00242E55">
        <w:rPr>
          <w:rFonts w:ascii="Times New Roman" w:hAnsi="Times New Roman"/>
          <w:color w:val="000000"/>
          <w:sz w:val="28"/>
          <w:szCs w:val="28"/>
        </w:rPr>
        <w:t>некоммерческим организациям</w:t>
      </w:r>
      <w:r w:rsidRPr="00242E55">
        <w:rPr>
          <w:rFonts w:ascii="Times New Roman" w:hAnsi="Times New Roman"/>
          <w:color w:val="000000"/>
          <w:sz w:val="28"/>
          <w:szCs w:val="28"/>
        </w:rPr>
        <w:t xml:space="preserve"> разъяснений положений объявления о проведении отбора, даты начала и окончания срока такого предоставления;</w:t>
      </w:r>
    </w:p>
    <w:p w14:paraId="00847FBA" w14:textId="77777777" w:rsidR="00F1351B" w:rsidRPr="00242E55" w:rsidRDefault="00F1351B"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срока, в течение которого победитель отбора должен подписать соглашение о предоставлении субсидии (далее – соглашение);</w:t>
      </w:r>
    </w:p>
    <w:p w14:paraId="7624BFA2" w14:textId="77777777" w:rsidR="00F1351B" w:rsidRPr="00242E55" w:rsidRDefault="00F1351B"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условия признания победителя отбора уклонившимся от заключения соглашения;</w:t>
      </w:r>
    </w:p>
    <w:p w14:paraId="7AD8AB7A" w14:textId="77777777" w:rsidR="00F1351B" w:rsidRPr="00242E55" w:rsidRDefault="00F1351B"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 xml:space="preserve">даты размещения результатов отбора на едином портале бюджетной системы Российской Федерации в информационно-телекоммуникационной сети «Интернет» </w:t>
      </w:r>
      <w:r w:rsidR="0039679C" w:rsidRPr="00242E55">
        <w:rPr>
          <w:rFonts w:ascii="Times New Roman" w:hAnsi="Times New Roman"/>
          <w:color w:val="000000"/>
          <w:sz w:val="28"/>
          <w:szCs w:val="28"/>
        </w:rPr>
        <w:t>и на официальном сайте уполномоченного органа в информационно-телекоммуникационной сети «Интернет»</w:t>
      </w:r>
      <w:r w:rsidRPr="00242E55">
        <w:rPr>
          <w:rFonts w:ascii="Times New Roman" w:hAnsi="Times New Roman"/>
          <w:color w:val="000000"/>
          <w:sz w:val="28"/>
          <w:szCs w:val="28"/>
        </w:rPr>
        <w:t>, которая не может быть позднее 14-го календарного дня, следующего за днем определения победителя отбора.</w:t>
      </w:r>
    </w:p>
    <w:p w14:paraId="653755D6" w14:textId="77777777" w:rsidR="00D05C23" w:rsidRPr="00242E55" w:rsidRDefault="00F05760" w:rsidP="00242E55">
      <w:pPr>
        <w:spacing w:after="0" w:line="242" w:lineRule="auto"/>
        <w:ind w:firstLine="709"/>
        <w:jc w:val="both"/>
        <w:rPr>
          <w:rFonts w:ascii="Times New Roman" w:hAnsi="Times New Roman"/>
          <w:color w:val="000000"/>
          <w:sz w:val="28"/>
          <w:szCs w:val="28"/>
        </w:rPr>
      </w:pPr>
      <w:bookmarkStart w:id="14" w:name="sub_108"/>
      <w:bookmarkEnd w:id="13"/>
      <w:r w:rsidRPr="00242E55">
        <w:rPr>
          <w:rFonts w:ascii="Times New Roman" w:hAnsi="Times New Roman"/>
          <w:color w:val="000000"/>
          <w:sz w:val="28"/>
          <w:szCs w:val="28"/>
        </w:rPr>
        <w:t>10</w:t>
      </w:r>
      <w:r w:rsidR="00C76DBE" w:rsidRPr="00242E55">
        <w:rPr>
          <w:rFonts w:ascii="Times New Roman" w:hAnsi="Times New Roman"/>
          <w:color w:val="000000"/>
          <w:sz w:val="28"/>
          <w:szCs w:val="28"/>
        </w:rPr>
        <w:t>. </w:t>
      </w:r>
      <w:r w:rsidR="00315FF0" w:rsidRPr="00242E55">
        <w:rPr>
          <w:rFonts w:ascii="Times New Roman" w:hAnsi="Times New Roman"/>
          <w:color w:val="000000"/>
          <w:sz w:val="28"/>
          <w:szCs w:val="28"/>
        </w:rPr>
        <w:t>Поступившая в уполномоченный орган заявка регистрируется в течение одного рабочего дня со дня поступления</w:t>
      </w:r>
      <w:r w:rsidR="006E15B0" w:rsidRPr="00242E55">
        <w:rPr>
          <w:rFonts w:ascii="Times New Roman" w:hAnsi="Times New Roman"/>
          <w:color w:val="000000"/>
          <w:sz w:val="28"/>
          <w:szCs w:val="28"/>
        </w:rPr>
        <w:t xml:space="preserve"> в соответствии с очередностью по дате и времени их поступления</w:t>
      </w:r>
      <w:r w:rsidR="00315FF0" w:rsidRPr="00242E55">
        <w:rPr>
          <w:rFonts w:ascii="Times New Roman" w:hAnsi="Times New Roman"/>
          <w:color w:val="000000"/>
          <w:sz w:val="28"/>
          <w:szCs w:val="28"/>
        </w:rPr>
        <w:t>.</w:t>
      </w:r>
      <w:r w:rsidR="00D05C23" w:rsidRPr="00242E55">
        <w:rPr>
          <w:rFonts w:ascii="Times New Roman" w:hAnsi="Times New Roman"/>
          <w:color w:val="000000"/>
          <w:sz w:val="28"/>
          <w:szCs w:val="28"/>
        </w:rPr>
        <w:t xml:space="preserve"> Уполномоченному представителю </w:t>
      </w:r>
      <w:r w:rsidR="009E5596" w:rsidRPr="00242E55">
        <w:rPr>
          <w:rFonts w:ascii="Times New Roman" w:hAnsi="Times New Roman"/>
          <w:color w:val="000000"/>
          <w:sz w:val="28"/>
          <w:szCs w:val="28"/>
        </w:rPr>
        <w:t>некоммерческой организации</w:t>
      </w:r>
      <w:r w:rsidR="00D05C23" w:rsidRPr="00242E55">
        <w:rPr>
          <w:rFonts w:ascii="Times New Roman" w:hAnsi="Times New Roman"/>
          <w:color w:val="000000"/>
          <w:sz w:val="28"/>
          <w:szCs w:val="28"/>
        </w:rPr>
        <w:t>, подавшему заявку, выдается расписка в получении заявки с указанием даты и времени ее получения и подписью должностного лица уполномоченного органа, принявшего заявку.</w:t>
      </w:r>
    </w:p>
    <w:p w14:paraId="16E4EFF3" w14:textId="77777777" w:rsidR="00AB0B8A" w:rsidRPr="00242E55" w:rsidRDefault="00AB0B8A" w:rsidP="00242E55">
      <w:pPr>
        <w:spacing w:after="0" w:line="242"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 xml:space="preserve">При поступлении заявки через организацию почтовой связи датой регистрации заявки считается дата и время получения почтового отправления структурным подразделением организации почтовой связи, осуществляющим непосредственную выдачу почтовых отправлений </w:t>
      </w:r>
      <w:r w:rsidR="004133D0" w:rsidRPr="00242E55">
        <w:rPr>
          <w:rFonts w:ascii="Times New Roman" w:hAnsi="Times New Roman"/>
          <w:color w:val="000000"/>
          <w:sz w:val="28"/>
          <w:szCs w:val="28"/>
        </w:rPr>
        <w:t>уполномоченному органу</w:t>
      </w:r>
      <w:r w:rsidRPr="00242E55">
        <w:rPr>
          <w:rFonts w:ascii="Times New Roman" w:hAnsi="Times New Roman"/>
          <w:color w:val="000000"/>
          <w:sz w:val="28"/>
          <w:szCs w:val="28"/>
        </w:rPr>
        <w:t xml:space="preserve">, поступивших в адрес </w:t>
      </w:r>
      <w:r w:rsidR="004133D0" w:rsidRPr="00242E55">
        <w:rPr>
          <w:rFonts w:ascii="Times New Roman" w:hAnsi="Times New Roman"/>
          <w:color w:val="000000"/>
          <w:sz w:val="28"/>
          <w:szCs w:val="28"/>
        </w:rPr>
        <w:t>уполномоченного органа</w:t>
      </w:r>
      <w:r w:rsidRPr="00242E55">
        <w:rPr>
          <w:rFonts w:ascii="Times New Roman" w:hAnsi="Times New Roman"/>
          <w:color w:val="000000"/>
          <w:sz w:val="28"/>
          <w:szCs w:val="28"/>
        </w:rPr>
        <w:t>, и подтвержденные штемпелем соответствующего структурного подразделения организации почтовой связи на почтовом отправлении.</w:t>
      </w:r>
    </w:p>
    <w:p w14:paraId="67D604C2" w14:textId="77777777" w:rsidR="00D05C23" w:rsidRPr="00242E55" w:rsidRDefault="00D05C23" w:rsidP="00242E55">
      <w:pPr>
        <w:spacing w:after="0" w:line="242"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 xml:space="preserve">При поступлении заявки в электронной форме датой регистрации заявки является дата присвоения уполномоченным органом входящего номера документу, поступившему от </w:t>
      </w:r>
      <w:r w:rsidR="009E5596" w:rsidRPr="00242E55">
        <w:rPr>
          <w:rFonts w:ascii="Times New Roman" w:hAnsi="Times New Roman"/>
          <w:color w:val="000000"/>
          <w:sz w:val="28"/>
          <w:szCs w:val="28"/>
        </w:rPr>
        <w:t>некоммерческой организации</w:t>
      </w:r>
      <w:r w:rsidRPr="00242E55">
        <w:rPr>
          <w:rFonts w:ascii="Times New Roman" w:hAnsi="Times New Roman"/>
          <w:color w:val="000000"/>
          <w:sz w:val="28"/>
          <w:szCs w:val="28"/>
        </w:rPr>
        <w:t xml:space="preserve"> в уполномоченный орган.</w:t>
      </w:r>
    </w:p>
    <w:p w14:paraId="18816B42" w14:textId="77777777" w:rsidR="001A697D" w:rsidRPr="00242E55" w:rsidRDefault="00315FF0" w:rsidP="00242E55">
      <w:pPr>
        <w:spacing w:after="0" w:line="242"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Заявки рассматриваются по адресу места нахождения уполномоченного органа</w:t>
      </w:r>
      <w:r w:rsidR="00897DE8" w:rsidRPr="00242E55">
        <w:rPr>
          <w:rFonts w:ascii="Times New Roman" w:hAnsi="Times New Roman"/>
          <w:color w:val="000000"/>
          <w:sz w:val="28"/>
          <w:szCs w:val="28"/>
        </w:rPr>
        <w:t>.</w:t>
      </w:r>
      <w:r w:rsidR="00CF0E75" w:rsidRPr="00242E55">
        <w:rPr>
          <w:rFonts w:ascii="Times New Roman" w:hAnsi="Times New Roman"/>
          <w:color w:val="000000"/>
          <w:sz w:val="28"/>
          <w:szCs w:val="28"/>
        </w:rPr>
        <w:t xml:space="preserve"> </w:t>
      </w:r>
      <w:r w:rsidR="001A697D" w:rsidRPr="00242E55">
        <w:rPr>
          <w:rFonts w:ascii="Times New Roman" w:hAnsi="Times New Roman"/>
          <w:color w:val="000000"/>
          <w:sz w:val="28"/>
          <w:szCs w:val="28"/>
        </w:rPr>
        <w:t>Одн</w:t>
      </w:r>
      <w:r w:rsidR="009E5596" w:rsidRPr="00242E55">
        <w:rPr>
          <w:rFonts w:ascii="Times New Roman" w:hAnsi="Times New Roman"/>
          <w:color w:val="000000"/>
          <w:sz w:val="28"/>
          <w:szCs w:val="28"/>
        </w:rPr>
        <w:t>а</w:t>
      </w:r>
      <w:r w:rsidR="001A697D" w:rsidRPr="00242E55">
        <w:rPr>
          <w:rFonts w:ascii="Times New Roman" w:hAnsi="Times New Roman"/>
          <w:color w:val="000000"/>
          <w:sz w:val="28"/>
          <w:szCs w:val="28"/>
        </w:rPr>
        <w:t xml:space="preserve"> </w:t>
      </w:r>
      <w:r w:rsidR="009E5596" w:rsidRPr="00242E55">
        <w:rPr>
          <w:rFonts w:ascii="Times New Roman" w:hAnsi="Times New Roman"/>
          <w:color w:val="000000"/>
          <w:sz w:val="28"/>
          <w:szCs w:val="28"/>
        </w:rPr>
        <w:t>некоммерческая организация</w:t>
      </w:r>
      <w:r w:rsidR="001A697D" w:rsidRPr="00242E55">
        <w:rPr>
          <w:rFonts w:ascii="Times New Roman" w:hAnsi="Times New Roman"/>
          <w:color w:val="000000"/>
          <w:sz w:val="28"/>
          <w:szCs w:val="28"/>
        </w:rPr>
        <w:t xml:space="preserve"> может подать только одну заявку.</w:t>
      </w:r>
    </w:p>
    <w:p w14:paraId="37FC8238" w14:textId="77777777" w:rsidR="00F8012E" w:rsidRPr="00242E55" w:rsidRDefault="00F05760"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11</w:t>
      </w:r>
      <w:r w:rsidR="00C76DBE" w:rsidRPr="00242E55">
        <w:rPr>
          <w:rFonts w:ascii="Times New Roman" w:hAnsi="Times New Roman"/>
          <w:color w:val="000000"/>
          <w:sz w:val="28"/>
          <w:szCs w:val="28"/>
        </w:rPr>
        <w:t>. </w:t>
      </w:r>
      <w:r w:rsidR="00D05C23" w:rsidRPr="00242E55">
        <w:rPr>
          <w:rFonts w:ascii="Times New Roman" w:hAnsi="Times New Roman"/>
          <w:color w:val="000000"/>
          <w:sz w:val="28"/>
          <w:szCs w:val="28"/>
        </w:rPr>
        <w:t xml:space="preserve">В целях рассмотрения заявок </w:t>
      </w:r>
      <w:r w:rsidR="00C96FC0" w:rsidRPr="00242E55">
        <w:rPr>
          <w:rFonts w:ascii="Times New Roman" w:hAnsi="Times New Roman"/>
          <w:color w:val="000000"/>
          <w:sz w:val="28"/>
          <w:szCs w:val="28"/>
        </w:rPr>
        <w:t xml:space="preserve">уполномоченным органом </w:t>
      </w:r>
      <w:r w:rsidR="00D05C23" w:rsidRPr="00242E55">
        <w:rPr>
          <w:rFonts w:ascii="Times New Roman" w:hAnsi="Times New Roman"/>
          <w:color w:val="000000"/>
          <w:sz w:val="28"/>
          <w:szCs w:val="28"/>
        </w:rPr>
        <w:t>создается комиссия по рассмотрению заявок (далее – Комиссия).</w:t>
      </w:r>
      <w:r w:rsidR="00895A45" w:rsidRPr="00242E55">
        <w:rPr>
          <w:rFonts w:ascii="Times New Roman" w:hAnsi="Times New Roman"/>
          <w:color w:val="000000"/>
          <w:sz w:val="28"/>
          <w:szCs w:val="28"/>
        </w:rPr>
        <w:t xml:space="preserve"> </w:t>
      </w:r>
      <w:r w:rsidR="00F8012E" w:rsidRPr="00242E55">
        <w:rPr>
          <w:rFonts w:ascii="Times New Roman" w:hAnsi="Times New Roman"/>
          <w:color w:val="000000"/>
          <w:sz w:val="28"/>
          <w:szCs w:val="28"/>
        </w:rPr>
        <w:t>Комиссия формируется из числа сотрудников уполномоченного органа</w:t>
      </w:r>
      <w:r w:rsidR="002C76A8" w:rsidRPr="00242E55">
        <w:rPr>
          <w:rFonts w:ascii="Times New Roman" w:hAnsi="Times New Roman"/>
          <w:color w:val="000000"/>
          <w:sz w:val="28"/>
          <w:szCs w:val="28"/>
        </w:rPr>
        <w:t xml:space="preserve"> в составе не менее пяти членов, включая председателя.</w:t>
      </w:r>
    </w:p>
    <w:p w14:paraId="6D1C5D82" w14:textId="77777777" w:rsidR="00D05C23" w:rsidRPr="00242E55" w:rsidRDefault="00895A45" w:rsidP="00242E55">
      <w:pPr>
        <w:spacing w:after="0" w:line="245"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 xml:space="preserve">Работа </w:t>
      </w:r>
      <w:r w:rsidR="00B54E50" w:rsidRPr="00242E55">
        <w:rPr>
          <w:rFonts w:ascii="Times New Roman" w:hAnsi="Times New Roman"/>
          <w:color w:val="000000"/>
          <w:sz w:val="28"/>
          <w:szCs w:val="28"/>
        </w:rPr>
        <w:t>К</w:t>
      </w:r>
      <w:r w:rsidRPr="00242E55">
        <w:rPr>
          <w:rFonts w:ascii="Times New Roman" w:hAnsi="Times New Roman"/>
          <w:color w:val="000000"/>
          <w:sz w:val="28"/>
          <w:szCs w:val="28"/>
        </w:rPr>
        <w:t>омиссии осуществляется на заседаниях.</w:t>
      </w:r>
      <w:r w:rsidR="002C76A8" w:rsidRPr="00242E55">
        <w:t xml:space="preserve"> </w:t>
      </w:r>
      <w:r w:rsidR="002C76A8" w:rsidRPr="00242E55">
        <w:rPr>
          <w:rFonts w:ascii="Times New Roman" w:hAnsi="Times New Roman"/>
          <w:color w:val="000000"/>
          <w:sz w:val="28"/>
          <w:szCs w:val="28"/>
        </w:rPr>
        <w:t>Заседание Комиссии считается правомочным, если на нем присутствуют не менее половины ее членов.</w:t>
      </w:r>
    </w:p>
    <w:p w14:paraId="743C22C9" w14:textId="77777777" w:rsidR="00D05C23" w:rsidRPr="00242E55" w:rsidRDefault="00D05C23"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Комиссия в трехдневный срок, исчисляемый в рабочих днях, со дня, следующего за днем истечения срока приема заявок:</w:t>
      </w:r>
    </w:p>
    <w:p w14:paraId="420F5BDA" w14:textId="77777777" w:rsidR="00D05C23" w:rsidRPr="00242E55" w:rsidRDefault="00D05C23"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 xml:space="preserve">рассматривает заявки в соответствии с очередностью их поступления, а также на соответствие </w:t>
      </w:r>
      <w:r w:rsidR="009E5596" w:rsidRPr="00242E55">
        <w:rPr>
          <w:rFonts w:ascii="Times New Roman" w:hAnsi="Times New Roman"/>
          <w:color w:val="000000"/>
          <w:sz w:val="28"/>
          <w:szCs w:val="28"/>
        </w:rPr>
        <w:t>некоммерческой организации</w:t>
      </w:r>
      <w:r w:rsidRPr="00242E55">
        <w:rPr>
          <w:rFonts w:ascii="Times New Roman" w:hAnsi="Times New Roman"/>
          <w:color w:val="000000"/>
          <w:sz w:val="28"/>
          <w:szCs w:val="28"/>
        </w:rPr>
        <w:t xml:space="preserve"> критериям отбора и требов</w:t>
      </w:r>
      <w:r w:rsidR="00C76DBE" w:rsidRPr="00242E55">
        <w:rPr>
          <w:rFonts w:ascii="Times New Roman" w:hAnsi="Times New Roman"/>
          <w:color w:val="000000"/>
          <w:sz w:val="28"/>
          <w:szCs w:val="28"/>
        </w:rPr>
        <w:t xml:space="preserve">аниям, установленным пунктами </w:t>
      </w:r>
      <w:r w:rsidR="00D2421F" w:rsidRPr="00242E55">
        <w:rPr>
          <w:rFonts w:ascii="Times New Roman" w:hAnsi="Times New Roman"/>
          <w:color w:val="000000"/>
          <w:sz w:val="28"/>
          <w:szCs w:val="28"/>
        </w:rPr>
        <w:t>6 и</w:t>
      </w:r>
      <w:r w:rsidR="00C76DBE" w:rsidRPr="00242E55">
        <w:rPr>
          <w:rFonts w:ascii="Times New Roman" w:hAnsi="Times New Roman"/>
          <w:color w:val="000000"/>
          <w:sz w:val="28"/>
          <w:szCs w:val="28"/>
        </w:rPr>
        <w:t xml:space="preserve"> </w:t>
      </w:r>
      <w:r w:rsidRPr="00242E55">
        <w:rPr>
          <w:rFonts w:ascii="Times New Roman" w:hAnsi="Times New Roman"/>
          <w:color w:val="000000"/>
          <w:sz w:val="28"/>
          <w:szCs w:val="28"/>
        </w:rPr>
        <w:t>7 настоящего Порядка;</w:t>
      </w:r>
    </w:p>
    <w:p w14:paraId="62438426" w14:textId="77777777" w:rsidR="002C76A8" w:rsidRPr="00242E55" w:rsidRDefault="00D05C23"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 xml:space="preserve">принимает решение </w:t>
      </w:r>
      <w:r w:rsidR="00825985" w:rsidRPr="00242E55">
        <w:rPr>
          <w:rFonts w:ascii="Times New Roman" w:hAnsi="Times New Roman"/>
          <w:color w:val="000000"/>
          <w:sz w:val="28"/>
          <w:szCs w:val="28"/>
        </w:rPr>
        <w:t>об определении</w:t>
      </w:r>
      <w:r w:rsidRPr="00242E55">
        <w:rPr>
          <w:rFonts w:ascii="Times New Roman" w:hAnsi="Times New Roman"/>
          <w:color w:val="000000"/>
          <w:sz w:val="28"/>
          <w:szCs w:val="28"/>
        </w:rPr>
        <w:t xml:space="preserve"> </w:t>
      </w:r>
      <w:r w:rsidR="00F8012E" w:rsidRPr="00242E55">
        <w:rPr>
          <w:rFonts w:ascii="Times New Roman" w:hAnsi="Times New Roman"/>
          <w:color w:val="000000"/>
          <w:sz w:val="28"/>
          <w:szCs w:val="28"/>
        </w:rPr>
        <w:t>победителя отбора</w:t>
      </w:r>
      <w:r w:rsidRPr="00242E55">
        <w:rPr>
          <w:rFonts w:ascii="Times New Roman" w:hAnsi="Times New Roman"/>
          <w:color w:val="000000"/>
          <w:sz w:val="28"/>
          <w:szCs w:val="28"/>
        </w:rPr>
        <w:t>,</w:t>
      </w:r>
      <w:r w:rsidR="00825985" w:rsidRPr="00242E55">
        <w:rPr>
          <w:rFonts w:ascii="Times New Roman" w:hAnsi="Times New Roman"/>
          <w:color w:val="000000"/>
          <w:sz w:val="28"/>
          <w:szCs w:val="28"/>
        </w:rPr>
        <w:t xml:space="preserve"> которое оформляется протоколом</w:t>
      </w:r>
      <w:r w:rsidR="002C76A8" w:rsidRPr="00242E55">
        <w:rPr>
          <w:rFonts w:ascii="Times New Roman" w:hAnsi="Times New Roman"/>
          <w:color w:val="000000"/>
          <w:sz w:val="28"/>
          <w:szCs w:val="28"/>
        </w:rPr>
        <w:t xml:space="preserve"> и подписывается председателем и секретарем Комиссии в день проведения заседания Комиссии.</w:t>
      </w:r>
    </w:p>
    <w:p w14:paraId="53318A5C" w14:textId="77777777" w:rsidR="005B01B6" w:rsidRPr="00242E55" w:rsidRDefault="005B01B6"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lastRenderedPageBreak/>
        <w:t>Победителем отбора признается некоммерческая организация, соответствующая критериям отбора и требованиям, установленным пунктами 6 и 7 настоящего Порядка, заявка которой подана первой по очередности.</w:t>
      </w:r>
    </w:p>
    <w:p w14:paraId="2E95BC1F" w14:textId="77777777" w:rsidR="002C76A8" w:rsidRPr="00242E55" w:rsidRDefault="002C76A8"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 xml:space="preserve">Решения </w:t>
      </w:r>
      <w:r w:rsidR="00B54E50" w:rsidRPr="00242E55">
        <w:rPr>
          <w:rFonts w:ascii="Times New Roman" w:hAnsi="Times New Roman"/>
          <w:color w:val="000000"/>
          <w:sz w:val="28"/>
          <w:szCs w:val="28"/>
        </w:rPr>
        <w:t>К</w:t>
      </w:r>
      <w:r w:rsidRPr="00242E55">
        <w:rPr>
          <w:rFonts w:ascii="Times New Roman" w:hAnsi="Times New Roman"/>
          <w:color w:val="000000"/>
          <w:sz w:val="28"/>
          <w:szCs w:val="28"/>
        </w:rPr>
        <w:t xml:space="preserve">омиссии принимаются открытым голосованием большинством голосов присутствующих на заседании </w:t>
      </w:r>
      <w:r w:rsidR="00B54E50" w:rsidRPr="00242E55">
        <w:rPr>
          <w:rFonts w:ascii="Times New Roman" w:hAnsi="Times New Roman"/>
          <w:color w:val="000000"/>
          <w:sz w:val="28"/>
          <w:szCs w:val="28"/>
        </w:rPr>
        <w:t>К</w:t>
      </w:r>
      <w:r w:rsidRPr="00242E55">
        <w:rPr>
          <w:rFonts w:ascii="Times New Roman" w:hAnsi="Times New Roman"/>
          <w:color w:val="000000"/>
          <w:sz w:val="28"/>
          <w:szCs w:val="28"/>
        </w:rPr>
        <w:t>омиссии членов. При равенстве голосов голос председателя является решающим.</w:t>
      </w:r>
    </w:p>
    <w:p w14:paraId="415EBCCA" w14:textId="77777777" w:rsidR="002C76A8" w:rsidRPr="00242E55" w:rsidRDefault="002C76A8"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Протокол заседания Комиссии направляется в уполномоченный орган в день его подписания.</w:t>
      </w:r>
    </w:p>
    <w:p w14:paraId="6A7D6ED1" w14:textId="77777777" w:rsidR="00486876" w:rsidRPr="00242E55" w:rsidRDefault="00486876"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Основаниями для отклонения заявки на стадии рассмотрения заявок являются:</w:t>
      </w:r>
    </w:p>
    <w:p w14:paraId="6911352B" w14:textId="77777777" w:rsidR="00486876" w:rsidRPr="00242E55" w:rsidRDefault="00486876"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 xml:space="preserve">несоответствие </w:t>
      </w:r>
      <w:r w:rsidR="009E5596" w:rsidRPr="00242E55">
        <w:rPr>
          <w:rFonts w:ascii="Times New Roman" w:hAnsi="Times New Roman"/>
          <w:color w:val="000000"/>
          <w:sz w:val="28"/>
          <w:szCs w:val="28"/>
        </w:rPr>
        <w:t>некоммерческой организации</w:t>
      </w:r>
      <w:r w:rsidRPr="00242E55">
        <w:rPr>
          <w:rFonts w:ascii="Times New Roman" w:hAnsi="Times New Roman"/>
          <w:color w:val="000000"/>
          <w:sz w:val="28"/>
          <w:szCs w:val="28"/>
        </w:rPr>
        <w:t xml:space="preserve"> </w:t>
      </w:r>
      <w:r w:rsidR="004133D0" w:rsidRPr="00242E55">
        <w:rPr>
          <w:rFonts w:ascii="Times New Roman" w:hAnsi="Times New Roman"/>
          <w:color w:val="000000"/>
          <w:sz w:val="28"/>
          <w:szCs w:val="28"/>
        </w:rPr>
        <w:t>критериям отбора и требованиям, установленным пунктами 6 и 7 настоящего Порядка</w:t>
      </w:r>
      <w:r w:rsidRPr="00242E55">
        <w:rPr>
          <w:rFonts w:ascii="Times New Roman" w:hAnsi="Times New Roman"/>
          <w:color w:val="000000"/>
          <w:sz w:val="28"/>
          <w:szCs w:val="28"/>
        </w:rPr>
        <w:t>;</w:t>
      </w:r>
    </w:p>
    <w:p w14:paraId="5431AC61" w14:textId="77777777" w:rsidR="00486876" w:rsidRPr="00242E55" w:rsidRDefault="00486876"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 xml:space="preserve">несоответствие представленных </w:t>
      </w:r>
      <w:r w:rsidR="009E5596" w:rsidRPr="00242E55">
        <w:rPr>
          <w:rFonts w:ascii="Times New Roman" w:hAnsi="Times New Roman"/>
          <w:color w:val="000000"/>
          <w:sz w:val="28"/>
          <w:szCs w:val="28"/>
        </w:rPr>
        <w:t>некоммерческой организацией</w:t>
      </w:r>
      <w:r w:rsidRPr="00242E55">
        <w:rPr>
          <w:rFonts w:ascii="Times New Roman" w:hAnsi="Times New Roman"/>
          <w:color w:val="000000"/>
          <w:sz w:val="28"/>
          <w:szCs w:val="28"/>
        </w:rPr>
        <w:t xml:space="preserve"> заявки и документов требованиям к заявкам, установленным в объявлении о проведении отбора;</w:t>
      </w:r>
    </w:p>
    <w:p w14:paraId="10AEE573" w14:textId="77777777" w:rsidR="00486876" w:rsidRPr="00242E55" w:rsidRDefault="00486876"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 xml:space="preserve">недостоверность представленной </w:t>
      </w:r>
      <w:r w:rsidR="009E5596" w:rsidRPr="00242E55">
        <w:rPr>
          <w:rFonts w:ascii="Times New Roman" w:hAnsi="Times New Roman"/>
          <w:color w:val="000000"/>
          <w:sz w:val="28"/>
          <w:szCs w:val="28"/>
        </w:rPr>
        <w:t>некоммерческой организацией</w:t>
      </w:r>
      <w:r w:rsidRPr="00242E55">
        <w:rPr>
          <w:rFonts w:ascii="Times New Roman" w:hAnsi="Times New Roman"/>
          <w:color w:val="000000"/>
          <w:sz w:val="28"/>
          <w:szCs w:val="28"/>
        </w:rPr>
        <w:t xml:space="preserve"> информации, в том числе информации о месте нахождения и адресе </w:t>
      </w:r>
      <w:r w:rsidR="00775C1D" w:rsidRPr="00242E55">
        <w:rPr>
          <w:rFonts w:ascii="Times New Roman" w:hAnsi="Times New Roman"/>
          <w:color w:val="000000"/>
          <w:sz w:val="28"/>
          <w:szCs w:val="28"/>
        </w:rPr>
        <w:t>юридического лица</w:t>
      </w:r>
      <w:r w:rsidRPr="00242E55">
        <w:rPr>
          <w:rFonts w:ascii="Times New Roman" w:hAnsi="Times New Roman"/>
          <w:color w:val="000000"/>
          <w:sz w:val="28"/>
          <w:szCs w:val="28"/>
        </w:rPr>
        <w:t>;</w:t>
      </w:r>
    </w:p>
    <w:p w14:paraId="20A528F2" w14:textId="77777777" w:rsidR="00486876" w:rsidRPr="00242E55" w:rsidRDefault="0030630D" w:rsidP="00242E55">
      <w:pPr>
        <w:spacing w:after="0" w:line="240" w:lineRule="auto"/>
        <w:ind w:firstLine="709"/>
        <w:jc w:val="both"/>
        <w:rPr>
          <w:rFonts w:ascii="Times New Roman" w:hAnsi="Times New Roman"/>
          <w:sz w:val="28"/>
          <w:szCs w:val="28"/>
        </w:rPr>
      </w:pPr>
      <w:r w:rsidRPr="00242E55">
        <w:rPr>
          <w:rFonts w:ascii="Times New Roman" w:hAnsi="Times New Roman"/>
          <w:sz w:val="28"/>
          <w:szCs w:val="28"/>
        </w:rPr>
        <w:t>подача некоммерческой организацией заявки после даты и (или) времени, определенных для подачи заявок.</w:t>
      </w:r>
    </w:p>
    <w:p w14:paraId="7B20A048" w14:textId="77777777" w:rsidR="00486876" w:rsidRPr="00242E55" w:rsidRDefault="00486876"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 xml:space="preserve">В случае отклонения заявки на стадии рассмотрения уполномоченный орган в пятидневный срок, исчисляемый в рабочих днях, по завершении сроков подачи заявок направляет </w:t>
      </w:r>
      <w:r w:rsidR="009E5596" w:rsidRPr="00242E55">
        <w:rPr>
          <w:rFonts w:ascii="Times New Roman" w:hAnsi="Times New Roman"/>
          <w:color w:val="000000"/>
          <w:sz w:val="28"/>
          <w:szCs w:val="28"/>
        </w:rPr>
        <w:t>некоммерческой организации</w:t>
      </w:r>
      <w:r w:rsidRPr="00242E55">
        <w:rPr>
          <w:rFonts w:ascii="Times New Roman" w:hAnsi="Times New Roman"/>
          <w:color w:val="000000"/>
          <w:sz w:val="28"/>
          <w:szCs w:val="28"/>
        </w:rPr>
        <w:t xml:space="preserve"> уведомление об </w:t>
      </w:r>
      <w:r w:rsidR="00B54E50" w:rsidRPr="00242E55">
        <w:rPr>
          <w:rFonts w:ascii="Times New Roman" w:hAnsi="Times New Roman"/>
          <w:color w:val="000000"/>
          <w:sz w:val="28"/>
          <w:szCs w:val="28"/>
        </w:rPr>
        <w:t>о</w:t>
      </w:r>
      <w:r w:rsidR="004856DB" w:rsidRPr="00242E55">
        <w:rPr>
          <w:rFonts w:ascii="Times New Roman" w:hAnsi="Times New Roman"/>
          <w:color w:val="000000"/>
          <w:sz w:val="28"/>
          <w:szCs w:val="28"/>
        </w:rPr>
        <w:t>тклонении</w:t>
      </w:r>
      <w:r w:rsidR="00B54E50" w:rsidRPr="00242E55">
        <w:rPr>
          <w:rFonts w:ascii="Times New Roman" w:hAnsi="Times New Roman"/>
          <w:color w:val="000000"/>
          <w:sz w:val="28"/>
          <w:szCs w:val="28"/>
        </w:rPr>
        <w:t xml:space="preserve"> заявки</w:t>
      </w:r>
      <w:r w:rsidRPr="00242E55">
        <w:rPr>
          <w:rFonts w:ascii="Times New Roman" w:hAnsi="Times New Roman"/>
          <w:color w:val="000000"/>
          <w:sz w:val="28"/>
          <w:szCs w:val="28"/>
        </w:rPr>
        <w:t>.</w:t>
      </w:r>
    </w:p>
    <w:p w14:paraId="2DB1D83A" w14:textId="77777777" w:rsidR="00641735" w:rsidRPr="00242E55" w:rsidRDefault="00641735" w:rsidP="00242E55">
      <w:pPr>
        <w:spacing w:after="0" w:line="240" w:lineRule="auto"/>
        <w:ind w:firstLine="709"/>
        <w:jc w:val="both"/>
        <w:rPr>
          <w:rFonts w:ascii="Times New Roman" w:hAnsi="Times New Roman"/>
          <w:sz w:val="28"/>
          <w:szCs w:val="28"/>
        </w:rPr>
      </w:pPr>
      <w:bookmarkStart w:id="15" w:name="sub_110"/>
      <w:bookmarkEnd w:id="14"/>
      <w:r w:rsidRPr="00242E55">
        <w:rPr>
          <w:rFonts w:ascii="Times New Roman" w:hAnsi="Times New Roman"/>
          <w:sz w:val="28"/>
          <w:szCs w:val="28"/>
        </w:rPr>
        <w:t>1</w:t>
      </w:r>
      <w:r w:rsidR="006402C8" w:rsidRPr="00242E55">
        <w:rPr>
          <w:rFonts w:ascii="Times New Roman" w:hAnsi="Times New Roman"/>
          <w:sz w:val="28"/>
          <w:szCs w:val="28"/>
        </w:rPr>
        <w:t>2</w:t>
      </w:r>
      <w:r w:rsidR="00C76DBE" w:rsidRPr="00242E55">
        <w:rPr>
          <w:rFonts w:ascii="Times New Roman" w:hAnsi="Times New Roman"/>
          <w:sz w:val="28"/>
          <w:szCs w:val="28"/>
        </w:rPr>
        <w:t>. </w:t>
      </w:r>
      <w:r w:rsidRPr="00242E55">
        <w:rPr>
          <w:rFonts w:ascii="Times New Roman" w:hAnsi="Times New Roman"/>
          <w:sz w:val="28"/>
          <w:szCs w:val="28"/>
        </w:rPr>
        <w:t xml:space="preserve">Уполномоченный орган на основании протокола </w:t>
      </w:r>
      <w:r w:rsidR="00585B1F" w:rsidRPr="00242E55">
        <w:rPr>
          <w:rFonts w:ascii="Times New Roman" w:hAnsi="Times New Roman"/>
          <w:sz w:val="28"/>
          <w:szCs w:val="28"/>
        </w:rPr>
        <w:t xml:space="preserve">заседания </w:t>
      </w:r>
      <w:r w:rsidRPr="00242E55">
        <w:rPr>
          <w:rFonts w:ascii="Times New Roman" w:hAnsi="Times New Roman"/>
          <w:sz w:val="28"/>
          <w:szCs w:val="28"/>
        </w:rPr>
        <w:t xml:space="preserve">Комиссии принимает решение о предоставлении субсидии и утверждает его приказом уполномоченного органа в срок не позднее трех рабочих дней с даты подписания протокола </w:t>
      </w:r>
      <w:r w:rsidR="00585B1F" w:rsidRPr="00242E55">
        <w:rPr>
          <w:rFonts w:ascii="Times New Roman" w:hAnsi="Times New Roman"/>
          <w:sz w:val="28"/>
          <w:szCs w:val="28"/>
        </w:rPr>
        <w:t xml:space="preserve">заседания </w:t>
      </w:r>
      <w:r w:rsidRPr="00242E55">
        <w:rPr>
          <w:rFonts w:ascii="Times New Roman" w:hAnsi="Times New Roman"/>
          <w:sz w:val="28"/>
          <w:szCs w:val="28"/>
        </w:rPr>
        <w:t>Комисси</w:t>
      </w:r>
      <w:r w:rsidR="00B54E50" w:rsidRPr="00242E55">
        <w:rPr>
          <w:rFonts w:ascii="Times New Roman" w:hAnsi="Times New Roman"/>
          <w:sz w:val="28"/>
          <w:szCs w:val="28"/>
        </w:rPr>
        <w:t>и</w:t>
      </w:r>
      <w:r w:rsidRPr="00242E55">
        <w:rPr>
          <w:rFonts w:ascii="Times New Roman" w:hAnsi="Times New Roman"/>
          <w:sz w:val="28"/>
          <w:szCs w:val="28"/>
        </w:rPr>
        <w:t>.</w:t>
      </w:r>
    </w:p>
    <w:p w14:paraId="1AC0FC78" w14:textId="77777777" w:rsidR="000B71C1" w:rsidRPr="00242E55" w:rsidRDefault="00641735" w:rsidP="00242E55">
      <w:pPr>
        <w:spacing w:after="0" w:line="240" w:lineRule="auto"/>
        <w:ind w:firstLine="709"/>
        <w:jc w:val="both"/>
        <w:rPr>
          <w:rFonts w:ascii="Times New Roman" w:hAnsi="Times New Roman"/>
          <w:sz w:val="28"/>
          <w:szCs w:val="28"/>
        </w:rPr>
      </w:pPr>
      <w:r w:rsidRPr="00242E55">
        <w:rPr>
          <w:rFonts w:ascii="Times New Roman" w:hAnsi="Times New Roman"/>
          <w:sz w:val="28"/>
          <w:szCs w:val="28"/>
        </w:rPr>
        <w:t>1</w:t>
      </w:r>
      <w:r w:rsidR="006402C8" w:rsidRPr="00242E55">
        <w:rPr>
          <w:rFonts w:ascii="Times New Roman" w:hAnsi="Times New Roman"/>
          <w:sz w:val="28"/>
          <w:szCs w:val="28"/>
        </w:rPr>
        <w:t>3</w:t>
      </w:r>
      <w:r w:rsidR="00C76DBE" w:rsidRPr="00242E55">
        <w:rPr>
          <w:rFonts w:ascii="Times New Roman" w:hAnsi="Times New Roman"/>
          <w:sz w:val="28"/>
          <w:szCs w:val="28"/>
        </w:rPr>
        <w:t>. </w:t>
      </w:r>
      <w:r w:rsidR="000B71C1" w:rsidRPr="00242E55">
        <w:rPr>
          <w:rFonts w:ascii="Times New Roman" w:hAnsi="Times New Roman"/>
          <w:sz w:val="28"/>
          <w:szCs w:val="28"/>
        </w:rPr>
        <w:t xml:space="preserve">Уполномоченный орган в срок не позднее </w:t>
      </w:r>
      <w:r w:rsidR="006D5CB5" w:rsidRPr="00242E55">
        <w:rPr>
          <w:rFonts w:ascii="Times New Roman" w:hAnsi="Times New Roman"/>
          <w:sz w:val="28"/>
          <w:szCs w:val="28"/>
        </w:rPr>
        <w:t>пяти календарных дней, следующих</w:t>
      </w:r>
      <w:r w:rsidR="00666167" w:rsidRPr="00242E55">
        <w:rPr>
          <w:rFonts w:ascii="Times New Roman" w:hAnsi="Times New Roman"/>
          <w:sz w:val="28"/>
          <w:szCs w:val="28"/>
        </w:rPr>
        <w:t xml:space="preserve"> за днем </w:t>
      </w:r>
      <w:r w:rsidR="00CF4901" w:rsidRPr="00242E55">
        <w:rPr>
          <w:rFonts w:ascii="Times New Roman" w:hAnsi="Times New Roman"/>
          <w:sz w:val="28"/>
          <w:szCs w:val="28"/>
        </w:rPr>
        <w:t>определения победителя отбора</w:t>
      </w:r>
      <w:r w:rsidR="00666167" w:rsidRPr="00242E55">
        <w:rPr>
          <w:rFonts w:ascii="Times New Roman" w:hAnsi="Times New Roman"/>
          <w:sz w:val="28"/>
          <w:szCs w:val="28"/>
        </w:rPr>
        <w:t>,</w:t>
      </w:r>
      <w:r w:rsidR="000B71C1" w:rsidRPr="00242E55">
        <w:rPr>
          <w:rFonts w:ascii="Times New Roman" w:hAnsi="Times New Roman"/>
          <w:sz w:val="28"/>
          <w:szCs w:val="28"/>
        </w:rPr>
        <w:t xml:space="preserve"> размещает на едином портале бюджетной системы Российской Федерации в информационно-телекоммуникационной сети «Интернет» и на своем официальном сайте в информационно-телекоммуникационной сети «Интернет» </w:t>
      </w:r>
      <w:r w:rsidR="00666167" w:rsidRPr="00242E55">
        <w:rPr>
          <w:rFonts w:ascii="Times New Roman" w:hAnsi="Times New Roman"/>
          <w:sz w:val="28"/>
          <w:szCs w:val="28"/>
        </w:rPr>
        <w:t xml:space="preserve">информацию </w:t>
      </w:r>
      <w:r w:rsidR="000B71C1" w:rsidRPr="00242E55">
        <w:rPr>
          <w:rFonts w:ascii="Times New Roman" w:hAnsi="Times New Roman"/>
          <w:sz w:val="28"/>
          <w:szCs w:val="28"/>
        </w:rPr>
        <w:t xml:space="preserve">о результатах </w:t>
      </w:r>
      <w:r w:rsidR="00825985" w:rsidRPr="00242E55">
        <w:rPr>
          <w:rFonts w:ascii="Times New Roman" w:hAnsi="Times New Roman"/>
          <w:sz w:val="28"/>
          <w:szCs w:val="28"/>
        </w:rPr>
        <w:t>отбора</w:t>
      </w:r>
      <w:r w:rsidR="000B71C1" w:rsidRPr="00242E55">
        <w:rPr>
          <w:rFonts w:ascii="Times New Roman" w:hAnsi="Times New Roman"/>
          <w:sz w:val="28"/>
          <w:szCs w:val="28"/>
        </w:rPr>
        <w:t>, включающ</w:t>
      </w:r>
      <w:r w:rsidR="00666167" w:rsidRPr="00242E55">
        <w:rPr>
          <w:rFonts w:ascii="Times New Roman" w:hAnsi="Times New Roman"/>
          <w:sz w:val="28"/>
          <w:szCs w:val="28"/>
        </w:rPr>
        <w:t>ую</w:t>
      </w:r>
      <w:r w:rsidR="000B71C1" w:rsidRPr="00242E55">
        <w:rPr>
          <w:rFonts w:ascii="Times New Roman" w:hAnsi="Times New Roman"/>
          <w:sz w:val="28"/>
          <w:szCs w:val="28"/>
        </w:rPr>
        <w:t xml:space="preserve"> следующие сведения:</w:t>
      </w:r>
    </w:p>
    <w:p w14:paraId="78A2416F" w14:textId="77777777" w:rsidR="000B71C1" w:rsidRPr="00242E55" w:rsidRDefault="000B71C1" w:rsidP="00242E55">
      <w:pPr>
        <w:spacing w:after="0" w:line="240" w:lineRule="auto"/>
        <w:ind w:firstLine="709"/>
        <w:jc w:val="both"/>
        <w:rPr>
          <w:rFonts w:ascii="Times New Roman" w:hAnsi="Times New Roman"/>
          <w:sz w:val="28"/>
          <w:szCs w:val="28"/>
        </w:rPr>
      </w:pPr>
      <w:r w:rsidRPr="00242E55">
        <w:rPr>
          <w:rFonts w:ascii="Times New Roman" w:hAnsi="Times New Roman"/>
          <w:sz w:val="28"/>
          <w:szCs w:val="28"/>
        </w:rPr>
        <w:t>дату, время и место рассмотрения заявок;</w:t>
      </w:r>
    </w:p>
    <w:p w14:paraId="03B54839" w14:textId="77777777" w:rsidR="000B71C1" w:rsidRPr="00242E55" w:rsidRDefault="000B71C1" w:rsidP="00242E55">
      <w:pPr>
        <w:spacing w:after="0" w:line="240" w:lineRule="auto"/>
        <w:ind w:firstLine="709"/>
        <w:jc w:val="both"/>
        <w:rPr>
          <w:rFonts w:ascii="Times New Roman" w:hAnsi="Times New Roman"/>
          <w:sz w:val="28"/>
          <w:szCs w:val="28"/>
        </w:rPr>
      </w:pPr>
      <w:r w:rsidRPr="00242E55">
        <w:rPr>
          <w:rFonts w:ascii="Times New Roman" w:hAnsi="Times New Roman"/>
          <w:sz w:val="28"/>
          <w:szCs w:val="28"/>
        </w:rPr>
        <w:t xml:space="preserve">информацию о </w:t>
      </w:r>
      <w:r w:rsidR="009E5596" w:rsidRPr="00242E55">
        <w:rPr>
          <w:rFonts w:ascii="Times New Roman" w:hAnsi="Times New Roman"/>
          <w:sz w:val="28"/>
          <w:szCs w:val="28"/>
        </w:rPr>
        <w:t>некоммерческих организациях</w:t>
      </w:r>
      <w:r w:rsidRPr="00242E55">
        <w:rPr>
          <w:rFonts w:ascii="Times New Roman" w:hAnsi="Times New Roman"/>
          <w:sz w:val="28"/>
          <w:szCs w:val="28"/>
        </w:rPr>
        <w:t>, заявки которых были рассмотрены;</w:t>
      </w:r>
    </w:p>
    <w:p w14:paraId="5CA060C9" w14:textId="77777777" w:rsidR="000B71C1" w:rsidRPr="00242E55" w:rsidRDefault="000B71C1" w:rsidP="00242E55">
      <w:pPr>
        <w:spacing w:after="0" w:line="240" w:lineRule="auto"/>
        <w:ind w:firstLine="709"/>
        <w:jc w:val="both"/>
        <w:rPr>
          <w:rFonts w:ascii="Times New Roman" w:hAnsi="Times New Roman"/>
          <w:sz w:val="28"/>
          <w:szCs w:val="28"/>
        </w:rPr>
      </w:pPr>
      <w:r w:rsidRPr="00242E55">
        <w:rPr>
          <w:rFonts w:ascii="Times New Roman" w:hAnsi="Times New Roman"/>
          <w:sz w:val="28"/>
          <w:szCs w:val="28"/>
        </w:rPr>
        <w:t xml:space="preserve">информацию о </w:t>
      </w:r>
      <w:r w:rsidR="009E5596" w:rsidRPr="00242E55">
        <w:rPr>
          <w:rFonts w:ascii="Times New Roman" w:hAnsi="Times New Roman"/>
          <w:sz w:val="28"/>
          <w:szCs w:val="28"/>
        </w:rPr>
        <w:t>некоммерческих организациях</w:t>
      </w:r>
      <w:r w:rsidRPr="00242E55">
        <w:rPr>
          <w:rFonts w:ascii="Times New Roman" w:hAnsi="Times New Roman"/>
          <w:sz w:val="28"/>
          <w:szCs w:val="28"/>
        </w:rPr>
        <w:t>,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0FADF410" w14:textId="77777777" w:rsidR="000B71C1" w:rsidRPr="00242E55" w:rsidRDefault="000B71C1" w:rsidP="00242E55">
      <w:pPr>
        <w:spacing w:after="0" w:line="247" w:lineRule="auto"/>
        <w:ind w:firstLine="709"/>
        <w:jc w:val="both"/>
        <w:rPr>
          <w:rFonts w:ascii="Times New Roman" w:hAnsi="Times New Roman"/>
          <w:sz w:val="28"/>
          <w:szCs w:val="28"/>
        </w:rPr>
      </w:pPr>
      <w:r w:rsidRPr="00242E55">
        <w:rPr>
          <w:rFonts w:ascii="Times New Roman" w:hAnsi="Times New Roman"/>
          <w:sz w:val="28"/>
          <w:szCs w:val="28"/>
        </w:rPr>
        <w:t>наименование получателя субсидии, с которым заключается соглашение, и размер предоставляемой ему субсидии.</w:t>
      </w:r>
    </w:p>
    <w:p w14:paraId="1F78B2A7" w14:textId="77777777" w:rsidR="003D4075" w:rsidRPr="00242E55" w:rsidRDefault="00F05760" w:rsidP="00242E55">
      <w:pPr>
        <w:spacing w:after="0" w:line="247" w:lineRule="auto"/>
        <w:ind w:firstLine="709"/>
        <w:jc w:val="both"/>
        <w:rPr>
          <w:rFonts w:ascii="Times New Roman" w:hAnsi="Times New Roman"/>
          <w:color w:val="000000"/>
          <w:sz w:val="28"/>
          <w:szCs w:val="28"/>
        </w:rPr>
      </w:pPr>
      <w:bookmarkStart w:id="16" w:name="sub_114"/>
      <w:r w:rsidRPr="00242E55">
        <w:rPr>
          <w:rFonts w:ascii="Times New Roman" w:hAnsi="Times New Roman"/>
          <w:color w:val="000000"/>
          <w:sz w:val="28"/>
          <w:szCs w:val="28"/>
        </w:rPr>
        <w:t>1</w:t>
      </w:r>
      <w:r w:rsidR="006402C8" w:rsidRPr="00242E55">
        <w:rPr>
          <w:rFonts w:ascii="Times New Roman" w:hAnsi="Times New Roman"/>
          <w:color w:val="000000"/>
          <w:sz w:val="28"/>
          <w:szCs w:val="28"/>
        </w:rPr>
        <w:t>4</w:t>
      </w:r>
      <w:r w:rsidR="00C76DBE" w:rsidRPr="00242E55">
        <w:rPr>
          <w:rFonts w:ascii="Times New Roman" w:hAnsi="Times New Roman"/>
          <w:color w:val="000000"/>
          <w:sz w:val="28"/>
          <w:szCs w:val="28"/>
        </w:rPr>
        <w:t>. </w:t>
      </w:r>
      <w:r w:rsidR="003D4075" w:rsidRPr="00242E55">
        <w:rPr>
          <w:rFonts w:ascii="Times New Roman" w:hAnsi="Times New Roman"/>
          <w:color w:val="000000"/>
          <w:sz w:val="28"/>
          <w:szCs w:val="28"/>
        </w:rPr>
        <w:t>Размер субсидии (</w:t>
      </w:r>
      <w:r w:rsidR="0026495C" w:rsidRPr="00242E55">
        <w:rPr>
          <w:rFonts w:ascii="Times New Roman" w:hAnsi="Times New Roman"/>
          <w:color w:val="000000"/>
          <w:sz w:val="28"/>
          <w:szCs w:val="28"/>
        </w:rPr>
        <w:t>С</w:t>
      </w:r>
      <w:r w:rsidR="0026495C" w:rsidRPr="00242E55">
        <w:rPr>
          <w:rFonts w:ascii="Times New Roman" w:hAnsi="Times New Roman"/>
          <w:color w:val="000000"/>
          <w:sz w:val="28"/>
          <w:szCs w:val="28"/>
          <w:vertAlign w:val="subscript"/>
        </w:rPr>
        <w:t>з</w:t>
      </w:r>
      <w:r w:rsidR="003D4075" w:rsidRPr="00242E55">
        <w:rPr>
          <w:rFonts w:ascii="Times New Roman" w:hAnsi="Times New Roman"/>
          <w:color w:val="000000"/>
          <w:sz w:val="28"/>
          <w:szCs w:val="28"/>
        </w:rPr>
        <w:t>) определяется по следующей формуле:</w:t>
      </w:r>
    </w:p>
    <w:bookmarkEnd w:id="16"/>
    <w:p w14:paraId="746A63EB" w14:textId="77777777" w:rsidR="003D4075" w:rsidRPr="00242E55" w:rsidRDefault="003D4075" w:rsidP="00242E55">
      <w:pPr>
        <w:spacing w:after="0" w:line="247" w:lineRule="auto"/>
        <w:ind w:firstLine="709"/>
        <w:jc w:val="both"/>
        <w:rPr>
          <w:rFonts w:ascii="Times New Roman" w:hAnsi="Times New Roman"/>
          <w:color w:val="000000"/>
          <w:sz w:val="28"/>
          <w:szCs w:val="28"/>
        </w:rPr>
      </w:pPr>
    </w:p>
    <w:p w14:paraId="30881181" w14:textId="6D39FFE7" w:rsidR="003D4075" w:rsidRPr="00242E55" w:rsidRDefault="0026495C" w:rsidP="00242E55">
      <w:pPr>
        <w:spacing w:after="0" w:line="247" w:lineRule="auto"/>
        <w:jc w:val="center"/>
        <w:rPr>
          <w:rFonts w:ascii="Times New Roman" w:hAnsi="Times New Roman"/>
          <w:color w:val="000000"/>
          <w:sz w:val="28"/>
          <w:szCs w:val="28"/>
        </w:rPr>
      </w:pPr>
      <w:r w:rsidRPr="00242E55">
        <w:rPr>
          <w:rFonts w:ascii="Times New Roman" w:hAnsi="Times New Roman"/>
          <w:color w:val="000000"/>
          <w:sz w:val="28"/>
          <w:szCs w:val="28"/>
        </w:rPr>
        <w:t>С</w:t>
      </w:r>
      <w:r w:rsidRPr="00242E55">
        <w:rPr>
          <w:rFonts w:ascii="Times New Roman" w:hAnsi="Times New Roman"/>
          <w:color w:val="000000"/>
          <w:sz w:val="28"/>
          <w:szCs w:val="28"/>
          <w:vertAlign w:val="subscript"/>
        </w:rPr>
        <w:t>з</w:t>
      </w:r>
      <w:r w:rsidRPr="00242E55">
        <w:rPr>
          <w:rFonts w:ascii="Times New Roman" w:hAnsi="Times New Roman"/>
          <w:color w:val="000000"/>
          <w:sz w:val="28"/>
          <w:szCs w:val="28"/>
        </w:rPr>
        <w:t xml:space="preserve"> = З</w:t>
      </w:r>
      <w:r w:rsidRPr="00242E55">
        <w:rPr>
          <w:rFonts w:ascii="Times New Roman" w:hAnsi="Times New Roman"/>
          <w:color w:val="000000"/>
          <w:sz w:val="28"/>
          <w:szCs w:val="28"/>
          <w:vertAlign w:val="subscript"/>
        </w:rPr>
        <w:t>1</w:t>
      </w:r>
      <w:r w:rsidR="00C76DBE" w:rsidRPr="00242E55">
        <w:rPr>
          <w:rFonts w:ascii="Times New Roman" w:hAnsi="Times New Roman"/>
          <w:color w:val="000000"/>
          <w:sz w:val="28"/>
          <w:szCs w:val="28"/>
        </w:rPr>
        <w:t xml:space="preserve"> </w:t>
      </w:r>
      <w:r w:rsidRPr="00242E55">
        <w:rPr>
          <w:rFonts w:ascii="Times New Roman" w:hAnsi="Times New Roman"/>
          <w:color w:val="000000"/>
          <w:sz w:val="28"/>
          <w:szCs w:val="28"/>
        </w:rPr>
        <w:t>+</w:t>
      </w:r>
      <w:r w:rsidR="00C76DBE" w:rsidRPr="00242E55">
        <w:rPr>
          <w:rFonts w:ascii="Times New Roman" w:hAnsi="Times New Roman"/>
          <w:color w:val="000000"/>
          <w:sz w:val="28"/>
          <w:szCs w:val="28"/>
        </w:rPr>
        <w:t xml:space="preserve"> </w:t>
      </w:r>
      <w:r w:rsidRPr="00242E55">
        <w:rPr>
          <w:rFonts w:ascii="Times New Roman" w:hAnsi="Times New Roman"/>
          <w:color w:val="000000"/>
          <w:sz w:val="28"/>
          <w:szCs w:val="28"/>
        </w:rPr>
        <w:t>З</w:t>
      </w:r>
      <w:r w:rsidRPr="00242E55">
        <w:rPr>
          <w:rFonts w:ascii="Times New Roman" w:hAnsi="Times New Roman"/>
          <w:color w:val="000000"/>
          <w:sz w:val="28"/>
          <w:szCs w:val="28"/>
          <w:vertAlign w:val="subscript"/>
        </w:rPr>
        <w:t>2</w:t>
      </w:r>
      <w:r w:rsidR="003D4075" w:rsidRPr="00242E55">
        <w:rPr>
          <w:rFonts w:ascii="Times New Roman" w:hAnsi="Times New Roman"/>
          <w:color w:val="000000"/>
          <w:sz w:val="28"/>
          <w:szCs w:val="28"/>
        </w:rPr>
        <w:t>,</w:t>
      </w:r>
    </w:p>
    <w:p w14:paraId="6F144153" w14:textId="77777777" w:rsidR="003D4075" w:rsidRPr="00242E55" w:rsidRDefault="003D4075" w:rsidP="00242E55">
      <w:pPr>
        <w:spacing w:after="0" w:line="247" w:lineRule="auto"/>
        <w:ind w:firstLine="709"/>
        <w:jc w:val="both"/>
        <w:rPr>
          <w:rFonts w:ascii="Times New Roman" w:hAnsi="Times New Roman"/>
          <w:color w:val="000000"/>
          <w:sz w:val="28"/>
          <w:szCs w:val="28"/>
        </w:rPr>
      </w:pPr>
    </w:p>
    <w:p w14:paraId="771B0795" w14:textId="77777777" w:rsidR="003D4075" w:rsidRPr="00242E55" w:rsidRDefault="003D4075" w:rsidP="00242E55">
      <w:pPr>
        <w:spacing w:after="0" w:line="235"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где:</w:t>
      </w:r>
    </w:p>
    <w:p w14:paraId="62FED7D6" w14:textId="67263DED" w:rsidR="008B2851" w:rsidRDefault="0026495C" w:rsidP="00242E55">
      <w:pPr>
        <w:spacing w:after="0" w:line="235" w:lineRule="auto"/>
        <w:ind w:firstLine="709"/>
        <w:jc w:val="both"/>
        <w:rPr>
          <w:rFonts w:ascii="Times New Roman" w:hAnsi="Times New Roman"/>
          <w:color w:val="000000"/>
          <w:sz w:val="28"/>
          <w:szCs w:val="28"/>
        </w:rPr>
      </w:pPr>
      <w:bookmarkStart w:id="17" w:name="sub_1145"/>
      <w:r w:rsidRPr="00242E55">
        <w:rPr>
          <w:rFonts w:ascii="Times New Roman" w:hAnsi="Times New Roman"/>
          <w:color w:val="000000"/>
          <w:sz w:val="28"/>
          <w:szCs w:val="28"/>
        </w:rPr>
        <w:t>З</w:t>
      </w:r>
      <w:r w:rsidR="00F67AD7" w:rsidRPr="00242E55">
        <w:rPr>
          <w:rFonts w:ascii="Times New Roman" w:hAnsi="Times New Roman"/>
          <w:color w:val="000000"/>
          <w:sz w:val="28"/>
          <w:szCs w:val="28"/>
          <w:vertAlign w:val="subscript"/>
        </w:rPr>
        <w:t>1</w:t>
      </w:r>
      <w:r w:rsidR="00F67AD7" w:rsidRPr="00242E55">
        <w:rPr>
          <w:rFonts w:ascii="Times New Roman" w:hAnsi="Times New Roman"/>
          <w:color w:val="000000"/>
          <w:sz w:val="28"/>
          <w:szCs w:val="28"/>
        </w:rPr>
        <w:t xml:space="preserve"> </w:t>
      </w:r>
      <w:r w:rsidR="008B2851" w:rsidRPr="00242E55">
        <w:rPr>
          <w:rFonts w:ascii="Times New Roman" w:hAnsi="Times New Roman"/>
          <w:color w:val="000000"/>
          <w:sz w:val="28"/>
          <w:szCs w:val="28"/>
        </w:rPr>
        <w:t xml:space="preserve">– затраты на оплату труда штатных </w:t>
      </w:r>
      <w:r w:rsidR="00515DDC" w:rsidRPr="00242E55">
        <w:rPr>
          <w:rFonts w:ascii="Times New Roman" w:hAnsi="Times New Roman"/>
          <w:color w:val="000000"/>
          <w:sz w:val="28"/>
          <w:szCs w:val="28"/>
        </w:rPr>
        <w:t>сотрудников</w:t>
      </w:r>
      <w:r w:rsidR="008B2851" w:rsidRPr="00242E55">
        <w:rPr>
          <w:rFonts w:ascii="Times New Roman" w:hAnsi="Times New Roman"/>
          <w:color w:val="000000"/>
          <w:sz w:val="28"/>
          <w:szCs w:val="28"/>
        </w:rPr>
        <w:t xml:space="preserve"> некоммерческой организации, связанн</w:t>
      </w:r>
      <w:r w:rsidR="00A521D6">
        <w:rPr>
          <w:rFonts w:ascii="Times New Roman" w:hAnsi="Times New Roman"/>
          <w:color w:val="000000"/>
          <w:sz w:val="28"/>
          <w:szCs w:val="28"/>
        </w:rPr>
        <w:t>ы</w:t>
      </w:r>
      <w:r w:rsidR="00313604">
        <w:rPr>
          <w:rFonts w:ascii="Times New Roman" w:hAnsi="Times New Roman"/>
          <w:color w:val="000000"/>
          <w:sz w:val="28"/>
          <w:szCs w:val="28"/>
        </w:rPr>
        <w:t>е</w:t>
      </w:r>
      <w:r w:rsidR="008B2851" w:rsidRPr="00242E55">
        <w:rPr>
          <w:rFonts w:ascii="Times New Roman" w:hAnsi="Times New Roman"/>
          <w:color w:val="000000"/>
          <w:sz w:val="28"/>
          <w:szCs w:val="28"/>
        </w:rPr>
        <w:t xml:space="preserve"> с организацией и проведением мероприятия</w:t>
      </w:r>
      <w:r w:rsidR="000F155E" w:rsidRPr="00242E55">
        <w:rPr>
          <w:rFonts w:ascii="Times New Roman" w:hAnsi="Times New Roman"/>
          <w:color w:val="000000"/>
          <w:sz w:val="28"/>
          <w:szCs w:val="28"/>
        </w:rPr>
        <w:t>,</w:t>
      </w:r>
      <w:r w:rsidR="000F155E" w:rsidRPr="00242E55">
        <w:rPr>
          <w:rFonts w:ascii="Times New Roman" w:hAnsi="Times New Roman"/>
          <w:sz w:val="28"/>
          <w:szCs w:val="28"/>
        </w:rPr>
        <w:t xml:space="preserve"> рассчитываем</w:t>
      </w:r>
      <w:r w:rsidR="00CB4B78" w:rsidRPr="00242E55">
        <w:rPr>
          <w:rFonts w:ascii="Times New Roman" w:hAnsi="Times New Roman"/>
          <w:sz w:val="28"/>
          <w:szCs w:val="28"/>
        </w:rPr>
        <w:t>ые</w:t>
      </w:r>
      <w:r w:rsidR="000F155E" w:rsidRPr="00242E55">
        <w:rPr>
          <w:rFonts w:ascii="Times New Roman" w:hAnsi="Times New Roman"/>
          <w:sz w:val="28"/>
          <w:szCs w:val="28"/>
        </w:rPr>
        <w:t xml:space="preserve"> в со</w:t>
      </w:r>
      <w:r w:rsidR="000F155E" w:rsidRPr="00242E55">
        <w:rPr>
          <w:rFonts w:ascii="Times New Roman" w:hAnsi="Times New Roman"/>
          <w:sz w:val="28"/>
          <w:szCs w:val="28"/>
        </w:rPr>
        <w:lastRenderedPageBreak/>
        <w:t xml:space="preserve">ответствии с утвержденным </w:t>
      </w:r>
      <w:r w:rsidR="00761311" w:rsidRPr="00242E55">
        <w:rPr>
          <w:rFonts w:ascii="Times New Roman" w:hAnsi="Times New Roman"/>
          <w:sz w:val="28"/>
          <w:szCs w:val="28"/>
        </w:rPr>
        <w:t>локальным нормативным документом об оплате труда</w:t>
      </w:r>
      <w:r w:rsidR="000F155E" w:rsidRPr="00242E55">
        <w:rPr>
          <w:rFonts w:ascii="Times New Roman" w:hAnsi="Times New Roman"/>
          <w:sz w:val="28"/>
          <w:szCs w:val="28"/>
        </w:rPr>
        <w:t xml:space="preserve"> </w:t>
      </w:r>
      <w:r w:rsidR="00761311" w:rsidRPr="00242E55">
        <w:rPr>
          <w:rFonts w:ascii="Times New Roman" w:hAnsi="Times New Roman"/>
          <w:sz w:val="28"/>
          <w:szCs w:val="28"/>
        </w:rPr>
        <w:t xml:space="preserve">в </w:t>
      </w:r>
      <w:r w:rsidR="00072856">
        <w:rPr>
          <w:rFonts w:ascii="Times New Roman" w:hAnsi="Times New Roman"/>
          <w:sz w:val="28"/>
          <w:szCs w:val="28"/>
        </w:rPr>
        <w:t>некоммерческой организации,</w:t>
      </w:r>
      <w:r w:rsidR="000F155E" w:rsidRPr="00242E55">
        <w:rPr>
          <w:rFonts w:ascii="Times New Roman" w:hAnsi="Times New Roman"/>
          <w:sz w:val="28"/>
          <w:szCs w:val="28"/>
        </w:rPr>
        <w:t xml:space="preserve"> </w:t>
      </w:r>
      <w:r w:rsidR="00C7483E">
        <w:rPr>
          <w:rFonts w:ascii="Times New Roman" w:hAnsi="Times New Roman"/>
          <w:sz w:val="28"/>
          <w:szCs w:val="28"/>
        </w:rPr>
        <w:t xml:space="preserve">с учетом начислений на выплаты </w:t>
      </w:r>
      <w:r w:rsidR="00C7483E" w:rsidRPr="00C7483E">
        <w:rPr>
          <w:rFonts w:ascii="Times New Roman" w:hAnsi="Times New Roman"/>
          <w:sz w:val="28"/>
          <w:szCs w:val="28"/>
        </w:rPr>
        <w:t xml:space="preserve">по оплате труда </w:t>
      </w:r>
      <w:r w:rsidR="00C7483E" w:rsidRPr="00DC4E25">
        <w:rPr>
          <w:rFonts w:ascii="Times New Roman" w:hAnsi="Times New Roman"/>
          <w:sz w:val="28"/>
          <w:szCs w:val="28"/>
        </w:rPr>
        <w:t>штатных сотрудников некоммерческой организации</w:t>
      </w:r>
      <w:r w:rsidR="00DC4E25">
        <w:rPr>
          <w:rFonts w:ascii="Times New Roman" w:hAnsi="Times New Roman"/>
          <w:sz w:val="28"/>
          <w:szCs w:val="28"/>
        </w:rPr>
        <w:t xml:space="preserve"> (</w:t>
      </w:r>
      <w:r w:rsidR="00C7483E" w:rsidRPr="00DC4E25">
        <w:rPr>
          <w:rFonts w:ascii="Times New Roman" w:hAnsi="Times New Roman"/>
          <w:sz w:val="28"/>
          <w:szCs w:val="28"/>
        </w:rPr>
        <w:t>страховые взносы</w:t>
      </w:r>
      <w:r w:rsidR="00DC4E25">
        <w:rPr>
          <w:rFonts w:ascii="Times New Roman" w:hAnsi="Times New Roman"/>
          <w:sz w:val="28"/>
          <w:szCs w:val="28"/>
        </w:rPr>
        <w:t xml:space="preserve"> </w:t>
      </w:r>
      <w:r w:rsidR="00DC4E25" w:rsidRPr="00DC4E25">
        <w:rPr>
          <w:rFonts w:ascii="Times New Roman" w:hAnsi="Times New Roman"/>
          <w:sz w:val="28"/>
          <w:szCs w:val="28"/>
        </w:rPr>
        <w:t xml:space="preserve">в Федеральную налоговую службу </w:t>
      </w:r>
      <w:r w:rsidR="00C7483E" w:rsidRPr="00DC4E25">
        <w:rPr>
          <w:rFonts w:ascii="Times New Roman" w:hAnsi="Times New Roman"/>
          <w:sz w:val="28"/>
          <w:szCs w:val="28"/>
        </w:rPr>
        <w:t>Российской Федерации, страховые взносы на обязательное социальное страхование от несчастных случаев на производстве и профессиональных заболеваний</w:t>
      </w:r>
      <w:r w:rsidR="00DC4E25">
        <w:rPr>
          <w:rFonts w:ascii="Times New Roman" w:hAnsi="Times New Roman"/>
          <w:sz w:val="28"/>
          <w:szCs w:val="28"/>
        </w:rPr>
        <w:t>)</w:t>
      </w:r>
      <w:r w:rsidR="00C7483E" w:rsidRPr="00DC4E25">
        <w:rPr>
          <w:rFonts w:ascii="Times New Roman" w:hAnsi="Times New Roman"/>
          <w:sz w:val="28"/>
          <w:szCs w:val="28"/>
        </w:rPr>
        <w:t xml:space="preserve">, </w:t>
      </w:r>
      <w:r w:rsidR="000F155E" w:rsidRPr="00DC4E25">
        <w:rPr>
          <w:rFonts w:ascii="Times New Roman" w:hAnsi="Times New Roman"/>
          <w:sz w:val="28"/>
          <w:szCs w:val="28"/>
        </w:rPr>
        <w:t>рублей</w:t>
      </w:r>
      <w:r w:rsidR="008B2851" w:rsidRPr="00DC4E25">
        <w:rPr>
          <w:rFonts w:ascii="Times New Roman" w:hAnsi="Times New Roman"/>
          <w:color w:val="000000"/>
          <w:sz w:val="28"/>
          <w:szCs w:val="28"/>
        </w:rPr>
        <w:t>;</w:t>
      </w:r>
    </w:p>
    <w:p w14:paraId="70C02A6A" w14:textId="2AB2A8EE" w:rsidR="0026495C" w:rsidRPr="00242E55" w:rsidRDefault="00F67AD7" w:rsidP="00242E55">
      <w:pPr>
        <w:spacing w:after="0" w:line="235"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З</w:t>
      </w:r>
      <w:r w:rsidR="00A521D6">
        <w:rPr>
          <w:rFonts w:ascii="Times New Roman" w:hAnsi="Times New Roman"/>
          <w:color w:val="000000"/>
          <w:sz w:val="28"/>
          <w:szCs w:val="28"/>
          <w:vertAlign w:val="subscript"/>
        </w:rPr>
        <w:t>2</w:t>
      </w:r>
      <w:r w:rsidR="00F911BE" w:rsidRPr="00242E55">
        <w:rPr>
          <w:rFonts w:ascii="Times New Roman" w:hAnsi="Times New Roman"/>
          <w:color w:val="000000"/>
          <w:sz w:val="28"/>
          <w:szCs w:val="28"/>
        </w:rPr>
        <w:t xml:space="preserve"> </w:t>
      </w:r>
      <w:r w:rsidR="0026495C" w:rsidRPr="00242E55">
        <w:rPr>
          <w:rFonts w:ascii="Times New Roman" w:hAnsi="Times New Roman"/>
          <w:color w:val="000000"/>
          <w:sz w:val="28"/>
          <w:szCs w:val="28"/>
        </w:rPr>
        <w:t xml:space="preserve">– </w:t>
      </w:r>
      <w:r w:rsidRPr="00242E55">
        <w:rPr>
          <w:rFonts w:ascii="Times New Roman" w:hAnsi="Times New Roman"/>
          <w:color w:val="000000"/>
          <w:sz w:val="28"/>
          <w:szCs w:val="28"/>
        </w:rPr>
        <w:t>размер затрат, исчисляемых в рублях, по направлени</w:t>
      </w:r>
      <w:r w:rsidR="008B2851" w:rsidRPr="00242E55">
        <w:rPr>
          <w:rFonts w:ascii="Times New Roman" w:hAnsi="Times New Roman"/>
          <w:color w:val="000000"/>
          <w:sz w:val="28"/>
          <w:szCs w:val="28"/>
        </w:rPr>
        <w:t>ю</w:t>
      </w:r>
      <w:r w:rsidRPr="00242E55">
        <w:rPr>
          <w:rFonts w:ascii="Times New Roman" w:hAnsi="Times New Roman"/>
          <w:color w:val="000000"/>
          <w:sz w:val="28"/>
          <w:szCs w:val="28"/>
        </w:rPr>
        <w:t xml:space="preserve">, </w:t>
      </w:r>
      <w:r w:rsidR="00920967" w:rsidRPr="00242E55">
        <w:rPr>
          <w:rFonts w:ascii="Times New Roman" w:hAnsi="Times New Roman"/>
          <w:color w:val="000000"/>
          <w:sz w:val="28"/>
          <w:szCs w:val="28"/>
        </w:rPr>
        <w:t>указанн</w:t>
      </w:r>
      <w:r w:rsidR="008B2851" w:rsidRPr="00242E55">
        <w:rPr>
          <w:rFonts w:ascii="Times New Roman" w:hAnsi="Times New Roman"/>
          <w:color w:val="000000"/>
          <w:sz w:val="28"/>
          <w:szCs w:val="28"/>
        </w:rPr>
        <w:t>ому</w:t>
      </w:r>
      <w:r w:rsidR="00920967" w:rsidRPr="00242E55">
        <w:rPr>
          <w:rFonts w:ascii="Times New Roman" w:hAnsi="Times New Roman"/>
          <w:color w:val="000000"/>
          <w:sz w:val="28"/>
          <w:szCs w:val="28"/>
        </w:rPr>
        <w:t xml:space="preserve"> в абзац</w:t>
      </w:r>
      <w:r w:rsidR="008B2851" w:rsidRPr="00242E55">
        <w:rPr>
          <w:rFonts w:ascii="Times New Roman" w:hAnsi="Times New Roman"/>
          <w:color w:val="000000"/>
          <w:sz w:val="28"/>
          <w:szCs w:val="28"/>
        </w:rPr>
        <w:t>е</w:t>
      </w:r>
      <w:r w:rsidR="00920967" w:rsidRPr="00242E55">
        <w:rPr>
          <w:rFonts w:ascii="Times New Roman" w:hAnsi="Times New Roman"/>
          <w:color w:val="000000"/>
          <w:sz w:val="28"/>
          <w:szCs w:val="28"/>
        </w:rPr>
        <w:t xml:space="preserve"> </w:t>
      </w:r>
      <w:r w:rsidR="00C260AE">
        <w:rPr>
          <w:rFonts w:ascii="Times New Roman" w:hAnsi="Times New Roman"/>
          <w:color w:val="000000"/>
          <w:sz w:val="28"/>
          <w:szCs w:val="28"/>
        </w:rPr>
        <w:t>третьем</w:t>
      </w:r>
      <w:r w:rsidR="00920967" w:rsidRPr="00242E55">
        <w:rPr>
          <w:rFonts w:ascii="Times New Roman" w:hAnsi="Times New Roman"/>
          <w:color w:val="000000"/>
          <w:sz w:val="28"/>
          <w:szCs w:val="28"/>
        </w:rPr>
        <w:t xml:space="preserve"> пункта </w:t>
      </w:r>
      <w:r w:rsidRPr="00242E55">
        <w:rPr>
          <w:rFonts w:ascii="Times New Roman" w:hAnsi="Times New Roman"/>
          <w:color w:val="000000"/>
          <w:sz w:val="28"/>
          <w:szCs w:val="28"/>
        </w:rPr>
        <w:t>15 настоящего Порядка, которые определяются уполномоченным органом методом сопоставимых рыночных цен (анализа рынка), заключающимся в анализе информации о рыночных ценах идентичных (однородных) товаров, работ, услуг, в том числе информации о ценах организаторов-изготовителей, об уровне цен, имеющихся у органов государственной статистики, а также в средствах массовой информации и специальной литературе, включая официальные сайты производителей и поставщиков в информационно-телекоммуникационной сети «Интернет»</w:t>
      </w:r>
      <w:r w:rsidR="002C7A56" w:rsidRPr="00242E55">
        <w:t xml:space="preserve"> </w:t>
      </w:r>
      <w:r w:rsidR="002C7A56" w:rsidRPr="00242E55">
        <w:rPr>
          <w:rFonts w:ascii="Times New Roman" w:hAnsi="Times New Roman"/>
          <w:color w:val="000000"/>
          <w:sz w:val="28"/>
          <w:szCs w:val="28"/>
        </w:rPr>
        <w:t>(но не более фактически произведенных и документально подтвержденных затрат)</w:t>
      </w:r>
      <w:r w:rsidR="009E78FD" w:rsidRPr="00242E55">
        <w:rPr>
          <w:rFonts w:ascii="Times New Roman" w:hAnsi="Times New Roman"/>
          <w:color w:val="000000"/>
          <w:sz w:val="28"/>
          <w:szCs w:val="28"/>
        </w:rPr>
        <w:t>, рублей</w:t>
      </w:r>
      <w:r w:rsidR="0026495C" w:rsidRPr="00242E55">
        <w:rPr>
          <w:rFonts w:ascii="Times New Roman" w:hAnsi="Times New Roman"/>
          <w:color w:val="000000"/>
          <w:sz w:val="28"/>
          <w:szCs w:val="28"/>
        </w:rPr>
        <w:t>.</w:t>
      </w:r>
    </w:p>
    <w:p w14:paraId="172815E1" w14:textId="77777777" w:rsidR="003D4075" w:rsidRPr="00242E55" w:rsidRDefault="003D4075" w:rsidP="00242E55">
      <w:pPr>
        <w:spacing w:after="0" w:line="233"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1</w:t>
      </w:r>
      <w:r w:rsidR="006402C8" w:rsidRPr="00242E55">
        <w:rPr>
          <w:rFonts w:ascii="Times New Roman" w:hAnsi="Times New Roman"/>
          <w:color w:val="000000"/>
          <w:sz w:val="28"/>
          <w:szCs w:val="28"/>
        </w:rPr>
        <w:t>5</w:t>
      </w:r>
      <w:r w:rsidR="00E44154" w:rsidRPr="00242E55">
        <w:rPr>
          <w:rFonts w:ascii="Times New Roman" w:hAnsi="Times New Roman"/>
          <w:color w:val="000000"/>
          <w:sz w:val="28"/>
          <w:szCs w:val="28"/>
        </w:rPr>
        <w:t>. </w:t>
      </w:r>
      <w:r w:rsidR="00585B1F" w:rsidRPr="00242E55">
        <w:rPr>
          <w:rFonts w:ascii="Times New Roman" w:hAnsi="Times New Roman"/>
          <w:color w:val="000000"/>
          <w:sz w:val="28"/>
          <w:szCs w:val="28"/>
        </w:rPr>
        <w:t>Направлениями затрат, на возмещение которых предоставляется субсидия, являются:</w:t>
      </w:r>
    </w:p>
    <w:p w14:paraId="77DC0578" w14:textId="6FB6E5F9" w:rsidR="003D4075" w:rsidRPr="00242E55" w:rsidRDefault="003D4075" w:rsidP="00242E55">
      <w:pPr>
        <w:spacing w:after="0" w:line="233"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 xml:space="preserve">оплата труда </w:t>
      </w:r>
      <w:r w:rsidR="008B2851" w:rsidRPr="00242E55">
        <w:rPr>
          <w:rFonts w:ascii="Times New Roman" w:hAnsi="Times New Roman"/>
          <w:color w:val="000000"/>
          <w:sz w:val="28"/>
          <w:szCs w:val="28"/>
        </w:rPr>
        <w:t xml:space="preserve">штатных сотрудников </w:t>
      </w:r>
      <w:r w:rsidR="00701AA7" w:rsidRPr="00242E55">
        <w:rPr>
          <w:rFonts w:ascii="Times New Roman" w:hAnsi="Times New Roman"/>
          <w:color w:val="000000"/>
          <w:sz w:val="28"/>
          <w:szCs w:val="28"/>
        </w:rPr>
        <w:t>некоммерческой организации</w:t>
      </w:r>
      <w:r w:rsidR="00C7483E">
        <w:rPr>
          <w:rFonts w:ascii="Times New Roman" w:hAnsi="Times New Roman"/>
          <w:color w:val="000000"/>
          <w:sz w:val="28"/>
          <w:szCs w:val="28"/>
        </w:rPr>
        <w:t xml:space="preserve"> </w:t>
      </w:r>
      <w:r w:rsidR="00C44A32">
        <w:rPr>
          <w:rFonts w:ascii="Times New Roman" w:hAnsi="Times New Roman"/>
          <w:sz w:val="28"/>
          <w:szCs w:val="28"/>
        </w:rPr>
        <w:t xml:space="preserve">с учетом начислений на выплаты </w:t>
      </w:r>
      <w:r w:rsidR="00C44A32" w:rsidRPr="00C7483E">
        <w:rPr>
          <w:rFonts w:ascii="Times New Roman" w:hAnsi="Times New Roman"/>
          <w:sz w:val="28"/>
          <w:szCs w:val="28"/>
        </w:rPr>
        <w:t xml:space="preserve">по оплате труда </w:t>
      </w:r>
      <w:r w:rsidR="00C44A32" w:rsidRPr="00DC4E25">
        <w:rPr>
          <w:rFonts w:ascii="Times New Roman" w:hAnsi="Times New Roman"/>
          <w:sz w:val="28"/>
          <w:szCs w:val="28"/>
        </w:rPr>
        <w:t>штатных сотрудников некоммерческой организации</w:t>
      </w:r>
      <w:r w:rsidR="00C44A32">
        <w:rPr>
          <w:rFonts w:ascii="Times New Roman" w:hAnsi="Times New Roman"/>
          <w:sz w:val="28"/>
          <w:szCs w:val="28"/>
        </w:rPr>
        <w:t xml:space="preserve"> (</w:t>
      </w:r>
      <w:r w:rsidR="00C44A32" w:rsidRPr="00DC4E25">
        <w:rPr>
          <w:rFonts w:ascii="Times New Roman" w:hAnsi="Times New Roman"/>
          <w:sz w:val="28"/>
          <w:szCs w:val="28"/>
        </w:rPr>
        <w:t>страховые взносы</w:t>
      </w:r>
      <w:r w:rsidR="00C44A32">
        <w:rPr>
          <w:rFonts w:ascii="Times New Roman" w:hAnsi="Times New Roman"/>
          <w:sz w:val="28"/>
          <w:szCs w:val="28"/>
        </w:rPr>
        <w:t xml:space="preserve"> </w:t>
      </w:r>
      <w:r w:rsidR="00C44A32" w:rsidRPr="00DC4E25">
        <w:rPr>
          <w:rFonts w:ascii="Times New Roman" w:hAnsi="Times New Roman"/>
          <w:sz w:val="28"/>
          <w:szCs w:val="28"/>
        </w:rPr>
        <w:t>в Федеральную налоговую службу Российской Федерации, страховые взносы на обязательное социальное страхование от несчастных случаев на производстве и профессиональных заболеваний</w:t>
      </w:r>
      <w:r w:rsidR="00C44A32">
        <w:rPr>
          <w:rFonts w:ascii="Times New Roman" w:hAnsi="Times New Roman"/>
          <w:sz w:val="28"/>
          <w:szCs w:val="28"/>
        </w:rPr>
        <w:t>)</w:t>
      </w:r>
      <w:r w:rsidRPr="00C260AE">
        <w:rPr>
          <w:rFonts w:ascii="Times New Roman" w:hAnsi="Times New Roman"/>
          <w:color w:val="000000"/>
          <w:sz w:val="28"/>
          <w:szCs w:val="28"/>
        </w:rPr>
        <w:t>;</w:t>
      </w:r>
    </w:p>
    <w:p w14:paraId="4ECAB74B" w14:textId="77777777" w:rsidR="003D4075" w:rsidRPr="00242E55" w:rsidRDefault="003D4075" w:rsidP="00242E55">
      <w:pPr>
        <w:spacing w:after="0" w:line="233"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оплата по договорам поставки, выполнения работ, оказания услуг</w:t>
      </w:r>
      <w:r w:rsidR="00C1357E" w:rsidRPr="00242E55">
        <w:rPr>
          <w:rFonts w:ascii="Times New Roman" w:hAnsi="Times New Roman"/>
          <w:color w:val="000000"/>
          <w:sz w:val="28"/>
          <w:szCs w:val="28"/>
        </w:rPr>
        <w:t>, в том числе услуг связи, транспортных услуг, коммунальных услуг, услуг по содержанию имущества,</w:t>
      </w:r>
      <w:r w:rsidRPr="00242E55">
        <w:rPr>
          <w:rFonts w:ascii="Times New Roman" w:hAnsi="Times New Roman"/>
          <w:color w:val="000000"/>
          <w:sz w:val="28"/>
          <w:szCs w:val="28"/>
        </w:rPr>
        <w:t xml:space="preserve"> </w:t>
      </w:r>
      <w:r w:rsidR="0039679C" w:rsidRPr="00242E55">
        <w:rPr>
          <w:rFonts w:ascii="Times New Roman" w:hAnsi="Times New Roman"/>
          <w:color w:val="000000"/>
          <w:sz w:val="28"/>
          <w:szCs w:val="28"/>
        </w:rPr>
        <w:t xml:space="preserve">услуг </w:t>
      </w:r>
      <w:r w:rsidR="009A7255" w:rsidRPr="00242E55">
        <w:rPr>
          <w:rFonts w:ascii="Times New Roman" w:hAnsi="Times New Roman"/>
          <w:color w:val="000000"/>
          <w:sz w:val="28"/>
          <w:szCs w:val="28"/>
        </w:rPr>
        <w:t xml:space="preserve">по </w:t>
      </w:r>
      <w:r w:rsidR="0039679C" w:rsidRPr="00242E55">
        <w:rPr>
          <w:rFonts w:ascii="Times New Roman" w:hAnsi="Times New Roman"/>
          <w:color w:val="000000"/>
          <w:sz w:val="28"/>
          <w:szCs w:val="28"/>
        </w:rPr>
        <w:t>организации питания</w:t>
      </w:r>
      <w:r w:rsidR="009A7255" w:rsidRPr="00242E55">
        <w:rPr>
          <w:rFonts w:ascii="Times New Roman" w:hAnsi="Times New Roman"/>
          <w:color w:val="000000"/>
          <w:sz w:val="28"/>
          <w:szCs w:val="28"/>
        </w:rPr>
        <w:t xml:space="preserve"> участников мероприятия</w:t>
      </w:r>
      <w:r w:rsidR="0039679C" w:rsidRPr="00242E55">
        <w:rPr>
          <w:rFonts w:ascii="Times New Roman" w:hAnsi="Times New Roman"/>
          <w:color w:val="000000"/>
          <w:sz w:val="28"/>
          <w:szCs w:val="28"/>
        </w:rPr>
        <w:t xml:space="preserve">, </w:t>
      </w:r>
      <w:r w:rsidRPr="00242E55">
        <w:rPr>
          <w:rFonts w:ascii="Times New Roman" w:hAnsi="Times New Roman"/>
          <w:color w:val="000000"/>
          <w:sz w:val="28"/>
          <w:szCs w:val="28"/>
        </w:rPr>
        <w:t>и иным договорам, заключенным в связи с организ</w:t>
      </w:r>
      <w:r w:rsidR="009E78FD" w:rsidRPr="00242E55">
        <w:rPr>
          <w:rFonts w:ascii="Times New Roman" w:hAnsi="Times New Roman"/>
          <w:color w:val="000000"/>
          <w:sz w:val="28"/>
          <w:szCs w:val="28"/>
        </w:rPr>
        <w:t>ацией и проведением мероприятия</w:t>
      </w:r>
      <w:r w:rsidR="007A4E21" w:rsidRPr="00242E55">
        <w:rPr>
          <w:rFonts w:ascii="Times New Roman" w:hAnsi="Times New Roman"/>
          <w:color w:val="000000"/>
          <w:sz w:val="28"/>
          <w:szCs w:val="28"/>
        </w:rPr>
        <w:t>.</w:t>
      </w:r>
    </w:p>
    <w:p w14:paraId="13853E6E" w14:textId="34DF4CC2" w:rsidR="00F1351B" w:rsidRDefault="009510FE" w:rsidP="009F5F98">
      <w:pPr>
        <w:spacing w:after="0" w:line="240" w:lineRule="auto"/>
        <w:ind w:firstLine="709"/>
        <w:jc w:val="both"/>
        <w:rPr>
          <w:rFonts w:ascii="Times New Roman" w:hAnsi="Times New Roman"/>
          <w:color w:val="000000"/>
          <w:sz w:val="28"/>
          <w:szCs w:val="28"/>
        </w:rPr>
      </w:pPr>
      <w:bookmarkStart w:id="18" w:name="sub_10121"/>
      <w:bookmarkStart w:id="19" w:name="sub_115"/>
      <w:bookmarkEnd w:id="17"/>
      <w:r w:rsidRPr="00242E55">
        <w:rPr>
          <w:rFonts w:ascii="Times New Roman" w:hAnsi="Times New Roman"/>
          <w:color w:val="000000"/>
          <w:sz w:val="28"/>
          <w:szCs w:val="28"/>
        </w:rPr>
        <w:t>1</w:t>
      </w:r>
      <w:r w:rsidR="006F1D99">
        <w:rPr>
          <w:rFonts w:ascii="Times New Roman" w:hAnsi="Times New Roman"/>
          <w:color w:val="000000"/>
          <w:sz w:val="28"/>
          <w:szCs w:val="28"/>
        </w:rPr>
        <w:t>6</w:t>
      </w:r>
      <w:r w:rsidR="00E44154" w:rsidRPr="00242E55">
        <w:rPr>
          <w:rFonts w:ascii="Times New Roman" w:hAnsi="Times New Roman"/>
          <w:color w:val="000000"/>
          <w:sz w:val="28"/>
          <w:szCs w:val="28"/>
        </w:rPr>
        <w:t>. </w:t>
      </w:r>
      <w:bookmarkEnd w:id="18"/>
      <w:r w:rsidR="00F1351B" w:rsidRPr="00242E55">
        <w:rPr>
          <w:rFonts w:ascii="Times New Roman" w:hAnsi="Times New Roman"/>
          <w:color w:val="000000"/>
          <w:sz w:val="28"/>
          <w:szCs w:val="28"/>
        </w:rPr>
        <w:t>Резуль</w:t>
      </w:r>
      <w:r w:rsidR="00343C23" w:rsidRPr="00242E55">
        <w:rPr>
          <w:rFonts w:ascii="Times New Roman" w:hAnsi="Times New Roman"/>
          <w:color w:val="000000"/>
          <w:sz w:val="28"/>
          <w:szCs w:val="28"/>
        </w:rPr>
        <w:t>та</w:t>
      </w:r>
      <w:r w:rsidR="00F1351B" w:rsidRPr="00242E55">
        <w:rPr>
          <w:rFonts w:ascii="Times New Roman" w:hAnsi="Times New Roman"/>
          <w:color w:val="000000"/>
          <w:sz w:val="28"/>
          <w:szCs w:val="28"/>
        </w:rPr>
        <w:t>т</w:t>
      </w:r>
      <w:r w:rsidR="00343C23" w:rsidRPr="00242E55">
        <w:rPr>
          <w:rFonts w:ascii="Times New Roman" w:hAnsi="Times New Roman"/>
          <w:color w:val="000000"/>
          <w:sz w:val="28"/>
          <w:szCs w:val="28"/>
        </w:rPr>
        <w:t>ом</w:t>
      </w:r>
      <w:r w:rsidR="00F1351B" w:rsidRPr="00242E55">
        <w:rPr>
          <w:rFonts w:ascii="Times New Roman" w:hAnsi="Times New Roman"/>
          <w:color w:val="000000"/>
          <w:sz w:val="28"/>
          <w:szCs w:val="28"/>
        </w:rPr>
        <w:t xml:space="preserve"> предоставления субсидии явля</w:t>
      </w:r>
      <w:r w:rsidR="00343C23" w:rsidRPr="00242E55">
        <w:rPr>
          <w:rFonts w:ascii="Times New Roman" w:hAnsi="Times New Roman"/>
          <w:color w:val="000000"/>
          <w:sz w:val="28"/>
          <w:szCs w:val="28"/>
        </w:rPr>
        <w:t>е</w:t>
      </w:r>
      <w:r w:rsidR="00F1351B" w:rsidRPr="00242E55">
        <w:rPr>
          <w:rFonts w:ascii="Times New Roman" w:hAnsi="Times New Roman"/>
          <w:color w:val="000000"/>
          <w:sz w:val="28"/>
          <w:szCs w:val="28"/>
        </w:rPr>
        <w:t>тся</w:t>
      </w:r>
      <w:r w:rsidR="00343C23" w:rsidRPr="00242E55">
        <w:rPr>
          <w:rFonts w:ascii="Times New Roman" w:hAnsi="Times New Roman"/>
          <w:color w:val="000000"/>
          <w:sz w:val="28"/>
          <w:szCs w:val="28"/>
        </w:rPr>
        <w:t xml:space="preserve"> </w:t>
      </w:r>
      <w:r w:rsidR="00F1351B" w:rsidRPr="00242E55">
        <w:rPr>
          <w:rFonts w:ascii="Times New Roman" w:hAnsi="Times New Roman"/>
          <w:color w:val="000000"/>
          <w:sz w:val="28"/>
          <w:szCs w:val="28"/>
        </w:rPr>
        <w:t xml:space="preserve">проведение </w:t>
      </w:r>
      <w:r w:rsidR="006F1D99" w:rsidRPr="00242E55">
        <w:rPr>
          <w:rFonts w:ascii="Times New Roman" w:hAnsi="Times New Roman"/>
          <w:color w:val="000000"/>
          <w:sz w:val="28"/>
          <w:szCs w:val="28"/>
        </w:rPr>
        <w:t>делового форума блогеров «ТопБЛОГ» в г.Иннополис</w:t>
      </w:r>
      <w:r w:rsidR="00F1351B" w:rsidRPr="00242E55">
        <w:rPr>
          <w:rFonts w:ascii="Times New Roman" w:hAnsi="Times New Roman"/>
          <w:color w:val="000000"/>
          <w:sz w:val="28"/>
          <w:szCs w:val="28"/>
        </w:rPr>
        <w:t xml:space="preserve"> с количеством</w:t>
      </w:r>
      <w:r w:rsidR="00242E55" w:rsidRPr="00242E55">
        <w:rPr>
          <w:rFonts w:ascii="Times New Roman" w:hAnsi="Times New Roman"/>
          <w:color w:val="000000"/>
          <w:sz w:val="28"/>
          <w:szCs w:val="28"/>
        </w:rPr>
        <w:t xml:space="preserve"> участников не менее 30 человек.</w:t>
      </w:r>
    </w:p>
    <w:p w14:paraId="519B2F5B" w14:textId="21578C4F" w:rsidR="009F5F98" w:rsidRPr="00242E55" w:rsidRDefault="009F5F98" w:rsidP="009F5F98">
      <w:pPr>
        <w:spacing w:after="0" w:line="240" w:lineRule="auto"/>
        <w:ind w:firstLine="709"/>
        <w:jc w:val="both"/>
        <w:rPr>
          <w:rFonts w:ascii="Times New Roman" w:hAnsi="Times New Roman"/>
          <w:color w:val="000000"/>
          <w:sz w:val="28"/>
          <w:szCs w:val="28"/>
        </w:rPr>
      </w:pPr>
      <w:r w:rsidRPr="005C008B">
        <w:rPr>
          <w:rFonts w:ascii="Times New Roman" w:hAnsi="Times New Roman"/>
          <w:sz w:val="28"/>
          <w:szCs w:val="28"/>
        </w:rPr>
        <w:t>Результат предоставления субсидии долж</w:t>
      </w:r>
      <w:r>
        <w:rPr>
          <w:rFonts w:ascii="Times New Roman" w:hAnsi="Times New Roman"/>
          <w:sz w:val="28"/>
          <w:szCs w:val="28"/>
        </w:rPr>
        <w:t>ен</w:t>
      </w:r>
      <w:r w:rsidRPr="005C008B">
        <w:rPr>
          <w:rFonts w:ascii="Times New Roman" w:hAnsi="Times New Roman"/>
          <w:sz w:val="28"/>
          <w:szCs w:val="28"/>
        </w:rPr>
        <w:t xml:space="preserve"> быть достигнут до 31 декабря года, в котором предоставлена субсидия.</w:t>
      </w:r>
    </w:p>
    <w:p w14:paraId="79B8B163" w14:textId="6B049A13" w:rsidR="00763CED" w:rsidRPr="00242E55" w:rsidRDefault="00F05760" w:rsidP="009F5F98">
      <w:pPr>
        <w:widowControl w:val="0"/>
        <w:spacing w:after="0" w:line="240" w:lineRule="auto"/>
        <w:ind w:firstLine="709"/>
        <w:jc w:val="both"/>
        <w:rPr>
          <w:rFonts w:ascii="Times New Roman" w:eastAsia="Times New Roman" w:hAnsi="Times New Roman"/>
          <w:color w:val="000000"/>
          <w:sz w:val="28"/>
          <w:szCs w:val="28"/>
          <w:lang w:eastAsia="ru-RU"/>
        </w:rPr>
      </w:pPr>
      <w:bookmarkStart w:id="20" w:name="sub_122"/>
      <w:bookmarkEnd w:id="15"/>
      <w:bookmarkEnd w:id="19"/>
      <w:r w:rsidRPr="00242E55">
        <w:rPr>
          <w:rFonts w:ascii="Times New Roman" w:eastAsia="Times New Roman" w:hAnsi="Times New Roman"/>
          <w:color w:val="000000"/>
          <w:sz w:val="28"/>
          <w:szCs w:val="28"/>
          <w:lang w:eastAsia="ru-RU"/>
        </w:rPr>
        <w:t>1</w:t>
      </w:r>
      <w:r w:rsidR="006F1D99">
        <w:rPr>
          <w:rFonts w:ascii="Times New Roman" w:eastAsia="Times New Roman" w:hAnsi="Times New Roman"/>
          <w:color w:val="000000"/>
          <w:sz w:val="28"/>
          <w:szCs w:val="28"/>
          <w:lang w:eastAsia="ru-RU"/>
        </w:rPr>
        <w:t>7</w:t>
      </w:r>
      <w:r w:rsidR="00763CED" w:rsidRPr="00242E55">
        <w:rPr>
          <w:rFonts w:ascii="Times New Roman" w:eastAsia="Times New Roman" w:hAnsi="Times New Roman"/>
          <w:color w:val="000000"/>
          <w:sz w:val="28"/>
          <w:szCs w:val="28"/>
          <w:lang w:eastAsia="ru-RU"/>
        </w:rPr>
        <w:t>. </w:t>
      </w:r>
      <w:r w:rsidR="00690CAB" w:rsidRPr="00242E55">
        <w:rPr>
          <w:rFonts w:ascii="Times New Roman" w:eastAsia="Times New Roman" w:hAnsi="Times New Roman"/>
          <w:color w:val="000000"/>
          <w:sz w:val="28"/>
          <w:szCs w:val="28"/>
          <w:lang w:eastAsia="ru-RU"/>
        </w:rPr>
        <w:t xml:space="preserve">Основанием для предоставления субсидии является </w:t>
      </w:r>
      <w:r w:rsidR="00763CED" w:rsidRPr="00242E55">
        <w:rPr>
          <w:rFonts w:ascii="Times New Roman" w:eastAsia="Times New Roman" w:hAnsi="Times New Roman"/>
          <w:color w:val="000000"/>
          <w:sz w:val="28"/>
          <w:szCs w:val="28"/>
          <w:lang w:eastAsia="ru-RU"/>
        </w:rPr>
        <w:t>соглашени</w:t>
      </w:r>
      <w:r w:rsidR="00690CAB" w:rsidRPr="00242E55">
        <w:rPr>
          <w:rFonts w:ascii="Times New Roman" w:eastAsia="Times New Roman" w:hAnsi="Times New Roman"/>
          <w:color w:val="000000"/>
          <w:sz w:val="28"/>
          <w:szCs w:val="28"/>
          <w:lang w:eastAsia="ru-RU"/>
        </w:rPr>
        <w:t>е</w:t>
      </w:r>
      <w:r w:rsidR="00763CED" w:rsidRPr="00242E55">
        <w:rPr>
          <w:rFonts w:ascii="Times New Roman" w:eastAsia="Times New Roman" w:hAnsi="Times New Roman"/>
          <w:color w:val="000000"/>
          <w:sz w:val="28"/>
          <w:szCs w:val="28"/>
          <w:lang w:eastAsia="ru-RU"/>
        </w:rPr>
        <w:t>, заключаемо</w:t>
      </w:r>
      <w:r w:rsidR="00690CAB" w:rsidRPr="00242E55">
        <w:rPr>
          <w:rFonts w:ascii="Times New Roman" w:eastAsia="Times New Roman" w:hAnsi="Times New Roman"/>
          <w:color w:val="000000"/>
          <w:sz w:val="28"/>
          <w:szCs w:val="28"/>
          <w:lang w:eastAsia="ru-RU"/>
        </w:rPr>
        <w:t>е</w:t>
      </w:r>
      <w:r w:rsidR="00763CED" w:rsidRPr="00242E55">
        <w:rPr>
          <w:rFonts w:ascii="Times New Roman" w:eastAsia="Times New Roman" w:hAnsi="Times New Roman"/>
          <w:color w:val="000000"/>
          <w:sz w:val="28"/>
          <w:szCs w:val="28"/>
          <w:lang w:eastAsia="ru-RU"/>
        </w:rPr>
        <w:t xml:space="preserve"> уполномоченным органом с получателем субсидии не позднее </w:t>
      </w:r>
      <w:r w:rsidR="00825985" w:rsidRPr="00242E55">
        <w:rPr>
          <w:rFonts w:ascii="Times New Roman" w:eastAsia="Times New Roman" w:hAnsi="Times New Roman"/>
          <w:color w:val="000000"/>
          <w:sz w:val="28"/>
          <w:szCs w:val="28"/>
          <w:lang w:eastAsia="ru-RU"/>
        </w:rPr>
        <w:t>третьего</w:t>
      </w:r>
      <w:r w:rsidR="00763CED" w:rsidRPr="00242E55">
        <w:rPr>
          <w:rFonts w:ascii="Times New Roman" w:eastAsia="Times New Roman" w:hAnsi="Times New Roman"/>
          <w:color w:val="000000"/>
          <w:sz w:val="28"/>
          <w:szCs w:val="28"/>
          <w:lang w:eastAsia="ru-RU"/>
        </w:rPr>
        <w:t xml:space="preserve"> рабоч</w:t>
      </w:r>
      <w:r w:rsidR="00175C43" w:rsidRPr="00242E55">
        <w:rPr>
          <w:rFonts w:ascii="Times New Roman" w:eastAsia="Times New Roman" w:hAnsi="Times New Roman"/>
          <w:color w:val="000000"/>
          <w:sz w:val="28"/>
          <w:szCs w:val="28"/>
          <w:lang w:eastAsia="ru-RU"/>
        </w:rPr>
        <w:t>его</w:t>
      </w:r>
      <w:r w:rsidR="00763CED" w:rsidRPr="00242E55">
        <w:rPr>
          <w:rFonts w:ascii="Times New Roman" w:eastAsia="Times New Roman" w:hAnsi="Times New Roman"/>
          <w:color w:val="000000"/>
          <w:sz w:val="28"/>
          <w:szCs w:val="28"/>
          <w:lang w:eastAsia="ru-RU"/>
        </w:rPr>
        <w:t xml:space="preserve"> дн</w:t>
      </w:r>
      <w:r w:rsidR="00175C43" w:rsidRPr="00242E55">
        <w:rPr>
          <w:rFonts w:ascii="Times New Roman" w:eastAsia="Times New Roman" w:hAnsi="Times New Roman"/>
          <w:color w:val="000000"/>
          <w:sz w:val="28"/>
          <w:szCs w:val="28"/>
          <w:lang w:eastAsia="ru-RU"/>
        </w:rPr>
        <w:t>я, следующего за днем</w:t>
      </w:r>
      <w:r w:rsidR="00763CED" w:rsidRPr="00242E55">
        <w:rPr>
          <w:rFonts w:ascii="Times New Roman" w:eastAsia="Times New Roman" w:hAnsi="Times New Roman"/>
          <w:color w:val="000000"/>
          <w:sz w:val="28"/>
          <w:szCs w:val="28"/>
          <w:lang w:eastAsia="ru-RU"/>
        </w:rPr>
        <w:t xml:space="preserve"> </w:t>
      </w:r>
      <w:r w:rsidR="00825985" w:rsidRPr="00242E55">
        <w:rPr>
          <w:rFonts w:ascii="Times New Roman" w:eastAsia="Times New Roman" w:hAnsi="Times New Roman"/>
          <w:color w:val="000000"/>
          <w:sz w:val="28"/>
          <w:szCs w:val="28"/>
          <w:lang w:eastAsia="ru-RU"/>
        </w:rPr>
        <w:t>размещения</w:t>
      </w:r>
      <w:r w:rsidR="006D5CB5" w:rsidRPr="00242E55">
        <w:rPr>
          <w:rFonts w:ascii="Times New Roman" w:eastAsia="Times New Roman" w:hAnsi="Times New Roman"/>
          <w:color w:val="000000"/>
          <w:sz w:val="28"/>
          <w:szCs w:val="28"/>
          <w:lang w:eastAsia="ru-RU"/>
        </w:rPr>
        <w:t xml:space="preserve"> уполномоченным органом </w:t>
      </w:r>
      <w:r w:rsidR="00825985" w:rsidRPr="00242E55">
        <w:rPr>
          <w:rFonts w:ascii="Times New Roman" w:eastAsia="Times New Roman" w:hAnsi="Times New Roman"/>
          <w:color w:val="000000"/>
          <w:sz w:val="28"/>
          <w:szCs w:val="28"/>
          <w:lang w:eastAsia="ru-RU"/>
        </w:rPr>
        <w:t>информации о результатах отбора,</w:t>
      </w:r>
      <w:r w:rsidR="00D11F50" w:rsidRPr="00242E55">
        <w:rPr>
          <w:rFonts w:ascii="Times New Roman" w:eastAsia="Times New Roman" w:hAnsi="Times New Roman"/>
          <w:color w:val="000000"/>
          <w:sz w:val="28"/>
          <w:szCs w:val="28"/>
          <w:lang w:eastAsia="ru-RU"/>
        </w:rPr>
        <w:t xml:space="preserve"> в соответствии с пунктом 1</w:t>
      </w:r>
      <w:r w:rsidR="003F2779" w:rsidRPr="00242E55">
        <w:rPr>
          <w:rFonts w:ascii="Times New Roman" w:eastAsia="Times New Roman" w:hAnsi="Times New Roman"/>
          <w:color w:val="000000"/>
          <w:sz w:val="28"/>
          <w:szCs w:val="28"/>
          <w:lang w:eastAsia="ru-RU"/>
        </w:rPr>
        <w:t>3</w:t>
      </w:r>
      <w:r w:rsidR="00D11F50" w:rsidRPr="00242E55">
        <w:rPr>
          <w:rFonts w:ascii="Times New Roman" w:eastAsia="Times New Roman" w:hAnsi="Times New Roman"/>
          <w:color w:val="000000"/>
          <w:sz w:val="28"/>
          <w:szCs w:val="28"/>
          <w:lang w:eastAsia="ru-RU"/>
        </w:rPr>
        <w:t xml:space="preserve"> настоящего Порядка</w:t>
      </w:r>
      <w:r w:rsidR="00763CED" w:rsidRPr="00242E55">
        <w:rPr>
          <w:rFonts w:ascii="Times New Roman" w:eastAsia="Times New Roman" w:hAnsi="Times New Roman"/>
          <w:color w:val="000000"/>
          <w:sz w:val="28"/>
          <w:szCs w:val="28"/>
          <w:lang w:eastAsia="ru-RU"/>
        </w:rPr>
        <w:t>, в соответствии с типовой формой соглашения, установленной Министерством финансов Республики Татарстан.</w:t>
      </w:r>
    </w:p>
    <w:p w14:paraId="3D7A2258" w14:textId="1CCA9763" w:rsidR="00763CED" w:rsidRPr="00242E55" w:rsidRDefault="00D01898" w:rsidP="00242E55">
      <w:pPr>
        <w:widowControl w:val="0"/>
        <w:spacing w:after="0" w:line="240" w:lineRule="auto"/>
        <w:ind w:firstLine="709"/>
        <w:jc w:val="both"/>
        <w:rPr>
          <w:rFonts w:ascii="Times New Roman" w:eastAsia="Times New Roman" w:hAnsi="Times New Roman"/>
          <w:color w:val="000000"/>
          <w:sz w:val="28"/>
          <w:szCs w:val="28"/>
          <w:lang w:eastAsia="ru-RU"/>
        </w:rPr>
      </w:pPr>
      <w:bookmarkStart w:id="21" w:name="sub_123"/>
      <w:bookmarkEnd w:id="20"/>
      <w:r w:rsidRPr="00242E55">
        <w:rPr>
          <w:rFonts w:ascii="Times New Roman" w:eastAsia="Times New Roman" w:hAnsi="Times New Roman"/>
          <w:color w:val="000000"/>
          <w:sz w:val="28"/>
          <w:szCs w:val="28"/>
          <w:lang w:eastAsia="ru-RU"/>
        </w:rPr>
        <w:t>1</w:t>
      </w:r>
      <w:r w:rsidR="006F1D99">
        <w:rPr>
          <w:rFonts w:ascii="Times New Roman" w:eastAsia="Times New Roman" w:hAnsi="Times New Roman"/>
          <w:color w:val="000000"/>
          <w:sz w:val="28"/>
          <w:szCs w:val="28"/>
          <w:lang w:eastAsia="ru-RU"/>
        </w:rPr>
        <w:t>8</w:t>
      </w:r>
      <w:r w:rsidR="00763CED" w:rsidRPr="00242E55">
        <w:rPr>
          <w:rFonts w:ascii="Times New Roman" w:eastAsia="Times New Roman" w:hAnsi="Times New Roman"/>
          <w:color w:val="000000"/>
          <w:sz w:val="28"/>
          <w:szCs w:val="28"/>
          <w:lang w:eastAsia="ru-RU"/>
        </w:rPr>
        <w:t>.</w:t>
      </w:r>
      <w:r w:rsidR="00131C97" w:rsidRPr="00242E55">
        <w:rPr>
          <w:rFonts w:ascii="Times New Roman" w:eastAsia="Times New Roman" w:hAnsi="Times New Roman"/>
          <w:color w:val="000000"/>
          <w:sz w:val="28"/>
          <w:szCs w:val="28"/>
          <w:lang w:val="en-US" w:eastAsia="ru-RU"/>
        </w:rPr>
        <w:t> </w:t>
      </w:r>
      <w:r w:rsidR="00763CED" w:rsidRPr="00242E55">
        <w:rPr>
          <w:rFonts w:ascii="Times New Roman" w:eastAsia="Times New Roman" w:hAnsi="Times New Roman"/>
          <w:color w:val="000000"/>
          <w:sz w:val="28"/>
          <w:szCs w:val="28"/>
          <w:lang w:eastAsia="ru-RU"/>
        </w:rPr>
        <w:t>В соглашении предусматриваются:</w:t>
      </w:r>
    </w:p>
    <w:bookmarkEnd w:id="21"/>
    <w:p w14:paraId="11845BB8" w14:textId="77777777" w:rsidR="00763CED" w:rsidRPr="00242E55" w:rsidRDefault="00763CED" w:rsidP="00242E55">
      <w:pPr>
        <w:widowControl w:val="0"/>
        <w:spacing w:after="0" w:line="240" w:lineRule="auto"/>
        <w:ind w:firstLine="709"/>
        <w:jc w:val="both"/>
        <w:rPr>
          <w:rFonts w:ascii="Times New Roman" w:eastAsia="Times New Roman" w:hAnsi="Times New Roman"/>
          <w:color w:val="000000"/>
          <w:sz w:val="28"/>
          <w:szCs w:val="28"/>
          <w:lang w:eastAsia="ru-RU"/>
        </w:rPr>
      </w:pPr>
      <w:r w:rsidRPr="00242E55">
        <w:rPr>
          <w:rFonts w:ascii="Times New Roman" w:eastAsia="Times New Roman" w:hAnsi="Times New Roman"/>
          <w:color w:val="000000"/>
          <w:sz w:val="28"/>
          <w:szCs w:val="28"/>
          <w:lang w:eastAsia="ru-RU"/>
        </w:rPr>
        <w:t>цел</w:t>
      </w:r>
      <w:r w:rsidR="00666167" w:rsidRPr="00242E55">
        <w:rPr>
          <w:rFonts w:ascii="Times New Roman" w:eastAsia="Times New Roman" w:hAnsi="Times New Roman"/>
          <w:color w:val="000000"/>
          <w:sz w:val="28"/>
          <w:szCs w:val="28"/>
          <w:lang w:eastAsia="ru-RU"/>
        </w:rPr>
        <w:t>ь</w:t>
      </w:r>
      <w:r w:rsidRPr="00242E55">
        <w:rPr>
          <w:rFonts w:ascii="Times New Roman" w:eastAsia="Times New Roman" w:hAnsi="Times New Roman"/>
          <w:color w:val="000000"/>
          <w:sz w:val="28"/>
          <w:szCs w:val="28"/>
          <w:lang w:eastAsia="ru-RU"/>
        </w:rPr>
        <w:t xml:space="preserve"> предоставления субсидии;</w:t>
      </w:r>
    </w:p>
    <w:p w14:paraId="1DBF5BD7" w14:textId="77777777" w:rsidR="00763CED" w:rsidRPr="00242E55" w:rsidRDefault="00763CED" w:rsidP="00242E55">
      <w:pPr>
        <w:widowControl w:val="0"/>
        <w:spacing w:after="0" w:line="240" w:lineRule="auto"/>
        <w:ind w:firstLine="709"/>
        <w:jc w:val="both"/>
        <w:rPr>
          <w:rFonts w:ascii="Times New Roman" w:eastAsia="Times New Roman" w:hAnsi="Times New Roman"/>
          <w:color w:val="000000"/>
          <w:sz w:val="28"/>
          <w:szCs w:val="28"/>
          <w:lang w:eastAsia="ru-RU"/>
        </w:rPr>
      </w:pPr>
      <w:r w:rsidRPr="00242E55">
        <w:rPr>
          <w:rFonts w:ascii="Times New Roman" w:eastAsia="Times New Roman" w:hAnsi="Times New Roman"/>
          <w:color w:val="000000"/>
          <w:sz w:val="28"/>
          <w:szCs w:val="28"/>
          <w:lang w:eastAsia="ru-RU"/>
        </w:rPr>
        <w:t>размер субсидии;</w:t>
      </w:r>
    </w:p>
    <w:p w14:paraId="51331135" w14:textId="77777777" w:rsidR="00763CED" w:rsidRPr="00242E55" w:rsidRDefault="00763CED" w:rsidP="00242E55">
      <w:pPr>
        <w:widowControl w:val="0"/>
        <w:spacing w:after="0" w:line="240" w:lineRule="auto"/>
        <w:ind w:firstLine="709"/>
        <w:jc w:val="both"/>
        <w:rPr>
          <w:rFonts w:ascii="Times New Roman" w:eastAsia="Times New Roman" w:hAnsi="Times New Roman"/>
          <w:color w:val="000000"/>
          <w:sz w:val="28"/>
          <w:szCs w:val="28"/>
          <w:lang w:eastAsia="ru-RU"/>
        </w:rPr>
      </w:pPr>
      <w:r w:rsidRPr="00242E55">
        <w:rPr>
          <w:rFonts w:ascii="Times New Roman" w:eastAsia="Times New Roman" w:hAnsi="Times New Roman"/>
          <w:color w:val="000000"/>
          <w:sz w:val="28"/>
          <w:szCs w:val="28"/>
          <w:lang w:eastAsia="ru-RU"/>
        </w:rPr>
        <w:t>сроки и порядок перечисления субсидии;</w:t>
      </w:r>
    </w:p>
    <w:p w14:paraId="2F2810BF" w14:textId="77777777" w:rsidR="00763CED" w:rsidRPr="00242E55" w:rsidRDefault="00763CED" w:rsidP="00242E55">
      <w:pPr>
        <w:widowControl w:val="0"/>
        <w:spacing w:after="0" w:line="240" w:lineRule="auto"/>
        <w:ind w:firstLine="709"/>
        <w:jc w:val="both"/>
        <w:rPr>
          <w:rFonts w:ascii="Times New Roman" w:eastAsia="Times New Roman" w:hAnsi="Times New Roman"/>
          <w:color w:val="000000"/>
          <w:sz w:val="28"/>
          <w:szCs w:val="28"/>
          <w:lang w:eastAsia="ru-RU"/>
        </w:rPr>
      </w:pPr>
      <w:r w:rsidRPr="00242E55">
        <w:rPr>
          <w:rFonts w:ascii="Times New Roman" w:eastAsia="Times New Roman" w:hAnsi="Times New Roman"/>
          <w:color w:val="000000"/>
          <w:sz w:val="28"/>
          <w:szCs w:val="28"/>
          <w:lang w:eastAsia="ru-RU"/>
        </w:rPr>
        <w:t xml:space="preserve">сроки и порядок представления отчета о достижении </w:t>
      </w:r>
      <w:r w:rsidR="00F1351B" w:rsidRPr="00242E55">
        <w:rPr>
          <w:rFonts w:ascii="Times New Roman" w:eastAsia="Times New Roman" w:hAnsi="Times New Roman"/>
          <w:color w:val="000000"/>
          <w:sz w:val="28"/>
          <w:szCs w:val="28"/>
          <w:lang w:eastAsia="ru-RU"/>
        </w:rPr>
        <w:t xml:space="preserve">значения </w:t>
      </w:r>
      <w:r w:rsidRPr="00242E55">
        <w:rPr>
          <w:rFonts w:ascii="Times New Roman" w:eastAsia="Times New Roman" w:hAnsi="Times New Roman"/>
          <w:color w:val="000000"/>
          <w:sz w:val="28"/>
          <w:szCs w:val="28"/>
          <w:lang w:eastAsia="ru-RU"/>
        </w:rPr>
        <w:t>резул</w:t>
      </w:r>
      <w:r w:rsidR="00667D8F" w:rsidRPr="00242E55">
        <w:rPr>
          <w:rFonts w:ascii="Times New Roman" w:eastAsia="Times New Roman" w:hAnsi="Times New Roman"/>
          <w:color w:val="000000"/>
          <w:sz w:val="28"/>
          <w:szCs w:val="28"/>
          <w:lang w:eastAsia="ru-RU"/>
        </w:rPr>
        <w:t>ьтата предоставления субсидии</w:t>
      </w:r>
      <w:r w:rsidRPr="00242E55">
        <w:rPr>
          <w:rFonts w:ascii="Times New Roman" w:eastAsia="Times New Roman" w:hAnsi="Times New Roman"/>
          <w:color w:val="000000"/>
          <w:sz w:val="28"/>
          <w:szCs w:val="28"/>
          <w:lang w:eastAsia="ru-RU"/>
        </w:rPr>
        <w:t>;</w:t>
      </w:r>
    </w:p>
    <w:p w14:paraId="2F1737D8" w14:textId="2AF3C568" w:rsidR="00763CED" w:rsidRPr="00242E55" w:rsidRDefault="00C260AE" w:rsidP="00242E55">
      <w:pPr>
        <w:widowControl w:val="0"/>
        <w:spacing w:after="0" w:line="240" w:lineRule="auto"/>
        <w:ind w:firstLine="709"/>
        <w:jc w:val="both"/>
        <w:rPr>
          <w:rFonts w:ascii="Times New Roman" w:eastAsia="Times New Roman" w:hAnsi="Times New Roman"/>
          <w:color w:val="000000"/>
          <w:sz w:val="28"/>
          <w:szCs w:val="28"/>
          <w:lang w:eastAsia="ru-RU"/>
        </w:rPr>
      </w:pPr>
      <w:r w:rsidRPr="00C260AE">
        <w:rPr>
          <w:rFonts w:ascii="Times New Roman" w:eastAsia="Times New Roman" w:hAnsi="Times New Roman"/>
          <w:color w:val="000000"/>
          <w:sz w:val="28"/>
          <w:szCs w:val="28"/>
          <w:lang w:eastAsia="ru-RU"/>
        </w:rPr>
        <w:t>точная дата завершения и конечное значение результата предоставления суб</w:t>
      </w:r>
      <w:r w:rsidRPr="00C260AE">
        <w:rPr>
          <w:rFonts w:ascii="Times New Roman" w:eastAsia="Times New Roman" w:hAnsi="Times New Roman"/>
          <w:color w:val="000000"/>
          <w:sz w:val="28"/>
          <w:szCs w:val="28"/>
          <w:lang w:eastAsia="ru-RU"/>
        </w:rPr>
        <w:lastRenderedPageBreak/>
        <w:t>сидии (конкретная количественная характеристика итогов);</w:t>
      </w:r>
    </w:p>
    <w:p w14:paraId="28C625BF" w14:textId="77777777" w:rsidR="00763CED" w:rsidRPr="00242E55" w:rsidRDefault="00763CED" w:rsidP="00242E55">
      <w:pPr>
        <w:widowControl w:val="0"/>
        <w:spacing w:after="0" w:line="240" w:lineRule="auto"/>
        <w:ind w:firstLine="709"/>
        <w:jc w:val="both"/>
        <w:rPr>
          <w:rFonts w:ascii="Times New Roman" w:eastAsia="Times New Roman" w:hAnsi="Times New Roman"/>
          <w:color w:val="000000"/>
          <w:sz w:val="28"/>
          <w:szCs w:val="28"/>
          <w:lang w:eastAsia="ru-RU"/>
        </w:rPr>
      </w:pPr>
      <w:r w:rsidRPr="00242E55">
        <w:rPr>
          <w:rFonts w:ascii="Times New Roman" w:eastAsia="Times New Roman" w:hAnsi="Times New Roman"/>
          <w:color w:val="000000"/>
          <w:sz w:val="28"/>
          <w:szCs w:val="28"/>
          <w:lang w:eastAsia="ru-RU"/>
        </w:rPr>
        <w:t>случаи и порядок возврата субсидии;</w:t>
      </w:r>
    </w:p>
    <w:p w14:paraId="54A2E6C7" w14:textId="77777777" w:rsidR="00763CED" w:rsidRPr="00242E55" w:rsidRDefault="00763CED" w:rsidP="00242E55">
      <w:pPr>
        <w:widowControl w:val="0"/>
        <w:spacing w:after="0" w:line="240" w:lineRule="auto"/>
        <w:ind w:firstLine="709"/>
        <w:jc w:val="both"/>
        <w:rPr>
          <w:rFonts w:ascii="Times New Roman" w:eastAsia="Times New Roman" w:hAnsi="Times New Roman"/>
          <w:color w:val="000000"/>
          <w:sz w:val="28"/>
          <w:szCs w:val="28"/>
          <w:lang w:eastAsia="ru-RU"/>
        </w:rPr>
      </w:pPr>
      <w:r w:rsidRPr="00242E55">
        <w:rPr>
          <w:rFonts w:ascii="Times New Roman" w:eastAsia="Times New Roman" w:hAnsi="Times New Roman"/>
          <w:color w:val="000000"/>
          <w:sz w:val="28"/>
          <w:szCs w:val="28"/>
          <w:lang w:eastAsia="ru-RU"/>
        </w:rPr>
        <w:t>сроки принятия мер по принудительному взысканию субсидии;</w:t>
      </w:r>
    </w:p>
    <w:p w14:paraId="087C4AB2" w14:textId="77777777" w:rsidR="00763CED" w:rsidRPr="00242E55" w:rsidRDefault="00763CED" w:rsidP="00242E55">
      <w:pPr>
        <w:widowControl w:val="0"/>
        <w:spacing w:after="0" w:line="240" w:lineRule="auto"/>
        <w:ind w:firstLine="709"/>
        <w:jc w:val="both"/>
        <w:rPr>
          <w:rFonts w:ascii="Times New Roman" w:eastAsia="Times New Roman" w:hAnsi="Times New Roman"/>
          <w:color w:val="000000"/>
          <w:sz w:val="28"/>
          <w:szCs w:val="28"/>
          <w:lang w:eastAsia="ru-RU"/>
        </w:rPr>
      </w:pPr>
      <w:r w:rsidRPr="00242E55">
        <w:rPr>
          <w:rFonts w:ascii="Times New Roman" w:eastAsia="Times New Roman" w:hAnsi="Times New Roman"/>
          <w:color w:val="000000"/>
          <w:sz w:val="28"/>
          <w:szCs w:val="28"/>
          <w:lang w:eastAsia="ru-RU"/>
        </w:rPr>
        <w:t>ответственность за нарушение условий и порядка предоставления субсидии;</w:t>
      </w:r>
    </w:p>
    <w:p w14:paraId="234A3F72" w14:textId="77777777" w:rsidR="00763CED" w:rsidRPr="00242E55" w:rsidRDefault="00763CED" w:rsidP="00242E55">
      <w:pPr>
        <w:widowControl w:val="0"/>
        <w:spacing w:after="0" w:line="240" w:lineRule="auto"/>
        <w:ind w:firstLine="709"/>
        <w:jc w:val="both"/>
        <w:rPr>
          <w:rFonts w:ascii="Times New Roman" w:eastAsia="Times New Roman" w:hAnsi="Times New Roman"/>
          <w:color w:val="000000"/>
          <w:sz w:val="28"/>
          <w:szCs w:val="28"/>
          <w:lang w:eastAsia="ru-RU"/>
        </w:rPr>
      </w:pPr>
      <w:r w:rsidRPr="00242E55">
        <w:rPr>
          <w:rFonts w:ascii="Times New Roman" w:eastAsia="Times New Roman" w:hAnsi="Times New Roman"/>
          <w:color w:val="000000"/>
          <w:sz w:val="28"/>
          <w:szCs w:val="28"/>
          <w:lang w:eastAsia="ru-RU"/>
        </w:rPr>
        <w:t xml:space="preserve">условие и порядок заключения </w:t>
      </w:r>
      <w:r w:rsidR="00666167" w:rsidRPr="00242E55">
        <w:rPr>
          <w:rFonts w:ascii="Times New Roman" w:eastAsia="Times New Roman" w:hAnsi="Times New Roman"/>
          <w:color w:val="000000"/>
          <w:sz w:val="28"/>
          <w:szCs w:val="28"/>
          <w:lang w:eastAsia="ru-RU"/>
        </w:rPr>
        <w:t xml:space="preserve">с получателем субсидии </w:t>
      </w:r>
      <w:r w:rsidRPr="00242E55">
        <w:rPr>
          <w:rFonts w:ascii="Times New Roman" w:eastAsia="Times New Roman" w:hAnsi="Times New Roman"/>
          <w:color w:val="000000"/>
          <w:sz w:val="28"/>
          <w:szCs w:val="28"/>
          <w:lang w:eastAsia="ru-RU"/>
        </w:rPr>
        <w:t>дополнительного соглашения к соглашению,</w:t>
      </w:r>
      <w:r w:rsidR="00666167" w:rsidRPr="00242E55">
        <w:rPr>
          <w:rFonts w:ascii="Times New Roman" w:eastAsia="Times New Roman" w:hAnsi="Times New Roman"/>
          <w:color w:val="000000"/>
          <w:sz w:val="28"/>
          <w:szCs w:val="28"/>
          <w:lang w:eastAsia="ru-RU"/>
        </w:rPr>
        <w:t xml:space="preserve"> </w:t>
      </w:r>
      <w:r w:rsidRPr="00242E55">
        <w:rPr>
          <w:rFonts w:ascii="Times New Roman" w:eastAsia="Times New Roman" w:hAnsi="Times New Roman"/>
          <w:color w:val="000000"/>
          <w:sz w:val="28"/>
          <w:szCs w:val="28"/>
          <w:lang w:eastAsia="ru-RU"/>
        </w:rPr>
        <w:t>в том числе дополнительного соглашения о расторжении соглашения</w:t>
      </w:r>
      <w:r w:rsidR="003F2779" w:rsidRPr="00242E55">
        <w:rPr>
          <w:rFonts w:ascii="Times New Roman" w:eastAsia="Times New Roman" w:hAnsi="Times New Roman"/>
          <w:color w:val="000000"/>
          <w:sz w:val="28"/>
          <w:szCs w:val="28"/>
          <w:lang w:eastAsia="ru-RU"/>
        </w:rPr>
        <w:t>,</w:t>
      </w:r>
      <w:r w:rsidRPr="00242E55">
        <w:rPr>
          <w:rFonts w:ascii="Times New Roman" w:eastAsia="Times New Roman" w:hAnsi="Times New Roman"/>
          <w:color w:val="000000"/>
          <w:sz w:val="28"/>
          <w:szCs w:val="28"/>
          <w:lang w:eastAsia="ru-RU"/>
        </w:rPr>
        <w:t xml:space="preserve"> по форм</w:t>
      </w:r>
      <w:r w:rsidR="00666167" w:rsidRPr="00242E55">
        <w:rPr>
          <w:rFonts w:ascii="Times New Roman" w:eastAsia="Times New Roman" w:hAnsi="Times New Roman"/>
          <w:color w:val="000000"/>
          <w:sz w:val="28"/>
          <w:szCs w:val="28"/>
          <w:lang w:eastAsia="ru-RU"/>
        </w:rPr>
        <w:t>ам в соответствии с приложениями к типовой форме</w:t>
      </w:r>
      <w:r w:rsidRPr="00242E55">
        <w:rPr>
          <w:rFonts w:ascii="Times New Roman" w:eastAsia="Times New Roman" w:hAnsi="Times New Roman"/>
          <w:color w:val="000000"/>
          <w:sz w:val="28"/>
          <w:szCs w:val="28"/>
          <w:lang w:eastAsia="ru-RU"/>
        </w:rPr>
        <w:t xml:space="preserve"> соглашения, установленной Министерством финансов Республики Татарстан;</w:t>
      </w:r>
    </w:p>
    <w:p w14:paraId="7270B567" w14:textId="39CDF725" w:rsidR="00763CED" w:rsidRPr="006F1D99" w:rsidRDefault="00763CED" w:rsidP="00242E55">
      <w:pPr>
        <w:widowControl w:val="0"/>
        <w:spacing w:after="0" w:line="240" w:lineRule="auto"/>
        <w:ind w:firstLine="709"/>
        <w:jc w:val="both"/>
        <w:rPr>
          <w:rFonts w:ascii="Times New Roman" w:eastAsia="Times New Roman" w:hAnsi="Times New Roman"/>
          <w:sz w:val="28"/>
          <w:szCs w:val="28"/>
          <w:lang w:eastAsia="ru-RU"/>
        </w:rPr>
      </w:pPr>
      <w:r w:rsidRPr="00242E55">
        <w:rPr>
          <w:rFonts w:ascii="Times New Roman" w:eastAsia="Times New Roman" w:hAnsi="Times New Roman"/>
          <w:color w:val="000000"/>
          <w:sz w:val="28"/>
          <w:szCs w:val="28"/>
          <w:lang w:eastAsia="ru-RU"/>
        </w:rP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уполномоченному органу ранее доведенных лимитов бюджетных обязательств, указанных в </w:t>
      </w:r>
      <w:hyperlink w:anchor="sub_102" w:history="1">
        <w:r w:rsidRPr="00242E55">
          <w:rPr>
            <w:rFonts w:ascii="Times New Roman" w:eastAsia="Times New Roman" w:hAnsi="Times New Roman"/>
            <w:sz w:val="28"/>
            <w:szCs w:val="28"/>
            <w:lang w:eastAsia="ru-RU"/>
          </w:rPr>
          <w:t xml:space="preserve">пункте </w:t>
        </w:r>
        <w:r w:rsidR="00260331" w:rsidRPr="00242E55">
          <w:rPr>
            <w:rFonts w:ascii="Times New Roman" w:eastAsia="Times New Roman" w:hAnsi="Times New Roman"/>
            <w:sz w:val="28"/>
            <w:szCs w:val="28"/>
            <w:lang w:eastAsia="ru-RU"/>
          </w:rPr>
          <w:t>3</w:t>
        </w:r>
      </w:hyperlink>
      <w:r w:rsidRPr="00242E55">
        <w:rPr>
          <w:rFonts w:ascii="Times New Roman" w:eastAsia="Times New Roman" w:hAnsi="Times New Roman"/>
          <w:color w:val="000000"/>
          <w:sz w:val="28"/>
          <w:szCs w:val="28"/>
          <w:lang w:eastAsia="ru-RU"/>
        </w:rPr>
        <w:t xml:space="preserve"> настоящего Порядка, приводящего к невозможности предоставления субсидии</w:t>
      </w:r>
      <w:r w:rsidR="00E44154" w:rsidRPr="00242E55">
        <w:rPr>
          <w:rFonts w:ascii="Times New Roman" w:eastAsia="Times New Roman" w:hAnsi="Times New Roman"/>
          <w:color w:val="000000"/>
          <w:sz w:val="28"/>
          <w:szCs w:val="28"/>
          <w:lang w:eastAsia="ru-RU"/>
        </w:rPr>
        <w:t xml:space="preserve"> </w:t>
      </w:r>
      <w:r w:rsidRPr="00242E55">
        <w:rPr>
          <w:rFonts w:ascii="Times New Roman" w:eastAsia="Times New Roman" w:hAnsi="Times New Roman"/>
          <w:color w:val="000000"/>
          <w:sz w:val="28"/>
          <w:szCs w:val="28"/>
          <w:lang w:eastAsia="ru-RU"/>
        </w:rPr>
        <w:t>в раз</w:t>
      </w:r>
      <w:r w:rsidR="002C398C" w:rsidRPr="00242E55">
        <w:rPr>
          <w:rFonts w:ascii="Times New Roman" w:eastAsia="Times New Roman" w:hAnsi="Times New Roman"/>
          <w:color w:val="000000"/>
          <w:sz w:val="28"/>
          <w:szCs w:val="28"/>
          <w:lang w:eastAsia="ru-RU"/>
        </w:rPr>
        <w:t>мере, определенном в соглаш</w:t>
      </w:r>
      <w:r w:rsidR="002C398C" w:rsidRPr="006F1D99">
        <w:rPr>
          <w:rFonts w:ascii="Times New Roman" w:eastAsia="Times New Roman" w:hAnsi="Times New Roman"/>
          <w:sz w:val="28"/>
          <w:szCs w:val="28"/>
          <w:lang w:eastAsia="ru-RU"/>
        </w:rPr>
        <w:t>ении</w:t>
      </w:r>
      <w:r w:rsidR="00585B1F" w:rsidRPr="006F1D99">
        <w:rPr>
          <w:rFonts w:ascii="Times New Roman" w:eastAsia="Times New Roman" w:hAnsi="Times New Roman"/>
          <w:sz w:val="28"/>
          <w:szCs w:val="28"/>
          <w:lang w:eastAsia="ru-RU"/>
        </w:rPr>
        <w:t>.</w:t>
      </w:r>
    </w:p>
    <w:p w14:paraId="68EC2B13" w14:textId="7E46F3B3" w:rsidR="00763CED" w:rsidRPr="00242E55" w:rsidRDefault="006F1D99" w:rsidP="00242E55">
      <w:pPr>
        <w:widowControl w:val="0"/>
        <w:spacing w:after="0" w:line="240" w:lineRule="auto"/>
        <w:ind w:firstLine="709"/>
        <w:jc w:val="both"/>
        <w:rPr>
          <w:rFonts w:ascii="Times New Roman" w:eastAsia="Times New Roman" w:hAnsi="Times New Roman"/>
          <w:color w:val="000000"/>
          <w:sz w:val="28"/>
          <w:szCs w:val="28"/>
          <w:lang w:eastAsia="ru-RU"/>
        </w:rPr>
      </w:pPr>
      <w:bookmarkStart w:id="22" w:name="sub_124"/>
      <w:r>
        <w:rPr>
          <w:rFonts w:ascii="Times New Roman" w:eastAsia="Times New Roman" w:hAnsi="Times New Roman"/>
          <w:color w:val="000000"/>
          <w:sz w:val="28"/>
          <w:szCs w:val="28"/>
          <w:lang w:eastAsia="ru-RU"/>
        </w:rPr>
        <w:t>19</w:t>
      </w:r>
      <w:r w:rsidR="00763CED" w:rsidRPr="00242E55">
        <w:rPr>
          <w:rFonts w:ascii="Times New Roman" w:eastAsia="Times New Roman" w:hAnsi="Times New Roman"/>
          <w:color w:val="000000"/>
          <w:sz w:val="28"/>
          <w:szCs w:val="28"/>
          <w:lang w:eastAsia="ru-RU"/>
        </w:rPr>
        <w:t>. </w:t>
      </w:r>
      <w:r w:rsidR="00B67A16" w:rsidRPr="00242E55">
        <w:rPr>
          <w:rFonts w:ascii="Times New Roman" w:eastAsia="Times New Roman" w:hAnsi="Times New Roman"/>
          <w:color w:val="000000"/>
          <w:sz w:val="28"/>
          <w:szCs w:val="28"/>
          <w:lang w:eastAsia="ru-RU"/>
        </w:rPr>
        <w:t>Субсидия перечисляется в</w:t>
      </w:r>
      <w:r w:rsidR="00C330B1" w:rsidRPr="00242E55">
        <w:rPr>
          <w:rFonts w:ascii="Times New Roman" w:eastAsia="Times New Roman" w:hAnsi="Times New Roman"/>
          <w:color w:val="000000"/>
          <w:sz w:val="28"/>
          <w:szCs w:val="28"/>
          <w:lang w:eastAsia="ru-RU"/>
        </w:rPr>
        <w:t xml:space="preserve"> срок не позднее 10-го рабочего дня</w:t>
      </w:r>
      <w:r w:rsidR="00666167" w:rsidRPr="00242E55">
        <w:rPr>
          <w:rFonts w:ascii="Times New Roman" w:eastAsia="Times New Roman" w:hAnsi="Times New Roman"/>
          <w:color w:val="000000"/>
          <w:sz w:val="28"/>
          <w:szCs w:val="28"/>
          <w:lang w:eastAsia="ru-RU"/>
        </w:rPr>
        <w:t>, следующ</w:t>
      </w:r>
      <w:r w:rsidR="00C330B1" w:rsidRPr="00242E55">
        <w:rPr>
          <w:rFonts w:ascii="Times New Roman" w:eastAsia="Times New Roman" w:hAnsi="Times New Roman"/>
          <w:color w:val="000000"/>
          <w:sz w:val="28"/>
          <w:szCs w:val="28"/>
          <w:lang w:eastAsia="ru-RU"/>
        </w:rPr>
        <w:t>его</w:t>
      </w:r>
      <w:r w:rsidR="00666167" w:rsidRPr="00242E55">
        <w:rPr>
          <w:rFonts w:ascii="Times New Roman" w:eastAsia="Times New Roman" w:hAnsi="Times New Roman"/>
          <w:color w:val="000000"/>
          <w:sz w:val="28"/>
          <w:szCs w:val="28"/>
          <w:lang w:eastAsia="ru-RU"/>
        </w:rPr>
        <w:t xml:space="preserve"> за днем </w:t>
      </w:r>
      <w:r w:rsidR="00695E4A" w:rsidRPr="00242E55">
        <w:rPr>
          <w:rFonts w:ascii="Times New Roman" w:eastAsia="Times New Roman" w:hAnsi="Times New Roman"/>
          <w:color w:val="000000"/>
          <w:sz w:val="28"/>
          <w:szCs w:val="28"/>
          <w:lang w:eastAsia="ru-RU"/>
        </w:rPr>
        <w:t xml:space="preserve">принятия </w:t>
      </w:r>
      <w:r w:rsidR="003F2779" w:rsidRPr="00242E55">
        <w:rPr>
          <w:rFonts w:ascii="Times New Roman" w:eastAsia="Times New Roman" w:hAnsi="Times New Roman"/>
          <w:color w:val="000000"/>
          <w:sz w:val="28"/>
          <w:szCs w:val="28"/>
          <w:lang w:eastAsia="ru-RU"/>
        </w:rPr>
        <w:t xml:space="preserve">уполномоченным органом </w:t>
      </w:r>
      <w:r w:rsidR="00695E4A" w:rsidRPr="00242E55">
        <w:rPr>
          <w:rFonts w:ascii="Times New Roman" w:eastAsia="Times New Roman" w:hAnsi="Times New Roman"/>
          <w:color w:val="000000"/>
          <w:sz w:val="28"/>
          <w:szCs w:val="28"/>
          <w:lang w:eastAsia="ru-RU"/>
        </w:rPr>
        <w:t>решения о предоставлении субсидии</w:t>
      </w:r>
      <w:r w:rsidR="00B67A16" w:rsidRPr="00242E55">
        <w:rPr>
          <w:rFonts w:ascii="Times New Roman" w:eastAsia="Times New Roman" w:hAnsi="Times New Roman"/>
          <w:color w:val="000000"/>
          <w:sz w:val="28"/>
          <w:szCs w:val="28"/>
          <w:lang w:eastAsia="ru-RU"/>
        </w:rPr>
        <w:t xml:space="preserve">, </w:t>
      </w:r>
      <w:bookmarkEnd w:id="22"/>
      <w:r w:rsidR="00763CED" w:rsidRPr="00242E55">
        <w:rPr>
          <w:rFonts w:ascii="Times New Roman" w:eastAsia="Times New Roman" w:hAnsi="Times New Roman"/>
          <w:color w:val="000000"/>
          <w:sz w:val="28"/>
          <w:szCs w:val="28"/>
          <w:lang w:eastAsia="ru-RU"/>
        </w:rPr>
        <w:t>на расчетный или корреспондентский счет, открытый получател</w:t>
      </w:r>
      <w:r w:rsidR="00B67A16" w:rsidRPr="00242E55">
        <w:rPr>
          <w:rFonts w:ascii="Times New Roman" w:eastAsia="Times New Roman" w:hAnsi="Times New Roman"/>
          <w:color w:val="000000"/>
          <w:sz w:val="28"/>
          <w:szCs w:val="28"/>
          <w:lang w:eastAsia="ru-RU"/>
        </w:rPr>
        <w:t>ю</w:t>
      </w:r>
      <w:r w:rsidR="00763CED" w:rsidRPr="00242E55">
        <w:rPr>
          <w:rFonts w:ascii="Times New Roman" w:eastAsia="Times New Roman" w:hAnsi="Times New Roman"/>
          <w:color w:val="000000"/>
          <w:sz w:val="28"/>
          <w:szCs w:val="28"/>
          <w:lang w:eastAsia="ru-RU"/>
        </w:rPr>
        <w:t xml:space="preserve"> субсидии в учреждении Центрального банка Российской Федерации или кредитной организации.</w:t>
      </w:r>
    </w:p>
    <w:p w14:paraId="486B55E1" w14:textId="470BDDEF" w:rsidR="00404646" w:rsidRDefault="00763CED" w:rsidP="00242E55">
      <w:pPr>
        <w:widowControl w:val="0"/>
        <w:spacing w:after="0" w:line="240" w:lineRule="auto"/>
        <w:ind w:firstLine="709"/>
        <w:jc w:val="both"/>
        <w:rPr>
          <w:rFonts w:ascii="Times New Roman" w:eastAsia="Times New Roman" w:hAnsi="Times New Roman"/>
          <w:color w:val="000000"/>
          <w:sz w:val="28"/>
          <w:szCs w:val="28"/>
          <w:lang w:eastAsia="ru-RU"/>
        </w:rPr>
      </w:pPr>
      <w:bookmarkStart w:id="23" w:name="sub_125"/>
      <w:r w:rsidRPr="00242E55">
        <w:rPr>
          <w:rFonts w:ascii="Times New Roman" w:eastAsia="Times New Roman" w:hAnsi="Times New Roman"/>
          <w:color w:val="000000"/>
          <w:sz w:val="28"/>
          <w:szCs w:val="28"/>
          <w:lang w:eastAsia="ru-RU"/>
        </w:rPr>
        <w:t>2</w:t>
      </w:r>
      <w:r w:rsidR="006F1D99">
        <w:rPr>
          <w:rFonts w:ascii="Times New Roman" w:eastAsia="Times New Roman" w:hAnsi="Times New Roman"/>
          <w:color w:val="000000"/>
          <w:sz w:val="28"/>
          <w:szCs w:val="28"/>
          <w:lang w:eastAsia="ru-RU"/>
        </w:rPr>
        <w:t>0</w:t>
      </w:r>
      <w:r w:rsidRPr="00242E55">
        <w:rPr>
          <w:rFonts w:ascii="Times New Roman" w:eastAsia="Times New Roman" w:hAnsi="Times New Roman"/>
          <w:color w:val="000000"/>
          <w:sz w:val="28"/>
          <w:szCs w:val="28"/>
          <w:lang w:eastAsia="ru-RU"/>
        </w:rPr>
        <w:t>. </w:t>
      </w:r>
      <w:r w:rsidR="00AC107C" w:rsidRPr="00242E55">
        <w:rPr>
          <w:rFonts w:ascii="Times New Roman" w:eastAsia="Times New Roman" w:hAnsi="Times New Roman"/>
          <w:color w:val="000000"/>
          <w:sz w:val="28"/>
          <w:szCs w:val="28"/>
          <w:lang w:eastAsia="ru-RU"/>
        </w:rPr>
        <w:t>Получатель субсидии еже</w:t>
      </w:r>
      <w:r w:rsidR="00697D33" w:rsidRPr="00242E55">
        <w:rPr>
          <w:rFonts w:ascii="Times New Roman" w:eastAsia="Times New Roman" w:hAnsi="Times New Roman"/>
          <w:color w:val="000000"/>
          <w:sz w:val="28"/>
          <w:szCs w:val="28"/>
          <w:lang w:eastAsia="ru-RU"/>
        </w:rPr>
        <w:t>месячно</w:t>
      </w:r>
      <w:r w:rsidR="00AC107C" w:rsidRPr="00242E55">
        <w:rPr>
          <w:rFonts w:ascii="Times New Roman" w:eastAsia="Times New Roman" w:hAnsi="Times New Roman"/>
          <w:color w:val="000000"/>
          <w:sz w:val="28"/>
          <w:szCs w:val="28"/>
          <w:lang w:eastAsia="ru-RU"/>
        </w:rPr>
        <w:t xml:space="preserve">, до 15 числа месяца, следующего за отчетным, а также </w:t>
      </w:r>
      <w:r w:rsidR="00313604" w:rsidRPr="005C008B">
        <w:rPr>
          <w:rFonts w:ascii="Times New Roman" w:hAnsi="Times New Roman"/>
          <w:sz w:val="28"/>
          <w:szCs w:val="28"/>
        </w:rPr>
        <w:t>до 31 декабря года, в котором предоставлена субсидия</w:t>
      </w:r>
      <w:r w:rsidR="00AC107C" w:rsidRPr="00242E55">
        <w:rPr>
          <w:rFonts w:ascii="Times New Roman" w:eastAsia="Times New Roman" w:hAnsi="Times New Roman"/>
          <w:color w:val="000000"/>
          <w:sz w:val="28"/>
          <w:szCs w:val="28"/>
          <w:lang w:eastAsia="ru-RU"/>
        </w:rPr>
        <w:t xml:space="preserve">, </w:t>
      </w:r>
      <w:r w:rsidR="00313604">
        <w:rPr>
          <w:rFonts w:ascii="Times New Roman" w:eastAsia="Times New Roman" w:hAnsi="Times New Roman"/>
          <w:color w:val="000000"/>
          <w:sz w:val="28"/>
          <w:szCs w:val="28"/>
          <w:lang w:eastAsia="ru-RU"/>
        </w:rPr>
        <w:t>направляет</w:t>
      </w:r>
      <w:r w:rsidR="00AC107C" w:rsidRPr="00242E55">
        <w:rPr>
          <w:rFonts w:ascii="Times New Roman" w:eastAsia="Times New Roman" w:hAnsi="Times New Roman"/>
          <w:color w:val="000000"/>
          <w:sz w:val="28"/>
          <w:szCs w:val="28"/>
          <w:lang w:eastAsia="ru-RU"/>
        </w:rPr>
        <w:t xml:space="preserve"> в </w:t>
      </w:r>
      <w:r w:rsidR="00AC107C" w:rsidRPr="008F048E">
        <w:rPr>
          <w:rFonts w:ascii="Times New Roman" w:eastAsia="Times New Roman" w:hAnsi="Times New Roman"/>
          <w:color w:val="000000"/>
          <w:sz w:val="28"/>
          <w:szCs w:val="28"/>
          <w:lang w:eastAsia="ru-RU"/>
        </w:rPr>
        <w:t>уполномоченный орган отчет о достижении значения результата предоставления субсидии</w:t>
      </w:r>
      <w:r w:rsidR="005A6D84" w:rsidRPr="008F048E">
        <w:rPr>
          <w:rFonts w:ascii="Times New Roman" w:eastAsia="Times New Roman" w:hAnsi="Times New Roman"/>
          <w:color w:val="000000"/>
          <w:sz w:val="28"/>
          <w:szCs w:val="28"/>
          <w:lang w:eastAsia="ru-RU"/>
        </w:rPr>
        <w:t xml:space="preserve"> </w:t>
      </w:r>
      <w:r w:rsidR="00AC107C" w:rsidRPr="008F048E">
        <w:rPr>
          <w:rFonts w:ascii="Times New Roman" w:eastAsia="Times New Roman" w:hAnsi="Times New Roman"/>
          <w:color w:val="000000"/>
          <w:sz w:val="28"/>
          <w:szCs w:val="28"/>
          <w:lang w:eastAsia="ru-RU"/>
        </w:rPr>
        <w:t>по</w:t>
      </w:r>
      <w:r w:rsidR="00404646" w:rsidRPr="008F048E">
        <w:rPr>
          <w:rFonts w:ascii="Times New Roman" w:eastAsia="Times New Roman" w:hAnsi="Times New Roman"/>
          <w:color w:val="000000"/>
          <w:sz w:val="28"/>
          <w:szCs w:val="28"/>
          <w:lang w:eastAsia="ru-RU"/>
        </w:rPr>
        <w:t xml:space="preserve"> формам, определенным типовыми формами соглашений, установленными Министерством финансов Республики Татарстан.</w:t>
      </w:r>
    </w:p>
    <w:p w14:paraId="187560AE" w14:textId="341D5E23" w:rsidR="00763CED" w:rsidRPr="00242E55" w:rsidRDefault="00763CED" w:rsidP="00242E55">
      <w:pPr>
        <w:widowControl w:val="0"/>
        <w:spacing w:after="0" w:line="240" w:lineRule="auto"/>
        <w:ind w:firstLine="709"/>
        <w:jc w:val="both"/>
        <w:rPr>
          <w:rFonts w:ascii="Times New Roman" w:eastAsia="Times New Roman" w:hAnsi="Times New Roman"/>
          <w:color w:val="000000"/>
          <w:sz w:val="28"/>
          <w:szCs w:val="28"/>
          <w:lang w:eastAsia="ru-RU"/>
        </w:rPr>
      </w:pPr>
      <w:bookmarkStart w:id="24" w:name="sub_127"/>
      <w:bookmarkEnd w:id="23"/>
      <w:r w:rsidRPr="00242E55">
        <w:rPr>
          <w:rFonts w:ascii="Times New Roman" w:eastAsia="Times New Roman" w:hAnsi="Times New Roman"/>
          <w:color w:val="000000"/>
          <w:sz w:val="28"/>
          <w:szCs w:val="28"/>
          <w:lang w:eastAsia="ru-RU"/>
        </w:rPr>
        <w:t>2</w:t>
      </w:r>
      <w:r w:rsidR="006F1D99">
        <w:rPr>
          <w:rFonts w:ascii="Times New Roman" w:eastAsia="Times New Roman" w:hAnsi="Times New Roman"/>
          <w:color w:val="000000"/>
          <w:sz w:val="28"/>
          <w:szCs w:val="28"/>
          <w:lang w:eastAsia="ru-RU"/>
        </w:rPr>
        <w:t>1</w:t>
      </w:r>
      <w:r w:rsidRPr="00242E55">
        <w:rPr>
          <w:rFonts w:ascii="Times New Roman" w:eastAsia="Times New Roman" w:hAnsi="Times New Roman"/>
          <w:color w:val="000000"/>
          <w:sz w:val="28"/>
          <w:szCs w:val="28"/>
          <w:lang w:eastAsia="ru-RU"/>
        </w:rPr>
        <w:t>. </w:t>
      </w:r>
      <w:r w:rsidR="00AC107C" w:rsidRPr="00242E55">
        <w:rPr>
          <w:rFonts w:ascii="Times New Roman" w:eastAsia="Times New Roman" w:hAnsi="Times New Roman"/>
          <w:color w:val="000000"/>
          <w:sz w:val="28"/>
          <w:szCs w:val="28"/>
          <w:lang w:eastAsia="ru-RU"/>
        </w:rPr>
        <w:t>Уполномоченный орган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Органы государственного финансового контроля осуществляют проверку в соответствии со статьями 268</w:t>
      </w:r>
      <w:r w:rsidR="00AC107C" w:rsidRPr="00242E55">
        <w:rPr>
          <w:rFonts w:ascii="Times New Roman" w:eastAsia="Times New Roman" w:hAnsi="Times New Roman"/>
          <w:color w:val="000000"/>
          <w:sz w:val="28"/>
          <w:szCs w:val="28"/>
          <w:vertAlign w:val="superscript"/>
          <w:lang w:eastAsia="ru-RU"/>
        </w:rPr>
        <w:t>1</w:t>
      </w:r>
      <w:r w:rsidR="00AC107C" w:rsidRPr="00242E55">
        <w:rPr>
          <w:rFonts w:ascii="Times New Roman" w:eastAsia="Times New Roman" w:hAnsi="Times New Roman"/>
          <w:color w:val="000000"/>
          <w:sz w:val="28"/>
          <w:szCs w:val="28"/>
          <w:lang w:eastAsia="ru-RU"/>
        </w:rPr>
        <w:t xml:space="preserve"> и 269</w:t>
      </w:r>
      <w:r w:rsidR="00AC107C" w:rsidRPr="00242E55">
        <w:rPr>
          <w:rFonts w:ascii="Times New Roman" w:eastAsia="Times New Roman" w:hAnsi="Times New Roman"/>
          <w:color w:val="000000"/>
          <w:sz w:val="28"/>
          <w:szCs w:val="28"/>
          <w:vertAlign w:val="superscript"/>
          <w:lang w:eastAsia="ru-RU"/>
        </w:rPr>
        <w:t>2</w:t>
      </w:r>
      <w:r w:rsidR="00AC107C" w:rsidRPr="00242E55">
        <w:rPr>
          <w:rFonts w:ascii="Times New Roman" w:eastAsia="Times New Roman" w:hAnsi="Times New Roman"/>
          <w:color w:val="000000"/>
          <w:sz w:val="28"/>
          <w:szCs w:val="28"/>
          <w:lang w:eastAsia="ru-RU"/>
        </w:rPr>
        <w:t xml:space="preserve"> Бюджетного кодекса Российской Федерации</w:t>
      </w:r>
      <w:r w:rsidRPr="00242E55">
        <w:rPr>
          <w:rFonts w:ascii="Times New Roman" w:eastAsia="Times New Roman" w:hAnsi="Times New Roman"/>
          <w:color w:val="000000"/>
          <w:sz w:val="28"/>
          <w:szCs w:val="28"/>
          <w:lang w:eastAsia="ru-RU"/>
        </w:rPr>
        <w:t>.</w:t>
      </w:r>
    </w:p>
    <w:p w14:paraId="6A0AA197" w14:textId="58ABC26F" w:rsidR="00763CED" w:rsidRPr="00242E55" w:rsidRDefault="00763CED" w:rsidP="00242E55">
      <w:pPr>
        <w:widowControl w:val="0"/>
        <w:spacing w:after="0" w:line="240" w:lineRule="auto"/>
        <w:ind w:firstLine="709"/>
        <w:jc w:val="both"/>
        <w:rPr>
          <w:rFonts w:ascii="Times New Roman" w:eastAsia="Times New Roman" w:hAnsi="Times New Roman"/>
          <w:color w:val="000000"/>
          <w:sz w:val="28"/>
          <w:szCs w:val="28"/>
          <w:lang w:eastAsia="ru-RU"/>
        </w:rPr>
      </w:pPr>
      <w:bookmarkStart w:id="25" w:name="sub_128"/>
      <w:bookmarkEnd w:id="24"/>
      <w:r w:rsidRPr="00242E55">
        <w:rPr>
          <w:rFonts w:ascii="Times New Roman" w:eastAsia="Times New Roman" w:hAnsi="Times New Roman"/>
          <w:color w:val="000000"/>
          <w:sz w:val="28"/>
          <w:szCs w:val="28"/>
          <w:lang w:eastAsia="ru-RU"/>
        </w:rPr>
        <w:t>2</w:t>
      </w:r>
      <w:r w:rsidR="006F1D99">
        <w:rPr>
          <w:rFonts w:ascii="Times New Roman" w:eastAsia="Times New Roman" w:hAnsi="Times New Roman"/>
          <w:color w:val="000000"/>
          <w:sz w:val="28"/>
          <w:szCs w:val="28"/>
          <w:lang w:eastAsia="ru-RU"/>
        </w:rPr>
        <w:t>2</w:t>
      </w:r>
      <w:r w:rsidRPr="00242E55">
        <w:rPr>
          <w:rFonts w:ascii="Times New Roman" w:eastAsia="Times New Roman" w:hAnsi="Times New Roman"/>
          <w:color w:val="000000"/>
          <w:sz w:val="28"/>
          <w:szCs w:val="28"/>
          <w:lang w:eastAsia="ru-RU"/>
        </w:rPr>
        <w:t xml:space="preserve">. В случае нарушения получателем субсидии условий, установленных при предоставлении субсидии, выявленного в том числе по фактам проверок, проведенных уполномоченным органом и органами государственного финансового контроля, а также недостижения значений результата предоставления субсидии, получатель субсидии </w:t>
      </w:r>
      <w:r w:rsidR="00EE5C5E" w:rsidRPr="00242E55">
        <w:rPr>
          <w:rFonts w:ascii="Times New Roman" w:eastAsia="Times New Roman" w:hAnsi="Times New Roman"/>
          <w:color w:val="000000"/>
          <w:sz w:val="28"/>
          <w:szCs w:val="28"/>
          <w:lang w:eastAsia="ru-RU"/>
        </w:rPr>
        <w:t xml:space="preserve">осуществляет </w:t>
      </w:r>
      <w:r w:rsidRPr="00242E55">
        <w:rPr>
          <w:rFonts w:ascii="Times New Roman" w:eastAsia="Times New Roman" w:hAnsi="Times New Roman"/>
          <w:color w:val="000000"/>
          <w:sz w:val="28"/>
          <w:szCs w:val="28"/>
          <w:lang w:eastAsia="ru-RU"/>
        </w:rPr>
        <w:t>возврат полученных средств в бюджет Республики Татарстан в полном объеме в течение 30 календарных дней с даты получения письменного требования уполномоченного органа.</w:t>
      </w:r>
    </w:p>
    <w:p w14:paraId="34E60868" w14:textId="01772D3A" w:rsidR="00763CED" w:rsidRPr="00242E55" w:rsidRDefault="00763CED" w:rsidP="00242E55">
      <w:pPr>
        <w:widowControl w:val="0"/>
        <w:spacing w:after="0" w:line="240" w:lineRule="auto"/>
        <w:ind w:firstLine="709"/>
        <w:jc w:val="both"/>
        <w:rPr>
          <w:rFonts w:ascii="Times New Roman" w:eastAsia="Times New Roman" w:hAnsi="Times New Roman"/>
          <w:color w:val="000000"/>
          <w:sz w:val="28"/>
          <w:szCs w:val="28"/>
          <w:lang w:eastAsia="ru-RU"/>
        </w:rPr>
      </w:pPr>
      <w:bookmarkStart w:id="26" w:name="sub_129"/>
      <w:bookmarkEnd w:id="25"/>
      <w:r w:rsidRPr="00242E55">
        <w:rPr>
          <w:rFonts w:ascii="Times New Roman" w:eastAsia="Times New Roman" w:hAnsi="Times New Roman"/>
          <w:color w:val="000000"/>
          <w:sz w:val="28"/>
          <w:szCs w:val="28"/>
          <w:lang w:eastAsia="ru-RU"/>
        </w:rPr>
        <w:t>2</w:t>
      </w:r>
      <w:r w:rsidR="006F1D99">
        <w:rPr>
          <w:rFonts w:ascii="Times New Roman" w:eastAsia="Times New Roman" w:hAnsi="Times New Roman"/>
          <w:color w:val="000000"/>
          <w:sz w:val="28"/>
          <w:szCs w:val="28"/>
          <w:lang w:eastAsia="ru-RU"/>
        </w:rPr>
        <w:t>3</w:t>
      </w:r>
      <w:r w:rsidRPr="00242E55">
        <w:rPr>
          <w:rFonts w:ascii="Times New Roman" w:eastAsia="Times New Roman" w:hAnsi="Times New Roman"/>
          <w:color w:val="000000"/>
          <w:sz w:val="28"/>
          <w:szCs w:val="28"/>
          <w:lang w:eastAsia="ru-RU"/>
        </w:rPr>
        <w:t xml:space="preserve">. В случае отказа от добровольного возврата </w:t>
      </w:r>
      <w:r w:rsidR="008C442F" w:rsidRPr="00242E55">
        <w:rPr>
          <w:rFonts w:ascii="Times New Roman" w:eastAsia="Times New Roman" w:hAnsi="Times New Roman"/>
          <w:color w:val="000000"/>
          <w:sz w:val="28"/>
          <w:szCs w:val="28"/>
          <w:lang w:eastAsia="ru-RU"/>
        </w:rPr>
        <w:t>средств субсидии в соответствии с пункт</w:t>
      </w:r>
      <w:r w:rsidR="00C260AE">
        <w:rPr>
          <w:rFonts w:ascii="Times New Roman" w:eastAsia="Times New Roman" w:hAnsi="Times New Roman"/>
          <w:color w:val="000000"/>
          <w:sz w:val="28"/>
          <w:szCs w:val="28"/>
          <w:lang w:eastAsia="ru-RU"/>
        </w:rPr>
        <w:t>ом</w:t>
      </w:r>
      <w:r w:rsidR="008C442F" w:rsidRPr="00242E55">
        <w:rPr>
          <w:rFonts w:ascii="Times New Roman" w:eastAsia="Times New Roman" w:hAnsi="Times New Roman"/>
          <w:color w:val="000000"/>
          <w:sz w:val="28"/>
          <w:szCs w:val="28"/>
          <w:lang w:eastAsia="ru-RU"/>
        </w:rPr>
        <w:t xml:space="preserve"> </w:t>
      </w:r>
      <w:r w:rsidR="006F1D99">
        <w:rPr>
          <w:rFonts w:ascii="Times New Roman" w:eastAsia="Times New Roman" w:hAnsi="Times New Roman"/>
          <w:color w:val="000000"/>
          <w:sz w:val="28"/>
          <w:szCs w:val="28"/>
          <w:lang w:eastAsia="ru-RU"/>
        </w:rPr>
        <w:t>22</w:t>
      </w:r>
      <w:r w:rsidR="008C442F" w:rsidRPr="00242E55">
        <w:rPr>
          <w:rFonts w:ascii="Times New Roman" w:eastAsia="Times New Roman" w:hAnsi="Times New Roman"/>
          <w:color w:val="000000"/>
          <w:sz w:val="28"/>
          <w:szCs w:val="28"/>
          <w:lang w:eastAsia="ru-RU"/>
        </w:rPr>
        <w:t xml:space="preserve"> настоящего Порядка</w:t>
      </w:r>
      <w:r w:rsidRPr="00242E55">
        <w:rPr>
          <w:rFonts w:ascii="Times New Roman" w:eastAsia="Times New Roman" w:hAnsi="Times New Roman"/>
          <w:color w:val="000000"/>
          <w:sz w:val="28"/>
          <w:szCs w:val="28"/>
          <w:lang w:eastAsia="ru-RU"/>
        </w:rPr>
        <w:t xml:space="preserve"> уполномоченный орган принимает меры по их взысканию в принудительном порядке в семидневный срок, исчисляемый в календарных днях, со дня получения отказа получателя субсидии в возврате полученных средств</w:t>
      </w:r>
      <w:r w:rsidR="008C442F" w:rsidRPr="00242E55">
        <w:rPr>
          <w:rFonts w:ascii="Times New Roman" w:eastAsia="Times New Roman" w:hAnsi="Times New Roman"/>
          <w:color w:val="000000"/>
          <w:sz w:val="28"/>
          <w:szCs w:val="28"/>
          <w:lang w:eastAsia="ru-RU"/>
        </w:rPr>
        <w:t xml:space="preserve"> </w:t>
      </w:r>
      <w:r w:rsidRPr="00242E55">
        <w:rPr>
          <w:rFonts w:ascii="Times New Roman" w:eastAsia="Times New Roman" w:hAnsi="Times New Roman"/>
          <w:color w:val="000000"/>
          <w:sz w:val="28"/>
          <w:szCs w:val="28"/>
          <w:lang w:eastAsia="ru-RU"/>
        </w:rPr>
        <w:t>в бюджет Республики Татарстан или по истечении срока добровольного возврата полученных средств в бюджет Республики Татарстан, указанных в письменном требовании уполномоченного органа, в соответствии с законодательством Российской Федерации.</w:t>
      </w:r>
    </w:p>
    <w:p w14:paraId="77DD3C7E" w14:textId="52400FEA" w:rsidR="00763CED" w:rsidRPr="00242E55" w:rsidRDefault="00763CED" w:rsidP="00242E55">
      <w:pPr>
        <w:widowControl w:val="0"/>
        <w:spacing w:after="0" w:line="240" w:lineRule="auto"/>
        <w:ind w:firstLine="709"/>
        <w:jc w:val="both"/>
        <w:rPr>
          <w:rFonts w:ascii="Times New Roman" w:eastAsia="Times New Roman" w:hAnsi="Times New Roman"/>
          <w:color w:val="000000"/>
          <w:sz w:val="28"/>
          <w:szCs w:val="28"/>
          <w:lang w:eastAsia="ru-RU"/>
        </w:rPr>
      </w:pPr>
      <w:bookmarkStart w:id="27" w:name="sub_130"/>
      <w:bookmarkEnd w:id="26"/>
      <w:r w:rsidRPr="00242E55">
        <w:rPr>
          <w:rFonts w:ascii="Times New Roman" w:eastAsia="Times New Roman" w:hAnsi="Times New Roman"/>
          <w:color w:val="000000"/>
          <w:sz w:val="28"/>
          <w:szCs w:val="28"/>
          <w:lang w:eastAsia="ru-RU"/>
        </w:rPr>
        <w:t>2</w:t>
      </w:r>
      <w:r w:rsidR="006F1D99">
        <w:rPr>
          <w:rFonts w:ascii="Times New Roman" w:eastAsia="Times New Roman" w:hAnsi="Times New Roman"/>
          <w:color w:val="000000"/>
          <w:sz w:val="28"/>
          <w:szCs w:val="28"/>
          <w:lang w:eastAsia="ru-RU"/>
        </w:rPr>
        <w:t>4</w:t>
      </w:r>
      <w:r w:rsidRPr="00242E55">
        <w:rPr>
          <w:rFonts w:ascii="Times New Roman" w:eastAsia="Times New Roman" w:hAnsi="Times New Roman"/>
          <w:color w:val="000000"/>
          <w:sz w:val="28"/>
          <w:szCs w:val="28"/>
          <w:lang w:eastAsia="ru-RU"/>
        </w:rPr>
        <w:t>. Контроль за эффективным использованием субсидии, соблюде</w:t>
      </w:r>
      <w:r w:rsidR="003F2779" w:rsidRPr="00242E55">
        <w:rPr>
          <w:rFonts w:ascii="Times New Roman" w:eastAsia="Times New Roman" w:hAnsi="Times New Roman"/>
          <w:color w:val="000000"/>
          <w:sz w:val="28"/>
          <w:szCs w:val="28"/>
          <w:lang w:eastAsia="ru-RU"/>
        </w:rPr>
        <w:t>нием условий и порядка ее</w:t>
      </w:r>
      <w:r w:rsidRPr="00242E55">
        <w:rPr>
          <w:rFonts w:ascii="Times New Roman" w:eastAsia="Times New Roman" w:hAnsi="Times New Roman"/>
          <w:color w:val="000000"/>
          <w:sz w:val="28"/>
          <w:szCs w:val="28"/>
          <w:lang w:eastAsia="ru-RU"/>
        </w:rPr>
        <w:t xml:space="preserve"> предоставления осуществляется уполномоченным органом.</w:t>
      </w:r>
      <w:bookmarkEnd w:id="27"/>
    </w:p>
    <w:p w14:paraId="7D66AF3F" w14:textId="77777777" w:rsidR="003F2224" w:rsidRPr="00242E55" w:rsidRDefault="003F2224" w:rsidP="00242E55">
      <w:pPr>
        <w:spacing w:after="0" w:line="240" w:lineRule="auto"/>
        <w:ind w:firstLine="709"/>
        <w:jc w:val="both"/>
        <w:rPr>
          <w:rFonts w:ascii="Times New Roman" w:eastAsia="Times New Roman" w:hAnsi="Times New Roman"/>
          <w:bCs/>
          <w:color w:val="000000"/>
          <w:sz w:val="28"/>
          <w:szCs w:val="28"/>
          <w:lang w:eastAsia="ru-RU"/>
        </w:rPr>
        <w:sectPr w:rsidR="003F2224" w:rsidRPr="00242E55" w:rsidSect="00D2757A">
          <w:pgSz w:w="11906" w:h="16838"/>
          <w:pgMar w:top="1134" w:right="567" w:bottom="1134" w:left="1134" w:header="680" w:footer="709" w:gutter="0"/>
          <w:pgNumType w:start="1"/>
          <w:cols w:space="708"/>
          <w:titlePg/>
          <w:docGrid w:linePitch="360"/>
        </w:sectPr>
      </w:pPr>
    </w:p>
    <w:p w14:paraId="675DFF4B" w14:textId="77777777" w:rsidR="0042511E" w:rsidRPr="00242E55" w:rsidRDefault="00840D75" w:rsidP="00242E55">
      <w:pPr>
        <w:spacing w:after="0" w:line="240" w:lineRule="auto"/>
        <w:ind w:left="5529"/>
        <w:jc w:val="both"/>
        <w:rPr>
          <w:rFonts w:ascii="Times New Roman" w:eastAsia="Times New Roman" w:hAnsi="Times New Roman"/>
          <w:bCs/>
          <w:color w:val="000000"/>
          <w:sz w:val="28"/>
          <w:szCs w:val="28"/>
          <w:lang w:eastAsia="ru-RU"/>
        </w:rPr>
      </w:pPr>
      <w:r w:rsidRPr="00242E55">
        <w:rPr>
          <w:rFonts w:ascii="Times New Roman" w:eastAsia="Times New Roman" w:hAnsi="Times New Roman"/>
          <w:bCs/>
          <w:color w:val="000000"/>
          <w:sz w:val="28"/>
          <w:szCs w:val="28"/>
          <w:lang w:eastAsia="ru-RU"/>
        </w:rPr>
        <w:lastRenderedPageBreak/>
        <w:t>Приложение</w:t>
      </w:r>
    </w:p>
    <w:p w14:paraId="1C17C062" w14:textId="29AE4121" w:rsidR="00EE5C5E" w:rsidRDefault="00D4143E" w:rsidP="00242E55">
      <w:pPr>
        <w:spacing w:after="0" w:line="240" w:lineRule="auto"/>
        <w:ind w:left="5529"/>
        <w:jc w:val="both"/>
        <w:rPr>
          <w:rFonts w:ascii="Times New Roman" w:eastAsia="Times New Roman" w:hAnsi="Times New Roman"/>
          <w:bCs/>
          <w:color w:val="000000"/>
          <w:sz w:val="28"/>
          <w:szCs w:val="28"/>
          <w:lang w:eastAsia="ru-RU"/>
        </w:rPr>
      </w:pPr>
      <w:r w:rsidRPr="00242E55">
        <w:rPr>
          <w:rFonts w:ascii="Times New Roman" w:eastAsia="Times New Roman" w:hAnsi="Times New Roman"/>
          <w:bCs/>
          <w:color w:val="000000"/>
          <w:sz w:val="28"/>
          <w:szCs w:val="28"/>
          <w:lang w:eastAsia="ru-RU"/>
        </w:rPr>
        <w:t xml:space="preserve">к Порядку </w:t>
      </w:r>
      <w:r w:rsidR="005A6D84" w:rsidRPr="00242E55">
        <w:rPr>
          <w:rFonts w:ascii="Times New Roman" w:eastAsia="Times New Roman" w:hAnsi="Times New Roman"/>
          <w:bCs/>
          <w:color w:val="000000"/>
          <w:sz w:val="28"/>
          <w:szCs w:val="28"/>
          <w:lang w:eastAsia="ru-RU"/>
        </w:rPr>
        <w:t xml:space="preserve">предоставления субсидии из бюджета Республики Татарстан </w:t>
      </w:r>
      <w:r w:rsidR="00A53251" w:rsidRPr="00242E55">
        <w:rPr>
          <w:rFonts w:ascii="Times New Roman" w:hAnsi="Times New Roman"/>
          <w:color w:val="000000"/>
          <w:sz w:val="28"/>
          <w:szCs w:val="28"/>
        </w:rPr>
        <w:t>некоммерческим организациям, не являющимся государственными (муниципальными) учреждениями,</w:t>
      </w:r>
      <w:r w:rsidR="005A6D84" w:rsidRPr="00242E55">
        <w:rPr>
          <w:rFonts w:ascii="Times New Roman" w:eastAsia="Times New Roman" w:hAnsi="Times New Roman"/>
          <w:bCs/>
          <w:color w:val="000000"/>
          <w:sz w:val="28"/>
          <w:szCs w:val="28"/>
          <w:lang w:eastAsia="ru-RU"/>
        </w:rPr>
        <w:t xml:space="preserve"> на возмещение затрат, связанных с организацией и проведением делового форума блогеров «ТопБЛОГ» в г.Иннополис </w:t>
      </w:r>
    </w:p>
    <w:p w14:paraId="415FEB08" w14:textId="77777777" w:rsidR="008F048E" w:rsidRPr="00242E55" w:rsidRDefault="008F048E" w:rsidP="00242E55">
      <w:pPr>
        <w:spacing w:after="0" w:line="240" w:lineRule="auto"/>
        <w:ind w:left="5529"/>
        <w:jc w:val="both"/>
        <w:rPr>
          <w:rFonts w:ascii="Times New Roman" w:eastAsia="Times New Roman" w:hAnsi="Times New Roman"/>
          <w:bCs/>
          <w:color w:val="000000"/>
          <w:sz w:val="28"/>
          <w:szCs w:val="28"/>
          <w:lang w:eastAsia="ru-RU"/>
        </w:rPr>
      </w:pPr>
    </w:p>
    <w:p w14:paraId="563C24CD" w14:textId="3AE6BFFC" w:rsidR="00D4143E" w:rsidRPr="00242E55" w:rsidRDefault="008F048E" w:rsidP="00242E55">
      <w:pPr>
        <w:spacing w:after="0" w:line="240" w:lineRule="auto"/>
        <w:jc w:val="center"/>
        <w:rPr>
          <w:rFonts w:ascii="Times New Roman" w:hAnsi="Times New Roman"/>
          <w:bCs/>
          <w:sz w:val="28"/>
          <w:szCs w:val="28"/>
        </w:rPr>
      </w:pPr>
      <w:r>
        <w:rPr>
          <w:rFonts w:ascii="Times New Roman" w:hAnsi="Times New Roman"/>
          <w:bCs/>
          <w:sz w:val="28"/>
          <w:szCs w:val="28"/>
        </w:rPr>
        <w:t xml:space="preserve">                       </w:t>
      </w:r>
      <w:r w:rsidR="00D4143E" w:rsidRPr="00242E55">
        <w:rPr>
          <w:rFonts w:ascii="Times New Roman" w:hAnsi="Times New Roman"/>
          <w:bCs/>
          <w:sz w:val="28"/>
          <w:szCs w:val="28"/>
        </w:rPr>
        <w:t>Форма</w:t>
      </w:r>
    </w:p>
    <w:p w14:paraId="69315F0F" w14:textId="77777777" w:rsidR="00D4143E" w:rsidRPr="00242E55" w:rsidRDefault="00D4143E" w:rsidP="00242E55">
      <w:pPr>
        <w:spacing w:after="0" w:line="240" w:lineRule="auto"/>
        <w:jc w:val="both"/>
        <w:rPr>
          <w:rFonts w:ascii="Times New Roman" w:hAnsi="Times New Roman"/>
          <w:color w:val="000000"/>
          <w:sz w:val="28"/>
          <w:szCs w:val="28"/>
        </w:rPr>
      </w:pPr>
      <w:r w:rsidRPr="00242E55">
        <w:rPr>
          <w:rFonts w:ascii="Times New Roman" w:hAnsi="Times New Roman"/>
          <w:color w:val="000000"/>
          <w:sz w:val="28"/>
          <w:szCs w:val="28"/>
        </w:rPr>
        <w:t>Регистрационный номер:</w:t>
      </w:r>
    </w:p>
    <w:p w14:paraId="2618BFA8" w14:textId="77777777" w:rsidR="00D4143E" w:rsidRPr="00242E55" w:rsidRDefault="00D4143E" w:rsidP="00242E55">
      <w:pPr>
        <w:spacing w:after="0" w:line="240" w:lineRule="auto"/>
        <w:jc w:val="both"/>
        <w:rPr>
          <w:rFonts w:ascii="Times New Roman" w:hAnsi="Times New Roman"/>
          <w:color w:val="000000"/>
          <w:sz w:val="28"/>
          <w:szCs w:val="28"/>
        </w:rPr>
      </w:pPr>
      <w:r w:rsidRPr="00242E55">
        <w:rPr>
          <w:rFonts w:ascii="Times New Roman" w:hAnsi="Times New Roman"/>
          <w:color w:val="000000"/>
          <w:sz w:val="28"/>
          <w:szCs w:val="28"/>
        </w:rPr>
        <w:t>Дата регистрации заявки:</w:t>
      </w:r>
    </w:p>
    <w:p w14:paraId="1E7D5784" w14:textId="77777777" w:rsidR="003F2224" w:rsidRPr="00242E55" w:rsidRDefault="003F2224" w:rsidP="00242E55">
      <w:pPr>
        <w:spacing w:after="0" w:line="240" w:lineRule="auto"/>
        <w:jc w:val="both"/>
        <w:rPr>
          <w:rFonts w:ascii="Times New Roman" w:hAnsi="Times New Roman"/>
          <w:color w:val="000000"/>
          <w:sz w:val="28"/>
          <w:szCs w:val="28"/>
        </w:rPr>
      </w:pPr>
    </w:p>
    <w:p w14:paraId="4993215E" w14:textId="1D056336" w:rsidR="003F2224" w:rsidRPr="00242E55" w:rsidRDefault="00D4143E" w:rsidP="00242E55">
      <w:pPr>
        <w:spacing w:after="0" w:line="240" w:lineRule="auto"/>
        <w:jc w:val="center"/>
        <w:rPr>
          <w:rFonts w:ascii="Times New Roman" w:hAnsi="Times New Roman"/>
          <w:bCs/>
          <w:sz w:val="28"/>
          <w:szCs w:val="28"/>
        </w:rPr>
      </w:pPr>
      <w:r w:rsidRPr="00242E55">
        <w:rPr>
          <w:rFonts w:ascii="Times New Roman" w:hAnsi="Times New Roman"/>
          <w:bCs/>
          <w:sz w:val="28"/>
          <w:szCs w:val="28"/>
        </w:rPr>
        <w:t>Заявка</w:t>
      </w:r>
      <w:r w:rsidRPr="00242E55">
        <w:rPr>
          <w:rFonts w:ascii="Times New Roman" w:hAnsi="Times New Roman"/>
          <w:bCs/>
          <w:sz w:val="28"/>
          <w:szCs w:val="28"/>
        </w:rPr>
        <w:br/>
      </w:r>
      <w:r w:rsidR="008D3497" w:rsidRPr="00242E55">
        <w:rPr>
          <w:rFonts w:ascii="Times New Roman" w:hAnsi="Times New Roman"/>
          <w:bCs/>
          <w:sz w:val="28"/>
          <w:szCs w:val="28"/>
        </w:rPr>
        <w:t xml:space="preserve">на участие в отборе на предоставление </w:t>
      </w:r>
      <w:r w:rsidR="005A6D84" w:rsidRPr="00242E55">
        <w:rPr>
          <w:rFonts w:ascii="Times New Roman" w:hAnsi="Times New Roman"/>
          <w:bCs/>
          <w:sz w:val="28"/>
          <w:szCs w:val="28"/>
        </w:rPr>
        <w:t xml:space="preserve">субсидии из бюджета Республики Татарстан </w:t>
      </w:r>
      <w:r w:rsidR="00A53251" w:rsidRPr="00242E55">
        <w:rPr>
          <w:rFonts w:ascii="Times New Roman" w:hAnsi="Times New Roman"/>
          <w:color w:val="000000"/>
          <w:sz w:val="28"/>
          <w:szCs w:val="28"/>
        </w:rPr>
        <w:t>некоммерческим организациям, не являющимся государственными (муниципальными) учреждениями,</w:t>
      </w:r>
      <w:r w:rsidR="005A6D84" w:rsidRPr="00242E55">
        <w:rPr>
          <w:rFonts w:ascii="Times New Roman" w:hAnsi="Times New Roman"/>
          <w:bCs/>
          <w:sz w:val="28"/>
          <w:szCs w:val="28"/>
        </w:rPr>
        <w:t xml:space="preserve"> на возмещение затрат, связанных с организацией и проведением делового форума блогеров «ТопБЛОГ» в г.Иннополис </w:t>
      </w:r>
    </w:p>
    <w:p w14:paraId="2C73F8C1" w14:textId="77777777" w:rsidR="005A6D84" w:rsidRPr="00242E55" w:rsidRDefault="005A6D84" w:rsidP="00242E55">
      <w:pPr>
        <w:spacing w:after="0" w:line="240" w:lineRule="auto"/>
        <w:jc w:val="center"/>
        <w:rPr>
          <w:rFonts w:ascii="Times New Roman" w:hAnsi="Times New Roman"/>
          <w:b/>
          <w:bCs/>
          <w:sz w:val="28"/>
          <w:szCs w:val="28"/>
        </w:rPr>
      </w:pPr>
    </w:p>
    <w:tbl>
      <w:tblPr>
        <w:tblW w:w="10206" w:type="dxa"/>
        <w:tblInd w:w="-5" w:type="dxa"/>
        <w:tblBorders>
          <w:top w:val="single" w:sz="4" w:space="0" w:color="auto"/>
          <w:left w:val="single" w:sz="4" w:space="0" w:color="auto"/>
          <w:bottom w:val="single" w:sz="4" w:space="0" w:color="auto"/>
          <w:right w:val="single" w:sz="4" w:space="0" w:color="auto"/>
        </w:tblBorders>
        <w:tblLayout w:type="fixed"/>
        <w:tblCellMar>
          <w:top w:w="28" w:type="dxa"/>
          <w:bottom w:w="28" w:type="dxa"/>
        </w:tblCellMar>
        <w:tblLook w:val="0000" w:firstRow="0" w:lastRow="0" w:firstColumn="0" w:lastColumn="0" w:noHBand="0" w:noVBand="0"/>
      </w:tblPr>
      <w:tblGrid>
        <w:gridCol w:w="3067"/>
        <w:gridCol w:w="3455"/>
        <w:gridCol w:w="3684"/>
      </w:tblGrid>
      <w:tr w:rsidR="00D4143E" w:rsidRPr="00242E55" w14:paraId="717BF56C" w14:textId="77777777" w:rsidTr="00D2757A">
        <w:trPr>
          <w:trHeight w:val="20"/>
        </w:trPr>
        <w:tc>
          <w:tcPr>
            <w:tcW w:w="3067" w:type="dxa"/>
            <w:tcBorders>
              <w:top w:val="single" w:sz="4" w:space="0" w:color="auto"/>
              <w:bottom w:val="single" w:sz="4" w:space="0" w:color="auto"/>
              <w:right w:val="single" w:sz="4" w:space="0" w:color="auto"/>
            </w:tcBorders>
          </w:tcPr>
          <w:p w14:paraId="781AC346" w14:textId="77777777" w:rsidR="009A5472" w:rsidRPr="00242E55" w:rsidRDefault="009A5472" w:rsidP="00242E55">
            <w:pPr>
              <w:spacing w:after="0" w:line="240" w:lineRule="auto"/>
              <w:jc w:val="center"/>
              <w:rPr>
                <w:rFonts w:ascii="Times New Roman" w:hAnsi="Times New Roman"/>
                <w:sz w:val="28"/>
                <w:szCs w:val="28"/>
              </w:rPr>
            </w:pPr>
            <w:r w:rsidRPr="00242E55">
              <w:rPr>
                <w:rFonts w:ascii="Times New Roman" w:hAnsi="Times New Roman"/>
                <w:sz w:val="28"/>
                <w:szCs w:val="28"/>
              </w:rPr>
              <w:t>Наименование</w:t>
            </w:r>
          </w:p>
          <w:p w14:paraId="35C2595A" w14:textId="77777777" w:rsidR="00A53251" w:rsidRPr="00242E55" w:rsidRDefault="00A53251" w:rsidP="00242E55">
            <w:pPr>
              <w:spacing w:after="0" w:line="240" w:lineRule="auto"/>
              <w:jc w:val="center"/>
              <w:rPr>
                <w:rFonts w:ascii="Times New Roman" w:hAnsi="Times New Roman"/>
                <w:sz w:val="28"/>
                <w:szCs w:val="28"/>
              </w:rPr>
            </w:pPr>
            <w:r w:rsidRPr="00242E55">
              <w:rPr>
                <w:rFonts w:ascii="Times New Roman" w:hAnsi="Times New Roman"/>
                <w:sz w:val="28"/>
                <w:szCs w:val="28"/>
              </w:rPr>
              <w:t xml:space="preserve">некоммерческой </w:t>
            </w:r>
          </w:p>
          <w:p w14:paraId="7BEAB486" w14:textId="77777777" w:rsidR="00D4143E" w:rsidRPr="00242E55" w:rsidRDefault="00A53251" w:rsidP="00242E55">
            <w:pPr>
              <w:spacing w:after="0" w:line="240" w:lineRule="auto"/>
              <w:jc w:val="center"/>
              <w:rPr>
                <w:rFonts w:ascii="Times New Roman" w:hAnsi="Times New Roman"/>
                <w:sz w:val="28"/>
                <w:szCs w:val="28"/>
              </w:rPr>
            </w:pPr>
            <w:r w:rsidRPr="00242E55">
              <w:rPr>
                <w:rFonts w:ascii="Times New Roman" w:hAnsi="Times New Roman"/>
                <w:sz w:val="28"/>
                <w:szCs w:val="28"/>
              </w:rPr>
              <w:t>организации</w:t>
            </w:r>
          </w:p>
        </w:tc>
        <w:tc>
          <w:tcPr>
            <w:tcW w:w="3455" w:type="dxa"/>
            <w:tcBorders>
              <w:top w:val="single" w:sz="4" w:space="0" w:color="auto"/>
              <w:left w:val="single" w:sz="4" w:space="0" w:color="auto"/>
              <w:bottom w:val="single" w:sz="4" w:space="0" w:color="auto"/>
              <w:right w:val="single" w:sz="4" w:space="0" w:color="auto"/>
            </w:tcBorders>
          </w:tcPr>
          <w:p w14:paraId="761C68EB" w14:textId="77777777" w:rsidR="00D4143E" w:rsidRPr="00242E55" w:rsidRDefault="00D4143E" w:rsidP="00242E55">
            <w:pPr>
              <w:spacing w:after="0" w:line="240" w:lineRule="auto"/>
              <w:jc w:val="center"/>
              <w:rPr>
                <w:rFonts w:ascii="Times New Roman" w:hAnsi="Times New Roman"/>
                <w:sz w:val="28"/>
                <w:szCs w:val="28"/>
              </w:rPr>
            </w:pPr>
            <w:r w:rsidRPr="00242E55">
              <w:rPr>
                <w:rFonts w:ascii="Times New Roman" w:hAnsi="Times New Roman"/>
                <w:sz w:val="28"/>
                <w:szCs w:val="28"/>
              </w:rPr>
              <w:t>Фам</w:t>
            </w:r>
            <w:r w:rsidR="003F2224" w:rsidRPr="00242E55">
              <w:rPr>
                <w:rFonts w:ascii="Times New Roman" w:hAnsi="Times New Roman"/>
                <w:sz w:val="28"/>
                <w:szCs w:val="28"/>
              </w:rPr>
              <w:t>илия, имя, отчество (последнее –</w:t>
            </w:r>
            <w:r w:rsidRPr="00242E55">
              <w:rPr>
                <w:rFonts w:ascii="Times New Roman" w:hAnsi="Times New Roman"/>
                <w:sz w:val="28"/>
                <w:szCs w:val="28"/>
              </w:rPr>
              <w:t xml:space="preserve"> при наличии) руководителя</w:t>
            </w:r>
          </w:p>
        </w:tc>
        <w:tc>
          <w:tcPr>
            <w:tcW w:w="3684" w:type="dxa"/>
            <w:tcBorders>
              <w:top w:val="single" w:sz="4" w:space="0" w:color="auto"/>
              <w:left w:val="single" w:sz="4" w:space="0" w:color="auto"/>
              <w:bottom w:val="single" w:sz="4" w:space="0" w:color="auto"/>
            </w:tcBorders>
          </w:tcPr>
          <w:p w14:paraId="3AF20378" w14:textId="77777777" w:rsidR="00D4143E" w:rsidRPr="00242E55" w:rsidRDefault="00D4143E" w:rsidP="00242E55">
            <w:pPr>
              <w:spacing w:after="0" w:line="240" w:lineRule="auto"/>
              <w:jc w:val="center"/>
              <w:rPr>
                <w:rFonts w:ascii="Times New Roman" w:hAnsi="Times New Roman"/>
                <w:sz w:val="28"/>
                <w:szCs w:val="28"/>
              </w:rPr>
            </w:pPr>
            <w:r w:rsidRPr="00242E55">
              <w:rPr>
                <w:rFonts w:ascii="Times New Roman" w:hAnsi="Times New Roman"/>
                <w:sz w:val="28"/>
                <w:szCs w:val="28"/>
              </w:rPr>
              <w:t xml:space="preserve">Место нахождения </w:t>
            </w:r>
            <w:r w:rsidR="00A53251" w:rsidRPr="00242E55">
              <w:rPr>
                <w:rFonts w:ascii="Times New Roman" w:hAnsi="Times New Roman"/>
                <w:sz w:val="28"/>
                <w:szCs w:val="28"/>
              </w:rPr>
              <w:t>некоммерческой организации</w:t>
            </w:r>
            <w:r w:rsidRPr="00242E55">
              <w:rPr>
                <w:rFonts w:ascii="Times New Roman" w:hAnsi="Times New Roman"/>
                <w:sz w:val="28"/>
                <w:szCs w:val="28"/>
              </w:rPr>
              <w:t>, телефон, электронный адрес</w:t>
            </w:r>
          </w:p>
        </w:tc>
      </w:tr>
      <w:tr w:rsidR="00D4143E" w:rsidRPr="00242E55" w14:paraId="47F2C661" w14:textId="77777777" w:rsidTr="00D2757A">
        <w:trPr>
          <w:trHeight w:val="20"/>
        </w:trPr>
        <w:tc>
          <w:tcPr>
            <w:tcW w:w="3067" w:type="dxa"/>
            <w:tcBorders>
              <w:top w:val="single" w:sz="4" w:space="0" w:color="auto"/>
              <w:bottom w:val="single" w:sz="4" w:space="0" w:color="auto"/>
              <w:right w:val="single" w:sz="4" w:space="0" w:color="auto"/>
            </w:tcBorders>
          </w:tcPr>
          <w:p w14:paraId="3B83207A" w14:textId="77777777" w:rsidR="00D4143E" w:rsidRPr="00242E55" w:rsidRDefault="00D4143E" w:rsidP="00242E55">
            <w:pPr>
              <w:spacing w:after="0" w:line="240" w:lineRule="auto"/>
              <w:jc w:val="center"/>
              <w:rPr>
                <w:rFonts w:ascii="Times New Roman" w:hAnsi="Times New Roman"/>
                <w:sz w:val="28"/>
                <w:szCs w:val="28"/>
              </w:rPr>
            </w:pPr>
            <w:r w:rsidRPr="00242E55">
              <w:rPr>
                <w:rFonts w:ascii="Times New Roman" w:hAnsi="Times New Roman"/>
                <w:sz w:val="28"/>
                <w:szCs w:val="28"/>
              </w:rPr>
              <w:t>1</w:t>
            </w:r>
          </w:p>
        </w:tc>
        <w:tc>
          <w:tcPr>
            <w:tcW w:w="3455" w:type="dxa"/>
            <w:tcBorders>
              <w:top w:val="single" w:sz="4" w:space="0" w:color="auto"/>
              <w:left w:val="single" w:sz="4" w:space="0" w:color="auto"/>
              <w:bottom w:val="single" w:sz="4" w:space="0" w:color="auto"/>
              <w:right w:val="single" w:sz="4" w:space="0" w:color="auto"/>
            </w:tcBorders>
          </w:tcPr>
          <w:p w14:paraId="3081C60F" w14:textId="77777777" w:rsidR="00D4143E" w:rsidRPr="00242E55" w:rsidRDefault="00D4143E" w:rsidP="00242E55">
            <w:pPr>
              <w:spacing w:after="0" w:line="240" w:lineRule="auto"/>
              <w:jc w:val="center"/>
              <w:rPr>
                <w:rFonts w:ascii="Times New Roman" w:hAnsi="Times New Roman"/>
                <w:sz w:val="28"/>
                <w:szCs w:val="28"/>
              </w:rPr>
            </w:pPr>
            <w:r w:rsidRPr="00242E55">
              <w:rPr>
                <w:rFonts w:ascii="Times New Roman" w:hAnsi="Times New Roman"/>
                <w:sz w:val="28"/>
                <w:szCs w:val="28"/>
              </w:rPr>
              <w:t>2</w:t>
            </w:r>
          </w:p>
        </w:tc>
        <w:tc>
          <w:tcPr>
            <w:tcW w:w="3684" w:type="dxa"/>
            <w:tcBorders>
              <w:top w:val="single" w:sz="4" w:space="0" w:color="auto"/>
              <w:left w:val="single" w:sz="4" w:space="0" w:color="auto"/>
              <w:bottom w:val="single" w:sz="4" w:space="0" w:color="auto"/>
            </w:tcBorders>
          </w:tcPr>
          <w:p w14:paraId="7D97E9D7" w14:textId="77777777" w:rsidR="00D4143E" w:rsidRPr="00242E55" w:rsidRDefault="00D4143E" w:rsidP="00242E55">
            <w:pPr>
              <w:spacing w:after="0" w:line="240" w:lineRule="auto"/>
              <w:jc w:val="center"/>
              <w:rPr>
                <w:rFonts w:ascii="Times New Roman" w:hAnsi="Times New Roman"/>
                <w:sz w:val="28"/>
                <w:szCs w:val="28"/>
              </w:rPr>
            </w:pPr>
            <w:r w:rsidRPr="00242E55">
              <w:rPr>
                <w:rFonts w:ascii="Times New Roman" w:hAnsi="Times New Roman"/>
                <w:sz w:val="28"/>
                <w:szCs w:val="28"/>
              </w:rPr>
              <w:t>3</w:t>
            </w:r>
          </w:p>
        </w:tc>
      </w:tr>
      <w:tr w:rsidR="00D4143E" w:rsidRPr="00242E55" w14:paraId="6510A68F" w14:textId="77777777" w:rsidTr="00D2757A">
        <w:trPr>
          <w:trHeight w:val="20"/>
        </w:trPr>
        <w:tc>
          <w:tcPr>
            <w:tcW w:w="3067" w:type="dxa"/>
            <w:tcBorders>
              <w:top w:val="single" w:sz="4" w:space="0" w:color="auto"/>
              <w:bottom w:val="single" w:sz="4" w:space="0" w:color="auto"/>
              <w:right w:val="single" w:sz="4" w:space="0" w:color="auto"/>
            </w:tcBorders>
          </w:tcPr>
          <w:p w14:paraId="47B15905" w14:textId="77777777" w:rsidR="00D4143E" w:rsidRPr="00242E55" w:rsidRDefault="00D4143E" w:rsidP="00242E55">
            <w:pPr>
              <w:spacing w:after="0" w:line="240" w:lineRule="auto"/>
              <w:jc w:val="center"/>
              <w:rPr>
                <w:rFonts w:ascii="Times New Roman" w:hAnsi="Times New Roman"/>
                <w:sz w:val="28"/>
                <w:szCs w:val="28"/>
              </w:rPr>
            </w:pPr>
          </w:p>
        </w:tc>
        <w:tc>
          <w:tcPr>
            <w:tcW w:w="3455" w:type="dxa"/>
            <w:tcBorders>
              <w:top w:val="single" w:sz="4" w:space="0" w:color="auto"/>
              <w:left w:val="single" w:sz="4" w:space="0" w:color="auto"/>
              <w:bottom w:val="single" w:sz="4" w:space="0" w:color="auto"/>
              <w:right w:val="single" w:sz="4" w:space="0" w:color="auto"/>
            </w:tcBorders>
          </w:tcPr>
          <w:p w14:paraId="79B0F03A" w14:textId="77777777" w:rsidR="00D4143E" w:rsidRPr="00242E55" w:rsidRDefault="00D4143E" w:rsidP="00242E55">
            <w:pPr>
              <w:spacing w:after="0" w:line="240" w:lineRule="auto"/>
              <w:jc w:val="center"/>
              <w:rPr>
                <w:rFonts w:ascii="Times New Roman" w:hAnsi="Times New Roman"/>
                <w:sz w:val="28"/>
                <w:szCs w:val="28"/>
              </w:rPr>
            </w:pPr>
          </w:p>
        </w:tc>
        <w:tc>
          <w:tcPr>
            <w:tcW w:w="3684" w:type="dxa"/>
            <w:tcBorders>
              <w:top w:val="single" w:sz="4" w:space="0" w:color="auto"/>
              <w:left w:val="single" w:sz="4" w:space="0" w:color="auto"/>
              <w:bottom w:val="single" w:sz="4" w:space="0" w:color="auto"/>
            </w:tcBorders>
          </w:tcPr>
          <w:p w14:paraId="13FCD1FE" w14:textId="77777777" w:rsidR="00D4143E" w:rsidRPr="00242E55" w:rsidRDefault="00D4143E" w:rsidP="00242E55">
            <w:pPr>
              <w:spacing w:after="0" w:line="240" w:lineRule="auto"/>
              <w:jc w:val="center"/>
              <w:rPr>
                <w:rFonts w:ascii="Times New Roman" w:hAnsi="Times New Roman"/>
                <w:sz w:val="28"/>
                <w:szCs w:val="28"/>
              </w:rPr>
            </w:pPr>
          </w:p>
        </w:tc>
      </w:tr>
    </w:tbl>
    <w:p w14:paraId="4AD29903" w14:textId="77777777" w:rsidR="003F2224" w:rsidRPr="00242E55" w:rsidRDefault="003F2224" w:rsidP="00242E55">
      <w:pPr>
        <w:spacing w:after="0" w:line="240" w:lineRule="auto"/>
        <w:ind w:firstLine="709"/>
        <w:jc w:val="both"/>
        <w:rPr>
          <w:rFonts w:ascii="Times New Roman" w:hAnsi="Times New Roman"/>
          <w:color w:val="000000"/>
          <w:sz w:val="28"/>
          <w:szCs w:val="28"/>
        </w:rPr>
      </w:pPr>
    </w:p>
    <w:p w14:paraId="0C44D27F" w14:textId="72BBC862" w:rsidR="00D4143E" w:rsidRPr="00242E55" w:rsidRDefault="00D4143E"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 xml:space="preserve">Настоящей заявкой </w:t>
      </w:r>
      <w:r w:rsidR="00A53251" w:rsidRPr="00242E55">
        <w:rPr>
          <w:rFonts w:ascii="Times New Roman" w:hAnsi="Times New Roman"/>
          <w:color w:val="000000"/>
          <w:sz w:val="28"/>
          <w:szCs w:val="28"/>
        </w:rPr>
        <w:t>некоммерческая организация</w:t>
      </w:r>
      <w:r w:rsidRPr="00242E55">
        <w:rPr>
          <w:rFonts w:ascii="Times New Roman" w:hAnsi="Times New Roman"/>
          <w:color w:val="000000"/>
          <w:sz w:val="28"/>
          <w:szCs w:val="28"/>
        </w:rPr>
        <w:t xml:space="preserve"> подтверждает соответствие требованиям, установленным пунктом </w:t>
      </w:r>
      <w:hyperlink w:anchor="sub_111" w:history="1">
        <w:r w:rsidR="008C442F" w:rsidRPr="00242E55">
          <w:rPr>
            <w:rFonts w:ascii="Times New Roman" w:hAnsi="Times New Roman"/>
            <w:sz w:val="28"/>
            <w:szCs w:val="28"/>
          </w:rPr>
          <w:t>7</w:t>
        </w:r>
      </w:hyperlink>
      <w:r w:rsidRPr="00242E55">
        <w:rPr>
          <w:rFonts w:ascii="Times New Roman" w:hAnsi="Times New Roman"/>
          <w:color w:val="000000"/>
          <w:sz w:val="28"/>
          <w:szCs w:val="28"/>
        </w:rPr>
        <w:t xml:space="preserve"> Порядка </w:t>
      </w:r>
      <w:r w:rsidR="005A6D84" w:rsidRPr="00242E55">
        <w:rPr>
          <w:rFonts w:ascii="Times New Roman" w:hAnsi="Times New Roman"/>
          <w:color w:val="000000"/>
          <w:sz w:val="28"/>
          <w:szCs w:val="28"/>
        </w:rPr>
        <w:t xml:space="preserve">предоставления субсидии из бюджета Республики Татарстан </w:t>
      </w:r>
      <w:r w:rsidR="00A53251" w:rsidRPr="00242E55">
        <w:rPr>
          <w:rFonts w:ascii="Times New Roman" w:hAnsi="Times New Roman"/>
          <w:color w:val="000000"/>
          <w:sz w:val="28"/>
          <w:szCs w:val="28"/>
        </w:rPr>
        <w:t>некоммерческим организациям, не являющимся государственными (муниципальными) учреждениями,</w:t>
      </w:r>
      <w:r w:rsidR="005A6D84" w:rsidRPr="00242E55">
        <w:rPr>
          <w:rFonts w:ascii="Times New Roman" w:hAnsi="Times New Roman"/>
          <w:color w:val="000000"/>
          <w:sz w:val="28"/>
          <w:szCs w:val="28"/>
        </w:rPr>
        <w:t xml:space="preserve"> на возмещение затрат, связанных с организацией и проведением делового форума блогеров «ТопБЛОГ» в г.Иннополис</w:t>
      </w:r>
      <w:r w:rsidR="008C442F" w:rsidRPr="00242E55">
        <w:rPr>
          <w:rFonts w:ascii="Times New Roman" w:hAnsi="Times New Roman"/>
          <w:color w:val="000000"/>
          <w:sz w:val="28"/>
          <w:szCs w:val="28"/>
        </w:rPr>
        <w:t xml:space="preserve">, утвержденного постановлением Кабинета Министров Республики Татарстан от </w:t>
      </w:r>
      <w:r w:rsidR="00D2757A" w:rsidRPr="00242E55">
        <w:rPr>
          <w:rFonts w:ascii="Times New Roman" w:hAnsi="Times New Roman"/>
          <w:color w:val="000000"/>
          <w:sz w:val="28"/>
          <w:szCs w:val="28"/>
        </w:rPr>
        <w:t>___________</w:t>
      </w:r>
      <w:r w:rsidR="008C442F" w:rsidRPr="00242E55">
        <w:rPr>
          <w:rFonts w:ascii="Times New Roman" w:hAnsi="Times New Roman"/>
          <w:color w:val="000000"/>
          <w:sz w:val="28"/>
          <w:szCs w:val="28"/>
        </w:rPr>
        <w:t xml:space="preserve"> №</w:t>
      </w:r>
      <w:r w:rsidR="00D2757A" w:rsidRPr="00242E55">
        <w:rPr>
          <w:rFonts w:ascii="Times New Roman" w:hAnsi="Times New Roman"/>
          <w:color w:val="000000"/>
          <w:sz w:val="28"/>
          <w:szCs w:val="28"/>
        </w:rPr>
        <w:t xml:space="preserve"> </w:t>
      </w:r>
      <w:r w:rsidR="008C442F" w:rsidRPr="00242E55">
        <w:rPr>
          <w:rFonts w:ascii="Times New Roman" w:hAnsi="Times New Roman"/>
          <w:color w:val="000000"/>
          <w:sz w:val="28"/>
          <w:szCs w:val="28"/>
        </w:rPr>
        <w:t>_____</w:t>
      </w:r>
      <w:r w:rsidRPr="00242E55">
        <w:rPr>
          <w:rFonts w:ascii="Times New Roman" w:hAnsi="Times New Roman"/>
          <w:color w:val="000000"/>
          <w:sz w:val="28"/>
          <w:szCs w:val="28"/>
        </w:rPr>
        <w:t>.</w:t>
      </w:r>
    </w:p>
    <w:p w14:paraId="474C13C6" w14:textId="77777777" w:rsidR="00D4143E" w:rsidRPr="00242E55" w:rsidRDefault="00D4143E"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 xml:space="preserve">Настоящей заявкой </w:t>
      </w:r>
      <w:r w:rsidR="00A53251" w:rsidRPr="00242E55">
        <w:rPr>
          <w:rFonts w:ascii="Times New Roman" w:hAnsi="Times New Roman"/>
          <w:color w:val="000000"/>
          <w:sz w:val="28"/>
          <w:szCs w:val="28"/>
        </w:rPr>
        <w:t>некоммерческая организация</w:t>
      </w:r>
      <w:r w:rsidRPr="00242E55">
        <w:rPr>
          <w:rFonts w:ascii="Times New Roman" w:hAnsi="Times New Roman"/>
          <w:color w:val="000000"/>
          <w:sz w:val="28"/>
          <w:szCs w:val="28"/>
        </w:rPr>
        <w:t xml:space="preserve"> подтверждает согласие на публикацию (размещение) в информационно-телекоммуникационной сети «Интернет» информации о </w:t>
      </w:r>
      <w:r w:rsidR="00A53251" w:rsidRPr="00242E55">
        <w:rPr>
          <w:rFonts w:ascii="Times New Roman" w:hAnsi="Times New Roman"/>
          <w:color w:val="000000"/>
          <w:sz w:val="28"/>
          <w:szCs w:val="28"/>
        </w:rPr>
        <w:t>некоммерческой организации</w:t>
      </w:r>
      <w:r w:rsidRPr="00242E55">
        <w:rPr>
          <w:rFonts w:ascii="Times New Roman" w:hAnsi="Times New Roman"/>
          <w:color w:val="000000"/>
          <w:sz w:val="28"/>
          <w:szCs w:val="28"/>
        </w:rPr>
        <w:t xml:space="preserve">, о подаваемой </w:t>
      </w:r>
      <w:r w:rsidR="00A53251" w:rsidRPr="00242E55">
        <w:rPr>
          <w:rFonts w:ascii="Times New Roman" w:hAnsi="Times New Roman"/>
          <w:color w:val="000000"/>
          <w:sz w:val="28"/>
          <w:szCs w:val="28"/>
        </w:rPr>
        <w:t>некоммерческой организацией</w:t>
      </w:r>
      <w:r w:rsidRPr="00242E55">
        <w:rPr>
          <w:rFonts w:ascii="Times New Roman" w:hAnsi="Times New Roman"/>
          <w:color w:val="000000"/>
          <w:sz w:val="28"/>
          <w:szCs w:val="28"/>
        </w:rPr>
        <w:t xml:space="preserve"> заявке, иной информации о </w:t>
      </w:r>
      <w:r w:rsidR="00A53251" w:rsidRPr="00242E55">
        <w:rPr>
          <w:rFonts w:ascii="Times New Roman" w:hAnsi="Times New Roman"/>
          <w:color w:val="000000"/>
          <w:sz w:val="28"/>
          <w:szCs w:val="28"/>
        </w:rPr>
        <w:t>некоммерческой организации</w:t>
      </w:r>
      <w:r w:rsidR="003F2224" w:rsidRPr="00242E55">
        <w:rPr>
          <w:rFonts w:ascii="Times New Roman" w:hAnsi="Times New Roman"/>
          <w:color w:val="000000"/>
          <w:sz w:val="28"/>
          <w:szCs w:val="28"/>
        </w:rPr>
        <w:t>, связанной</w:t>
      </w:r>
      <w:r w:rsidR="009A5472" w:rsidRPr="00242E55">
        <w:rPr>
          <w:rFonts w:ascii="Times New Roman" w:hAnsi="Times New Roman"/>
          <w:color w:val="000000"/>
          <w:sz w:val="28"/>
          <w:szCs w:val="28"/>
        </w:rPr>
        <w:t xml:space="preserve"> </w:t>
      </w:r>
      <w:r w:rsidRPr="00242E55">
        <w:rPr>
          <w:rFonts w:ascii="Times New Roman" w:hAnsi="Times New Roman"/>
          <w:color w:val="000000"/>
          <w:sz w:val="28"/>
          <w:szCs w:val="28"/>
        </w:rPr>
        <w:t>с соответствующим отбором на предоставление субсидии.</w:t>
      </w:r>
    </w:p>
    <w:p w14:paraId="4C9F7144" w14:textId="77777777" w:rsidR="009A5472" w:rsidRPr="00242E55" w:rsidRDefault="009A5472" w:rsidP="00242E55">
      <w:pPr>
        <w:spacing w:after="0" w:line="240" w:lineRule="auto"/>
        <w:jc w:val="both"/>
        <w:rPr>
          <w:rFonts w:ascii="Times New Roman" w:hAnsi="Times New Roman"/>
          <w:color w:val="000000"/>
          <w:sz w:val="28"/>
          <w:szCs w:val="28"/>
        </w:rPr>
      </w:pPr>
    </w:p>
    <w:tbl>
      <w:tblPr>
        <w:tblW w:w="0" w:type="auto"/>
        <w:tblLook w:val="04A0" w:firstRow="1" w:lastRow="0" w:firstColumn="1" w:lastColumn="0" w:noHBand="0" w:noVBand="1"/>
      </w:tblPr>
      <w:tblGrid>
        <w:gridCol w:w="1812"/>
        <w:gridCol w:w="8609"/>
      </w:tblGrid>
      <w:tr w:rsidR="009A5472" w:rsidRPr="00242E55" w14:paraId="5411D8AB" w14:textId="77777777" w:rsidTr="00F868E1">
        <w:tc>
          <w:tcPr>
            <w:tcW w:w="1812" w:type="dxa"/>
            <w:shd w:val="clear" w:color="auto" w:fill="auto"/>
          </w:tcPr>
          <w:p w14:paraId="1BC90B7B" w14:textId="77777777" w:rsidR="009A5472" w:rsidRPr="00242E55" w:rsidRDefault="009A5472" w:rsidP="00242E55">
            <w:pPr>
              <w:spacing w:after="0" w:line="240" w:lineRule="auto"/>
              <w:ind w:left="-57"/>
              <w:jc w:val="both"/>
              <w:rPr>
                <w:rFonts w:ascii="Times New Roman" w:hAnsi="Times New Roman"/>
                <w:color w:val="000000"/>
                <w:sz w:val="28"/>
                <w:szCs w:val="28"/>
              </w:rPr>
            </w:pPr>
            <w:r w:rsidRPr="00242E55">
              <w:rPr>
                <w:rFonts w:ascii="Times New Roman" w:hAnsi="Times New Roman"/>
                <w:color w:val="000000"/>
                <w:sz w:val="28"/>
                <w:szCs w:val="28"/>
              </w:rPr>
              <w:t>Приложения:</w:t>
            </w:r>
          </w:p>
        </w:tc>
        <w:tc>
          <w:tcPr>
            <w:tcW w:w="8609" w:type="dxa"/>
            <w:shd w:val="clear" w:color="auto" w:fill="auto"/>
          </w:tcPr>
          <w:p w14:paraId="0ACA35FE" w14:textId="77777777" w:rsidR="009A5472" w:rsidRPr="00242E55" w:rsidRDefault="009A5472" w:rsidP="00242E55">
            <w:pPr>
              <w:spacing w:after="0" w:line="240" w:lineRule="auto"/>
              <w:ind w:left="-113"/>
              <w:jc w:val="both"/>
              <w:rPr>
                <w:rFonts w:ascii="Times New Roman" w:hAnsi="Times New Roman"/>
                <w:color w:val="000000"/>
                <w:sz w:val="28"/>
                <w:szCs w:val="28"/>
              </w:rPr>
            </w:pPr>
            <w:r w:rsidRPr="00242E55">
              <w:rPr>
                <w:rFonts w:ascii="Times New Roman" w:hAnsi="Times New Roman"/>
                <w:color w:val="000000"/>
                <w:sz w:val="28"/>
                <w:szCs w:val="28"/>
              </w:rPr>
              <w:t>1.</w:t>
            </w:r>
          </w:p>
          <w:p w14:paraId="0A860F9E" w14:textId="77777777" w:rsidR="009A5472" w:rsidRPr="00242E55" w:rsidRDefault="009A5472" w:rsidP="00242E55">
            <w:pPr>
              <w:spacing w:after="0" w:line="240" w:lineRule="auto"/>
              <w:ind w:left="-113"/>
              <w:jc w:val="both"/>
              <w:rPr>
                <w:rFonts w:ascii="Times New Roman" w:hAnsi="Times New Roman"/>
                <w:color w:val="000000"/>
                <w:sz w:val="28"/>
                <w:szCs w:val="28"/>
              </w:rPr>
            </w:pPr>
            <w:r w:rsidRPr="00242E55">
              <w:rPr>
                <w:rFonts w:ascii="Times New Roman" w:hAnsi="Times New Roman"/>
                <w:color w:val="000000"/>
                <w:sz w:val="28"/>
                <w:szCs w:val="28"/>
              </w:rPr>
              <w:t>2.</w:t>
            </w:r>
          </w:p>
        </w:tc>
      </w:tr>
    </w:tbl>
    <w:p w14:paraId="4BB201C5" w14:textId="77777777" w:rsidR="009A5472" w:rsidRPr="00242E55" w:rsidRDefault="009A5472" w:rsidP="00242E55">
      <w:pPr>
        <w:spacing w:after="0" w:line="240" w:lineRule="auto"/>
        <w:jc w:val="both"/>
        <w:rPr>
          <w:rFonts w:ascii="Times New Roman" w:hAnsi="Times New Roman"/>
          <w:color w:val="000000"/>
          <w:sz w:val="24"/>
          <w:szCs w:val="24"/>
        </w:rPr>
      </w:pPr>
    </w:p>
    <w:p w14:paraId="06FAC0C1" w14:textId="77777777" w:rsidR="00D4143E" w:rsidRPr="00242E55" w:rsidRDefault="00D4143E" w:rsidP="00242E55">
      <w:pPr>
        <w:spacing w:after="0" w:line="240" w:lineRule="auto"/>
        <w:jc w:val="both"/>
        <w:rPr>
          <w:rFonts w:ascii="Times New Roman" w:hAnsi="Times New Roman"/>
          <w:sz w:val="28"/>
          <w:szCs w:val="28"/>
        </w:rPr>
      </w:pPr>
      <w:r w:rsidRPr="00242E55">
        <w:rPr>
          <w:rFonts w:ascii="Times New Roman" w:hAnsi="Times New Roman"/>
          <w:sz w:val="28"/>
          <w:szCs w:val="28"/>
        </w:rPr>
        <w:t xml:space="preserve">Заявитель </w:t>
      </w:r>
      <w:r w:rsidR="008C442F" w:rsidRPr="00242E55">
        <w:rPr>
          <w:rFonts w:ascii="Times New Roman" w:hAnsi="Times New Roman"/>
          <w:sz w:val="28"/>
          <w:szCs w:val="28"/>
        </w:rPr>
        <w:t>__________________</w:t>
      </w:r>
      <w:r w:rsidRPr="00242E55">
        <w:rPr>
          <w:rFonts w:ascii="Times New Roman" w:hAnsi="Times New Roman"/>
          <w:sz w:val="28"/>
          <w:szCs w:val="28"/>
        </w:rPr>
        <w:t>_________</w:t>
      </w:r>
      <w:r w:rsidR="008C442F" w:rsidRPr="00242E55">
        <w:rPr>
          <w:rFonts w:ascii="Times New Roman" w:hAnsi="Times New Roman"/>
          <w:sz w:val="28"/>
          <w:szCs w:val="28"/>
        </w:rPr>
        <w:t xml:space="preserve">      </w:t>
      </w:r>
      <w:r w:rsidR="00D2757A" w:rsidRPr="00242E55">
        <w:rPr>
          <w:rFonts w:ascii="Times New Roman" w:hAnsi="Times New Roman"/>
          <w:sz w:val="28"/>
          <w:szCs w:val="28"/>
        </w:rPr>
        <w:t>______________________</w:t>
      </w:r>
      <w:r w:rsidRPr="00242E55">
        <w:rPr>
          <w:rFonts w:ascii="Times New Roman" w:hAnsi="Times New Roman"/>
          <w:sz w:val="28"/>
          <w:szCs w:val="28"/>
        </w:rPr>
        <w:t>/__________</w:t>
      </w:r>
    </w:p>
    <w:p w14:paraId="5CC16BF3" w14:textId="354BDD48" w:rsidR="00BA3B50" w:rsidRPr="00242E55" w:rsidRDefault="008C442F" w:rsidP="00242E55">
      <w:pPr>
        <w:spacing w:after="0" w:line="240" w:lineRule="auto"/>
        <w:jc w:val="both"/>
        <w:rPr>
          <w:rFonts w:ascii="Times New Roman" w:hAnsi="Times New Roman"/>
          <w:sz w:val="20"/>
          <w:szCs w:val="20"/>
        </w:rPr>
      </w:pPr>
      <w:r w:rsidRPr="00242E55">
        <w:rPr>
          <w:rFonts w:ascii="Times New Roman" w:hAnsi="Times New Roman"/>
          <w:sz w:val="20"/>
          <w:szCs w:val="20"/>
        </w:rPr>
        <w:t xml:space="preserve">                     </w:t>
      </w:r>
      <w:r w:rsidR="00D4143E" w:rsidRPr="00242E55">
        <w:rPr>
          <w:rFonts w:ascii="Times New Roman" w:hAnsi="Times New Roman"/>
          <w:sz w:val="20"/>
          <w:szCs w:val="20"/>
        </w:rPr>
        <w:t>(</w:t>
      </w:r>
      <w:r w:rsidR="00D2757A" w:rsidRPr="00242E55">
        <w:rPr>
          <w:rFonts w:ascii="Times New Roman" w:hAnsi="Times New Roman"/>
          <w:sz w:val="20"/>
          <w:szCs w:val="20"/>
        </w:rPr>
        <w:t>н</w:t>
      </w:r>
      <w:r w:rsidRPr="00242E55">
        <w:rPr>
          <w:rFonts w:ascii="Times New Roman" w:hAnsi="Times New Roman"/>
          <w:sz w:val="20"/>
          <w:szCs w:val="20"/>
        </w:rPr>
        <w:t xml:space="preserve">аименование </w:t>
      </w:r>
      <w:r w:rsidR="00C260AE">
        <w:rPr>
          <w:rFonts w:ascii="Times New Roman" w:hAnsi="Times New Roman"/>
          <w:sz w:val="20"/>
          <w:szCs w:val="20"/>
        </w:rPr>
        <w:t xml:space="preserve">некоммерческой </w:t>
      </w:r>
      <w:r w:rsidR="00A53251" w:rsidRPr="00242E55">
        <w:rPr>
          <w:rFonts w:ascii="Times New Roman" w:hAnsi="Times New Roman"/>
          <w:sz w:val="20"/>
          <w:szCs w:val="20"/>
        </w:rPr>
        <w:t>организации</w:t>
      </w:r>
      <w:r w:rsidRPr="00242E55">
        <w:rPr>
          <w:rFonts w:ascii="Times New Roman" w:hAnsi="Times New Roman"/>
          <w:sz w:val="20"/>
          <w:szCs w:val="20"/>
        </w:rPr>
        <w:t xml:space="preserve">)       </w:t>
      </w:r>
      <w:r w:rsidR="00C260AE">
        <w:rPr>
          <w:rFonts w:ascii="Times New Roman" w:hAnsi="Times New Roman"/>
          <w:sz w:val="20"/>
          <w:szCs w:val="20"/>
        </w:rPr>
        <w:t xml:space="preserve"> </w:t>
      </w:r>
      <w:r w:rsidRPr="00242E55">
        <w:rPr>
          <w:rFonts w:ascii="Times New Roman" w:hAnsi="Times New Roman"/>
          <w:sz w:val="20"/>
          <w:szCs w:val="20"/>
        </w:rPr>
        <w:t xml:space="preserve"> (</w:t>
      </w:r>
      <w:r w:rsidR="00D4143E" w:rsidRPr="00242E55">
        <w:rPr>
          <w:rFonts w:ascii="Times New Roman" w:hAnsi="Times New Roman"/>
          <w:sz w:val="20"/>
          <w:szCs w:val="20"/>
        </w:rPr>
        <w:t xml:space="preserve">фамилия, инициалы руководителя) </w:t>
      </w:r>
      <w:r w:rsidR="009A5472" w:rsidRPr="00242E55">
        <w:rPr>
          <w:rFonts w:ascii="Times New Roman" w:hAnsi="Times New Roman"/>
          <w:sz w:val="20"/>
          <w:szCs w:val="20"/>
        </w:rPr>
        <w:t xml:space="preserve">   </w:t>
      </w:r>
      <w:r w:rsidR="00D2757A" w:rsidRPr="00242E55">
        <w:rPr>
          <w:rFonts w:ascii="Times New Roman" w:hAnsi="Times New Roman"/>
          <w:sz w:val="20"/>
          <w:szCs w:val="20"/>
        </w:rPr>
        <w:t xml:space="preserve">  </w:t>
      </w:r>
      <w:r w:rsidR="009A5472" w:rsidRPr="00242E55">
        <w:rPr>
          <w:rFonts w:ascii="Times New Roman" w:hAnsi="Times New Roman"/>
          <w:sz w:val="20"/>
          <w:szCs w:val="20"/>
        </w:rPr>
        <w:t xml:space="preserve"> </w:t>
      </w:r>
      <w:r w:rsidR="00D4143E" w:rsidRPr="00242E55">
        <w:rPr>
          <w:rFonts w:ascii="Times New Roman" w:hAnsi="Times New Roman"/>
          <w:sz w:val="20"/>
          <w:szCs w:val="20"/>
        </w:rPr>
        <w:t>(подпись)</w:t>
      </w:r>
    </w:p>
    <w:p w14:paraId="03574031" w14:textId="77777777" w:rsidR="00D2757A" w:rsidRPr="00242E55" w:rsidRDefault="00BA3B50" w:rsidP="00242E55">
      <w:pPr>
        <w:spacing w:after="0" w:line="240" w:lineRule="auto"/>
        <w:jc w:val="center"/>
        <w:rPr>
          <w:rFonts w:ascii="Times New Roman" w:hAnsi="Times New Roman"/>
          <w:sz w:val="28"/>
          <w:szCs w:val="28"/>
        </w:rPr>
      </w:pPr>
      <w:r w:rsidRPr="00242E55">
        <w:rPr>
          <w:rFonts w:ascii="Times New Roman" w:hAnsi="Times New Roman"/>
          <w:sz w:val="20"/>
          <w:szCs w:val="20"/>
        </w:rPr>
        <w:br w:type="page"/>
      </w:r>
      <w:r w:rsidRPr="00242E55">
        <w:rPr>
          <w:rFonts w:ascii="Times New Roman" w:hAnsi="Times New Roman"/>
          <w:sz w:val="28"/>
          <w:szCs w:val="28"/>
        </w:rPr>
        <w:lastRenderedPageBreak/>
        <w:t>ПОЯСНИТЕЛЬНАЯ ЗАПИСКА</w:t>
      </w:r>
    </w:p>
    <w:p w14:paraId="45465564" w14:textId="77777777" w:rsidR="007C4834" w:rsidRPr="00242E55" w:rsidRDefault="00BA3B50" w:rsidP="00242E55">
      <w:pPr>
        <w:spacing w:after="0" w:line="240" w:lineRule="auto"/>
        <w:jc w:val="center"/>
        <w:rPr>
          <w:rFonts w:ascii="Times New Roman" w:hAnsi="Times New Roman"/>
          <w:sz w:val="28"/>
          <w:szCs w:val="28"/>
        </w:rPr>
      </w:pPr>
      <w:r w:rsidRPr="00242E55">
        <w:rPr>
          <w:rFonts w:ascii="Times New Roman" w:hAnsi="Times New Roman"/>
          <w:sz w:val="28"/>
          <w:szCs w:val="28"/>
        </w:rPr>
        <w:t xml:space="preserve">к проекту постановления Кабинета Министров Республики Татарстан </w:t>
      </w:r>
    </w:p>
    <w:p w14:paraId="3646C302" w14:textId="29035987" w:rsidR="00BA3B50" w:rsidRPr="00242E55" w:rsidRDefault="00BA3B50" w:rsidP="00242E55">
      <w:pPr>
        <w:spacing w:after="0" w:line="240" w:lineRule="auto"/>
        <w:jc w:val="center"/>
        <w:rPr>
          <w:rFonts w:ascii="Times New Roman" w:hAnsi="Times New Roman"/>
          <w:sz w:val="28"/>
          <w:szCs w:val="28"/>
        </w:rPr>
      </w:pPr>
      <w:r w:rsidRPr="00242E55">
        <w:rPr>
          <w:rFonts w:ascii="Times New Roman" w:hAnsi="Times New Roman"/>
          <w:sz w:val="28"/>
          <w:szCs w:val="28"/>
        </w:rPr>
        <w:t>«О</w:t>
      </w:r>
      <w:r w:rsidR="00CB5310" w:rsidRPr="00242E55">
        <w:rPr>
          <w:rFonts w:ascii="Times New Roman" w:hAnsi="Times New Roman"/>
          <w:sz w:val="28"/>
          <w:szCs w:val="28"/>
        </w:rPr>
        <w:t>б утверждении</w:t>
      </w:r>
      <w:r w:rsidRPr="00242E55">
        <w:rPr>
          <w:rFonts w:ascii="Times New Roman" w:hAnsi="Times New Roman"/>
          <w:sz w:val="28"/>
          <w:szCs w:val="28"/>
        </w:rPr>
        <w:t xml:space="preserve"> </w:t>
      </w:r>
      <w:r w:rsidR="00CB5310" w:rsidRPr="00242E55">
        <w:rPr>
          <w:rFonts w:ascii="Times New Roman" w:hAnsi="Times New Roman"/>
          <w:sz w:val="28"/>
          <w:szCs w:val="28"/>
        </w:rPr>
        <w:t>П</w:t>
      </w:r>
      <w:r w:rsidRPr="00242E55">
        <w:rPr>
          <w:rFonts w:ascii="Times New Roman" w:hAnsi="Times New Roman"/>
          <w:sz w:val="28"/>
          <w:szCs w:val="28"/>
        </w:rPr>
        <w:t>орядк</w:t>
      </w:r>
      <w:r w:rsidR="00CB5310" w:rsidRPr="00242E55">
        <w:rPr>
          <w:rFonts w:ascii="Times New Roman" w:hAnsi="Times New Roman"/>
          <w:sz w:val="28"/>
          <w:szCs w:val="28"/>
        </w:rPr>
        <w:t>а</w:t>
      </w:r>
      <w:r w:rsidRPr="00242E55">
        <w:rPr>
          <w:rFonts w:ascii="Times New Roman" w:hAnsi="Times New Roman"/>
          <w:sz w:val="28"/>
          <w:szCs w:val="28"/>
        </w:rPr>
        <w:t xml:space="preserve"> </w:t>
      </w:r>
      <w:r w:rsidRPr="00242E55">
        <w:rPr>
          <w:rFonts w:ascii="Times New Roman" w:hAnsi="Times New Roman"/>
          <w:color w:val="000000"/>
          <w:sz w:val="28"/>
          <w:szCs w:val="28"/>
        </w:rPr>
        <w:t xml:space="preserve">предоставления субсидии из бюджета Республики Татарстан </w:t>
      </w:r>
      <w:r w:rsidR="00A53251" w:rsidRPr="00242E55">
        <w:rPr>
          <w:rFonts w:ascii="Times New Roman" w:hAnsi="Times New Roman"/>
          <w:color w:val="000000"/>
          <w:sz w:val="28"/>
          <w:szCs w:val="28"/>
        </w:rPr>
        <w:t>некоммерческим организациям, не являющимся государственными (муниципальными) учреждениями,</w:t>
      </w:r>
      <w:r w:rsidRPr="00242E55">
        <w:rPr>
          <w:rFonts w:ascii="Times New Roman" w:hAnsi="Times New Roman"/>
          <w:color w:val="000000"/>
          <w:sz w:val="28"/>
          <w:szCs w:val="28"/>
        </w:rPr>
        <w:t xml:space="preserve"> на возмещение затрат, связанных с организацией и проведением делового форума блогеров «ТопБЛОГ» в г.Иннополис</w:t>
      </w:r>
      <w:r w:rsidRPr="00242E55">
        <w:rPr>
          <w:rFonts w:ascii="Times New Roman" w:hAnsi="Times New Roman"/>
          <w:sz w:val="28"/>
          <w:szCs w:val="28"/>
        </w:rPr>
        <w:t>»</w:t>
      </w:r>
    </w:p>
    <w:p w14:paraId="53B3E9DC" w14:textId="77777777" w:rsidR="00BA3B50" w:rsidRPr="00242E55" w:rsidRDefault="00BA3B50" w:rsidP="00242E55">
      <w:pPr>
        <w:spacing w:after="0" w:line="240" w:lineRule="auto"/>
        <w:jc w:val="center"/>
        <w:rPr>
          <w:rFonts w:ascii="Times New Roman" w:hAnsi="Times New Roman"/>
          <w:sz w:val="28"/>
          <w:szCs w:val="28"/>
        </w:rPr>
      </w:pPr>
    </w:p>
    <w:p w14:paraId="381F775C" w14:textId="7252D6D7" w:rsidR="00BA3B50" w:rsidRPr="00242E55" w:rsidRDefault="00BA3B50" w:rsidP="00242E55">
      <w:pPr>
        <w:spacing w:after="0" w:line="240" w:lineRule="auto"/>
        <w:ind w:firstLine="709"/>
        <w:jc w:val="both"/>
        <w:rPr>
          <w:rFonts w:ascii="Times New Roman" w:hAnsi="Times New Roman"/>
          <w:sz w:val="28"/>
          <w:szCs w:val="28"/>
        </w:rPr>
      </w:pPr>
      <w:r w:rsidRPr="00242E55">
        <w:rPr>
          <w:rFonts w:ascii="Times New Roman" w:hAnsi="Times New Roman"/>
          <w:sz w:val="28"/>
          <w:szCs w:val="28"/>
        </w:rPr>
        <w:t>Проект постановления Кабинета Министров Республики Татарстан «О</w:t>
      </w:r>
      <w:r w:rsidR="00CB5310" w:rsidRPr="00242E55">
        <w:rPr>
          <w:rFonts w:ascii="Times New Roman" w:hAnsi="Times New Roman"/>
          <w:sz w:val="28"/>
          <w:szCs w:val="28"/>
        </w:rPr>
        <w:t>б утверждении</w:t>
      </w:r>
      <w:r w:rsidRPr="00242E55">
        <w:rPr>
          <w:rFonts w:ascii="Times New Roman" w:hAnsi="Times New Roman"/>
          <w:sz w:val="28"/>
          <w:szCs w:val="28"/>
        </w:rPr>
        <w:t xml:space="preserve"> </w:t>
      </w:r>
      <w:r w:rsidR="00CB5310" w:rsidRPr="00242E55">
        <w:rPr>
          <w:rFonts w:ascii="Times New Roman" w:hAnsi="Times New Roman"/>
          <w:sz w:val="28"/>
          <w:szCs w:val="28"/>
        </w:rPr>
        <w:t>П</w:t>
      </w:r>
      <w:r w:rsidRPr="00242E55">
        <w:rPr>
          <w:rFonts w:ascii="Times New Roman" w:hAnsi="Times New Roman"/>
          <w:sz w:val="28"/>
          <w:szCs w:val="28"/>
        </w:rPr>
        <w:t>орядк</w:t>
      </w:r>
      <w:r w:rsidR="00CB5310" w:rsidRPr="00242E55">
        <w:rPr>
          <w:rFonts w:ascii="Times New Roman" w:hAnsi="Times New Roman"/>
          <w:sz w:val="28"/>
          <w:szCs w:val="28"/>
        </w:rPr>
        <w:t>а</w:t>
      </w:r>
      <w:r w:rsidRPr="00242E55">
        <w:rPr>
          <w:rFonts w:ascii="Times New Roman" w:hAnsi="Times New Roman"/>
          <w:sz w:val="28"/>
          <w:szCs w:val="28"/>
        </w:rPr>
        <w:t xml:space="preserve"> </w:t>
      </w:r>
      <w:r w:rsidRPr="00242E55">
        <w:rPr>
          <w:rFonts w:ascii="Times New Roman" w:hAnsi="Times New Roman"/>
          <w:color w:val="000000"/>
          <w:sz w:val="28"/>
          <w:szCs w:val="28"/>
        </w:rPr>
        <w:t xml:space="preserve">предоставления субсидии из бюджета Республики Татарстан </w:t>
      </w:r>
      <w:r w:rsidR="00A53251" w:rsidRPr="00242E55">
        <w:rPr>
          <w:rFonts w:ascii="Times New Roman" w:hAnsi="Times New Roman"/>
          <w:color w:val="000000"/>
          <w:sz w:val="28"/>
          <w:szCs w:val="28"/>
        </w:rPr>
        <w:t>некоммерческим организациям, не являющимся государственными (муниципальными) учреждениями,</w:t>
      </w:r>
      <w:r w:rsidRPr="00242E55">
        <w:rPr>
          <w:rFonts w:ascii="Times New Roman" w:hAnsi="Times New Roman"/>
          <w:color w:val="000000"/>
          <w:sz w:val="28"/>
          <w:szCs w:val="28"/>
        </w:rPr>
        <w:t xml:space="preserve"> на возмещение затрат, связанных с организацией и проведением делового форума блогеров «ТопБЛОГ» в г.Иннополис</w:t>
      </w:r>
      <w:r w:rsidRPr="00242E55">
        <w:rPr>
          <w:rFonts w:ascii="Times New Roman" w:hAnsi="Times New Roman"/>
          <w:sz w:val="28"/>
          <w:szCs w:val="28"/>
        </w:rPr>
        <w:t>»</w:t>
      </w:r>
      <w:r w:rsidR="00CB5310" w:rsidRPr="00242E55">
        <w:rPr>
          <w:rFonts w:ascii="Times New Roman" w:hAnsi="Times New Roman"/>
          <w:sz w:val="28"/>
          <w:szCs w:val="28"/>
        </w:rPr>
        <w:t xml:space="preserve"> (далее – проект постановления)</w:t>
      </w:r>
      <w:r w:rsidRPr="00242E55">
        <w:rPr>
          <w:rFonts w:ascii="Times New Roman" w:hAnsi="Times New Roman"/>
          <w:sz w:val="28"/>
          <w:szCs w:val="28"/>
        </w:rPr>
        <w:t xml:space="preserve"> разработан в соответствии с абзацем третьим пункта 1 распоряжения Кабинета Министров Республики Татарстан от 09.09.2022 № 1914-р.</w:t>
      </w:r>
    </w:p>
    <w:p w14:paraId="2A32E77B" w14:textId="008E68B0" w:rsidR="00BA3B50" w:rsidRPr="00242E55" w:rsidRDefault="00BA3B50"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sz w:val="28"/>
          <w:szCs w:val="28"/>
        </w:rPr>
        <w:t xml:space="preserve">Проектом постановления предусматривается утверждение порядка </w:t>
      </w:r>
      <w:r w:rsidRPr="00242E55">
        <w:rPr>
          <w:rFonts w:ascii="Times New Roman" w:hAnsi="Times New Roman"/>
          <w:color w:val="000000"/>
          <w:sz w:val="28"/>
          <w:szCs w:val="28"/>
        </w:rPr>
        <w:t xml:space="preserve">предоставления субсидии из бюджета Республики Татарстан </w:t>
      </w:r>
      <w:r w:rsidR="00A53251" w:rsidRPr="00242E55">
        <w:rPr>
          <w:rFonts w:ascii="Times New Roman" w:hAnsi="Times New Roman"/>
          <w:color w:val="000000"/>
          <w:sz w:val="28"/>
          <w:szCs w:val="28"/>
        </w:rPr>
        <w:t>некоммерческим организациям, не являющимся государственными (муниципальными) учреждениями,</w:t>
      </w:r>
      <w:r w:rsidRPr="00242E55">
        <w:rPr>
          <w:rFonts w:ascii="Times New Roman" w:hAnsi="Times New Roman"/>
          <w:color w:val="000000"/>
          <w:sz w:val="28"/>
          <w:szCs w:val="28"/>
        </w:rPr>
        <w:t xml:space="preserve"> на возмещение затрат, связанных с организацией и проведением делового форума блогеров «ТопБЛОГ» в г.Иннополис.</w:t>
      </w:r>
    </w:p>
    <w:p w14:paraId="7DE7121A" w14:textId="77777777" w:rsidR="00BA3B50" w:rsidRPr="00242E55" w:rsidRDefault="00BA3B50"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В рамках проведения отбора предполагается предоставлени</w:t>
      </w:r>
      <w:r w:rsidR="00A53251" w:rsidRPr="00242E55">
        <w:rPr>
          <w:rFonts w:ascii="Times New Roman" w:hAnsi="Times New Roman"/>
          <w:color w:val="000000"/>
          <w:sz w:val="28"/>
          <w:szCs w:val="28"/>
        </w:rPr>
        <w:t>е</w:t>
      </w:r>
      <w:r w:rsidRPr="00242E55">
        <w:rPr>
          <w:rFonts w:ascii="Times New Roman" w:hAnsi="Times New Roman"/>
          <w:color w:val="000000"/>
          <w:sz w:val="28"/>
          <w:szCs w:val="28"/>
        </w:rPr>
        <w:t xml:space="preserve"> одной субсидии получателю субсидии по результатам отбора.</w:t>
      </w:r>
    </w:p>
    <w:p w14:paraId="24AE6708" w14:textId="77777777" w:rsidR="00BA3B50" w:rsidRPr="00242E55" w:rsidRDefault="00BA3B50" w:rsidP="00242E55">
      <w:pPr>
        <w:spacing w:after="0" w:line="240" w:lineRule="auto"/>
        <w:ind w:firstLine="709"/>
        <w:jc w:val="both"/>
        <w:rPr>
          <w:rFonts w:ascii="Times New Roman" w:hAnsi="Times New Roman"/>
          <w:color w:val="000000"/>
          <w:sz w:val="28"/>
          <w:szCs w:val="28"/>
        </w:rPr>
      </w:pPr>
      <w:r w:rsidRPr="00242E55">
        <w:rPr>
          <w:rFonts w:ascii="Times New Roman" w:hAnsi="Times New Roman"/>
          <w:color w:val="000000"/>
          <w:sz w:val="28"/>
          <w:szCs w:val="28"/>
        </w:rPr>
        <w:t>Средства на реализацию проекта постановления предусмотрены в бюджете Республики Татарстан в соответствии с распоряжением Кабинета Министров Республики Татарстан от 09.09.2022 № 1914-р, в связи с этим принятие проекта постановления не потребует выделения дополнительных средств из бюджета Республики Татарстан.</w:t>
      </w:r>
    </w:p>
    <w:p w14:paraId="51B373D9" w14:textId="77777777" w:rsidR="00BA3B50" w:rsidRPr="00BA3B50" w:rsidRDefault="00BA3B50" w:rsidP="00242E55">
      <w:pPr>
        <w:spacing w:after="0" w:line="240" w:lineRule="auto"/>
        <w:ind w:firstLine="709"/>
        <w:jc w:val="center"/>
        <w:rPr>
          <w:rFonts w:ascii="Times New Roman" w:hAnsi="Times New Roman"/>
          <w:sz w:val="28"/>
          <w:szCs w:val="28"/>
        </w:rPr>
      </w:pPr>
      <w:r w:rsidRPr="00242E55">
        <w:rPr>
          <w:rFonts w:ascii="Times New Roman" w:hAnsi="Times New Roman"/>
          <w:color w:val="000000"/>
          <w:sz w:val="28"/>
          <w:szCs w:val="28"/>
        </w:rPr>
        <w:t>________________________________</w:t>
      </w:r>
    </w:p>
    <w:sectPr w:rsidR="00BA3B50" w:rsidRPr="00BA3B50" w:rsidSect="009A5472">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E5315" w14:textId="77777777" w:rsidR="002A7238" w:rsidRDefault="002A7238" w:rsidP="0042511E">
      <w:pPr>
        <w:spacing w:after="0" w:line="240" w:lineRule="auto"/>
      </w:pPr>
      <w:r>
        <w:separator/>
      </w:r>
    </w:p>
  </w:endnote>
  <w:endnote w:type="continuationSeparator" w:id="0">
    <w:p w14:paraId="7A5AFEB3" w14:textId="77777777" w:rsidR="002A7238" w:rsidRDefault="002A7238" w:rsidP="0042511E">
      <w:pPr>
        <w:spacing w:after="0" w:line="240" w:lineRule="auto"/>
      </w:pPr>
      <w:r>
        <w:continuationSeparator/>
      </w:r>
    </w:p>
  </w:endnote>
  <w:endnote w:type="continuationNotice" w:id="1">
    <w:p w14:paraId="1F83E477" w14:textId="77777777" w:rsidR="002A7238" w:rsidRDefault="002A72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1A6B4" w14:textId="77777777" w:rsidR="002A7238" w:rsidRDefault="002A7238" w:rsidP="0042511E">
      <w:pPr>
        <w:spacing w:after="0" w:line="240" w:lineRule="auto"/>
      </w:pPr>
      <w:r>
        <w:separator/>
      </w:r>
    </w:p>
  </w:footnote>
  <w:footnote w:type="continuationSeparator" w:id="0">
    <w:p w14:paraId="5B96C524" w14:textId="77777777" w:rsidR="002A7238" w:rsidRDefault="002A7238" w:rsidP="0042511E">
      <w:pPr>
        <w:spacing w:after="0" w:line="240" w:lineRule="auto"/>
      </w:pPr>
      <w:r>
        <w:continuationSeparator/>
      </w:r>
    </w:p>
  </w:footnote>
  <w:footnote w:type="continuationNotice" w:id="1">
    <w:p w14:paraId="5E42C916" w14:textId="77777777" w:rsidR="002A7238" w:rsidRDefault="002A72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32596" w14:textId="77777777" w:rsidR="0042511E" w:rsidRPr="0042511E" w:rsidRDefault="0042511E" w:rsidP="0042511E">
    <w:pPr>
      <w:pStyle w:val="a4"/>
      <w:spacing w:after="0" w:line="240" w:lineRule="auto"/>
      <w:jc w:val="center"/>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444"/>
    <w:rsid w:val="000113FE"/>
    <w:rsid w:val="00022424"/>
    <w:rsid w:val="000233CC"/>
    <w:rsid w:val="00030ED9"/>
    <w:rsid w:val="000319BE"/>
    <w:rsid w:val="00037B80"/>
    <w:rsid w:val="00037EE3"/>
    <w:rsid w:val="00040D83"/>
    <w:rsid w:val="000450BA"/>
    <w:rsid w:val="000513F2"/>
    <w:rsid w:val="00052A1C"/>
    <w:rsid w:val="00055C1C"/>
    <w:rsid w:val="0006195C"/>
    <w:rsid w:val="00064528"/>
    <w:rsid w:val="00067FBB"/>
    <w:rsid w:val="00070FA7"/>
    <w:rsid w:val="00072542"/>
    <w:rsid w:val="00072767"/>
    <w:rsid w:val="00072856"/>
    <w:rsid w:val="000757EB"/>
    <w:rsid w:val="00076F58"/>
    <w:rsid w:val="00081996"/>
    <w:rsid w:val="0008586C"/>
    <w:rsid w:val="000911D6"/>
    <w:rsid w:val="0009444C"/>
    <w:rsid w:val="000A336F"/>
    <w:rsid w:val="000A553A"/>
    <w:rsid w:val="000B2765"/>
    <w:rsid w:val="000B6EF0"/>
    <w:rsid w:val="000B71C1"/>
    <w:rsid w:val="000C10DD"/>
    <w:rsid w:val="000C5FE5"/>
    <w:rsid w:val="000D4459"/>
    <w:rsid w:val="000E02E9"/>
    <w:rsid w:val="000E03D2"/>
    <w:rsid w:val="000E33C9"/>
    <w:rsid w:val="000E45A4"/>
    <w:rsid w:val="000E5EDD"/>
    <w:rsid w:val="000F155E"/>
    <w:rsid w:val="000F25F4"/>
    <w:rsid w:val="00111682"/>
    <w:rsid w:val="00115272"/>
    <w:rsid w:val="00115C1D"/>
    <w:rsid w:val="00116D13"/>
    <w:rsid w:val="001174A9"/>
    <w:rsid w:val="00117F23"/>
    <w:rsid w:val="00127DA1"/>
    <w:rsid w:val="00131C97"/>
    <w:rsid w:val="00137D98"/>
    <w:rsid w:val="00140490"/>
    <w:rsid w:val="00147404"/>
    <w:rsid w:val="00160F1C"/>
    <w:rsid w:val="00166CF0"/>
    <w:rsid w:val="00175C43"/>
    <w:rsid w:val="00182BA0"/>
    <w:rsid w:val="00195B36"/>
    <w:rsid w:val="00196B50"/>
    <w:rsid w:val="00197251"/>
    <w:rsid w:val="001A0186"/>
    <w:rsid w:val="001A251C"/>
    <w:rsid w:val="001A51FC"/>
    <w:rsid w:val="001A697D"/>
    <w:rsid w:val="001B2D33"/>
    <w:rsid w:val="001B4597"/>
    <w:rsid w:val="001B54E2"/>
    <w:rsid w:val="001C16D0"/>
    <w:rsid w:val="001C61CE"/>
    <w:rsid w:val="001D0222"/>
    <w:rsid w:val="001D0AD3"/>
    <w:rsid w:val="001D5BD0"/>
    <w:rsid w:val="001E47F5"/>
    <w:rsid w:val="001E615F"/>
    <w:rsid w:val="001F207E"/>
    <w:rsid w:val="001F6F5A"/>
    <w:rsid w:val="00202736"/>
    <w:rsid w:val="00210EAC"/>
    <w:rsid w:val="002115CA"/>
    <w:rsid w:val="00221D98"/>
    <w:rsid w:val="00230EA1"/>
    <w:rsid w:val="0023301E"/>
    <w:rsid w:val="00242E55"/>
    <w:rsid w:val="002432AA"/>
    <w:rsid w:val="00243EC9"/>
    <w:rsid w:val="0024452D"/>
    <w:rsid w:val="00245808"/>
    <w:rsid w:val="00254AD9"/>
    <w:rsid w:val="00257EF4"/>
    <w:rsid w:val="00260331"/>
    <w:rsid w:val="00261814"/>
    <w:rsid w:val="00262209"/>
    <w:rsid w:val="0026495C"/>
    <w:rsid w:val="00265A14"/>
    <w:rsid w:val="00270A0B"/>
    <w:rsid w:val="002717CC"/>
    <w:rsid w:val="002733AC"/>
    <w:rsid w:val="002846CD"/>
    <w:rsid w:val="00290818"/>
    <w:rsid w:val="00291DC9"/>
    <w:rsid w:val="002940D7"/>
    <w:rsid w:val="00294B63"/>
    <w:rsid w:val="0029696E"/>
    <w:rsid w:val="002A5C2A"/>
    <w:rsid w:val="002A7238"/>
    <w:rsid w:val="002A7E63"/>
    <w:rsid w:val="002B198F"/>
    <w:rsid w:val="002B6564"/>
    <w:rsid w:val="002C172E"/>
    <w:rsid w:val="002C398C"/>
    <w:rsid w:val="002C696C"/>
    <w:rsid w:val="002C76A8"/>
    <w:rsid w:val="002C7A56"/>
    <w:rsid w:val="002D0DD9"/>
    <w:rsid w:val="002E0469"/>
    <w:rsid w:val="002E12AF"/>
    <w:rsid w:val="002E5D1C"/>
    <w:rsid w:val="002F1AC8"/>
    <w:rsid w:val="002F1C51"/>
    <w:rsid w:val="002F3E5D"/>
    <w:rsid w:val="002F4D79"/>
    <w:rsid w:val="002F7EEC"/>
    <w:rsid w:val="0030630D"/>
    <w:rsid w:val="00306CE8"/>
    <w:rsid w:val="0030796D"/>
    <w:rsid w:val="003131AB"/>
    <w:rsid w:val="003133DB"/>
    <w:rsid w:val="00313604"/>
    <w:rsid w:val="0031577C"/>
    <w:rsid w:val="00315FF0"/>
    <w:rsid w:val="0032143D"/>
    <w:rsid w:val="00327E8B"/>
    <w:rsid w:val="0033076E"/>
    <w:rsid w:val="00330CD4"/>
    <w:rsid w:val="00343C23"/>
    <w:rsid w:val="00350A01"/>
    <w:rsid w:val="003569BE"/>
    <w:rsid w:val="00362178"/>
    <w:rsid w:val="00364AA5"/>
    <w:rsid w:val="00365475"/>
    <w:rsid w:val="00373E96"/>
    <w:rsid w:val="00387BA0"/>
    <w:rsid w:val="0039444D"/>
    <w:rsid w:val="00395AE8"/>
    <w:rsid w:val="0039679C"/>
    <w:rsid w:val="003A2329"/>
    <w:rsid w:val="003B3D2B"/>
    <w:rsid w:val="003B50A1"/>
    <w:rsid w:val="003B63E1"/>
    <w:rsid w:val="003B7A16"/>
    <w:rsid w:val="003B7BFF"/>
    <w:rsid w:val="003C1941"/>
    <w:rsid w:val="003D0D92"/>
    <w:rsid w:val="003D105B"/>
    <w:rsid w:val="003D4075"/>
    <w:rsid w:val="003D7FF3"/>
    <w:rsid w:val="003E4BA7"/>
    <w:rsid w:val="003F2224"/>
    <w:rsid w:val="003F2779"/>
    <w:rsid w:val="003F2E7B"/>
    <w:rsid w:val="003F32B5"/>
    <w:rsid w:val="00400D93"/>
    <w:rsid w:val="00404646"/>
    <w:rsid w:val="0040552D"/>
    <w:rsid w:val="00407066"/>
    <w:rsid w:val="004133D0"/>
    <w:rsid w:val="00416EFF"/>
    <w:rsid w:val="00417136"/>
    <w:rsid w:val="00417314"/>
    <w:rsid w:val="004177FB"/>
    <w:rsid w:val="00420B32"/>
    <w:rsid w:val="0042511E"/>
    <w:rsid w:val="00446791"/>
    <w:rsid w:val="0045416B"/>
    <w:rsid w:val="00456BEE"/>
    <w:rsid w:val="00463C3D"/>
    <w:rsid w:val="0047039A"/>
    <w:rsid w:val="004746A9"/>
    <w:rsid w:val="004807FF"/>
    <w:rsid w:val="00482BB8"/>
    <w:rsid w:val="004856DB"/>
    <w:rsid w:val="00486876"/>
    <w:rsid w:val="00487DAB"/>
    <w:rsid w:val="00492360"/>
    <w:rsid w:val="004A3C37"/>
    <w:rsid w:val="004B01CC"/>
    <w:rsid w:val="004B625D"/>
    <w:rsid w:val="004C1DC6"/>
    <w:rsid w:val="004E4444"/>
    <w:rsid w:val="004E71A4"/>
    <w:rsid w:val="004F1117"/>
    <w:rsid w:val="004F23CD"/>
    <w:rsid w:val="004F3C1A"/>
    <w:rsid w:val="005035BA"/>
    <w:rsid w:val="0050377E"/>
    <w:rsid w:val="005119A8"/>
    <w:rsid w:val="00511B46"/>
    <w:rsid w:val="00513E3E"/>
    <w:rsid w:val="00515DDC"/>
    <w:rsid w:val="00526BDB"/>
    <w:rsid w:val="005306E9"/>
    <w:rsid w:val="00543CB8"/>
    <w:rsid w:val="00545A00"/>
    <w:rsid w:val="0055150F"/>
    <w:rsid w:val="005531AD"/>
    <w:rsid w:val="00554009"/>
    <w:rsid w:val="00554541"/>
    <w:rsid w:val="005566D6"/>
    <w:rsid w:val="005574EC"/>
    <w:rsid w:val="005578BC"/>
    <w:rsid w:val="005612FF"/>
    <w:rsid w:val="00572458"/>
    <w:rsid w:val="00572CC5"/>
    <w:rsid w:val="00574CC0"/>
    <w:rsid w:val="00574EAA"/>
    <w:rsid w:val="00577220"/>
    <w:rsid w:val="00585B1F"/>
    <w:rsid w:val="00596835"/>
    <w:rsid w:val="005A6D84"/>
    <w:rsid w:val="005A7E7D"/>
    <w:rsid w:val="005B01B6"/>
    <w:rsid w:val="005B76D7"/>
    <w:rsid w:val="005C44F2"/>
    <w:rsid w:val="005D55DA"/>
    <w:rsid w:val="005E07E6"/>
    <w:rsid w:val="005E57BD"/>
    <w:rsid w:val="00601BA9"/>
    <w:rsid w:val="006024F8"/>
    <w:rsid w:val="006025ED"/>
    <w:rsid w:val="006114FC"/>
    <w:rsid w:val="00613AF8"/>
    <w:rsid w:val="006201C5"/>
    <w:rsid w:val="006300B3"/>
    <w:rsid w:val="006319D1"/>
    <w:rsid w:val="00635BAA"/>
    <w:rsid w:val="006402C8"/>
    <w:rsid w:val="00641735"/>
    <w:rsid w:val="006505C9"/>
    <w:rsid w:val="0065751C"/>
    <w:rsid w:val="00660776"/>
    <w:rsid w:val="00663F64"/>
    <w:rsid w:val="00666167"/>
    <w:rsid w:val="00667D8F"/>
    <w:rsid w:val="00677B7B"/>
    <w:rsid w:val="006843AA"/>
    <w:rsid w:val="00686AF3"/>
    <w:rsid w:val="00690CAB"/>
    <w:rsid w:val="00695E4A"/>
    <w:rsid w:val="0069716B"/>
    <w:rsid w:val="00697D33"/>
    <w:rsid w:val="006A318F"/>
    <w:rsid w:val="006A7993"/>
    <w:rsid w:val="006B0BA2"/>
    <w:rsid w:val="006B2C76"/>
    <w:rsid w:val="006B4FFA"/>
    <w:rsid w:val="006C1EC3"/>
    <w:rsid w:val="006C63EE"/>
    <w:rsid w:val="006D5739"/>
    <w:rsid w:val="006D5CB5"/>
    <w:rsid w:val="006E15B0"/>
    <w:rsid w:val="006E60E2"/>
    <w:rsid w:val="006E78E3"/>
    <w:rsid w:val="006F0DB6"/>
    <w:rsid w:val="006F1976"/>
    <w:rsid w:val="006F1D99"/>
    <w:rsid w:val="006F5AE6"/>
    <w:rsid w:val="006F6304"/>
    <w:rsid w:val="00701AA7"/>
    <w:rsid w:val="00710CBD"/>
    <w:rsid w:val="00715808"/>
    <w:rsid w:val="00715F95"/>
    <w:rsid w:val="00723CAD"/>
    <w:rsid w:val="007249D7"/>
    <w:rsid w:val="0073310C"/>
    <w:rsid w:val="00736182"/>
    <w:rsid w:val="00746613"/>
    <w:rsid w:val="00747CD4"/>
    <w:rsid w:val="0075007E"/>
    <w:rsid w:val="00753586"/>
    <w:rsid w:val="00760AD1"/>
    <w:rsid w:val="00761311"/>
    <w:rsid w:val="00763CED"/>
    <w:rsid w:val="007749DE"/>
    <w:rsid w:val="00775C1D"/>
    <w:rsid w:val="007832EF"/>
    <w:rsid w:val="0079051F"/>
    <w:rsid w:val="007907BA"/>
    <w:rsid w:val="007A00E3"/>
    <w:rsid w:val="007A1524"/>
    <w:rsid w:val="007A2057"/>
    <w:rsid w:val="007A4E21"/>
    <w:rsid w:val="007B798A"/>
    <w:rsid w:val="007C07EB"/>
    <w:rsid w:val="007C4834"/>
    <w:rsid w:val="007D0C1A"/>
    <w:rsid w:val="007D39C7"/>
    <w:rsid w:val="007D63AD"/>
    <w:rsid w:val="007D686A"/>
    <w:rsid w:val="007D7900"/>
    <w:rsid w:val="007E2083"/>
    <w:rsid w:val="007E2CD5"/>
    <w:rsid w:val="007F1739"/>
    <w:rsid w:val="007F1D87"/>
    <w:rsid w:val="00816710"/>
    <w:rsid w:val="00821825"/>
    <w:rsid w:val="00822508"/>
    <w:rsid w:val="00825985"/>
    <w:rsid w:val="00830966"/>
    <w:rsid w:val="00831E13"/>
    <w:rsid w:val="0083334C"/>
    <w:rsid w:val="00834B9F"/>
    <w:rsid w:val="00840D75"/>
    <w:rsid w:val="008513B3"/>
    <w:rsid w:val="008549C4"/>
    <w:rsid w:val="00854BEE"/>
    <w:rsid w:val="00855467"/>
    <w:rsid w:val="00857914"/>
    <w:rsid w:val="008620B6"/>
    <w:rsid w:val="008626DB"/>
    <w:rsid w:val="008708BA"/>
    <w:rsid w:val="00873520"/>
    <w:rsid w:val="00875DF2"/>
    <w:rsid w:val="00882E7E"/>
    <w:rsid w:val="00891D37"/>
    <w:rsid w:val="00893134"/>
    <w:rsid w:val="00893C6B"/>
    <w:rsid w:val="00895A45"/>
    <w:rsid w:val="008977E2"/>
    <w:rsid w:val="00897B7B"/>
    <w:rsid w:val="00897DE8"/>
    <w:rsid w:val="008A6C7F"/>
    <w:rsid w:val="008A78B8"/>
    <w:rsid w:val="008B1F1C"/>
    <w:rsid w:val="008B2851"/>
    <w:rsid w:val="008B2BBD"/>
    <w:rsid w:val="008B7C8F"/>
    <w:rsid w:val="008C442F"/>
    <w:rsid w:val="008C756C"/>
    <w:rsid w:val="008D0DC5"/>
    <w:rsid w:val="008D2678"/>
    <w:rsid w:val="008D3497"/>
    <w:rsid w:val="008D7F3C"/>
    <w:rsid w:val="008E0CD8"/>
    <w:rsid w:val="008E4202"/>
    <w:rsid w:val="008E61A6"/>
    <w:rsid w:val="008E66B9"/>
    <w:rsid w:val="008F048E"/>
    <w:rsid w:val="008F090D"/>
    <w:rsid w:val="00920967"/>
    <w:rsid w:val="009215EB"/>
    <w:rsid w:val="00923B79"/>
    <w:rsid w:val="0092796E"/>
    <w:rsid w:val="00940195"/>
    <w:rsid w:val="00942B54"/>
    <w:rsid w:val="0095102D"/>
    <w:rsid w:val="009510FE"/>
    <w:rsid w:val="0095231D"/>
    <w:rsid w:val="009542A3"/>
    <w:rsid w:val="009554D4"/>
    <w:rsid w:val="009566B9"/>
    <w:rsid w:val="00964E31"/>
    <w:rsid w:val="009748A1"/>
    <w:rsid w:val="0097691C"/>
    <w:rsid w:val="00987F52"/>
    <w:rsid w:val="00997C57"/>
    <w:rsid w:val="009A4E21"/>
    <w:rsid w:val="009A5472"/>
    <w:rsid w:val="009A5556"/>
    <w:rsid w:val="009A7255"/>
    <w:rsid w:val="009B35C6"/>
    <w:rsid w:val="009B4680"/>
    <w:rsid w:val="009B4962"/>
    <w:rsid w:val="009B67B9"/>
    <w:rsid w:val="009C1E77"/>
    <w:rsid w:val="009D0D6A"/>
    <w:rsid w:val="009D7CEA"/>
    <w:rsid w:val="009E147A"/>
    <w:rsid w:val="009E2655"/>
    <w:rsid w:val="009E3A10"/>
    <w:rsid w:val="009E5596"/>
    <w:rsid w:val="009E78FD"/>
    <w:rsid w:val="009F52A4"/>
    <w:rsid w:val="009F5F98"/>
    <w:rsid w:val="009F6E42"/>
    <w:rsid w:val="00A060DD"/>
    <w:rsid w:val="00A14F60"/>
    <w:rsid w:val="00A15509"/>
    <w:rsid w:val="00A158A6"/>
    <w:rsid w:val="00A24302"/>
    <w:rsid w:val="00A246A7"/>
    <w:rsid w:val="00A25E97"/>
    <w:rsid w:val="00A31079"/>
    <w:rsid w:val="00A312C7"/>
    <w:rsid w:val="00A428A8"/>
    <w:rsid w:val="00A45E16"/>
    <w:rsid w:val="00A51694"/>
    <w:rsid w:val="00A521D6"/>
    <w:rsid w:val="00A52684"/>
    <w:rsid w:val="00A53251"/>
    <w:rsid w:val="00A54DD9"/>
    <w:rsid w:val="00A61A4A"/>
    <w:rsid w:val="00A61D6B"/>
    <w:rsid w:val="00A642D9"/>
    <w:rsid w:val="00A91784"/>
    <w:rsid w:val="00A94494"/>
    <w:rsid w:val="00A9464C"/>
    <w:rsid w:val="00AB0B8A"/>
    <w:rsid w:val="00AB12C9"/>
    <w:rsid w:val="00AB66A0"/>
    <w:rsid w:val="00AC107C"/>
    <w:rsid w:val="00AC2DF0"/>
    <w:rsid w:val="00AC7FD4"/>
    <w:rsid w:val="00AD035E"/>
    <w:rsid w:val="00AD2A75"/>
    <w:rsid w:val="00AE4BB0"/>
    <w:rsid w:val="00AF02F5"/>
    <w:rsid w:val="00AF491C"/>
    <w:rsid w:val="00AF4BF0"/>
    <w:rsid w:val="00AF6170"/>
    <w:rsid w:val="00B014F0"/>
    <w:rsid w:val="00B16A93"/>
    <w:rsid w:val="00B2399D"/>
    <w:rsid w:val="00B2678E"/>
    <w:rsid w:val="00B32C86"/>
    <w:rsid w:val="00B331F6"/>
    <w:rsid w:val="00B35131"/>
    <w:rsid w:val="00B54E50"/>
    <w:rsid w:val="00B555E0"/>
    <w:rsid w:val="00B65F67"/>
    <w:rsid w:val="00B679B6"/>
    <w:rsid w:val="00B67A16"/>
    <w:rsid w:val="00B728BF"/>
    <w:rsid w:val="00B77A46"/>
    <w:rsid w:val="00B830AE"/>
    <w:rsid w:val="00B8316D"/>
    <w:rsid w:val="00B84C68"/>
    <w:rsid w:val="00B87F8F"/>
    <w:rsid w:val="00B94E8A"/>
    <w:rsid w:val="00BA1677"/>
    <w:rsid w:val="00BA2E81"/>
    <w:rsid w:val="00BA3B50"/>
    <w:rsid w:val="00BA4385"/>
    <w:rsid w:val="00BA449A"/>
    <w:rsid w:val="00BA4632"/>
    <w:rsid w:val="00BB63BF"/>
    <w:rsid w:val="00BC6878"/>
    <w:rsid w:val="00BC7BA2"/>
    <w:rsid w:val="00BD0242"/>
    <w:rsid w:val="00BD0E8C"/>
    <w:rsid w:val="00BD303D"/>
    <w:rsid w:val="00BE18CC"/>
    <w:rsid w:val="00BE7A46"/>
    <w:rsid w:val="00C016F3"/>
    <w:rsid w:val="00C06035"/>
    <w:rsid w:val="00C1006C"/>
    <w:rsid w:val="00C11C94"/>
    <w:rsid w:val="00C1357E"/>
    <w:rsid w:val="00C159FD"/>
    <w:rsid w:val="00C260AE"/>
    <w:rsid w:val="00C330B1"/>
    <w:rsid w:val="00C43155"/>
    <w:rsid w:val="00C431CC"/>
    <w:rsid w:val="00C44A32"/>
    <w:rsid w:val="00C46910"/>
    <w:rsid w:val="00C475F4"/>
    <w:rsid w:val="00C4783B"/>
    <w:rsid w:val="00C47A88"/>
    <w:rsid w:val="00C575EA"/>
    <w:rsid w:val="00C6305F"/>
    <w:rsid w:val="00C67FBD"/>
    <w:rsid w:val="00C714A6"/>
    <w:rsid w:val="00C72FC6"/>
    <w:rsid w:val="00C7483E"/>
    <w:rsid w:val="00C76DBE"/>
    <w:rsid w:val="00C811CD"/>
    <w:rsid w:val="00C90C68"/>
    <w:rsid w:val="00C91B98"/>
    <w:rsid w:val="00C91DCB"/>
    <w:rsid w:val="00C927EB"/>
    <w:rsid w:val="00C929E9"/>
    <w:rsid w:val="00C94F20"/>
    <w:rsid w:val="00C96BEC"/>
    <w:rsid w:val="00C96FC0"/>
    <w:rsid w:val="00CA17AB"/>
    <w:rsid w:val="00CA2A5E"/>
    <w:rsid w:val="00CB3329"/>
    <w:rsid w:val="00CB4B78"/>
    <w:rsid w:val="00CB5310"/>
    <w:rsid w:val="00CB5B00"/>
    <w:rsid w:val="00CC174C"/>
    <w:rsid w:val="00CC70B7"/>
    <w:rsid w:val="00CD0450"/>
    <w:rsid w:val="00CD22FA"/>
    <w:rsid w:val="00CD43E2"/>
    <w:rsid w:val="00CE1ABC"/>
    <w:rsid w:val="00CE5125"/>
    <w:rsid w:val="00CF0E75"/>
    <w:rsid w:val="00CF292A"/>
    <w:rsid w:val="00CF4901"/>
    <w:rsid w:val="00CF59F2"/>
    <w:rsid w:val="00D01898"/>
    <w:rsid w:val="00D02CDB"/>
    <w:rsid w:val="00D05C23"/>
    <w:rsid w:val="00D11F50"/>
    <w:rsid w:val="00D14681"/>
    <w:rsid w:val="00D2421F"/>
    <w:rsid w:val="00D2757A"/>
    <w:rsid w:val="00D30E1F"/>
    <w:rsid w:val="00D32DE3"/>
    <w:rsid w:val="00D360B4"/>
    <w:rsid w:val="00D40F2D"/>
    <w:rsid w:val="00D4143E"/>
    <w:rsid w:val="00D427A2"/>
    <w:rsid w:val="00D42CA1"/>
    <w:rsid w:val="00D42D75"/>
    <w:rsid w:val="00D430AC"/>
    <w:rsid w:val="00D55085"/>
    <w:rsid w:val="00D63FEC"/>
    <w:rsid w:val="00D75A63"/>
    <w:rsid w:val="00D843AF"/>
    <w:rsid w:val="00D85BA1"/>
    <w:rsid w:val="00D875B5"/>
    <w:rsid w:val="00D921D1"/>
    <w:rsid w:val="00D959AD"/>
    <w:rsid w:val="00D97EE4"/>
    <w:rsid w:val="00DA5DAD"/>
    <w:rsid w:val="00DB05A0"/>
    <w:rsid w:val="00DB336B"/>
    <w:rsid w:val="00DB45C5"/>
    <w:rsid w:val="00DC4E25"/>
    <w:rsid w:val="00DC5CF4"/>
    <w:rsid w:val="00DD2122"/>
    <w:rsid w:val="00DD2FF3"/>
    <w:rsid w:val="00DD41A5"/>
    <w:rsid w:val="00DE56C7"/>
    <w:rsid w:val="00DF4E13"/>
    <w:rsid w:val="00DF532A"/>
    <w:rsid w:val="00E01028"/>
    <w:rsid w:val="00E02A86"/>
    <w:rsid w:val="00E051C1"/>
    <w:rsid w:val="00E07FEA"/>
    <w:rsid w:val="00E10B07"/>
    <w:rsid w:val="00E1147C"/>
    <w:rsid w:val="00E11C46"/>
    <w:rsid w:val="00E2031B"/>
    <w:rsid w:val="00E24C88"/>
    <w:rsid w:val="00E24D5B"/>
    <w:rsid w:val="00E31BF9"/>
    <w:rsid w:val="00E430F2"/>
    <w:rsid w:val="00E43745"/>
    <w:rsid w:val="00E44154"/>
    <w:rsid w:val="00E468B1"/>
    <w:rsid w:val="00E610E3"/>
    <w:rsid w:val="00E759C2"/>
    <w:rsid w:val="00E90E69"/>
    <w:rsid w:val="00E91692"/>
    <w:rsid w:val="00E97E0F"/>
    <w:rsid w:val="00EA140C"/>
    <w:rsid w:val="00EA4887"/>
    <w:rsid w:val="00EC48C5"/>
    <w:rsid w:val="00EC7429"/>
    <w:rsid w:val="00EC77F9"/>
    <w:rsid w:val="00EE0354"/>
    <w:rsid w:val="00EE5C5E"/>
    <w:rsid w:val="00EF05D5"/>
    <w:rsid w:val="00EF1F43"/>
    <w:rsid w:val="00EF313C"/>
    <w:rsid w:val="00EF369E"/>
    <w:rsid w:val="00F0574B"/>
    <w:rsid w:val="00F05760"/>
    <w:rsid w:val="00F07D09"/>
    <w:rsid w:val="00F07FA7"/>
    <w:rsid w:val="00F1351B"/>
    <w:rsid w:val="00F138C2"/>
    <w:rsid w:val="00F16B43"/>
    <w:rsid w:val="00F2427A"/>
    <w:rsid w:val="00F314BA"/>
    <w:rsid w:val="00F33501"/>
    <w:rsid w:val="00F33C05"/>
    <w:rsid w:val="00F439B1"/>
    <w:rsid w:val="00F4597C"/>
    <w:rsid w:val="00F57538"/>
    <w:rsid w:val="00F60199"/>
    <w:rsid w:val="00F64BD1"/>
    <w:rsid w:val="00F6686F"/>
    <w:rsid w:val="00F67AD7"/>
    <w:rsid w:val="00F735BF"/>
    <w:rsid w:val="00F8012E"/>
    <w:rsid w:val="00F838C3"/>
    <w:rsid w:val="00F85F5B"/>
    <w:rsid w:val="00F868E1"/>
    <w:rsid w:val="00F90E1E"/>
    <w:rsid w:val="00F911BE"/>
    <w:rsid w:val="00F95373"/>
    <w:rsid w:val="00FA0F4F"/>
    <w:rsid w:val="00FB754D"/>
    <w:rsid w:val="00FC1808"/>
    <w:rsid w:val="00FF3DAD"/>
    <w:rsid w:val="00FF6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DBA65"/>
  <w15:docId w15:val="{ED5BCF23-C9E7-4C03-A531-A3773B17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D93"/>
    <w:pPr>
      <w:spacing w:after="160" w:line="259" w:lineRule="auto"/>
    </w:pPr>
    <w:rPr>
      <w:sz w:val="22"/>
      <w:szCs w:val="22"/>
      <w:lang w:eastAsia="en-US"/>
    </w:rPr>
  </w:style>
  <w:style w:type="paragraph" w:styleId="1">
    <w:name w:val="heading 1"/>
    <w:basedOn w:val="a"/>
    <w:next w:val="a"/>
    <w:link w:val="10"/>
    <w:uiPriority w:val="99"/>
    <w:qFormat/>
    <w:rsid w:val="00763CED"/>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4444"/>
    <w:pPr>
      <w:ind w:left="720"/>
      <w:contextualSpacing/>
    </w:pPr>
  </w:style>
  <w:style w:type="paragraph" w:styleId="a4">
    <w:name w:val="header"/>
    <w:basedOn w:val="a"/>
    <w:link w:val="a5"/>
    <w:uiPriority w:val="99"/>
    <w:unhideWhenUsed/>
    <w:rsid w:val="0042511E"/>
    <w:pPr>
      <w:tabs>
        <w:tab w:val="center" w:pos="4677"/>
        <w:tab w:val="right" w:pos="9355"/>
      </w:tabs>
    </w:pPr>
  </w:style>
  <w:style w:type="character" w:customStyle="1" w:styleId="a5">
    <w:name w:val="Верхний колонтитул Знак"/>
    <w:link w:val="a4"/>
    <w:uiPriority w:val="99"/>
    <w:rsid w:val="0042511E"/>
    <w:rPr>
      <w:sz w:val="22"/>
      <w:szCs w:val="22"/>
      <w:lang w:eastAsia="en-US"/>
    </w:rPr>
  </w:style>
  <w:style w:type="paragraph" w:styleId="a6">
    <w:name w:val="footer"/>
    <w:basedOn w:val="a"/>
    <w:link w:val="a7"/>
    <w:uiPriority w:val="99"/>
    <w:unhideWhenUsed/>
    <w:rsid w:val="0042511E"/>
    <w:pPr>
      <w:tabs>
        <w:tab w:val="center" w:pos="4677"/>
        <w:tab w:val="right" w:pos="9355"/>
      </w:tabs>
    </w:pPr>
  </w:style>
  <w:style w:type="character" w:customStyle="1" w:styleId="a7">
    <w:name w:val="Нижний колонтитул Знак"/>
    <w:link w:val="a6"/>
    <w:uiPriority w:val="99"/>
    <w:rsid w:val="0042511E"/>
    <w:rPr>
      <w:sz w:val="22"/>
      <w:szCs w:val="22"/>
      <w:lang w:eastAsia="en-US"/>
    </w:rPr>
  </w:style>
  <w:style w:type="character" w:styleId="a8">
    <w:name w:val="Hyperlink"/>
    <w:uiPriority w:val="99"/>
    <w:unhideWhenUsed/>
    <w:rsid w:val="00897DE8"/>
    <w:rPr>
      <w:color w:val="0563C1"/>
      <w:u w:val="single"/>
    </w:rPr>
  </w:style>
  <w:style w:type="character" w:customStyle="1" w:styleId="a9">
    <w:name w:val="Гипертекстовая ссылка"/>
    <w:uiPriority w:val="99"/>
    <w:rsid w:val="003D4075"/>
    <w:rPr>
      <w:rFonts w:ascii="Times New Roman" w:hAnsi="Times New Roman" w:cs="Times New Roman"/>
      <w:color w:val="000000"/>
    </w:rPr>
  </w:style>
  <w:style w:type="character" w:customStyle="1" w:styleId="10">
    <w:name w:val="Заголовок 1 Знак"/>
    <w:link w:val="1"/>
    <w:uiPriority w:val="99"/>
    <w:rsid w:val="00763CED"/>
    <w:rPr>
      <w:rFonts w:ascii="Arial" w:eastAsia="Times New Roman" w:hAnsi="Arial" w:cs="Arial"/>
      <w:b/>
      <w:bCs/>
      <w:color w:val="26282F"/>
      <w:sz w:val="24"/>
      <w:szCs w:val="24"/>
    </w:rPr>
  </w:style>
  <w:style w:type="paragraph" w:customStyle="1" w:styleId="aa">
    <w:name w:val="Нормальный (таблица)"/>
    <w:basedOn w:val="a"/>
    <w:next w:val="a"/>
    <w:uiPriority w:val="99"/>
    <w:rsid w:val="00763C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b">
    <w:name w:val="Прижатый влево"/>
    <w:basedOn w:val="a"/>
    <w:next w:val="a"/>
    <w:uiPriority w:val="99"/>
    <w:rsid w:val="00763C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table" w:styleId="ac">
    <w:name w:val="Table Grid"/>
    <w:basedOn w:val="a1"/>
    <w:uiPriority w:val="59"/>
    <w:rsid w:val="009A5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F05D5"/>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690804">
      <w:bodyDiv w:val="1"/>
      <w:marLeft w:val="0"/>
      <w:marRight w:val="0"/>
      <w:marTop w:val="0"/>
      <w:marBottom w:val="0"/>
      <w:divBdr>
        <w:top w:val="none" w:sz="0" w:space="0" w:color="auto"/>
        <w:left w:val="none" w:sz="0" w:space="0" w:color="auto"/>
        <w:bottom w:val="none" w:sz="0" w:space="0" w:color="auto"/>
        <w:right w:val="none" w:sz="0" w:space="0" w:color="auto"/>
      </w:divBdr>
    </w:div>
    <w:div w:id="1793086927">
      <w:bodyDiv w:val="1"/>
      <w:marLeft w:val="0"/>
      <w:marRight w:val="0"/>
      <w:marTop w:val="0"/>
      <w:marBottom w:val="0"/>
      <w:divBdr>
        <w:top w:val="none" w:sz="0" w:space="0" w:color="auto"/>
        <w:left w:val="none" w:sz="0" w:space="0" w:color="auto"/>
        <w:bottom w:val="none" w:sz="0" w:space="0" w:color="auto"/>
        <w:right w:val="none" w:sz="0" w:space="0" w:color="auto"/>
      </w:divBdr>
    </w:div>
    <w:div w:id="1992833089">
      <w:bodyDiv w:val="1"/>
      <w:marLeft w:val="0"/>
      <w:marRight w:val="0"/>
      <w:marTop w:val="0"/>
      <w:marBottom w:val="0"/>
      <w:divBdr>
        <w:top w:val="none" w:sz="0" w:space="0" w:color="auto"/>
        <w:left w:val="none" w:sz="0" w:space="0" w:color="auto"/>
        <w:bottom w:val="none" w:sz="0" w:space="0" w:color="auto"/>
        <w:right w:val="none" w:sz="0" w:space="0" w:color="auto"/>
      </w:divBdr>
      <w:divsChild>
        <w:div w:id="336277273">
          <w:marLeft w:val="0"/>
          <w:marRight w:val="0"/>
          <w:marTop w:val="0"/>
          <w:marBottom w:val="0"/>
          <w:divBdr>
            <w:top w:val="none" w:sz="0" w:space="0" w:color="auto"/>
            <w:left w:val="none" w:sz="0" w:space="0" w:color="auto"/>
            <w:bottom w:val="none" w:sz="0" w:space="0" w:color="auto"/>
            <w:right w:val="none" w:sz="0" w:space="0" w:color="auto"/>
          </w:divBdr>
          <w:divsChild>
            <w:div w:id="3482470">
              <w:marLeft w:val="0"/>
              <w:marRight w:val="0"/>
              <w:marTop w:val="0"/>
              <w:marBottom w:val="0"/>
              <w:divBdr>
                <w:top w:val="none" w:sz="0" w:space="0" w:color="auto"/>
                <w:left w:val="none" w:sz="0" w:space="0" w:color="auto"/>
                <w:bottom w:val="none" w:sz="0" w:space="0" w:color="auto"/>
                <w:right w:val="none" w:sz="0" w:space="0" w:color="auto"/>
              </w:divBdr>
              <w:divsChild>
                <w:div w:id="1307737777">
                  <w:marLeft w:val="0"/>
                  <w:marRight w:val="0"/>
                  <w:marTop w:val="0"/>
                  <w:marBottom w:val="0"/>
                  <w:divBdr>
                    <w:top w:val="none" w:sz="0" w:space="0" w:color="auto"/>
                    <w:left w:val="none" w:sz="0" w:space="0" w:color="auto"/>
                    <w:bottom w:val="none" w:sz="0" w:space="0" w:color="auto"/>
                    <w:right w:val="none" w:sz="0" w:space="0" w:color="auto"/>
                  </w:divBdr>
                  <w:divsChild>
                    <w:div w:id="2114855690">
                      <w:marLeft w:val="0"/>
                      <w:marRight w:val="0"/>
                      <w:marTop w:val="0"/>
                      <w:marBottom w:val="0"/>
                      <w:divBdr>
                        <w:top w:val="none" w:sz="0" w:space="0" w:color="auto"/>
                        <w:left w:val="none" w:sz="0" w:space="0" w:color="auto"/>
                        <w:bottom w:val="none" w:sz="0" w:space="0" w:color="auto"/>
                        <w:right w:val="none" w:sz="0" w:space="0" w:color="auto"/>
                      </w:divBdr>
                      <w:divsChild>
                        <w:div w:id="652679603">
                          <w:marLeft w:val="0"/>
                          <w:marRight w:val="0"/>
                          <w:marTop w:val="0"/>
                          <w:marBottom w:val="0"/>
                          <w:divBdr>
                            <w:top w:val="none" w:sz="0" w:space="0" w:color="auto"/>
                            <w:left w:val="none" w:sz="0" w:space="0" w:color="auto"/>
                            <w:bottom w:val="none" w:sz="0" w:space="0" w:color="auto"/>
                            <w:right w:val="none" w:sz="0" w:space="0" w:color="auto"/>
                          </w:divBdr>
                          <w:divsChild>
                            <w:div w:id="1042437534">
                              <w:marLeft w:val="0"/>
                              <w:marRight w:val="0"/>
                              <w:marTop w:val="0"/>
                              <w:marBottom w:val="0"/>
                              <w:divBdr>
                                <w:top w:val="none" w:sz="0" w:space="0" w:color="auto"/>
                                <w:left w:val="none" w:sz="0" w:space="0" w:color="auto"/>
                                <w:bottom w:val="none" w:sz="0" w:space="0" w:color="auto"/>
                                <w:right w:val="none" w:sz="0" w:space="0" w:color="auto"/>
                              </w:divBdr>
                              <w:divsChild>
                                <w:div w:id="1833259128">
                                  <w:marLeft w:val="0"/>
                                  <w:marRight w:val="0"/>
                                  <w:marTop w:val="0"/>
                                  <w:marBottom w:val="0"/>
                                  <w:divBdr>
                                    <w:top w:val="none" w:sz="0" w:space="0" w:color="auto"/>
                                    <w:left w:val="none" w:sz="0" w:space="0" w:color="auto"/>
                                    <w:bottom w:val="none" w:sz="0" w:space="0" w:color="auto"/>
                                    <w:right w:val="none" w:sz="0" w:space="0" w:color="auto"/>
                                  </w:divBdr>
                                  <w:divsChild>
                                    <w:div w:id="1263953840">
                                      <w:marLeft w:val="0"/>
                                      <w:marRight w:val="0"/>
                                      <w:marTop w:val="0"/>
                                      <w:marBottom w:val="0"/>
                                      <w:divBdr>
                                        <w:top w:val="none" w:sz="0" w:space="0" w:color="auto"/>
                                        <w:left w:val="none" w:sz="0" w:space="0" w:color="auto"/>
                                        <w:bottom w:val="none" w:sz="0" w:space="0" w:color="auto"/>
                                        <w:right w:val="none" w:sz="0" w:space="0" w:color="auto"/>
                                      </w:divBdr>
                                      <w:divsChild>
                                        <w:div w:id="662706723">
                                          <w:marLeft w:val="0"/>
                                          <w:marRight w:val="0"/>
                                          <w:marTop w:val="0"/>
                                          <w:marBottom w:val="0"/>
                                          <w:divBdr>
                                            <w:top w:val="none" w:sz="0" w:space="0" w:color="auto"/>
                                            <w:left w:val="none" w:sz="0" w:space="0" w:color="auto"/>
                                            <w:bottom w:val="none" w:sz="0" w:space="0" w:color="auto"/>
                                            <w:right w:val="none" w:sz="0" w:space="0" w:color="auto"/>
                                          </w:divBdr>
                                          <w:divsChild>
                                            <w:div w:id="310252770">
                                              <w:marLeft w:val="0"/>
                                              <w:marRight w:val="0"/>
                                              <w:marTop w:val="0"/>
                                              <w:marBottom w:val="0"/>
                                              <w:divBdr>
                                                <w:top w:val="none" w:sz="0" w:space="0" w:color="auto"/>
                                                <w:left w:val="none" w:sz="0" w:space="0" w:color="auto"/>
                                                <w:bottom w:val="none" w:sz="0" w:space="0" w:color="auto"/>
                                                <w:right w:val="none" w:sz="0" w:space="0" w:color="auto"/>
                                              </w:divBdr>
                                              <w:divsChild>
                                                <w:div w:id="282228658">
                                                  <w:marLeft w:val="0"/>
                                                  <w:marRight w:val="0"/>
                                                  <w:marTop w:val="0"/>
                                                  <w:marBottom w:val="0"/>
                                                  <w:divBdr>
                                                    <w:top w:val="none" w:sz="0" w:space="0" w:color="auto"/>
                                                    <w:left w:val="none" w:sz="0" w:space="0" w:color="auto"/>
                                                    <w:bottom w:val="none" w:sz="0" w:space="0" w:color="auto"/>
                                                    <w:right w:val="none" w:sz="0" w:space="0" w:color="auto"/>
                                                  </w:divBdr>
                                                  <w:divsChild>
                                                    <w:div w:id="1543978035">
                                                      <w:marLeft w:val="0"/>
                                                      <w:marRight w:val="0"/>
                                                      <w:marTop w:val="0"/>
                                                      <w:marBottom w:val="0"/>
                                                      <w:divBdr>
                                                        <w:top w:val="none" w:sz="0" w:space="0" w:color="auto"/>
                                                        <w:left w:val="none" w:sz="0" w:space="0" w:color="auto"/>
                                                        <w:bottom w:val="none" w:sz="0" w:space="0" w:color="auto"/>
                                                        <w:right w:val="none" w:sz="0" w:space="0" w:color="auto"/>
                                                      </w:divBdr>
                                                      <w:divsChild>
                                                        <w:div w:id="1825507831">
                                                          <w:marLeft w:val="0"/>
                                                          <w:marRight w:val="0"/>
                                                          <w:marTop w:val="0"/>
                                                          <w:marBottom w:val="0"/>
                                                          <w:divBdr>
                                                            <w:top w:val="none" w:sz="0" w:space="0" w:color="auto"/>
                                                            <w:left w:val="none" w:sz="0" w:space="0" w:color="auto"/>
                                                            <w:bottom w:val="none" w:sz="0" w:space="0" w:color="auto"/>
                                                            <w:right w:val="none" w:sz="0" w:space="0" w:color="auto"/>
                                                          </w:divBdr>
                                                          <w:divsChild>
                                                            <w:div w:id="1130824056">
                                                              <w:marLeft w:val="0"/>
                                                              <w:marRight w:val="0"/>
                                                              <w:marTop w:val="0"/>
                                                              <w:marBottom w:val="0"/>
                                                              <w:divBdr>
                                                                <w:top w:val="none" w:sz="0" w:space="0" w:color="auto"/>
                                                                <w:left w:val="none" w:sz="0" w:space="0" w:color="auto"/>
                                                                <w:bottom w:val="none" w:sz="0" w:space="0" w:color="auto"/>
                                                                <w:right w:val="none" w:sz="0" w:space="0" w:color="auto"/>
                                                              </w:divBdr>
                                                              <w:divsChild>
                                                                <w:div w:id="806816827">
                                                                  <w:marLeft w:val="0"/>
                                                                  <w:marRight w:val="0"/>
                                                                  <w:marTop w:val="0"/>
                                                                  <w:marBottom w:val="0"/>
                                                                  <w:divBdr>
                                                                    <w:top w:val="none" w:sz="0" w:space="0" w:color="auto"/>
                                                                    <w:left w:val="none" w:sz="0" w:space="0" w:color="auto"/>
                                                                    <w:bottom w:val="none" w:sz="0" w:space="0" w:color="auto"/>
                                                                    <w:right w:val="none" w:sz="0" w:space="0" w:color="auto"/>
                                                                  </w:divBdr>
                                                                  <w:divsChild>
                                                                    <w:div w:id="632296861">
                                                                      <w:marLeft w:val="0"/>
                                                                      <w:marRight w:val="0"/>
                                                                      <w:marTop w:val="0"/>
                                                                      <w:marBottom w:val="0"/>
                                                                      <w:divBdr>
                                                                        <w:top w:val="none" w:sz="0" w:space="0" w:color="auto"/>
                                                                        <w:left w:val="none" w:sz="0" w:space="0" w:color="auto"/>
                                                                        <w:bottom w:val="none" w:sz="0" w:space="0" w:color="auto"/>
                                                                        <w:right w:val="none" w:sz="0" w:space="0" w:color="auto"/>
                                                                      </w:divBdr>
                                                                      <w:divsChild>
                                                                        <w:div w:id="1826630893">
                                                                          <w:marLeft w:val="0"/>
                                                                          <w:marRight w:val="0"/>
                                                                          <w:marTop w:val="0"/>
                                                                          <w:marBottom w:val="0"/>
                                                                          <w:divBdr>
                                                                            <w:top w:val="none" w:sz="0" w:space="0" w:color="auto"/>
                                                                            <w:left w:val="none" w:sz="0" w:space="0" w:color="auto"/>
                                                                            <w:bottom w:val="none" w:sz="0" w:space="0" w:color="auto"/>
                                                                            <w:right w:val="none" w:sz="0" w:space="0" w:color="auto"/>
                                                                          </w:divBdr>
                                                                          <w:divsChild>
                                                                            <w:div w:id="1537503316">
                                                                              <w:marLeft w:val="0"/>
                                                                              <w:marRight w:val="0"/>
                                                                              <w:marTop w:val="0"/>
                                                                              <w:marBottom w:val="0"/>
                                                                              <w:divBdr>
                                                                                <w:top w:val="none" w:sz="0" w:space="0" w:color="auto"/>
                                                                                <w:left w:val="none" w:sz="0" w:space="0" w:color="auto"/>
                                                                                <w:bottom w:val="none" w:sz="0" w:space="0" w:color="auto"/>
                                                                                <w:right w:val="none" w:sz="0" w:space="0" w:color="auto"/>
                                                                              </w:divBdr>
                                                                              <w:divsChild>
                                                                                <w:div w:id="18049858">
                                                                                  <w:marLeft w:val="0"/>
                                                                                  <w:marRight w:val="0"/>
                                                                                  <w:marTop w:val="0"/>
                                                                                  <w:marBottom w:val="0"/>
                                                                                  <w:divBdr>
                                                                                    <w:top w:val="none" w:sz="0" w:space="0" w:color="auto"/>
                                                                                    <w:left w:val="none" w:sz="0" w:space="0" w:color="auto"/>
                                                                                    <w:bottom w:val="none" w:sz="0" w:space="0" w:color="auto"/>
                                                                                    <w:right w:val="none" w:sz="0" w:space="0" w:color="auto"/>
                                                                                  </w:divBdr>
                                                                                  <w:divsChild>
                                                                                    <w:div w:id="258099145">
                                                                                      <w:marLeft w:val="0"/>
                                                                                      <w:marRight w:val="0"/>
                                                                                      <w:marTop w:val="0"/>
                                                                                      <w:marBottom w:val="0"/>
                                                                                      <w:divBdr>
                                                                                        <w:top w:val="none" w:sz="0" w:space="0" w:color="auto"/>
                                                                                        <w:left w:val="none" w:sz="0" w:space="0" w:color="auto"/>
                                                                                        <w:bottom w:val="none" w:sz="0" w:space="0" w:color="auto"/>
                                                                                        <w:right w:val="none" w:sz="0" w:space="0" w:color="auto"/>
                                                                                      </w:divBdr>
                                                                                    </w:div>
                                                                                  </w:divsChild>
                                                                                </w:div>
                                                                                <w:div w:id="80759852">
                                                                                  <w:marLeft w:val="0"/>
                                                                                  <w:marRight w:val="0"/>
                                                                                  <w:marTop w:val="0"/>
                                                                                  <w:marBottom w:val="0"/>
                                                                                  <w:divBdr>
                                                                                    <w:top w:val="none" w:sz="0" w:space="0" w:color="auto"/>
                                                                                    <w:left w:val="none" w:sz="0" w:space="0" w:color="auto"/>
                                                                                    <w:bottom w:val="none" w:sz="0" w:space="0" w:color="auto"/>
                                                                                    <w:right w:val="none" w:sz="0" w:space="0" w:color="auto"/>
                                                                                  </w:divBdr>
                                                                                  <w:divsChild>
                                                                                    <w:div w:id="1946813586">
                                                                                      <w:marLeft w:val="0"/>
                                                                                      <w:marRight w:val="0"/>
                                                                                      <w:marTop w:val="0"/>
                                                                                      <w:marBottom w:val="0"/>
                                                                                      <w:divBdr>
                                                                                        <w:top w:val="none" w:sz="0" w:space="0" w:color="auto"/>
                                                                                        <w:left w:val="none" w:sz="0" w:space="0" w:color="auto"/>
                                                                                        <w:bottom w:val="none" w:sz="0" w:space="0" w:color="auto"/>
                                                                                        <w:right w:val="none" w:sz="0" w:space="0" w:color="auto"/>
                                                                                      </w:divBdr>
                                                                                    </w:div>
                                                                                  </w:divsChild>
                                                                                </w:div>
                                                                                <w:div w:id="120851055">
                                                                                  <w:marLeft w:val="0"/>
                                                                                  <w:marRight w:val="0"/>
                                                                                  <w:marTop w:val="0"/>
                                                                                  <w:marBottom w:val="0"/>
                                                                                  <w:divBdr>
                                                                                    <w:top w:val="none" w:sz="0" w:space="0" w:color="auto"/>
                                                                                    <w:left w:val="none" w:sz="0" w:space="0" w:color="auto"/>
                                                                                    <w:bottom w:val="none" w:sz="0" w:space="0" w:color="auto"/>
                                                                                    <w:right w:val="none" w:sz="0" w:space="0" w:color="auto"/>
                                                                                  </w:divBdr>
                                                                                </w:div>
                                                                                <w:div w:id="133523572">
                                                                                  <w:marLeft w:val="0"/>
                                                                                  <w:marRight w:val="0"/>
                                                                                  <w:marTop w:val="0"/>
                                                                                  <w:marBottom w:val="0"/>
                                                                                  <w:divBdr>
                                                                                    <w:top w:val="none" w:sz="0" w:space="0" w:color="auto"/>
                                                                                    <w:left w:val="none" w:sz="0" w:space="0" w:color="auto"/>
                                                                                    <w:bottom w:val="none" w:sz="0" w:space="0" w:color="auto"/>
                                                                                    <w:right w:val="none" w:sz="0" w:space="0" w:color="auto"/>
                                                                                  </w:divBdr>
                                                                                </w:div>
                                                                                <w:div w:id="195387455">
                                                                                  <w:marLeft w:val="0"/>
                                                                                  <w:marRight w:val="0"/>
                                                                                  <w:marTop w:val="0"/>
                                                                                  <w:marBottom w:val="0"/>
                                                                                  <w:divBdr>
                                                                                    <w:top w:val="none" w:sz="0" w:space="0" w:color="auto"/>
                                                                                    <w:left w:val="none" w:sz="0" w:space="0" w:color="auto"/>
                                                                                    <w:bottom w:val="none" w:sz="0" w:space="0" w:color="auto"/>
                                                                                    <w:right w:val="none" w:sz="0" w:space="0" w:color="auto"/>
                                                                                  </w:divBdr>
                                                                                  <w:divsChild>
                                                                                    <w:div w:id="1416249042">
                                                                                      <w:marLeft w:val="0"/>
                                                                                      <w:marRight w:val="0"/>
                                                                                      <w:marTop w:val="0"/>
                                                                                      <w:marBottom w:val="0"/>
                                                                                      <w:divBdr>
                                                                                        <w:top w:val="none" w:sz="0" w:space="0" w:color="auto"/>
                                                                                        <w:left w:val="none" w:sz="0" w:space="0" w:color="auto"/>
                                                                                        <w:bottom w:val="none" w:sz="0" w:space="0" w:color="auto"/>
                                                                                        <w:right w:val="none" w:sz="0" w:space="0" w:color="auto"/>
                                                                                      </w:divBdr>
                                                                                    </w:div>
                                                                                  </w:divsChild>
                                                                                </w:div>
                                                                                <w:div w:id="199131065">
                                                                                  <w:marLeft w:val="0"/>
                                                                                  <w:marRight w:val="0"/>
                                                                                  <w:marTop w:val="0"/>
                                                                                  <w:marBottom w:val="0"/>
                                                                                  <w:divBdr>
                                                                                    <w:top w:val="none" w:sz="0" w:space="0" w:color="auto"/>
                                                                                    <w:left w:val="none" w:sz="0" w:space="0" w:color="auto"/>
                                                                                    <w:bottom w:val="none" w:sz="0" w:space="0" w:color="auto"/>
                                                                                    <w:right w:val="none" w:sz="0" w:space="0" w:color="auto"/>
                                                                                  </w:divBdr>
                                                                                </w:div>
                                                                                <w:div w:id="494105128">
                                                                                  <w:marLeft w:val="0"/>
                                                                                  <w:marRight w:val="0"/>
                                                                                  <w:marTop w:val="0"/>
                                                                                  <w:marBottom w:val="0"/>
                                                                                  <w:divBdr>
                                                                                    <w:top w:val="none" w:sz="0" w:space="0" w:color="auto"/>
                                                                                    <w:left w:val="none" w:sz="0" w:space="0" w:color="auto"/>
                                                                                    <w:bottom w:val="none" w:sz="0" w:space="0" w:color="auto"/>
                                                                                    <w:right w:val="none" w:sz="0" w:space="0" w:color="auto"/>
                                                                                  </w:divBdr>
                                                                                </w:div>
                                                                                <w:div w:id="525556834">
                                                                                  <w:marLeft w:val="0"/>
                                                                                  <w:marRight w:val="0"/>
                                                                                  <w:marTop w:val="0"/>
                                                                                  <w:marBottom w:val="0"/>
                                                                                  <w:divBdr>
                                                                                    <w:top w:val="none" w:sz="0" w:space="0" w:color="auto"/>
                                                                                    <w:left w:val="none" w:sz="0" w:space="0" w:color="auto"/>
                                                                                    <w:bottom w:val="none" w:sz="0" w:space="0" w:color="auto"/>
                                                                                    <w:right w:val="none" w:sz="0" w:space="0" w:color="auto"/>
                                                                                  </w:divBdr>
                                                                                </w:div>
                                                                                <w:div w:id="664356987">
                                                                                  <w:marLeft w:val="0"/>
                                                                                  <w:marRight w:val="0"/>
                                                                                  <w:marTop w:val="0"/>
                                                                                  <w:marBottom w:val="0"/>
                                                                                  <w:divBdr>
                                                                                    <w:top w:val="none" w:sz="0" w:space="0" w:color="auto"/>
                                                                                    <w:left w:val="none" w:sz="0" w:space="0" w:color="auto"/>
                                                                                    <w:bottom w:val="none" w:sz="0" w:space="0" w:color="auto"/>
                                                                                    <w:right w:val="none" w:sz="0" w:space="0" w:color="auto"/>
                                                                                  </w:divBdr>
                                                                                  <w:divsChild>
                                                                                    <w:div w:id="2068987386">
                                                                                      <w:marLeft w:val="0"/>
                                                                                      <w:marRight w:val="0"/>
                                                                                      <w:marTop w:val="0"/>
                                                                                      <w:marBottom w:val="0"/>
                                                                                      <w:divBdr>
                                                                                        <w:top w:val="none" w:sz="0" w:space="0" w:color="auto"/>
                                                                                        <w:left w:val="none" w:sz="0" w:space="0" w:color="auto"/>
                                                                                        <w:bottom w:val="none" w:sz="0" w:space="0" w:color="auto"/>
                                                                                        <w:right w:val="none" w:sz="0" w:space="0" w:color="auto"/>
                                                                                      </w:divBdr>
                                                                                    </w:div>
                                                                                  </w:divsChild>
                                                                                </w:div>
                                                                                <w:div w:id="838236651">
                                                                                  <w:marLeft w:val="0"/>
                                                                                  <w:marRight w:val="0"/>
                                                                                  <w:marTop w:val="0"/>
                                                                                  <w:marBottom w:val="0"/>
                                                                                  <w:divBdr>
                                                                                    <w:top w:val="none" w:sz="0" w:space="0" w:color="auto"/>
                                                                                    <w:left w:val="none" w:sz="0" w:space="0" w:color="auto"/>
                                                                                    <w:bottom w:val="none" w:sz="0" w:space="0" w:color="auto"/>
                                                                                    <w:right w:val="none" w:sz="0" w:space="0" w:color="auto"/>
                                                                                  </w:divBdr>
                                                                                </w:div>
                                                                                <w:div w:id="859704662">
                                                                                  <w:marLeft w:val="0"/>
                                                                                  <w:marRight w:val="0"/>
                                                                                  <w:marTop w:val="0"/>
                                                                                  <w:marBottom w:val="0"/>
                                                                                  <w:divBdr>
                                                                                    <w:top w:val="none" w:sz="0" w:space="0" w:color="auto"/>
                                                                                    <w:left w:val="none" w:sz="0" w:space="0" w:color="auto"/>
                                                                                    <w:bottom w:val="none" w:sz="0" w:space="0" w:color="auto"/>
                                                                                    <w:right w:val="none" w:sz="0" w:space="0" w:color="auto"/>
                                                                                  </w:divBdr>
                                                                                  <w:divsChild>
                                                                                    <w:div w:id="986126839">
                                                                                      <w:marLeft w:val="0"/>
                                                                                      <w:marRight w:val="0"/>
                                                                                      <w:marTop w:val="0"/>
                                                                                      <w:marBottom w:val="0"/>
                                                                                      <w:divBdr>
                                                                                        <w:top w:val="none" w:sz="0" w:space="0" w:color="auto"/>
                                                                                        <w:left w:val="none" w:sz="0" w:space="0" w:color="auto"/>
                                                                                        <w:bottom w:val="none" w:sz="0" w:space="0" w:color="auto"/>
                                                                                        <w:right w:val="none" w:sz="0" w:space="0" w:color="auto"/>
                                                                                      </w:divBdr>
                                                                                    </w:div>
                                                                                  </w:divsChild>
                                                                                </w:div>
                                                                                <w:div w:id="951941845">
                                                                                  <w:marLeft w:val="0"/>
                                                                                  <w:marRight w:val="0"/>
                                                                                  <w:marTop w:val="0"/>
                                                                                  <w:marBottom w:val="0"/>
                                                                                  <w:divBdr>
                                                                                    <w:top w:val="none" w:sz="0" w:space="0" w:color="auto"/>
                                                                                    <w:left w:val="none" w:sz="0" w:space="0" w:color="auto"/>
                                                                                    <w:bottom w:val="none" w:sz="0" w:space="0" w:color="auto"/>
                                                                                    <w:right w:val="none" w:sz="0" w:space="0" w:color="auto"/>
                                                                                  </w:divBdr>
                                                                                  <w:divsChild>
                                                                                    <w:div w:id="1222331879">
                                                                                      <w:marLeft w:val="0"/>
                                                                                      <w:marRight w:val="0"/>
                                                                                      <w:marTop w:val="0"/>
                                                                                      <w:marBottom w:val="0"/>
                                                                                      <w:divBdr>
                                                                                        <w:top w:val="none" w:sz="0" w:space="0" w:color="auto"/>
                                                                                        <w:left w:val="none" w:sz="0" w:space="0" w:color="auto"/>
                                                                                        <w:bottom w:val="none" w:sz="0" w:space="0" w:color="auto"/>
                                                                                        <w:right w:val="none" w:sz="0" w:space="0" w:color="auto"/>
                                                                                      </w:divBdr>
                                                                                    </w:div>
                                                                                  </w:divsChild>
                                                                                </w:div>
                                                                                <w:div w:id="1042285530">
                                                                                  <w:marLeft w:val="0"/>
                                                                                  <w:marRight w:val="0"/>
                                                                                  <w:marTop w:val="0"/>
                                                                                  <w:marBottom w:val="0"/>
                                                                                  <w:divBdr>
                                                                                    <w:top w:val="none" w:sz="0" w:space="0" w:color="auto"/>
                                                                                    <w:left w:val="none" w:sz="0" w:space="0" w:color="auto"/>
                                                                                    <w:bottom w:val="none" w:sz="0" w:space="0" w:color="auto"/>
                                                                                    <w:right w:val="none" w:sz="0" w:space="0" w:color="auto"/>
                                                                                  </w:divBdr>
                                                                                  <w:divsChild>
                                                                                    <w:div w:id="1918006946">
                                                                                      <w:marLeft w:val="0"/>
                                                                                      <w:marRight w:val="0"/>
                                                                                      <w:marTop w:val="0"/>
                                                                                      <w:marBottom w:val="0"/>
                                                                                      <w:divBdr>
                                                                                        <w:top w:val="none" w:sz="0" w:space="0" w:color="auto"/>
                                                                                        <w:left w:val="none" w:sz="0" w:space="0" w:color="auto"/>
                                                                                        <w:bottom w:val="none" w:sz="0" w:space="0" w:color="auto"/>
                                                                                        <w:right w:val="none" w:sz="0" w:space="0" w:color="auto"/>
                                                                                      </w:divBdr>
                                                                                    </w:div>
                                                                                  </w:divsChild>
                                                                                </w:div>
                                                                                <w:div w:id="1134525122">
                                                                                  <w:marLeft w:val="0"/>
                                                                                  <w:marRight w:val="0"/>
                                                                                  <w:marTop w:val="0"/>
                                                                                  <w:marBottom w:val="0"/>
                                                                                  <w:divBdr>
                                                                                    <w:top w:val="none" w:sz="0" w:space="0" w:color="auto"/>
                                                                                    <w:left w:val="none" w:sz="0" w:space="0" w:color="auto"/>
                                                                                    <w:bottom w:val="none" w:sz="0" w:space="0" w:color="auto"/>
                                                                                    <w:right w:val="none" w:sz="0" w:space="0" w:color="auto"/>
                                                                                  </w:divBdr>
                                                                                </w:div>
                                                                                <w:div w:id="1177159420">
                                                                                  <w:marLeft w:val="0"/>
                                                                                  <w:marRight w:val="0"/>
                                                                                  <w:marTop w:val="0"/>
                                                                                  <w:marBottom w:val="0"/>
                                                                                  <w:divBdr>
                                                                                    <w:top w:val="none" w:sz="0" w:space="0" w:color="auto"/>
                                                                                    <w:left w:val="none" w:sz="0" w:space="0" w:color="auto"/>
                                                                                    <w:bottom w:val="none" w:sz="0" w:space="0" w:color="auto"/>
                                                                                    <w:right w:val="none" w:sz="0" w:space="0" w:color="auto"/>
                                                                                  </w:divBdr>
                                                                                </w:div>
                                                                                <w:div w:id="1210612140">
                                                                                  <w:marLeft w:val="0"/>
                                                                                  <w:marRight w:val="0"/>
                                                                                  <w:marTop w:val="0"/>
                                                                                  <w:marBottom w:val="0"/>
                                                                                  <w:divBdr>
                                                                                    <w:top w:val="none" w:sz="0" w:space="0" w:color="auto"/>
                                                                                    <w:left w:val="none" w:sz="0" w:space="0" w:color="auto"/>
                                                                                    <w:bottom w:val="none" w:sz="0" w:space="0" w:color="auto"/>
                                                                                    <w:right w:val="none" w:sz="0" w:space="0" w:color="auto"/>
                                                                                  </w:divBdr>
                                                                                </w:div>
                                                                                <w:div w:id="1344940340">
                                                                                  <w:marLeft w:val="0"/>
                                                                                  <w:marRight w:val="0"/>
                                                                                  <w:marTop w:val="0"/>
                                                                                  <w:marBottom w:val="0"/>
                                                                                  <w:divBdr>
                                                                                    <w:top w:val="none" w:sz="0" w:space="0" w:color="auto"/>
                                                                                    <w:left w:val="none" w:sz="0" w:space="0" w:color="auto"/>
                                                                                    <w:bottom w:val="none" w:sz="0" w:space="0" w:color="auto"/>
                                                                                    <w:right w:val="none" w:sz="0" w:space="0" w:color="auto"/>
                                                                                  </w:divBdr>
                                                                                </w:div>
                                                                                <w:div w:id="1417091461">
                                                                                  <w:marLeft w:val="0"/>
                                                                                  <w:marRight w:val="0"/>
                                                                                  <w:marTop w:val="0"/>
                                                                                  <w:marBottom w:val="0"/>
                                                                                  <w:divBdr>
                                                                                    <w:top w:val="none" w:sz="0" w:space="0" w:color="auto"/>
                                                                                    <w:left w:val="none" w:sz="0" w:space="0" w:color="auto"/>
                                                                                    <w:bottom w:val="none" w:sz="0" w:space="0" w:color="auto"/>
                                                                                    <w:right w:val="none" w:sz="0" w:space="0" w:color="auto"/>
                                                                                  </w:divBdr>
                                                                                  <w:divsChild>
                                                                                    <w:div w:id="2093619504">
                                                                                      <w:marLeft w:val="0"/>
                                                                                      <w:marRight w:val="0"/>
                                                                                      <w:marTop w:val="0"/>
                                                                                      <w:marBottom w:val="0"/>
                                                                                      <w:divBdr>
                                                                                        <w:top w:val="none" w:sz="0" w:space="0" w:color="auto"/>
                                                                                        <w:left w:val="none" w:sz="0" w:space="0" w:color="auto"/>
                                                                                        <w:bottom w:val="none" w:sz="0" w:space="0" w:color="auto"/>
                                                                                        <w:right w:val="none" w:sz="0" w:space="0" w:color="auto"/>
                                                                                      </w:divBdr>
                                                                                    </w:div>
                                                                                  </w:divsChild>
                                                                                </w:div>
                                                                                <w:div w:id="1579166768">
                                                                                  <w:marLeft w:val="0"/>
                                                                                  <w:marRight w:val="0"/>
                                                                                  <w:marTop w:val="0"/>
                                                                                  <w:marBottom w:val="0"/>
                                                                                  <w:divBdr>
                                                                                    <w:top w:val="none" w:sz="0" w:space="0" w:color="auto"/>
                                                                                    <w:left w:val="none" w:sz="0" w:space="0" w:color="auto"/>
                                                                                    <w:bottom w:val="none" w:sz="0" w:space="0" w:color="auto"/>
                                                                                    <w:right w:val="none" w:sz="0" w:space="0" w:color="auto"/>
                                                                                  </w:divBdr>
                                                                                  <w:divsChild>
                                                                                    <w:div w:id="127164732">
                                                                                      <w:marLeft w:val="0"/>
                                                                                      <w:marRight w:val="0"/>
                                                                                      <w:marTop w:val="0"/>
                                                                                      <w:marBottom w:val="0"/>
                                                                                      <w:divBdr>
                                                                                        <w:top w:val="none" w:sz="0" w:space="0" w:color="auto"/>
                                                                                        <w:left w:val="none" w:sz="0" w:space="0" w:color="auto"/>
                                                                                        <w:bottom w:val="none" w:sz="0" w:space="0" w:color="auto"/>
                                                                                        <w:right w:val="none" w:sz="0" w:space="0" w:color="auto"/>
                                                                                      </w:divBdr>
                                                                                    </w:div>
                                                                                  </w:divsChild>
                                                                                </w:div>
                                                                                <w:div w:id="1586915289">
                                                                                  <w:marLeft w:val="0"/>
                                                                                  <w:marRight w:val="0"/>
                                                                                  <w:marTop w:val="0"/>
                                                                                  <w:marBottom w:val="0"/>
                                                                                  <w:divBdr>
                                                                                    <w:top w:val="none" w:sz="0" w:space="0" w:color="auto"/>
                                                                                    <w:left w:val="none" w:sz="0" w:space="0" w:color="auto"/>
                                                                                    <w:bottom w:val="none" w:sz="0" w:space="0" w:color="auto"/>
                                                                                    <w:right w:val="none" w:sz="0" w:space="0" w:color="auto"/>
                                                                                  </w:divBdr>
                                                                                  <w:divsChild>
                                                                                    <w:div w:id="1696154471">
                                                                                      <w:marLeft w:val="0"/>
                                                                                      <w:marRight w:val="0"/>
                                                                                      <w:marTop w:val="0"/>
                                                                                      <w:marBottom w:val="0"/>
                                                                                      <w:divBdr>
                                                                                        <w:top w:val="none" w:sz="0" w:space="0" w:color="auto"/>
                                                                                        <w:left w:val="none" w:sz="0" w:space="0" w:color="auto"/>
                                                                                        <w:bottom w:val="none" w:sz="0" w:space="0" w:color="auto"/>
                                                                                        <w:right w:val="none" w:sz="0" w:space="0" w:color="auto"/>
                                                                                      </w:divBdr>
                                                                                    </w:div>
                                                                                  </w:divsChild>
                                                                                </w:div>
                                                                                <w:div w:id="1674991335">
                                                                                  <w:marLeft w:val="0"/>
                                                                                  <w:marRight w:val="0"/>
                                                                                  <w:marTop w:val="0"/>
                                                                                  <w:marBottom w:val="0"/>
                                                                                  <w:divBdr>
                                                                                    <w:top w:val="none" w:sz="0" w:space="0" w:color="auto"/>
                                                                                    <w:left w:val="none" w:sz="0" w:space="0" w:color="auto"/>
                                                                                    <w:bottom w:val="none" w:sz="0" w:space="0" w:color="auto"/>
                                                                                    <w:right w:val="none" w:sz="0" w:space="0" w:color="auto"/>
                                                                                  </w:divBdr>
                                                                                </w:div>
                                                                                <w:div w:id="1792430247">
                                                                                  <w:marLeft w:val="0"/>
                                                                                  <w:marRight w:val="0"/>
                                                                                  <w:marTop w:val="0"/>
                                                                                  <w:marBottom w:val="0"/>
                                                                                  <w:divBdr>
                                                                                    <w:top w:val="none" w:sz="0" w:space="0" w:color="auto"/>
                                                                                    <w:left w:val="none" w:sz="0" w:space="0" w:color="auto"/>
                                                                                    <w:bottom w:val="none" w:sz="0" w:space="0" w:color="auto"/>
                                                                                    <w:right w:val="none" w:sz="0" w:space="0" w:color="auto"/>
                                                                                  </w:divBdr>
                                                                                </w:div>
                                                                                <w:div w:id="1794446434">
                                                                                  <w:marLeft w:val="0"/>
                                                                                  <w:marRight w:val="0"/>
                                                                                  <w:marTop w:val="0"/>
                                                                                  <w:marBottom w:val="0"/>
                                                                                  <w:divBdr>
                                                                                    <w:top w:val="none" w:sz="0" w:space="0" w:color="auto"/>
                                                                                    <w:left w:val="none" w:sz="0" w:space="0" w:color="auto"/>
                                                                                    <w:bottom w:val="none" w:sz="0" w:space="0" w:color="auto"/>
                                                                                    <w:right w:val="none" w:sz="0" w:space="0" w:color="auto"/>
                                                                                  </w:divBdr>
                                                                                  <w:divsChild>
                                                                                    <w:div w:id="2135824605">
                                                                                      <w:marLeft w:val="0"/>
                                                                                      <w:marRight w:val="0"/>
                                                                                      <w:marTop w:val="0"/>
                                                                                      <w:marBottom w:val="0"/>
                                                                                      <w:divBdr>
                                                                                        <w:top w:val="none" w:sz="0" w:space="0" w:color="auto"/>
                                                                                        <w:left w:val="none" w:sz="0" w:space="0" w:color="auto"/>
                                                                                        <w:bottom w:val="none" w:sz="0" w:space="0" w:color="auto"/>
                                                                                        <w:right w:val="none" w:sz="0" w:space="0" w:color="auto"/>
                                                                                      </w:divBdr>
                                                                                    </w:div>
                                                                                  </w:divsChild>
                                                                                </w:div>
                                                                                <w:div w:id="1817256077">
                                                                                  <w:marLeft w:val="0"/>
                                                                                  <w:marRight w:val="0"/>
                                                                                  <w:marTop w:val="0"/>
                                                                                  <w:marBottom w:val="0"/>
                                                                                  <w:divBdr>
                                                                                    <w:top w:val="none" w:sz="0" w:space="0" w:color="auto"/>
                                                                                    <w:left w:val="none" w:sz="0" w:space="0" w:color="auto"/>
                                                                                    <w:bottom w:val="none" w:sz="0" w:space="0" w:color="auto"/>
                                                                                    <w:right w:val="none" w:sz="0" w:space="0" w:color="auto"/>
                                                                                  </w:divBdr>
                                                                                </w:div>
                                                                                <w:div w:id="2022395725">
                                                                                  <w:marLeft w:val="0"/>
                                                                                  <w:marRight w:val="0"/>
                                                                                  <w:marTop w:val="0"/>
                                                                                  <w:marBottom w:val="0"/>
                                                                                  <w:divBdr>
                                                                                    <w:top w:val="none" w:sz="0" w:space="0" w:color="auto"/>
                                                                                    <w:left w:val="none" w:sz="0" w:space="0" w:color="auto"/>
                                                                                    <w:bottom w:val="none" w:sz="0" w:space="0" w:color="auto"/>
                                                                                    <w:right w:val="none" w:sz="0" w:space="0" w:color="auto"/>
                                                                                  </w:divBdr>
                                                                                  <w:divsChild>
                                                                                    <w:div w:id="124005465">
                                                                                      <w:marLeft w:val="0"/>
                                                                                      <w:marRight w:val="0"/>
                                                                                      <w:marTop w:val="0"/>
                                                                                      <w:marBottom w:val="0"/>
                                                                                      <w:divBdr>
                                                                                        <w:top w:val="none" w:sz="0" w:space="0" w:color="auto"/>
                                                                                        <w:left w:val="none" w:sz="0" w:space="0" w:color="auto"/>
                                                                                        <w:bottom w:val="none" w:sz="0" w:space="0" w:color="auto"/>
                                                                                        <w:right w:val="none" w:sz="0" w:space="0" w:color="auto"/>
                                                                                      </w:divBdr>
                                                                                    </w:div>
                                                                                  </w:divsChild>
                                                                                </w:div>
                                                                                <w:div w:id="2040619575">
                                                                                  <w:marLeft w:val="0"/>
                                                                                  <w:marRight w:val="0"/>
                                                                                  <w:marTop w:val="0"/>
                                                                                  <w:marBottom w:val="0"/>
                                                                                  <w:divBdr>
                                                                                    <w:top w:val="none" w:sz="0" w:space="0" w:color="auto"/>
                                                                                    <w:left w:val="none" w:sz="0" w:space="0" w:color="auto"/>
                                                                                    <w:bottom w:val="none" w:sz="0" w:space="0" w:color="auto"/>
                                                                                    <w:right w:val="none" w:sz="0" w:space="0" w:color="auto"/>
                                                                                  </w:divBdr>
                                                                                  <w:divsChild>
                                                                                    <w:div w:id="1068262923">
                                                                                      <w:marLeft w:val="0"/>
                                                                                      <w:marRight w:val="0"/>
                                                                                      <w:marTop w:val="0"/>
                                                                                      <w:marBottom w:val="0"/>
                                                                                      <w:divBdr>
                                                                                        <w:top w:val="none" w:sz="0" w:space="0" w:color="auto"/>
                                                                                        <w:left w:val="none" w:sz="0" w:space="0" w:color="auto"/>
                                                                                        <w:bottom w:val="none" w:sz="0" w:space="0" w:color="auto"/>
                                                                                        <w:right w:val="none" w:sz="0" w:space="0" w:color="auto"/>
                                                                                      </w:divBdr>
                                                                                    </w:div>
                                                                                    <w:div w:id="170775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CB180-5965-4223-8C5A-3D5F80E75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3634</Words>
  <Characters>20715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24301</CharactersWithSpaces>
  <SharedDoc>false</SharedDoc>
  <HLinks>
    <vt:vector size="24" baseType="variant">
      <vt:variant>
        <vt:i4>1769504</vt:i4>
      </vt:variant>
      <vt:variant>
        <vt:i4>9</vt:i4>
      </vt:variant>
      <vt:variant>
        <vt:i4>0</vt:i4>
      </vt:variant>
      <vt:variant>
        <vt:i4>5</vt:i4>
      </vt:variant>
      <vt:variant>
        <vt:lpwstr/>
      </vt:variant>
      <vt:variant>
        <vt:lpwstr>sub_111</vt:lpwstr>
      </vt:variant>
      <vt:variant>
        <vt:i4>3407923</vt:i4>
      </vt:variant>
      <vt:variant>
        <vt:i4>6</vt:i4>
      </vt:variant>
      <vt:variant>
        <vt:i4>0</vt:i4>
      </vt:variant>
      <vt:variant>
        <vt:i4>5</vt:i4>
      </vt:variant>
      <vt:variant>
        <vt:lpwstr>http://mobileonline.garant.ru/document/redirect/12112604/4</vt:lpwstr>
      </vt:variant>
      <vt:variant>
        <vt:lpwstr/>
      </vt:variant>
      <vt:variant>
        <vt:i4>3342391</vt:i4>
      </vt:variant>
      <vt:variant>
        <vt:i4>3</vt:i4>
      </vt:variant>
      <vt:variant>
        <vt:i4>0</vt:i4>
      </vt:variant>
      <vt:variant>
        <vt:i4>5</vt:i4>
      </vt:variant>
      <vt:variant>
        <vt:lpwstr>http://mobileonline.garant.ru/document/redirect/12133556/0</vt:lpwstr>
      </vt:variant>
      <vt:variant>
        <vt:lpwstr/>
      </vt:variant>
      <vt:variant>
        <vt:i4>1703968</vt:i4>
      </vt:variant>
      <vt:variant>
        <vt:i4>0</vt:i4>
      </vt:variant>
      <vt:variant>
        <vt:i4>0</vt:i4>
      </vt:variant>
      <vt:variant>
        <vt:i4>5</vt:i4>
      </vt:variant>
      <vt:variant>
        <vt:lpwstr/>
      </vt:variant>
      <vt:variant>
        <vt:lpwstr>sub_102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4</cp:revision>
  <dcterms:created xsi:type="dcterms:W3CDTF">2022-11-24T09:46:00Z</dcterms:created>
  <dcterms:modified xsi:type="dcterms:W3CDTF">2022-12-28T06:40:00Z</dcterms:modified>
</cp:coreProperties>
</file>