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F7" w:rsidRDefault="00E04140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Pr="00127519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Pr="00126014" w:rsidRDefault="00E107AA" w:rsidP="00127519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78F7" w:rsidRPr="00126014" w:rsidRDefault="009B78F7" w:rsidP="00127519">
      <w:pPr>
        <w:widowControl w:val="0"/>
        <w:tabs>
          <w:tab w:val="left" w:pos="1650"/>
        </w:tabs>
        <w:spacing w:after="0" w:line="240" w:lineRule="auto"/>
        <w:rPr>
          <w:sz w:val="28"/>
          <w:szCs w:val="28"/>
        </w:rPr>
      </w:pPr>
    </w:p>
    <w:p w:rsidR="00777DC9" w:rsidRPr="00874C3B" w:rsidRDefault="009B78F7" w:rsidP="00777DC9">
      <w:pPr>
        <w:pStyle w:val="a3"/>
        <w:widowControl w:val="0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OLE_LINK62"/>
      <w:bookmarkStart w:id="1" w:name="OLE_LINK49"/>
      <w:bookmarkStart w:id="2" w:name="OLE_LINK50"/>
      <w:bookmarkStart w:id="3" w:name="OLE_LINK53"/>
      <w:bookmarkStart w:id="4" w:name="OLE_LINK54"/>
      <w:bookmarkStart w:id="5" w:name="OLE_LINK122"/>
      <w:bookmarkStart w:id="6" w:name="OLE_LINK123"/>
      <w:bookmarkStart w:id="7" w:name="OLE_LINK85"/>
      <w:bookmarkStart w:id="8" w:name="OLE_LINK86"/>
      <w:bookmarkStart w:id="9" w:name="OLE_LINK14"/>
      <w:bookmarkStart w:id="10" w:name="OLE_LINK15"/>
      <w:bookmarkStart w:id="11" w:name="OLE_LINK18"/>
      <w:bookmarkStart w:id="12" w:name="OLE_LINK72"/>
      <w:bookmarkStart w:id="13" w:name="OLE_LINK73"/>
      <w:bookmarkStart w:id="14" w:name="OLE_LINK74"/>
      <w:bookmarkStart w:id="15" w:name="OLE_LINK5"/>
      <w:r w:rsidRPr="00874C3B">
        <w:rPr>
          <w:rFonts w:ascii="Times New Roman" w:hAnsi="Times New Roman"/>
          <w:sz w:val="28"/>
          <w:szCs w:val="28"/>
        </w:rPr>
        <w:t>О</w:t>
      </w:r>
      <w:r w:rsidR="00777DC9" w:rsidRPr="00874C3B">
        <w:rPr>
          <w:rFonts w:ascii="Times New Roman" w:hAnsi="Times New Roman"/>
          <w:sz w:val="28"/>
          <w:szCs w:val="28"/>
        </w:rPr>
        <w:t xml:space="preserve"> гранте «Поддержка программ развития передовых инженерных школ» </w:t>
      </w:r>
    </w:p>
    <w:p w:rsidR="00777DC9" w:rsidRPr="00874C3B" w:rsidRDefault="00777DC9" w:rsidP="00127519">
      <w:pPr>
        <w:pStyle w:val="a3"/>
        <w:widowControl w:val="0"/>
        <w:ind w:right="5102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9B78F7" w:rsidRPr="00874C3B" w:rsidRDefault="009B78F7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874C3B" w:rsidRDefault="00E107AA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DC9" w:rsidRPr="00874C3B" w:rsidRDefault="00777DC9" w:rsidP="00777D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4C3B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федерального проекта «Передовые инженерные школы» государственной программы Российской Федерации «Научно-технологическое развитие Российской Федерации», </w:t>
      </w:r>
      <w:r w:rsidRPr="00874C3B">
        <w:rPr>
          <w:rFonts w:ascii="Times New Roman" w:hAnsi="Times New Roman"/>
          <w:sz w:val="28"/>
          <w:szCs w:val="28"/>
        </w:rPr>
        <w:t>утвержденной постановлением Правит</w:t>
      </w:r>
      <w:r w:rsidR="00D24FAA" w:rsidRPr="00874C3B">
        <w:rPr>
          <w:rFonts w:ascii="Times New Roman" w:hAnsi="Times New Roman"/>
          <w:sz w:val="28"/>
          <w:szCs w:val="28"/>
        </w:rPr>
        <w:t>ельства Российской Федерации от 29 марта 2019 г.</w:t>
      </w:r>
      <w:r w:rsidRPr="00874C3B">
        <w:rPr>
          <w:rFonts w:ascii="Times New Roman" w:hAnsi="Times New Roman"/>
          <w:sz w:val="28"/>
          <w:szCs w:val="28"/>
        </w:rPr>
        <w:t xml:space="preserve"> № 377 «Об утверждении государственной программы Российской Федерации «Научно-технологическое развитие Российской Федерации»,</w:t>
      </w:r>
      <w:r w:rsidRPr="00874C3B">
        <w:rPr>
          <w:rFonts w:ascii="Times New Roman" w:hAnsi="Times New Roman"/>
          <w:color w:val="000000" w:themeColor="text1"/>
          <w:sz w:val="28"/>
          <w:szCs w:val="28"/>
        </w:rPr>
        <w:t xml:space="preserve"> Кабинет Министров Республики Татарстан ПОСТАНОВЛЯЕТ:</w:t>
      </w:r>
    </w:p>
    <w:p w:rsidR="00777DC9" w:rsidRPr="00874C3B" w:rsidRDefault="00777DC9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DC9" w:rsidRPr="00874C3B" w:rsidRDefault="00777DC9" w:rsidP="00777D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4C3B">
        <w:rPr>
          <w:rFonts w:ascii="Times New Roman" w:hAnsi="Times New Roman"/>
          <w:color w:val="000000" w:themeColor="text1"/>
          <w:sz w:val="28"/>
          <w:szCs w:val="28"/>
        </w:rPr>
        <w:t>1.  Учредить на 2022 год грант «Поддержка программ развития передовых инженерных школ».</w:t>
      </w:r>
    </w:p>
    <w:p w:rsidR="009B78F7" w:rsidRPr="00874C3B" w:rsidRDefault="0082757E" w:rsidP="007E5D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2. </w:t>
      </w:r>
      <w:r w:rsidR="009B78F7" w:rsidRPr="00874C3B">
        <w:rPr>
          <w:rFonts w:ascii="Times New Roman" w:hAnsi="Times New Roman"/>
          <w:sz w:val="28"/>
          <w:szCs w:val="28"/>
        </w:rPr>
        <w:t>Утвердить прилагаем</w:t>
      </w:r>
      <w:r w:rsidR="007E5D4E">
        <w:rPr>
          <w:rFonts w:ascii="Times New Roman" w:hAnsi="Times New Roman"/>
          <w:sz w:val="28"/>
          <w:szCs w:val="28"/>
        </w:rPr>
        <w:t>ое</w:t>
      </w:r>
      <w:r w:rsidR="009B78F7" w:rsidRPr="00874C3B">
        <w:rPr>
          <w:rFonts w:ascii="Times New Roman" w:hAnsi="Times New Roman"/>
          <w:sz w:val="28"/>
          <w:szCs w:val="28"/>
        </w:rPr>
        <w:t xml:space="preserve"> </w:t>
      </w:r>
      <w:r w:rsidR="007E5D4E">
        <w:rPr>
          <w:rFonts w:ascii="Times New Roman" w:hAnsi="Times New Roman"/>
          <w:sz w:val="28"/>
          <w:szCs w:val="28"/>
        </w:rPr>
        <w:t xml:space="preserve">Положение </w:t>
      </w:r>
      <w:r w:rsidR="007E5D4E" w:rsidRPr="007E5D4E">
        <w:rPr>
          <w:rFonts w:ascii="Times New Roman" w:hAnsi="Times New Roman"/>
          <w:sz w:val="28"/>
          <w:szCs w:val="28"/>
        </w:rPr>
        <w:t>о гранте «Поддержка программ развития передовых инженерных школ»</w:t>
      </w:r>
      <w:bookmarkStart w:id="16" w:name="_GoBack"/>
      <w:bookmarkEnd w:id="16"/>
      <w:r w:rsidR="00656FAD" w:rsidRPr="00874C3B">
        <w:rPr>
          <w:rFonts w:ascii="Times New Roman" w:hAnsi="Times New Roman"/>
          <w:sz w:val="28"/>
          <w:szCs w:val="28"/>
        </w:rPr>
        <w:t xml:space="preserve">.  </w:t>
      </w:r>
    </w:p>
    <w:p w:rsidR="009B78F7" w:rsidRPr="00874C3B" w:rsidRDefault="0082757E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3</w:t>
      </w:r>
      <w:r w:rsidR="009B78F7" w:rsidRPr="00874C3B">
        <w:rPr>
          <w:rFonts w:ascii="Times New Roman" w:hAnsi="Times New Roman"/>
          <w:sz w:val="28"/>
          <w:szCs w:val="28"/>
        </w:rPr>
        <w:t>.</w:t>
      </w:r>
      <w:r w:rsidR="00E107AA" w:rsidRPr="00874C3B">
        <w:rPr>
          <w:rFonts w:ascii="Times New Roman" w:hAnsi="Times New Roman"/>
          <w:sz w:val="28"/>
          <w:szCs w:val="28"/>
        </w:rPr>
        <w:t> </w:t>
      </w:r>
      <w:r w:rsidR="009B78F7" w:rsidRPr="00874C3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9B78F7" w:rsidRPr="00874C3B" w:rsidRDefault="009B78F7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874C3B" w:rsidRDefault="009B78F7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874C3B" w:rsidRDefault="00E107AA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874C3B" w:rsidRDefault="009B78F7" w:rsidP="001275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9B78F7" w:rsidRPr="00874C3B" w:rsidRDefault="009B78F7" w:rsidP="001275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r w:rsidR="00E107AA" w:rsidRPr="00874C3B">
        <w:rPr>
          <w:rFonts w:ascii="Times New Roman" w:hAnsi="Times New Roman"/>
          <w:sz w:val="28"/>
          <w:szCs w:val="28"/>
        </w:rPr>
        <w:t xml:space="preserve">   </w:t>
      </w:r>
      <w:r w:rsidRPr="00874C3B">
        <w:rPr>
          <w:rFonts w:ascii="Times New Roman" w:hAnsi="Times New Roman"/>
          <w:sz w:val="28"/>
          <w:szCs w:val="28"/>
        </w:rPr>
        <w:t>А.В.Песошин</w:t>
      </w:r>
    </w:p>
    <w:p w:rsidR="00127519" w:rsidRPr="00874C3B" w:rsidRDefault="00127519" w:rsidP="001275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519" w:rsidRPr="00874C3B" w:rsidRDefault="00127519" w:rsidP="001275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7AA" w:rsidRPr="00874C3B" w:rsidRDefault="00E107AA" w:rsidP="001275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107AA" w:rsidRPr="00874C3B" w:rsidSect="00127519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58C1" w:rsidRPr="00874C3B" w:rsidRDefault="00AD4384" w:rsidP="00127519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E107AA" w:rsidRPr="00874C3B" w:rsidRDefault="00D658C1" w:rsidP="00127519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D658C1" w:rsidRPr="00874C3B" w:rsidRDefault="00D658C1" w:rsidP="00127519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Кабинета Министров</w:t>
      </w:r>
    </w:p>
    <w:p w:rsidR="00D658C1" w:rsidRPr="00874C3B" w:rsidRDefault="00D658C1" w:rsidP="00127519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Республики Татарстан</w:t>
      </w:r>
    </w:p>
    <w:p w:rsidR="00D658C1" w:rsidRPr="00874C3B" w:rsidRDefault="00D658C1" w:rsidP="00127519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от _______</w:t>
      </w:r>
      <w:r w:rsidR="00E107AA" w:rsidRPr="00874C3B">
        <w:rPr>
          <w:rFonts w:ascii="Times New Roman" w:hAnsi="Times New Roman"/>
          <w:sz w:val="28"/>
          <w:szCs w:val="28"/>
        </w:rPr>
        <w:t xml:space="preserve"> 202</w:t>
      </w:r>
      <w:r w:rsidR="00AD4384" w:rsidRPr="00874C3B">
        <w:rPr>
          <w:rFonts w:ascii="Times New Roman" w:hAnsi="Times New Roman"/>
          <w:sz w:val="28"/>
          <w:szCs w:val="28"/>
        </w:rPr>
        <w:t>2</w:t>
      </w:r>
      <w:r w:rsidR="00E107AA"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sz w:val="28"/>
          <w:szCs w:val="28"/>
        </w:rPr>
        <w:t xml:space="preserve">№ </w:t>
      </w:r>
      <w:r w:rsidR="00E107AA" w:rsidRPr="00874C3B">
        <w:rPr>
          <w:rFonts w:ascii="Times New Roman" w:hAnsi="Times New Roman"/>
          <w:sz w:val="28"/>
          <w:szCs w:val="28"/>
        </w:rPr>
        <w:t>______</w:t>
      </w:r>
    </w:p>
    <w:p w:rsidR="00D658C1" w:rsidRPr="00874C3B" w:rsidRDefault="00D658C1" w:rsidP="0012751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7519" w:rsidRPr="00874C3B" w:rsidRDefault="00127519" w:rsidP="0012751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7DC9" w:rsidRPr="00874C3B" w:rsidRDefault="00777DC9" w:rsidP="00777DC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4C3B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</w:t>
      </w:r>
    </w:p>
    <w:p w:rsidR="00777DC9" w:rsidRPr="00874C3B" w:rsidRDefault="00777DC9" w:rsidP="00777DC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eastAsia="Times New Roman" w:hAnsi="Times New Roman"/>
          <w:bCs/>
          <w:sz w:val="28"/>
          <w:szCs w:val="28"/>
          <w:lang w:eastAsia="ru-RU"/>
        </w:rPr>
        <w:t>о гранте «Поддержка программ развития передовых инженерных школ»</w:t>
      </w:r>
    </w:p>
    <w:p w:rsidR="00777DC9" w:rsidRPr="00874C3B" w:rsidRDefault="00777DC9" w:rsidP="001275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7519" w:rsidRPr="00874C3B" w:rsidRDefault="00127519" w:rsidP="0012751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874C3B" w:rsidRDefault="00D658C1" w:rsidP="0012751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sub_11"/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I. Общие положения</w:t>
      </w:r>
    </w:p>
    <w:p w:rsidR="00E107AA" w:rsidRPr="00874C3B" w:rsidRDefault="00E107AA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1"/>
      <w:bookmarkEnd w:id="17"/>
    </w:p>
    <w:p w:rsidR="00777DC9" w:rsidRPr="00874C3B" w:rsidRDefault="00777DC9" w:rsidP="00777DC9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Настоящее Положение разработано в соответствии с Бюджетным кодексом Российской Федерации, постановлением Правительства Российской Федерации от 18 сентября 2020 г. № 1492 «</w:t>
      </w:r>
      <w:r w:rsidRPr="00874C3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874C3B">
        <w:rPr>
          <w:rFonts w:ascii="Times New Roman" w:hAnsi="Times New Roman"/>
          <w:color w:val="000000" w:themeColor="text1"/>
          <w:sz w:val="28"/>
          <w:szCs w:val="28"/>
        </w:rPr>
        <w:t xml:space="preserve">», Бюджетным кодексом Республики Татарстан и устанавливает цели, условия и порядок предоставления </w:t>
      </w:r>
      <w:r w:rsidRPr="00874C3B">
        <w:rPr>
          <w:rFonts w:ascii="Times New Roman" w:hAnsi="Times New Roman"/>
          <w:sz w:val="28"/>
          <w:szCs w:val="28"/>
        </w:rPr>
        <w:t xml:space="preserve">в 2022 году грантов из бюджета Республики Татарстан образовательным организациям высшего образования </w:t>
      </w:r>
      <w:r w:rsidRPr="00874C3B">
        <w:rPr>
          <w:rFonts w:ascii="Times New Roman" w:eastAsia="Times New Roman" w:hAnsi="Times New Roman"/>
          <w:bCs/>
          <w:sz w:val="28"/>
          <w:szCs w:val="28"/>
          <w:lang w:eastAsia="ru-RU"/>
        </w:rPr>
        <w:t>«Поддержка программ развития передовых инженерных школ»</w:t>
      </w:r>
      <w:r w:rsidRPr="00874C3B">
        <w:rPr>
          <w:rFonts w:ascii="Times New Roman" w:hAnsi="Times New Roman"/>
          <w:sz w:val="28"/>
          <w:szCs w:val="28"/>
        </w:rPr>
        <w:t xml:space="preserve"> (далее – грант).</w:t>
      </w:r>
    </w:p>
    <w:p w:rsidR="00D14251" w:rsidRPr="00874C3B" w:rsidRDefault="00C0092B" w:rsidP="00127519">
      <w:pPr>
        <w:pStyle w:val="af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Грант предоставляется в целях </w:t>
      </w:r>
      <w:r w:rsidR="007F7E67" w:rsidRPr="00874C3B">
        <w:rPr>
          <w:rFonts w:ascii="Times New Roman" w:hAnsi="Times New Roman"/>
          <w:sz w:val="28"/>
          <w:szCs w:val="28"/>
        </w:rPr>
        <w:t xml:space="preserve">создания и развития на базе </w:t>
      </w:r>
      <w:r w:rsidRPr="00874C3B">
        <w:rPr>
          <w:rFonts w:ascii="Times New Roman" w:hAnsi="Times New Roman"/>
          <w:sz w:val="28"/>
          <w:szCs w:val="28"/>
        </w:rPr>
        <w:t>образовательных организаций высшего образования передовых инженерных школ</w:t>
      </w:r>
      <w:r w:rsidR="007F7E67" w:rsidRPr="00874C3B">
        <w:rPr>
          <w:rFonts w:ascii="Times New Roman" w:hAnsi="Times New Roman"/>
          <w:sz w:val="28"/>
          <w:szCs w:val="28"/>
        </w:rPr>
        <w:t xml:space="preserve"> в партнерстве с высокотехнологичными компаниями, направленных на развитие инженерной подготовки, осуществление прорывных разработок и исследований в приоритетных областях технологического развития Российской Федерации.</w:t>
      </w:r>
      <w:bookmarkStart w:id="19" w:name="sub_102"/>
      <w:bookmarkEnd w:id="18"/>
    </w:p>
    <w:p w:rsidR="006E265F" w:rsidRPr="00874C3B" w:rsidRDefault="006E265F" w:rsidP="006E265F">
      <w:pPr>
        <w:pStyle w:val="af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0" w:name="sub_103"/>
      <w:bookmarkEnd w:id="19"/>
      <w:r w:rsidRPr="00874C3B">
        <w:rPr>
          <w:rFonts w:ascii="Times New Roman" w:hAnsi="Times New Roman"/>
          <w:color w:val="000000"/>
          <w:sz w:val="28"/>
          <w:szCs w:val="28"/>
        </w:rPr>
        <w:t>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в 2022 году, является Министерство образования и науки Республики Татарстан (далее – Министерство).</w:t>
      </w:r>
    </w:p>
    <w:p w:rsidR="006E265F" w:rsidRPr="00874C3B" w:rsidRDefault="006E265F" w:rsidP="006E265F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color w:val="000000"/>
          <w:spacing w:val="-2"/>
          <w:sz w:val="28"/>
          <w:szCs w:val="28"/>
        </w:rPr>
        <w:t>Сведения о гранте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плановый период (закона Республики Татарстан о внесении изменений в закон Республики Татарстан о бюджете Республики Татарстан на соответствующий фи</w:t>
      </w:r>
      <w:r w:rsidR="00BB7B03" w:rsidRPr="00874C3B">
        <w:rPr>
          <w:rFonts w:ascii="Times New Roman" w:hAnsi="Times New Roman"/>
          <w:color w:val="000000"/>
          <w:spacing w:val="-2"/>
          <w:sz w:val="28"/>
          <w:szCs w:val="28"/>
        </w:rPr>
        <w:t>нансовый год и плановый период)</w:t>
      </w:r>
      <w:r w:rsidR="00BB7B03" w:rsidRPr="00874C3B">
        <w:t xml:space="preserve"> </w:t>
      </w:r>
      <w:r w:rsidR="00BB7B03" w:rsidRPr="00874C3B">
        <w:rPr>
          <w:rFonts w:ascii="Times New Roman" w:hAnsi="Times New Roman"/>
          <w:color w:val="000000"/>
          <w:spacing w:val="-2"/>
          <w:sz w:val="28"/>
          <w:szCs w:val="28"/>
        </w:rPr>
        <w:t>в порядке, установленном Министерством финансов Российской Федерации.</w:t>
      </w:r>
    </w:p>
    <w:p w:rsidR="00D658C1" w:rsidRPr="00874C3B" w:rsidRDefault="00FD68FA" w:rsidP="00127519">
      <w:pPr>
        <w:pStyle w:val="af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Для целей настоящего Положения</w:t>
      </w:r>
      <w:r w:rsidR="00856ACE" w:rsidRPr="00874C3B">
        <w:rPr>
          <w:rFonts w:ascii="Times New Roman" w:hAnsi="Times New Roman"/>
          <w:sz w:val="28"/>
          <w:szCs w:val="28"/>
        </w:rPr>
        <w:t xml:space="preserve"> используются следующие понятия</w:t>
      </w:r>
      <w:r w:rsidR="00D658C1" w:rsidRPr="00874C3B">
        <w:rPr>
          <w:rFonts w:ascii="Times New Roman" w:hAnsi="Times New Roman"/>
          <w:sz w:val="28"/>
          <w:szCs w:val="28"/>
        </w:rPr>
        <w:t>:</w:t>
      </w:r>
    </w:p>
    <w:bookmarkEnd w:id="20"/>
    <w:p w:rsidR="006E265F" w:rsidRPr="00874C3B" w:rsidRDefault="00536536" w:rsidP="006E26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соискатель гранта – образовательная организация высшего образования, </w:t>
      </w:r>
      <w:r w:rsidRPr="00874C3B">
        <w:rPr>
          <w:rFonts w:ascii="Times New Roman" w:hAnsi="Times New Roman"/>
          <w:sz w:val="28"/>
          <w:szCs w:val="28"/>
        </w:rPr>
        <w:lastRenderedPageBreak/>
        <w:t xml:space="preserve">расположенная на территории Республики Татарстан, на базе которой создается передовая инженерная школа в соответствии с федеральным проектом «Передовые инженерные школы» государственной программы Российской Федерации «Научно-технологическое развитие Российской Федерации», </w:t>
      </w:r>
      <w:r w:rsidR="006E265F" w:rsidRPr="00874C3B">
        <w:rPr>
          <w:rFonts w:ascii="Times New Roman" w:hAnsi="Times New Roman"/>
          <w:sz w:val="28"/>
          <w:szCs w:val="28"/>
        </w:rPr>
        <w:t>утвержденной постановлением Правит</w:t>
      </w:r>
      <w:r w:rsidR="00D24FAA" w:rsidRPr="00874C3B">
        <w:rPr>
          <w:rFonts w:ascii="Times New Roman" w:hAnsi="Times New Roman"/>
          <w:sz w:val="28"/>
          <w:szCs w:val="28"/>
        </w:rPr>
        <w:t>ельства Российской Федерации от 29 марта 2019 г.</w:t>
      </w:r>
      <w:r w:rsidR="006E265F" w:rsidRPr="00874C3B">
        <w:rPr>
          <w:rFonts w:ascii="Times New Roman" w:hAnsi="Times New Roman"/>
          <w:sz w:val="28"/>
          <w:szCs w:val="28"/>
        </w:rPr>
        <w:t xml:space="preserve"> № 377 «Об утверждении государственной программы Российской Федерации «Научно-технологическое развитие Российской Федерации»;</w:t>
      </w:r>
    </w:p>
    <w:p w:rsidR="004D6C2F" w:rsidRPr="00874C3B" w:rsidRDefault="004D6C2F" w:rsidP="001275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передовая инженерная школа – структурное подразделение (без образования юридического лица) </w:t>
      </w:r>
      <w:r w:rsidR="00A85BFE" w:rsidRPr="00874C3B">
        <w:rPr>
          <w:rFonts w:ascii="Times New Roman" w:hAnsi="Times New Roman"/>
          <w:sz w:val="28"/>
          <w:szCs w:val="28"/>
        </w:rPr>
        <w:t>соискателя гранта</w:t>
      </w:r>
      <w:r w:rsidRPr="00874C3B">
        <w:rPr>
          <w:rFonts w:ascii="Times New Roman" w:hAnsi="Times New Roman"/>
          <w:sz w:val="28"/>
          <w:szCs w:val="28"/>
        </w:rPr>
        <w:t>, осуществляющее образовательную, научную, инновационную деятельность в соответствии с программой развития передовой инженерной школы в партнерстве с высокотехнологичными компаниями;</w:t>
      </w:r>
    </w:p>
    <w:p w:rsidR="00D14251" w:rsidRPr="00874C3B" w:rsidRDefault="00D658C1" w:rsidP="001275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Style w:val="a4"/>
          <w:rFonts w:ascii="Times New Roman" w:hAnsi="Times New Roman"/>
          <w:b w:val="0"/>
          <w:color w:val="auto"/>
          <w:sz w:val="28"/>
          <w:szCs w:val="28"/>
        </w:rPr>
        <w:t>грантополучатель</w:t>
      </w:r>
      <w:r w:rsidRPr="00874C3B">
        <w:rPr>
          <w:rFonts w:ascii="Times New Roman" w:hAnsi="Times New Roman"/>
          <w:sz w:val="28"/>
          <w:szCs w:val="28"/>
        </w:rPr>
        <w:t xml:space="preserve"> </w:t>
      </w:r>
      <w:r w:rsidR="00E107AA" w:rsidRPr="00874C3B">
        <w:rPr>
          <w:rFonts w:ascii="Times New Roman" w:hAnsi="Times New Roman"/>
          <w:sz w:val="28"/>
          <w:szCs w:val="28"/>
        </w:rPr>
        <w:t>–</w:t>
      </w:r>
      <w:r w:rsidRPr="00874C3B">
        <w:rPr>
          <w:rFonts w:ascii="Times New Roman" w:hAnsi="Times New Roman"/>
          <w:sz w:val="28"/>
          <w:szCs w:val="28"/>
        </w:rPr>
        <w:t xml:space="preserve"> соискатель гранта,</w:t>
      </w:r>
      <w:r w:rsidR="002D587D" w:rsidRPr="00874C3B">
        <w:rPr>
          <w:rFonts w:ascii="Times New Roman" w:hAnsi="Times New Roman"/>
          <w:sz w:val="28"/>
          <w:szCs w:val="28"/>
        </w:rPr>
        <w:t xml:space="preserve"> признанный победителем отбора,</w:t>
      </w:r>
      <w:r w:rsidRPr="00874C3B">
        <w:rPr>
          <w:rFonts w:ascii="Times New Roman" w:hAnsi="Times New Roman"/>
          <w:sz w:val="28"/>
          <w:szCs w:val="28"/>
        </w:rPr>
        <w:t xml:space="preserve"> в отношении которого принято решение о предоставлении гранта</w:t>
      </w:r>
      <w:r w:rsidR="002362F3" w:rsidRPr="00874C3B">
        <w:rPr>
          <w:rFonts w:ascii="Times New Roman" w:hAnsi="Times New Roman"/>
          <w:sz w:val="28"/>
          <w:szCs w:val="28"/>
        </w:rPr>
        <w:t xml:space="preserve">, указанный в </w:t>
      </w:r>
      <w:r w:rsidR="00D871BF" w:rsidRPr="00874C3B">
        <w:rPr>
          <w:rFonts w:ascii="Times New Roman" w:hAnsi="Times New Roman"/>
          <w:sz w:val="28"/>
          <w:szCs w:val="28"/>
        </w:rPr>
        <w:t>распоряжении</w:t>
      </w:r>
      <w:r w:rsidR="002362F3" w:rsidRPr="00874C3B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____№_____</w:t>
      </w:r>
      <w:r w:rsidRPr="00874C3B">
        <w:rPr>
          <w:rFonts w:ascii="Times New Roman" w:hAnsi="Times New Roman"/>
          <w:sz w:val="28"/>
          <w:szCs w:val="28"/>
        </w:rPr>
        <w:t>.</w:t>
      </w:r>
      <w:bookmarkStart w:id="21" w:name="sub_104"/>
    </w:p>
    <w:p w:rsidR="006E265F" w:rsidRPr="00874C3B" w:rsidRDefault="00BE12BA" w:rsidP="006E265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5. </w:t>
      </w:r>
      <w:r w:rsidR="006E265F" w:rsidRPr="00874C3B">
        <w:rPr>
          <w:rFonts w:ascii="Times New Roman" w:hAnsi="Times New Roman"/>
          <w:sz w:val="28"/>
          <w:szCs w:val="28"/>
        </w:rPr>
        <w:t>В 2022 году предоставляются два гранта по итогам отбора. Размер гранта составляет</w:t>
      </w:r>
      <w:r w:rsidR="00753035" w:rsidRPr="00874C3B">
        <w:rPr>
          <w:rFonts w:ascii="Times New Roman" w:hAnsi="Times New Roman"/>
          <w:sz w:val="28"/>
          <w:szCs w:val="28"/>
        </w:rPr>
        <w:t xml:space="preserve"> </w:t>
      </w:r>
      <w:bookmarkStart w:id="22" w:name="_Hlk119927131"/>
      <w:r w:rsidR="006E265F" w:rsidRPr="00874C3B">
        <w:rPr>
          <w:rFonts w:ascii="Times New Roman" w:hAnsi="Times New Roman"/>
          <w:sz w:val="28"/>
          <w:szCs w:val="28"/>
        </w:rPr>
        <w:t>________ млн рублей</w:t>
      </w:r>
      <w:bookmarkEnd w:id="22"/>
      <w:r w:rsidR="006E265F" w:rsidRPr="00874C3B">
        <w:rPr>
          <w:rFonts w:ascii="Times New Roman" w:hAnsi="Times New Roman"/>
          <w:sz w:val="28"/>
          <w:szCs w:val="28"/>
        </w:rPr>
        <w:t>.</w:t>
      </w:r>
    </w:p>
    <w:p w:rsidR="006E265F" w:rsidRPr="00874C3B" w:rsidRDefault="006E265F" w:rsidP="0012751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65F" w:rsidRPr="00874C3B" w:rsidRDefault="006E265F" w:rsidP="0012751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sub_13"/>
      <w:bookmarkEnd w:id="21"/>
    </w:p>
    <w:p w:rsidR="00D658C1" w:rsidRPr="00874C3B" w:rsidRDefault="00D83D9B" w:rsidP="0012751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II</w:t>
      </w:r>
      <w:r w:rsidR="00D658C1"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. Условия предоставления гранта</w:t>
      </w:r>
    </w:p>
    <w:p w:rsidR="00CB1370" w:rsidRPr="00874C3B" w:rsidRDefault="00CB1370" w:rsidP="00127519">
      <w:pPr>
        <w:widowControl w:val="0"/>
        <w:spacing w:after="0" w:line="240" w:lineRule="auto"/>
        <w:rPr>
          <w:lang w:eastAsia="ru-RU"/>
        </w:rPr>
      </w:pPr>
    </w:p>
    <w:p w:rsidR="00891AF8" w:rsidRPr="00874C3B" w:rsidRDefault="00BE12BA" w:rsidP="00435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7"/>
      <w:bookmarkEnd w:id="23"/>
      <w:r w:rsidRPr="00874C3B">
        <w:rPr>
          <w:rFonts w:ascii="Times New Roman" w:hAnsi="Times New Roman"/>
          <w:sz w:val="28"/>
          <w:szCs w:val="28"/>
        </w:rPr>
        <w:t>6</w:t>
      </w:r>
      <w:r w:rsidR="00D658C1" w:rsidRPr="00874C3B">
        <w:rPr>
          <w:rFonts w:ascii="Times New Roman" w:hAnsi="Times New Roman"/>
          <w:sz w:val="28"/>
          <w:szCs w:val="28"/>
        </w:rPr>
        <w:t>.</w:t>
      </w:r>
      <w:r w:rsidR="00127519" w:rsidRPr="00874C3B">
        <w:rPr>
          <w:rFonts w:ascii="Times New Roman" w:hAnsi="Times New Roman"/>
          <w:sz w:val="28"/>
          <w:szCs w:val="28"/>
        </w:rPr>
        <w:t> </w:t>
      </w:r>
      <w:r w:rsidR="00D658C1" w:rsidRPr="00874C3B">
        <w:rPr>
          <w:rFonts w:ascii="Times New Roman" w:hAnsi="Times New Roman"/>
          <w:sz w:val="28"/>
          <w:szCs w:val="28"/>
        </w:rPr>
        <w:t>Условием</w:t>
      </w:r>
      <w:r w:rsidR="00435E63" w:rsidRPr="00874C3B">
        <w:rPr>
          <w:rFonts w:ascii="Times New Roman" w:hAnsi="Times New Roman"/>
          <w:sz w:val="28"/>
          <w:szCs w:val="28"/>
        </w:rPr>
        <w:t xml:space="preserve"> предоставления гранта является </w:t>
      </w:r>
      <w:r w:rsidR="00891AF8" w:rsidRPr="00874C3B">
        <w:rPr>
          <w:rFonts w:ascii="Times New Roman" w:hAnsi="Times New Roman"/>
          <w:sz w:val="28"/>
          <w:szCs w:val="28"/>
        </w:rPr>
        <w:t>победа в ор</w:t>
      </w:r>
      <w:r w:rsidR="005A7229" w:rsidRPr="00874C3B">
        <w:rPr>
          <w:rFonts w:ascii="Times New Roman" w:hAnsi="Times New Roman"/>
          <w:sz w:val="28"/>
          <w:szCs w:val="28"/>
        </w:rPr>
        <w:t>ганизуемом Министерством отборе.</w:t>
      </w:r>
    </w:p>
    <w:bookmarkEnd w:id="24"/>
    <w:p w:rsidR="00536536" w:rsidRPr="00874C3B" w:rsidRDefault="00BE12BA" w:rsidP="005365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7</w:t>
      </w:r>
      <w:r w:rsidR="00D658C1" w:rsidRPr="00874C3B">
        <w:rPr>
          <w:rFonts w:ascii="Times New Roman" w:hAnsi="Times New Roman"/>
          <w:sz w:val="28"/>
          <w:szCs w:val="28"/>
        </w:rPr>
        <w:t xml:space="preserve">. </w:t>
      </w:r>
      <w:bookmarkStart w:id="25" w:name="sub_108"/>
      <w:r w:rsidR="00D658C1" w:rsidRPr="00874C3B">
        <w:rPr>
          <w:rFonts w:ascii="Times New Roman" w:hAnsi="Times New Roman"/>
          <w:sz w:val="28"/>
          <w:szCs w:val="28"/>
        </w:rPr>
        <w:t xml:space="preserve">Способ проведения отбора </w:t>
      </w:r>
      <w:r w:rsidR="00E107AA" w:rsidRPr="00874C3B">
        <w:rPr>
          <w:rFonts w:ascii="Times New Roman" w:hAnsi="Times New Roman"/>
          <w:sz w:val="28"/>
          <w:szCs w:val="28"/>
        </w:rPr>
        <w:t>–</w:t>
      </w:r>
      <w:r w:rsidR="00D658C1" w:rsidRPr="00874C3B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2362F3" w:rsidRPr="00874C3B">
        <w:rPr>
          <w:rFonts w:ascii="Times New Roman" w:hAnsi="Times New Roman"/>
          <w:sz w:val="28"/>
          <w:szCs w:val="28"/>
        </w:rPr>
        <w:t>запрос предложений на основании заявок, направленных некоммерческими организациями для участия в отборе, исходя из соответствия некоммерческой организации критериям отбора, установленным в пункте 11 настоящего Порядка, и очередности поступления заявок на участие в отборе (далее – заявка)</w:t>
      </w:r>
      <w:r w:rsidR="00536536" w:rsidRPr="00874C3B">
        <w:rPr>
          <w:rFonts w:ascii="Times New Roman" w:hAnsi="Times New Roman"/>
          <w:sz w:val="28"/>
          <w:szCs w:val="28"/>
        </w:rPr>
        <w:t xml:space="preserve">. </w:t>
      </w:r>
    </w:p>
    <w:p w:rsidR="00536536" w:rsidRPr="00874C3B" w:rsidRDefault="00536536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874C3B" w:rsidRDefault="001F38E0" w:rsidP="0012751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</w:pPr>
      <w:bookmarkStart w:id="26" w:name="sub_14"/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874C3B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  <w:r w:rsidR="00D658C1"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. Порядок проведения отбора</w:t>
      </w:r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74C3B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соискателей гранта</w:t>
      </w:r>
    </w:p>
    <w:p w:rsidR="00F2000F" w:rsidRPr="00874C3B" w:rsidRDefault="00F2000F" w:rsidP="00127519">
      <w:pPr>
        <w:widowControl w:val="0"/>
        <w:spacing w:after="0" w:line="240" w:lineRule="auto"/>
        <w:rPr>
          <w:lang w:val="tt-RU" w:eastAsia="ru-RU"/>
        </w:rPr>
      </w:pPr>
    </w:p>
    <w:p w:rsidR="004A0421" w:rsidRPr="00874C3B" w:rsidRDefault="00BE12BA" w:rsidP="004A04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09"/>
      <w:bookmarkEnd w:id="26"/>
      <w:r w:rsidRPr="00874C3B">
        <w:rPr>
          <w:rFonts w:ascii="Times New Roman" w:hAnsi="Times New Roman"/>
          <w:sz w:val="28"/>
          <w:szCs w:val="28"/>
        </w:rPr>
        <w:t>8</w:t>
      </w:r>
      <w:r w:rsidR="00D658C1" w:rsidRPr="00874C3B">
        <w:rPr>
          <w:rFonts w:ascii="Times New Roman" w:hAnsi="Times New Roman"/>
          <w:sz w:val="28"/>
          <w:szCs w:val="28"/>
        </w:rPr>
        <w:t xml:space="preserve">. </w:t>
      </w:r>
      <w:r w:rsidR="000C43B6" w:rsidRPr="00874C3B">
        <w:rPr>
          <w:rFonts w:ascii="Times New Roman" w:hAnsi="Times New Roman"/>
          <w:sz w:val="28"/>
          <w:szCs w:val="28"/>
        </w:rPr>
        <w:t>Отбор осуществляется</w:t>
      </w:r>
      <w:r w:rsidR="004A0421" w:rsidRPr="00874C3B">
        <w:rPr>
          <w:rFonts w:ascii="Times New Roman" w:hAnsi="Times New Roman"/>
          <w:sz w:val="28"/>
          <w:szCs w:val="28"/>
        </w:rPr>
        <w:t xml:space="preserve"> Министерством.</w:t>
      </w:r>
    </w:p>
    <w:p w:rsidR="00A41F85" w:rsidRPr="00874C3B" w:rsidRDefault="00BE12BA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" w:name="sub_110"/>
      <w:bookmarkEnd w:id="27"/>
      <w:r w:rsidRPr="00874C3B">
        <w:rPr>
          <w:rFonts w:ascii="Times New Roman" w:hAnsi="Times New Roman"/>
          <w:sz w:val="28"/>
          <w:szCs w:val="28"/>
        </w:rPr>
        <w:t>9</w:t>
      </w:r>
      <w:r w:rsidR="00193D25" w:rsidRPr="00874C3B">
        <w:rPr>
          <w:rFonts w:ascii="Times New Roman" w:hAnsi="Times New Roman"/>
          <w:sz w:val="28"/>
          <w:szCs w:val="28"/>
        </w:rPr>
        <w:t xml:space="preserve">. Министерство </w:t>
      </w:r>
      <w:bookmarkEnd w:id="28"/>
      <w:r w:rsidR="00FA77D3" w:rsidRPr="00874C3B">
        <w:rPr>
          <w:rFonts w:ascii="Times New Roman" w:hAnsi="Times New Roman"/>
          <w:sz w:val="28"/>
          <w:szCs w:val="28"/>
        </w:rPr>
        <w:t>в срок не позднее</w:t>
      </w:r>
      <w:r w:rsidR="00B82F86" w:rsidRPr="00874C3B">
        <w:rPr>
          <w:rFonts w:ascii="Times New Roman" w:hAnsi="Times New Roman"/>
          <w:sz w:val="28"/>
          <w:szCs w:val="28"/>
        </w:rPr>
        <w:t>, чем за</w:t>
      </w:r>
      <w:r w:rsidR="00FA77D3"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color w:val="000000"/>
          <w:sz w:val="28"/>
          <w:szCs w:val="28"/>
        </w:rPr>
        <w:t>1</w:t>
      </w:r>
      <w:r w:rsidR="00B23E8A" w:rsidRPr="00874C3B">
        <w:rPr>
          <w:rFonts w:ascii="Times New Roman" w:hAnsi="Times New Roman"/>
          <w:color w:val="000000"/>
          <w:sz w:val="28"/>
          <w:szCs w:val="28"/>
        </w:rPr>
        <w:t>0</w:t>
      </w:r>
      <w:r w:rsidR="00FA77D3" w:rsidRPr="00874C3B">
        <w:rPr>
          <w:rFonts w:ascii="Times New Roman" w:hAnsi="Times New Roman"/>
          <w:color w:val="000000"/>
          <w:sz w:val="28"/>
          <w:szCs w:val="28"/>
        </w:rPr>
        <w:t xml:space="preserve"> календарных дней до даты начала отбора </w:t>
      </w:r>
      <w:r w:rsidR="00A41F85" w:rsidRPr="00874C3B">
        <w:rPr>
          <w:rFonts w:ascii="Times New Roman" w:hAnsi="Times New Roman"/>
          <w:color w:val="000000"/>
          <w:sz w:val="28"/>
          <w:szCs w:val="28"/>
        </w:rPr>
        <w:t>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с указанием:</w:t>
      </w:r>
    </w:p>
    <w:p w:rsidR="00435E63" w:rsidRPr="00874C3B" w:rsidRDefault="00435E63" w:rsidP="00BE12BA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сроков проведения отбора;</w:t>
      </w:r>
    </w:p>
    <w:p w:rsidR="00435E63" w:rsidRPr="00874C3B" w:rsidRDefault="00435E63" w:rsidP="00BE12BA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 xml:space="preserve">даты начала подачи или окончания приема заявок, которая не может быть ранее </w:t>
      </w:r>
      <w:r w:rsidR="000C43B6" w:rsidRPr="00874C3B">
        <w:rPr>
          <w:rFonts w:ascii="Times New Roman" w:hAnsi="Times New Roman"/>
          <w:color w:val="000000"/>
          <w:sz w:val="28"/>
          <w:szCs w:val="28"/>
        </w:rPr>
        <w:t>пято</w:t>
      </w:r>
      <w:r w:rsidRPr="00874C3B">
        <w:rPr>
          <w:rFonts w:ascii="Times New Roman" w:hAnsi="Times New Roman"/>
          <w:color w:val="000000"/>
          <w:sz w:val="28"/>
          <w:szCs w:val="28"/>
        </w:rPr>
        <w:t>го календарного дня, следующего за днем размещения объявления о проведении отбора;</w:t>
      </w:r>
    </w:p>
    <w:p w:rsidR="00A41F85" w:rsidRPr="00874C3B" w:rsidRDefault="00A41F85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наименования, места нахождения, почтового адреса, адреса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 xml:space="preserve"> электронной почты Министерства;</w:t>
      </w:r>
    </w:p>
    <w:p w:rsidR="00A41F85" w:rsidRPr="00874C3B" w:rsidRDefault="00A41F85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 xml:space="preserve">результатов предоставления гранта в </w:t>
      </w:r>
      <w:r w:rsidR="00522E7B" w:rsidRPr="00874C3B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BE12BA" w:rsidRPr="00874C3B">
        <w:rPr>
          <w:rFonts w:ascii="Times New Roman" w:hAnsi="Times New Roman"/>
          <w:sz w:val="28"/>
          <w:szCs w:val="28"/>
        </w:rPr>
        <w:t>21</w:t>
      </w:r>
      <w:r w:rsidR="00EA1EC0" w:rsidRPr="00874C3B">
        <w:rPr>
          <w:rFonts w:ascii="Times New Roman" w:hAnsi="Times New Roman"/>
          <w:sz w:val="28"/>
          <w:szCs w:val="28"/>
        </w:rPr>
        <w:t xml:space="preserve"> 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настоящего По</w:t>
      </w:r>
      <w:r w:rsidR="00BE12BA" w:rsidRPr="00874C3B">
        <w:rPr>
          <w:rFonts w:ascii="Times New Roman" w:hAnsi="Times New Roman"/>
          <w:color w:val="000000"/>
          <w:sz w:val="28"/>
          <w:szCs w:val="28"/>
        </w:rPr>
        <w:t>ложения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874C3B" w:rsidRDefault="00A41F85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 xml:space="preserve">доменного имени, и (или) сетевого адреса, и (или) указателей страниц сайта в </w:t>
      </w:r>
      <w:r w:rsidRPr="00874C3B">
        <w:rPr>
          <w:rFonts w:ascii="Times New Roman" w:hAnsi="Times New Roman"/>
          <w:color w:val="000000"/>
          <w:sz w:val="28"/>
          <w:szCs w:val="28"/>
        </w:rPr>
        <w:lastRenderedPageBreak/>
        <w:t>информационно-телекоммуникационной сети «Интернет», на котором обеспечи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вается проведение отбора;</w:t>
      </w:r>
    </w:p>
    <w:p w:rsidR="00A41F85" w:rsidRPr="00874C3B" w:rsidRDefault="002E3DA5" w:rsidP="00BE12BA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 xml:space="preserve">требований и критериев </w:t>
      </w:r>
      <w:r w:rsidR="00A41F85" w:rsidRPr="00874C3B">
        <w:rPr>
          <w:rFonts w:ascii="Times New Roman" w:hAnsi="Times New Roman"/>
          <w:color w:val="000000"/>
          <w:sz w:val="28"/>
          <w:szCs w:val="28"/>
        </w:rPr>
        <w:t xml:space="preserve">к соискателям гранта в соответствии </w:t>
      </w:r>
      <w:r w:rsidR="00BE12BA" w:rsidRPr="00874C3B">
        <w:rPr>
          <w:rFonts w:ascii="Times New Roman" w:hAnsi="Times New Roman"/>
          <w:sz w:val="28"/>
          <w:szCs w:val="28"/>
        </w:rPr>
        <w:t>с пунктами 10</w:t>
      </w:r>
      <w:r w:rsidR="00A41F85" w:rsidRPr="00874C3B">
        <w:rPr>
          <w:rFonts w:ascii="Times New Roman" w:hAnsi="Times New Roman"/>
          <w:sz w:val="28"/>
          <w:szCs w:val="28"/>
        </w:rPr>
        <w:t xml:space="preserve"> и 1</w:t>
      </w:r>
      <w:r w:rsidR="00BE12BA" w:rsidRPr="00874C3B">
        <w:rPr>
          <w:rFonts w:ascii="Times New Roman" w:hAnsi="Times New Roman"/>
          <w:sz w:val="28"/>
          <w:szCs w:val="28"/>
        </w:rPr>
        <w:t>1</w:t>
      </w:r>
      <w:r w:rsidR="00A41F85" w:rsidRPr="00874C3B">
        <w:rPr>
          <w:rFonts w:ascii="Times New Roman" w:hAnsi="Times New Roman"/>
          <w:sz w:val="28"/>
          <w:szCs w:val="28"/>
        </w:rPr>
        <w:t xml:space="preserve"> настоящего </w:t>
      </w:r>
      <w:r w:rsidR="00BE12BA" w:rsidRPr="00874C3B">
        <w:rPr>
          <w:rFonts w:ascii="Times New Roman" w:hAnsi="Times New Roman"/>
          <w:color w:val="000000"/>
          <w:sz w:val="28"/>
          <w:szCs w:val="28"/>
        </w:rPr>
        <w:t xml:space="preserve">Положения </w:t>
      </w:r>
      <w:r w:rsidR="00A41F85" w:rsidRPr="00874C3B">
        <w:rPr>
          <w:rFonts w:ascii="Times New Roman" w:hAnsi="Times New Roman"/>
          <w:color w:val="000000"/>
          <w:sz w:val="28"/>
          <w:szCs w:val="28"/>
        </w:rPr>
        <w:t>и перечня документов, представляемых соискателем гранта для подтверждения их соо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тветствия указанным требованиям</w:t>
      </w:r>
      <w:r w:rsidR="00C01BBF" w:rsidRPr="00874C3B">
        <w:rPr>
          <w:rFonts w:ascii="Times New Roman" w:hAnsi="Times New Roman"/>
          <w:color w:val="000000"/>
          <w:sz w:val="28"/>
          <w:szCs w:val="28"/>
        </w:rPr>
        <w:t xml:space="preserve"> и критериям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874C3B" w:rsidRDefault="00A41F85" w:rsidP="00BE12BA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порядка подачи заявок и требований, предъявляемых к форме и содержанию заявок</w:t>
      </w:r>
      <w:r w:rsidR="00193D25" w:rsidRPr="00874C3B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193D25" w:rsidRPr="00874C3B">
        <w:rPr>
          <w:rFonts w:ascii="Times New Roman" w:hAnsi="Times New Roman"/>
          <w:sz w:val="28"/>
          <w:szCs w:val="28"/>
        </w:rPr>
        <w:t>соответствии с пунктом 1</w:t>
      </w:r>
      <w:r w:rsidR="00BE12BA" w:rsidRPr="00874C3B">
        <w:rPr>
          <w:rFonts w:ascii="Times New Roman" w:hAnsi="Times New Roman"/>
          <w:sz w:val="28"/>
          <w:szCs w:val="28"/>
        </w:rPr>
        <w:t>2</w:t>
      </w:r>
      <w:r w:rsidR="00193D25" w:rsidRPr="00874C3B">
        <w:rPr>
          <w:rFonts w:ascii="Times New Roman" w:hAnsi="Times New Roman"/>
          <w:sz w:val="28"/>
          <w:szCs w:val="28"/>
        </w:rPr>
        <w:t xml:space="preserve"> </w:t>
      </w:r>
      <w:r w:rsidR="00193D25" w:rsidRPr="00874C3B">
        <w:rPr>
          <w:rFonts w:ascii="Times New Roman" w:hAnsi="Times New Roman"/>
          <w:color w:val="000000"/>
          <w:sz w:val="28"/>
          <w:szCs w:val="28"/>
        </w:rPr>
        <w:t xml:space="preserve">настоящего </w:t>
      </w:r>
      <w:r w:rsidR="00BE12BA" w:rsidRPr="00874C3B">
        <w:rPr>
          <w:rFonts w:ascii="Times New Roman" w:hAnsi="Times New Roman"/>
          <w:color w:val="000000"/>
          <w:sz w:val="28"/>
          <w:szCs w:val="28"/>
        </w:rPr>
        <w:t>Положения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874C3B" w:rsidRDefault="00A41F85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</w:t>
      </w:r>
      <w:r w:rsidR="00EA1EC0" w:rsidRPr="00874C3B">
        <w:rPr>
          <w:rFonts w:ascii="Times New Roman" w:hAnsi="Times New Roman"/>
          <w:color w:val="000000"/>
          <w:sz w:val="28"/>
          <w:szCs w:val="28"/>
        </w:rPr>
        <w:t>дка внесения изменений в заявки;</w:t>
      </w:r>
    </w:p>
    <w:p w:rsidR="00A41F85" w:rsidRPr="00874C3B" w:rsidRDefault="00A41F85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 xml:space="preserve">правил рассмотрения и оценки заявок в соответствии с </w:t>
      </w:r>
      <w:r w:rsidRPr="00874C3B">
        <w:rPr>
          <w:rFonts w:ascii="Times New Roman" w:hAnsi="Times New Roman"/>
          <w:sz w:val="28"/>
          <w:szCs w:val="28"/>
        </w:rPr>
        <w:t xml:space="preserve">пунктами </w:t>
      </w:r>
      <w:r w:rsidR="00F94A74" w:rsidRPr="00874C3B">
        <w:rPr>
          <w:rFonts w:ascii="Times New Roman" w:hAnsi="Times New Roman"/>
          <w:sz w:val="28"/>
          <w:szCs w:val="28"/>
        </w:rPr>
        <w:t>1</w:t>
      </w:r>
      <w:r w:rsidR="00BE12BA" w:rsidRPr="00874C3B">
        <w:rPr>
          <w:rFonts w:ascii="Times New Roman" w:hAnsi="Times New Roman"/>
          <w:sz w:val="28"/>
          <w:szCs w:val="28"/>
        </w:rPr>
        <w:t>4</w:t>
      </w:r>
      <w:r w:rsidR="00EE49AC" w:rsidRPr="00874C3B">
        <w:rPr>
          <w:rFonts w:ascii="Times New Roman" w:hAnsi="Times New Roman"/>
          <w:sz w:val="28"/>
          <w:szCs w:val="28"/>
        </w:rPr>
        <w:t xml:space="preserve"> – </w:t>
      </w:r>
      <w:r w:rsidR="00EE49AC" w:rsidRPr="00874C3B">
        <w:rPr>
          <w:rFonts w:ascii="Times New Roman" w:hAnsi="Times New Roman"/>
          <w:sz w:val="28"/>
          <w:szCs w:val="28"/>
        </w:rPr>
        <w:br/>
      </w:r>
      <w:r w:rsidRPr="00874C3B">
        <w:rPr>
          <w:rFonts w:ascii="Times New Roman" w:hAnsi="Times New Roman"/>
          <w:sz w:val="28"/>
          <w:szCs w:val="28"/>
        </w:rPr>
        <w:t>1</w:t>
      </w:r>
      <w:r w:rsidR="00BE12BA" w:rsidRPr="00874C3B">
        <w:rPr>
          <w:rFonts w:ascii="Times New Roman" w:hAnsi="Times New Roman"/>
          <w:sz w:val="28"/>
          <w:szCs w:val="28"/>
        </w:rPr>
        <w:t>7 настоящего Положения</w:t>
      </w:r>
      <w:r w:rsidR="00EA1EC0" w:rsidRPr="00874C3B">
        <w:rPr>
          <w:rFonts w:ascii="Times New Roman" w:hAnsi="Times New Roman"/>
          <w:sz w:val="28"/>
          <w:szCs w:val="28"/>
        </w:rPr>
        <w:t>;</w:t>
      </w:r>
    </w:p>
    <w:p w:rsidR="00A41F85" w:rsidRPr="00874C3B" w:rsidRDefault="00A41F85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 xml:space="preserve">порядка предоставления </w:t>
      </w:r>
      <w:r w:rsidR="00803D47" w:rsidRPr="00874C3B">
        <w:rPr>
          <w:rFonts w:ascii="Times New Roman" w:hAnsi="Times New Roman"/>
          <w:color w:val="000000"/>
          <w:sz w:val="28"/>
          <w:szCs w:val="28"/>
        </w:rPr>
        <w:t xml:space="preserve">соискателям гранта </w:t>
      </w:r>
      <w:r w:rsidRPr="00874C3B">
        <w:rPr>
          <w:rFonts w:ascii="Times New Roman" w:hAnsi="Times New Roman"/>
          <w:color w:val="000000"/>
          <w:sz w:val="28"/>
          <w:szCs w:val="28"/>
        </w:rPr>
        <w:t>разъяснений положений объявления о проведении отбора, даты начала и оконча</w:t>
      </w:r>
      <w:r w:rsidR="00463105" w:rsidRPr="00874C3B">
        <w:rPr>
          <w:rFonts w:ascii="Times New Roman" w:hAnsi="Times New Roman"/>
          <w:color w:val="000000"/>
          <w:sz w:val="28"/>
          <w:szCs w:val="28"/>
        </w:rPr>
        <w:t>ния срока такого предоставления;</w:t>
      </w:r>
    </w:p>
    <w:p w:rsidR="00463105" w:rsidRPr="00874C3B" w:rsidRDefault="00463105" w:rsidP="004631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 о предоставлении гранта (далее – соглашение);</w:t>
      </w:r>
    </w:p>
    <w:p w:rsidR="00463105" w:rsidRPr="00874C3B" w:rsidRDefault="00463105" w:rsidP="004631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463105" w:rsidRPr="00874C3B" w:rsidRDefault="00463105" w:rsidP="004631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 w:rsidR="00D658C1" w:rsidRPr="00874C3B" w:rsidRDefault="00BE12BA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11"/>
      <w:r w:rsidRPr="00874C3B">
        <w:rPr>
          <w:rFonts w:ascii="Times New Roman" w:hAnsi="Times New Roman"/>
          <w:sz w:val="28"/>
          <w:szCs w:val="28"/>
        </w:rPr>
        <w:t>10</w:t>
      </w:r>
      <w:r w:rsidR="00D658C1" w:rsidRPr="00874C3B">
        <w:rPr>
          <w:rFonts w:ascii="Times New Roman" w:hAnsi="Times New Roman"/>
          <w:sz w:val="28"/>
          <w:szCs w:val="28"/>
        </w:rPr>
        <w:t>.</w:t>
      </w:r>
      <w:r w:rsidR="00127519" w:rsidRPr="00874C3B">
        <w:rPr>
          <w:rFonts w:ascii="Times New Roman" w:hAnsi="Times New Roman"/>
          <w:sz w:val="28"/>
          <w:szCs w:val="28"/>
        </w:rPr>
        <w:t> </w:t>
      </w:r>
      <w:r w:rsidR="00E60D69" w:rsidRPr="00874C3B">
        <w:rPr>
          <w:rFonts w:ascii="Times New Roman" w:hAnsi="Times New Roman"/>
          <w:sz w:val="28"/>
          <w:szCs w:val="28"/>
        </w:rPr>
        <w:t xml:space="preserve">Соискатель гранта </w:t>
      </w:r>
      <w:r w:rsidR="00D658C1" w:rsidRPr="00874C3B">
        <w:rPr>
          <w:rFonts w:ascii="Times New Roman" w:hAnsi="Times New Roman"/>
          <w:sz w:val="28"/>
          <w:szCs w:val="28"/>
        </w:rPr>
        <w:t xml:space="preserve">на </w:t>
      </w:r>
      <w:r w:rsidR="003B24B0" w:rsidRPr="00874C3B">
        <w:rPr>
          <w:rFonts w:ascii="Times New Roman" w:hAnsi="Times New Roman"/>
          <w:sz w:val="28"/>
          <w:szCs w:val="28"/>
        </w:rPr>
        <w:t>первое</w:t>
      </w:r>
      <w:r w:rsidR="00D658C1" w:rsidRPr="00874C3B">
        <w:rPr>
          <w:rFonts w:ascii="Times New Roman" w:hAnsi="Times New Roman"/>
          <w:sz w:val="28"/>
          <w:szCs w:val="28"/>
        </w:rPr>
        <w:t xml:space="preserve"> число месяца, предшествующего дате </w:t>
      </w:r>
      <w:r w:rsidR="003B24B0" w:rsidRPr="00874C3B">
        <w:rPr>
          <w:rFonts w:ascii="Times New Roman" w:hAnsi="Times New Roman"/>
          <w:sz w:val="28"/>
          <w:szCs w:val="28"/>
        </w:rPr>
        <w:t>проведения отбора</w:t>
      </w:r>
      <w:r w:rsidR="00E60D69" w:rsidRPr="00874C3B">
        <w:rPr>
          <w:rFonts w:ascii="Times New Roman" w:hAnsi="Times New Roman"/>
          <w:sz w:val="28"/>
          <w:szCs w:val="28"/>
        </w:rPr>
        <w:t>, должен соответствовать</w:t>
      </w:r>
      <w:r w:rsidR="00D658C1" w:rsidRPr="00874C3B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BE12BA" w:rsidRPr="00874C3B" w:rsidRDefault="000D4F64" w:rsidP="000D4F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у соискателя гранта </w:t>
      </w:r>
      <w:r w:rsidR="00BE12BA" w:rsidRPr="00874C3B">
        <w:rPr>
          <w:rFonts w:ascii="Times New Roman" w:hAnsi="Times New Roman"/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9" w:history="1">
        <w:r w:rsidR="00BE12BA" w:rsidRPr="00874C3B">
          <w:rPr>
            <w:rStyle w:val="a5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BE12BA" w:rsidRPr="00874C3B">
        <w:rPr>
          <w:rFonts w:ascii="Times New Roman" w:hAnsi="Times New Roman"/>
          <w:sz w:val="28"/>
          <w:szCs w:val="28"/>
        </w:rPr>
        <w:t xml:space="preserve"> Российской Федерации о налогах и сборах (в 2022 году у соискателя гранта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</w:t>
      </w:r>
      <w:r w:rsidRPr="00874C3B">
        <w:rPr>
          <w:rFonts w:ascii="Times New Roman" w:hAnsi="Times New Roman"/>
          <w:sz w:val="28"/>
          <w:szCs w:val="28"/>
        </w:rPr>
        <w:t xml:space="preserve">логах и сборах, не превышающая </w:t>
      </w:r>
      <w:r w:rsidR="00BE12BA" w:rsidRPr="00874C3B">
        <w:rPr>
          <w:rFonts w:ascii="Times New Roman" w:hAnsi="Times New Roman"/>
          <w:sz w:val="28"/>
          <w:szCs w:val="28"/>
        </w:rPr>
        <w:t>300 тыс.рублей);</w:t>
      </w:r>
    </w:p>
    <w:bookmarkEnd w:id="29"/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соискатель гранта не находится в процессе ликвидации, реорганизации (за исключением реорганизации в форме присоединения к </w:t>
      </w:r>
      <w:r w:rsidR="00C8576E" w:rsidRPr="00874C3B">
        <w:rPr>
          <w:rFonts w:ascii="Times New Roman" w:hAnsi="Times New Roman"/>
          <w:sz w:val="28"/>
          <w:szCs w:val="28"/>
        </w:rPr>
        <w:t>соискателю гранта</w:t>
      </w:r>
      <w:r w:rsidRPr="00874C3B">
        <w:rPr>
          <w:rFonts w:ascii="Times New Roman" w:hAnsi="Times New Roman"/>
          <w:sz w:val="28"/>
          <w:szCs w:val="28"/>
        </w:rPr>
        <w:t xml:space="preserve"> другого юридического лица), в отношении </w:t>
      </w:r>
      <w:r w:rsidR="003B24B0" w:rsidRPr="00874C3B">
        <w:rPr>
          <w:rFonts w:ascii="Times New Roman" w:hAnsi="Times New Roman"/>
          <w:sz w:val="28"/>
          <w:szCs w:val="28"/>
        </w:rPr>
        <w:t>н</w:t>
      </w:r>
      <w:r w:rsidRPr="00874C3B">
        <w:rPr>
          <w:rFonts w:ascii="Times New Roman" w:hAnsi="Times New Roman"/>
          <w:sz w:val="28"/>
          <w:szCs w:val="28"/>
        </w:rPr>
        <w:t>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</w:p>
    <w:p w:rsidR="00945728" w:rsidRPr="00874C3B" w:rsidRDefault="00945728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соискатель гранта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</w:t>
      </w:r>
      <w:r w:rsidRPr="00874C3B">
        <w:rPr>
          <w:rFonts w:ascii="Times New Roman" w:hAnsi="Times New Roman"/>
          <w:sz w:val="28"/>
          <w:szCs w:val="28"/>
        </w:rPr>
        <w:lastRenderedPageBreak/>
        <w:t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D4F64" w:rsidRPr="00874C3B" w:rsidRDefault="000D4F64" w:rsidP="000D4F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в 2022 году не </w:t>
      </w:r>
      <w:r w:rsidR="00F16C02" w:rsidRPr="00874C3B">
        <w:rPr>
          <w:rFonts w:ascii="Times New Roman" w:hAnsi="Times New Roman"/>
          <w:sz w:val="28"/>
          <w:szCs w:val="28"/>
        </w:rPr>
        <w:t xml:space="preserve">должен </w:t>
      </w:r>
      <w:r w:rsidRPr="00874C3B">
        <w:rPr>
          <w:rFonts w:ascii="Times New Roman" w:hAnsi="Times New Roman"/>
          <w:sz w:val="28"/>
          <w:szCs w:val="28"/>
        </w:rPr>
        <w:t>находит</w:t>
      </w:r>
      <w:r w:rsidR="00F16C02" w:rsidRPr="00874C3B">
        <w:rPr>
          <w:rFonts w:ascii="Times New Roman" w:hAnsi="Times New Roman"/>
          <w:sz w:val="28"/>
          <w:szCs w:val="28"/>
        </w:rPr>
        <w:t>ь</w:t>
      </w:r>
      <w:r w:rsidRPr="00874C3B">
        <w:rPr>
          <w:rFonts w:ascii="Times New Roman" w:hAnsi="Times New Roman"/>
          <w:sz w:val="28"/>
          <w:szCs w:val="28"/>
        </w:rPr>
        <w:t>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характера;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соискатель гранта не получает средства из бюджета Республики Татарстан </w:t>
      </w:r>
      <w:r w:rsidR="00354510" w:rsidRPr="00874C3B">
        <w:rPr>
          <w:rFonts w:ascii="Times New Roman" w:hAnsi="Times New Roman"/>
          <w:sz w:val="28"/>
          <w:szCs w:val="28"/>
        </w:rPr>
        <w:t>на основании иных нормативных правовых актов</w:t>
      </w:r>
      <w:r w:rsidRPr="00874C3B">
        <w:rPr>
          <w:rFonts w:ascii="Times New Roman" w:hAnsi="Times New Roman"/>
          <w:sz w:val="28"/>
          <w:szCs w:val="28"/>
        </w:rPr>
        <w:t xml:space="preserve"> Республики Татарстан на цели, установленные настоящим По</w:t>
      </w:r>
      <w:r w:rsidR="000D4F64" w:rsidRPr="00874C3B">
        <w:rPr>
          <w:rFonts w:ascii="Times New Roman" w:hAnsi="Times New Roman"/>
          <w:sz w:val="28"/>
          <w:szCs w:val="28"/>
        </w:rPr>
        <w:t>ложением</w:t>
      </w:r>
      <w:r w:rsidRPr="00874C3B">
        <w:rPr>
          <w:rFonts w:ascii="Times New Roman" w:hAnsi="Times New Roman"/>
          <w:sz w:val="28"/>
          <w:szCs w:val="28"/>
        </w:rPr>
        <w:t>.</w:t>
      </w:r>
      <w:r w:rsidR="0069262F" w:rsidRPr="00874C3B">
        <w:t xml:space="preserve"> </w:t>
      </w:r>
    </w:p>
    <w:p w:rsidR="00945728" w:rsidRPr="00874C3B" w:rsidRDefault="00D658C1" w:rsidP="009457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12"/>
      <w:r w:rsidRPr="00874C3B">
        <w:rPr>
          <w:rFonts w:ascii="Times New Roman" w:hAnsi="Times New Roman"/>
          <w:sz w:val="28"/>
          <w:szCs w:val="28"/>
        </w:rPr>
        <w:t>1</w:t>
      </w:r>
      <w:r w:rsidR="0069262F" w:rsidRPr="00874C3B">
        <w:rPr>
          <w:rFonts w:ascii="Times New Roman" w:hAnsi="Times New Roman"/>
          <w:sz w:val="28"/>
          <w:szCs w:val="28"/>
        </w:rPr>
        <w:t>1</w:t>
      </w:r>
      <w:r w:rsidRPr="00874C3B">
        <w:rPr>
          <w:rFonts w:ascii="Times New Roman" w:hAnsi="Times New Roman"/>
          <w:sz w:val="28"/>
          <w:szCs w:val="28"/>
        </w:rPr>
        <w:t xml:space="preserve">. </w:t>
      </w:r>
      <w:bookmarkEnd w:id="30"/>
      <w:r w:rsidR="00945728" w:rsidRPr="00874C3B">
        <w:rPr>
          <w:rFonts w:ascii="Times New Roman" w:hAnsi="Times New Roman"/>
          <w:sz w:val="28"/>
          <w:szCs w:val="28"/>
        </w:rPr>
        <w:t>Соискатель гранта на первое число месяца, в котором планируется проведение отбора, должен соответствовать следующим критериям отбора:</w:t>
      </w:r>
    </w:p>
    <w:p w:rsidR="0069262F" w:rsidRPr="00874C3B" w:rsidRDefault="0069262F" w:rsidP="00F51A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является победителем отбора на предоставление гранта из федерального бюджета в соответствии с Правилами предоставления грантов в форме субсидий из федерального бюджета на поддержку программ развития передовых инженерных школ, обеспечение прохождения практик и стажировок, в том числе в формате работы с наставниками, для талантливых студентов лучших магистерских программ, обеспечение повышения квалификации и (или) профессиональной переподготовки, в том числе в форме стажировки на базе высокотехнологичных компаний, для профессорско-преподавательского состава и управленческих команд передовых инженерных школ, а также образовательных организаций высшего образования, реализующих образовательные программы инженерного профиля, утвержденными постановлением Правительства Российской Федерации от 8 апреля 2022 г. № 619 «О мерах государственной поддержки программ развит</w:t>
      </w:r>
      <w:r w:rsidR="00F51A67" w:rsidRPr="00874C3B">
        <w:rPr>
          <w:rFonts w:ascii="Times New Roman" w:hAnsi="Times New Roman"/>
          <w:sz w:val="28"/>
          <w:szCs w:val="28"/>
        </w:rPr>
        <w:t xml:space="preserve">ия передовых инженерных школ», </w:t>
      </w:r>
      <w:r w:rsidRPr="00874C3B">
        <w:rPr>
          <w:rFonts w:ascii="Times New Roman" w:hAnsi="Times New Roman"/>
          <w:sz w:val="28"/>
          <w:szCs w:val="28"/>
        </w:rPr>
        <w:t>и приказом Министерства науки и высшего образования Российской Федерации от 22 апреля 2022 г. № 373 «О проведении в 2022 году отбора на предоставление грантов в форме субсидий из федерального бюджета на поддержку программ развития передовых инженерных школ, обеспечение прохождения практик и стажировок, в том числе в формате работы с наставниками, для талантливых студентов лучших магистерских программ, обеспечение повышения квалификации и (или) профессиональной переподготовки, в том числе в форме стажировки на базе высокотехнологичных компаний, для профессорско-преподавательского состава и управленческих команд передовых инженерных школ, а также образовательных организаций высшего образования, реализующих образовательны</w:t>
      </w:r>
      <w:r w:rsidR="00F51A67" w:rsidRPr="00874C3B">
        <w:rPr>
          <w:rFonts w:ascii="Times New Roman" w:hAnsi="Times New Roman"/>
          <w:sz w:val="28"/>
          <w:szCs w:val="28"/>
        </w:rPr>
        <w:t>е программы инженерного профиля</w:t>
      </w:r>
      <w:r w:rsidR="00321AD5" w:rsidRPr="00874C3B">
        <w:rPr>
          <w:rFonts w:ascii="Times New Roman" w:hAnsi="Times New Roman"/>
          <w:sz w:val="28"/>
          <w:szCs w:val="28"/>
        </w:rPr>
        <w:t>,</w:t>
      </w:r>
      <w:r w:rsidR="00F51A67"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sz w:val="28"/>
          <w:szCs w:val="28"/>
        </w:rPr>
        <w:t xml:space="preserve"> в рамках реализации федерального проекта «Передовые инженерные школы» государственной программы Российской Федерации «Научно-технологическое</w:t>
      </w:r>
      <w:r w:rsidR="00F51A67" w:rsidRPr="00874C3B">
        <w:rPr>
          <w:rFonts w:ascii="Times New Roman" w:hAnsi="Times New Roman"/>
          <w:sz w:val="28"/>
          <w:szCs w:val="28"/>
        </w:rPr>
        <w:t xml:space="preserve"> развитие Российской Федерации», утвержденной постановлением </w:t>
      </w:r>
      <w:r w:rsidR="00F51A67" w:rsidRPr="00874C3B">
        <w:rPr>
          <w:rFonts w:ascii="Times New Roman" w:hAnsi="Times New Roman"/>
          <w:sz w:val="28"/>
          <w:szCs w:val="28"/>
        </w:rPr>
        <w:lastRenderedPageBreak/>
        <w:t>Правительства Российской Федерации от 29 марта 2019 г. № 377 «Об утверждении государственной программы Российской Федерации «Научно-технологическое развитие Российской Федерации»;</w:t>
      </w:r>
      <w:r w:rsidR="00F51A67" w:rsidRPr="00874C3B">
        <w:t xml:space="preserve"> </w:t>
      </w:r>
    </w:p>
    <w:p w:rsidR="00945728" w:rsidRPr="00874C3B" w:rsidRDefault="00945728" w:rsidP="00945728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наличие у соискателя гранта программы развития передовой инженерной школы на период не менее 8 лет (включая год, в котором предоставляется грант) по приоритетному направлению «Автомобилестроение,</w:t>
      </w:r>
      <w:r w:rsidRPr="00874C3B">
        <w:t xml:space="preserve"> </w:t>
      </w:r>
      <w:r w:rsidRPr="00874C3B">
        <w:rPr>
          <w:rFonts w:ascii="Times New Roman" w:hAnsi="Times New Roman"/>
          <w:sz w:val="28"/>
          <w:szCs w:val="28"/>
        </w:rPr>
        <w:t>интеллектуальные транспортные средства, автомобили с низким/нулевым углеродным следом, технологии интеллектуального производства» или «Программная инженерия», составленной в электронном виде в личном кабинете информационной системы «Передовые инженерные школы» https://lk.engineers2030.ru/, сформированной и утвержденной квалифицированной электронной подписью руководителя или лица, уполномоченного действовать от имени соискателя гранта;</w:t>
      </w:r>
    </w:p>
    <w:p w:rsidR="00C22294" w:rsidRPr="00874C3B" w:rsidRDefault="00C22294" w:rsidP="00C22294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наличие документов, подтверждающих готовность высокотехнологичной компании осуществлять поддержку создания и развития передовой инженерной школы, а также софинансирование реализации мероприятий программы развития передовой инженерной школы.</w:t>
      </w:r>
    </w:p>
    <w:p w:rsidR="00EB03EB" w:rsidRPr="00874C3B" w:rsidRDefault="00D658C1" w:rsidP="00EB03E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13"/>
      <w:r w:rsidRPr="00874C3B">
        <w:rPr>
          <w:rFonts w:ascii="Times New Roman" w:hAnsi="Times New Roman"/>
          <w:sz w:val="28"/>
          <w:szCs w:val="28"/>
        </w:rPr>
        <w:t>1</w:t>
      </w:r>
      <w:r w:rsidR="000E5A67" w:rsidRPr="00874C3B">
        <w:rPr>
          <w:rFonts w:ascii="Times New Roman" w:hAnsi="Times New Roman"/>
          <w:sz w:val="28"/>
          <w:szCs w:val="28"/>
        </w:rPr>
        <w:t>2</w:t>
      </w:r>
      <w:r w:rsidRPr="00874C3B">
        <w:rPr>
          <w:rFonts w:ascii="Times New Roman" w:hAnsi="Times New Roman"/>
          <w:sz w:val="28"/>
          <w:szCs w:val="28"/>
        </w:rPr>
        <w:t>. Для участия в отборе соискатели гранта представляют в Министерство</w:t>
      </w:r>
      <w:bookmarkEnd w:id="31"/>
      <w:r w:rsidR="00E32C79"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sz w:val="28"/>
          <w:szCs w:val="28"/>
        </w:rPr>
        <w:t xml:space="preserve">заявку по форме согласно </w:t>
      </w:r>
      <w:hyperlink w:anchor="sub_1001" w:history="1">
        <w:r w:rsidRPr="00874C3B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 1</w:t>
        </w:r>
      </w:hyperlink>
      <w:r w:rsidRPr="00874C3B">
        <w:rPr>
          <w:rFonts w:ascii="Times New Roman" w:hAnsi="Times New Roman"/>
          <w:sz w:val="28"/>
          <w:szCs w:val="28"/>
        </w:rPr>
        <w:t xml:space="preserve"> к настоящему По</w:t>
      </w:r>
      <w:r w:rsidR="00930272" w:rsidRPr="00874C3B">
        <w:rPr>
          <w:rFonts w:ascii="Times New Roman" w:hAnsi="Times New Roman"/>
          <w:sz w:val="28"/>
          <w:szCs w:val="28"/>
        </w:rPr>
        <w:t>ложению</w:t>
      </w:r>
      <w:r w:rsidRPr="00874C3B">
        <w:rPr>
          <w:rFonts w:ascii="Times New Roman" w:hAnsi="Times New Roman"/>
          <w:sz w:val="28"/>
          <w:szCs w:val="28"/>
        </w:rPr>
        <w:t>, содержащую в том числе</w:t>
      </w:r>
      <w:r w:rsidR="00803D47" w:rsidRPr="00874C3B">
        <w:rPr>
          <w:rFonts w:ascii="Times New Roman" w:hAnsi="Times New Roman"/>
          <w:sz w:val="28"/>
          <w:szCs w:val="28"/>
        </w:rPr>
        <w:t xml:space="preserve"> согласие на публикацию (размещение) в информационно-телекоммуникационной сети «Интернет» информации о соискателе гранта, о подаваемой соискателем гранта заявк</w:t>
      </w:r>
      <w:r w:rsidR="00891EFC" w:rsidRPr="00874C3B">
        <w:rPr>
          <w:rFonts w:ascii="Times New Roman" w:hAnsi="Times New Roman"/>
          <w:sz w:val="28"/>
          <w:szCs w:val="28"/>
        </w:rPr>
        <w:t>е</w:t>
      </w:r>
      <w:r w:rsidR="00803D47" w:rsidRPr="00874C3B">
        <w:rPr>
          <w:rFonts w:ascii="Times New Roman" w:hAnsi="Times New Roman"/>
          <w:sz w:val="28"/>
          <w:szCs w:val="28"/>
        </w:rPr>
        <w:t xml:space="preserve">, иной информации о соискателе гранта, связанной </w:t>
      </w:r>
      <w:r w:rsidR="00514BB9" w:rsidRPr="00874C3B">
        <w:rPr>
          <w:rFonts w:ascii="Times New Roman" w:hAnsi="Times New Roman"/>
          <w:sz w:val="28"/>
          <w:szCs w:val="28"/>
        </w:rPr>
        <w:t>с соответствующим отбором</w:t>
      </w:r>
      <w:r w:rsidR="00E32C79" w:rsidRPr="00874C3B">
        <w:rPr>
          <w:rFonts w:ascii="Times New Roman" w:hAnsi="Times New Roman"/>
          <w:sz w:val="28"/>
          <w:szCs w:val="28"/>
        </w:rPr>
        <w:t xml:space="preserve">, </w:t>
      </w:r>
      <w:r w:rsidR="00EB03EB" w:rsidRPr="00874C3B">
        <w:rPr>
          <w:rFonts w:ascii="Times New Roman" w:hAnsi="Times New Roman"/>
          <w:sz w:val="28"/>
          <w:szCs w:val="28"/>
        </w:rPr>
        <w:t xml:space="preserve">о наименовании лота (приоритетного направления передовой инженерной школы), о размере гранта, </w:t>
      </w:r>
      <w:r w:rsidR="00E32C79" w:rsidRPr="00874C3B">
        <w:rPr>
          <w:rFonts w:ascii="Times New Roman" w:hAnsi="Times New Roman"/>
          <w:sz w:val="28"/>
          <w:szCs w:val="28"/>
        </w:rPr>
        <w:t>а также следующие документы, заверенные руководителем соискателя гранта:</w:t>
      </w:r>
      <w:r w:rsidR="00EB03EB" w:rsidRPr="00874C3B">
        <w:rPr>
          <w:rFonts w:ascii="Times New Roman" w:hAnsi="Times New Roman"/>
          <w:sz w:val="28"/>
          <w:szCs w:val="28"/>
        </w:rPr>
        <w:t xml:space="preserve"> </w:t>
      </w:r>
    </w:p>
    <w:p w:rsidR="00BF133B" w:rsidRPr="00874C3B" w:rsidRDefault="00933317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</w:t>
      </w:r>
      <w:r w:rsidR="00BF133B" w:rsidRPr="00874C3B">
        <w:rPr>
          <w:rFonts w:ascii="Times New Roman" w:hAnsi="Times New Roman"/>
          <w:sz w:val="28"/>
          <w:szCs w:val="28"/>
        </w:rPr>
        <w:t xml:space="preserve">окументы, подтверждающие статус победителя отбора </w:t>
      </w:r>
      <w:r w:rsidRPr="00874C3B">
        <w:rPr>
          <w:rFonts w:ascii="Times New Roman" w:hAnsi="Times New Roman"/>
          <w:sz w:val="28"/>
          <w:szCs w:val="28"/>
        </w:rPr>
        <w:t xml:space="preserve">на предоставление грантов в форме субсидий из федерального бюджета в соответствии с </w:t>
      </w:r>
      <w:r w:rsidR="00321AD5" w:rsidRPr="00874C3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8 апреля 2022 г. № 619 «О мерах государственной поддержки программ развития передовых инженерных школ»</w:t>
      </w:r>
      <w:r w:rsidRPr="00874C3B">
        <w:rPr>
          <w:rFonts w:ascii="Times New Roman" w:hAnsi="Times New Roman"/>
          <w:sz w:val="28"/>
          <w:szCs w:val="28"/>
        </w:rPr>
        <w:t xml:space="preserve"> и </w:t>
      </w:r>
      <w:r w:rsidR="00321AD5" w:rsidRPr="00874C3B">
        <w:rPr>
          <w:rFonts w:ascii="Times New Roman" w:hAnsi="Times New Roman"/>
          <w:sz w:val="28"/>
          <w:szCs w:val="28"/>
        </w:rPr>
        <w:t>приказом Министерства науки и высшего образования Российской Федерации от 22 апреля 2022 г. № 373 «О проведении в 2022 году отбора на предоставление грантов в форме субсидий из федерального бюджета на поддержку программ развития передовых инженерных школ, обеспечение прохождения практик и стажировок, в том числе в формате работы с наставниками, для талантливых студентов лучших магистерских программ, обеспечение повышения квалификации и (или) профессиональной переподготовки, в том числе в форме стажировки на базе высокотехнологичных компаний, для профессорско-преподавательского состава и управленческих команд передовых инженерных школ, а также образовательных организаций высшего образования, реализующих образовательные программы инженерного профиля,  в рамках реализации федерального проекта «Передовые инженерные школы» государственной программы Российской Федерации «Научно-технологическое развитие Российской Федерации», утвержденной постановлением Правительства Российской Федерации от 29 марта 2019 г. № 377 «Об утверждении государственной программы Российской Федерации «Научно-технологическое развитие Российской Федерации»</w:t>
      </w:r>
      <w:r w:rsidRPr="00874C3B">
        <w:rPr>
          <w:rFonts w:ascii="Times New Roman" w:hAnsi="Times New Roman"/>
          <w:sz w:val="28"/>
          <w:szCs w:val="28"/>
        </w:rPr>
        <w:t>;</w:t>
      </w:r>
    </w:p>
    <w:p w:rsidR="007C55FC" w:rsidRPr="00874C3B" w:rsidRDefault="007C55FC" w:rsidP="007C55FC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копию программы развития передовой инженерной школы на период не менее 8 лет (включая год, в котором предоставляется грант), составленной в электронном </w:t>
      </w:r>
      <w:r w:rsidRPr="00874C3B">
        <w:rPr>
          <w:rFonts w:ascii="Times New Roman" w:hAnsi="Times New Roman"/>
          <w:sz w:val="28"/>
          <w:szCs w:val="28"/>
        </w:rPr>
        <w:lastRenderedPageBreak/>
        <w:t>виде в личном кабинете информационной системы «Передовые инженерные школы» https://lk.engineers2030.ru/, сформированной и утвержденной квалифицированной электронной подписью руководителя или лица, уполномоченного действовать от имени соискателя гранта;</w:t>
      </w:r>
    </w:p>
    <w:p w:rsidR="007C55FC" w:rsidRPr="00874C3B" w:rsidRDefault="007C55FC" w:rsidP="007C55FC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справку от соискателя гранта, подтверждающую объемы софинансирования реализации мероприятий программы развития передовой инженерной школы высокотехнологичной компанией;</w:t>
      </w:r>
    </w:p>
    <w:p w:rsidR="00D658C1" w:rsidRPr="00874C3B" w:rsidRDefault="00F14977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копию </w:t>
      </w:r>
      <w:r w:rsidR="00D658C1" w:rsidRPr="00874C3B">
        <w:rPr>
          <w:rFonts w:ascii="Times New Roman" w:hAnsi="Times New Roman"/>
          <w:sz w:val="28"/>
          <w:szCs w:val="28"/>
        </w:rPr>
        <w:t>устав</w:t>
      </w:r>
      <w:r w:rsidRPr="00874C3B">
        <w:rPr>
          <w:rFonts w:ascii="Times New Roman" w:hAnsi="Times New Roman"/>
          <w:sz w:val="28"/>
          <w:szCs w:val="28"/>
        </w:rPr>
        <w:t>а</w:t>
      </w:r>
      <w:r w:rsidR="00D658C1" w:rsidRPr="00874C3B">
        <w:rPr>
          <w:rFonts w:ascii="Times New Roman" w:hAnsi="Times New Roman"/>
          <w:sz w:val="28"/>
          <w:szCs w:val="28"/>
        </w:rPr>
        <w:t xml:space="preserve"> соискателя гранта;</w:t>
      </w:r>
    </w:p>
    <w:p w:rsidR="001D7C5F" w:rsidRPr="00874C3B" w:rsidRDefault="001D7C5F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копию </w:t>
      </w:r>
      <w:r w:rsidR="00EB03EB" w:rsidRPr="00874C3B">
        <w:rPr>
          <w:rFonts w:ascii="Times New Roman" w:hAnsi="Times New Roman"/>
          <w:sz w:val="28"/>
          <w:szCs w:val="28"/>
        </w:rPr>
        <w:t xml:space="preserve">уведомления </w:t>
      </w:r>
      <w:r w:rsidRPr="00874C3B">
        <w:rPr>
          <w:rFonts w:ascii="Times New Roman" w:hAnsi="Times New Roman"/>
          <w:sz w:val="28"/>
          <w:szCs w:val="28"/>
        </w:rPr>
        <w:t>о постановке на учет в налоговом органе;</w:t>
      </w:r>
    </w:p>
    <w:p w:rsidR="00D658C1" w:rsidRPr="00874C3B" w:rsidRDefault="00514BB9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информационную справку, подтверждающую, что соискатель гранта соответствует требованиям, установленным </w:t>
      </w:r>
      <w:hyperlink w:anchor="sub_111" w:history="1">
        <w:r w:rsidRPr="00874C3B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пунктом </w:t>
        </w:r>
      </w:hyperlink>
      <w:r w:rsidR="00930272" w:rsidRPr="00874C3B">
        <w:rPr>
          <w:rStyle w:val="a5"/>
          <w:rFonts w:ascii="Times New Roman" w:hAnsi="Times New Roman"/>
          <w:color w:val="auto"/>
          <w:sz w:val="28"/>
          <w:szCs w:val="28"/>
        </w:rPr>
        <w:t>10</w:t>
      </w:r>
      <w:r w:rsidR="00930272" w:rsidRPr="00874C3B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D658C1" w:rsidRPr="00874C3B">
        <w:rPr>
          <w:rFonts w:ascii="Times New Roman" w:hAnsi="Times New Roman"/>
          <w:sz w:val="28"/>
          <w:szCs w:val="28"/>
        </w:rPr>
        <w:t>.</w:t>
      </w:r>
    </w:p>
    <w:p w:rsidR="00803D47" w:rsidRPr="00874C3B" w:rsidRDefault="00803D47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Соискатель гранта </w:t>
      </w:r>
      <w:r w:rsidR="00C328E3" w:rsidRPr="00874C3B">
        <w:rPr>
          <w:rFonts w:ascii="Times New Roman" w:hAnsi="Times New Roman"/>
          <w:sz w:val="28"/>
          <w:szCs w:val="28"/>
        </w:rPr>
        <w:t>вправе подать не более одной заявки</w:t>
      </w:r>
      <w:r w:rsidRPr="00874C3B">
        <w:rPr>
          <w:rFonts w:ascii="Times New Roman" w:hAnsi="Times New Roman"/>
          <w:sz w:val="28"/>
          <w:szCs w:val="28"/>
        </w:rPr>
        <w:t>.</w:t>
      </w:r>
    </w:p>
    <w:p w:rsidR="00D658C1" w:rsidRPr="00874C3B" w:rsidRDefault="00D658C1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15"/>
      <w:r w:rsidRPr="00874C3B">
        <w:rPr>
          <w:rFonts w:ascii="Times New Roman" w:hAnsi="Times New Roman"/>
          <w:sz w:val="28"/>
          <w:szCs w:val="28"/>
        </w:rPr>
        <w:t>1</w:t>
      </w:r>
      <w:r w:rsidR="000E5A67" w:rsidRPr="00874C3B">
        <w:rPr>
          <w:rFonts w:ascii="Times New Roman" w:hAnsi="Times New Roman"/>
          <w:sz w:val="28"/>
          <w:szCs w:val="28"/>
        </w:rPr>
        <w:t>3</w:t>
      </w:r>
      <w:r w:rsidRPr="00874C3B">
        <w:rPr>
          <w:rFonts w:ascii="Times New Roman" w:hAnsi="Times New Roman"/>
          <w:sz w:val="28"/>
          <w:szCs w:val="28"/>
        </w:rPr>
        <w:t>.</w:t>
      </w:r>
      <w:r w:rsidR="00EE49AC" w:rsidRPr="00874C3B">
        <w:rPr>
          <w:rFonts w:ascii="Times New Roman" w:hAnsi="Times New Roman"/>
          <w:sz w:val="28"/>
          <w:szCs w:val="28"/>
        </w:rPr>
        <w:t> </w:t>
      </w:r>
      <w:r w:rsidRPr="00874C3B">
        <w:rPr>
          <w:rFonts w:ascii="Times New Roman" w:hAnsi="Times New Roman"/>
          <w:sz w:val="28"/>
          <w:szCs w:val="28"/>
        </w:rPr>
        <w:t>Поступившая в Министерство заявка регистрируется в течение одного рабочего дня со дня поступления.</w:t>
      </w:r>
    </w:p>
    <w:p w:rsidR="008D0A3A" w:rsidRPr="00874C3B" w:rsidRDefault="008D0A3A" w:rsidP="008D0A3A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Документы представляются на бумажном носителе по месту нахождения Министерства или в электронном виде на электронный адрес, указанный в объявлении о проведении отбора.</w:t>
      </w:r>
    </w:p>
    <w:p w:rsidR="008D0A3A" w:rsidRPr="00874C3B" w:rsidRDefault="008D0A3A" w:rsidP="008D0A3A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Документы, представленные в составе заявки на бумажном носителе, должны быть внесены в содержащуюся в ней опись, прошиты в предусмотренном описью порядке, пронумерованы и заверены подписью руководителя соискателя гранта или иного уполномоченного им лица.</w:t>
      </w:r>
    </w:p>
    <w:p w:rsidR="000C43B6" w:rsidRPr="00874C3B" w:rsidRDefault="00D658C1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16"/>
      <w:bookmarkEnd w:id="32"/>
      <w:r w:rsidRPr="00874C3B">
        <w:rPr>
          <w:rFonts w:ascii="Times New Roman" w:hAnsi="Times New Roman"/>
          <w:sz w:val="28"/>
          <w:szCs w:val="28"/>
        </w:rPr>
        <w:t>1</w:t>
      </w:r>
      <w:r w:rsidR="000E5A67" w:rsidRPr="00874C3B">
        <w:rPr>
          <w:rFonts w:ascii="Times New Roman" w:hAnsi="Times New Roman"/>
          <w:sz w:val="28"/>
          <w:szCs w:val="28"/>
        </w:rPr>
        <w:t>4</w:t>
      </w:r>
      <w:r w:rsidRPr="00874C3B">
        <w:rPr>
          <w:rFonts w:ascii="Times New Roman" w:hAnsi="Times New Roman"/>
          <w:sz w:val="28"/>
          <w:szCs w:val="28"/>
        </w:rPr>
        <w:t xml:space="preserve">. </w:t>
      </w:r>
      <w:bookmarkStart w:id="34" w:name="sub_117"/>
      <w:bookmarkEnd w:id="33"/>
      <w:r w:rsidR="000C43B6" w:rsidRPr="00874C3B">
        <w:rPr>
          <w:rFonts w:ascii="Times New Roman" w:hAnsi="Times New Roman"/>
          <w:sz w:val="28"/>
          <w:szCs w:val="28"/>
        </w:rPr>
        <w:t>В целях рассмотрения заявок Министерством создается комиссия по рассмотрению заявок (далее – Комиссия). Комиссия формируется из числа сотрудников Министерства в составе не менее пяти членов, включая председателя.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Работа Комиссии осуществляется на заседаниях. Заседание Комиссии считается правомочным, если на нем присутствуют не менее половины ее членов.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Комиссия в трехдневный срок, исчисляемый в рабочих днях, со дня, следую-щего за днем истечения срока приема заявок: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рассматривает заявки в соответствии с очередностью их поступления, а также на соответствие соискателя гранта критериям отбора и требованиям, установленным пунктами 10 и 11 настоящего Порядка;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принимает решение об определении победителя отбора, которое оформляется протоколом и подписывается председателем и секретарем Комиссии в день прове-дения заседания Комиссии.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Победителем отбора признается соискатель гранта, соответствующий критериям отбора и требованиям, установленным пунктами 10 и 11 настоящего Порядка, заявка которой подана первой по очередности.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Решения Комиссии принимаются открытым голосованием большинством го-лосов присутствующих на заседании Комиссии членов. При равенстве голосов голос председателя является решающим.</w:t>
      </w:r>
    </w:p>
    <w:p w:rsidR="000C43B6" w:rsidRPr="00874C3B" w:rsidRDefault="000C43B6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Протокол заседания Комиссии направляется в Министерство в день его подписания.</w:t>
      </w:r>
    </w:p>
    <w:p w:rsidR="00D658C1" w:rsidRPr="00874C3B" w:rsidRDefault="00D658C1" w:rsidP="000C43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1</w:t>
      </w:r>
      <w:r w:rsidR="000E5A67" w:rsidRPr="00874C3B">
        <w:rPr>
          <w:rFonts w:ascii="Times New Roman" w:hAnsi="Times New Roman"/>
          <w:sz w:val="28"/>
          <w:szCs w:val="28"/>
        </w:rPr>
        <w:t>5</w:t>
      </w:r>
      <w:r w:rsidRPr="00874C3B">
        <w:rPr>
          <w:rFonts w:ascii="Times New Roman" w:hAnsi="Times New Roman"/>
          <w:sz w:val="28"/>
          <w:szCs w:val="28"/>
        </w:rPr>
        <w:t>. Основаниями</w:t>
      </w:r>
      <w:r w:rsidR="008636F7" w:rsidRPr="00874C3B">
        <w:rPr>
          <w:rFonts w:ascii="Times New Roman" w:hAnsi="Times New Roman"/>
          <w:sz w:val="28"/>
          <w:szCs w:val="28"/>
        </w:rPr>
        <w:t xml:space="preserve"> для</w:t>
      </w:r>
      <w:r w:rsidRPr="00874C3B">
        <w:rPr>
          <w:rFonts w:ascii="Times New Roman" w:hAnsi="Times New Roman"/>
          <w:sz w:val="28"/>
          <w:szCs w:val="28"/>
        </w:rPr>
        <w:t xml:space="preserve"> </w:t>
      </w:r>
      <w:r w:rsidR="00354510" w:rsidRPr="00874C3B">
        <w:rPr>
          <w:rFonts w:ascii="Times New Roman" w:hAnsi="Times New Roman"/>
          <w:sz w:val="28"/>
          <w:szCs w:val="28"/>
        </w:rPr>
        <w:t xml:space="preserve">отклонения заявки </w:t>
      </w:r>
      <w:r w:rsidRPr="00874C3B">
        <w:rPr>
          <w:rFonts w:ascii="Times New Roman" w:hAnsi="Times New Roman"/>
          <w:sz w:val="28"/>
          <w:szCs w:val="28"/>
        </w:rPr>
        <w:t>на стадии рассмотрения и оценки заявок являются:</w:t>
      </w:r>
    </w:p>
    <w:bookmarkEnd w:id="34"/>
    <w:p w:rsidR="00D658C1" w:rsidRPr="00874C3B" w:rsidRDefault="00D658C1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несоответствие соискателя гранта требованиям, установленным </w:t>
      </w:r>
      <w:hyperlink w:anchor="sub_111" w:history="1">
        <w:r w:rsidRPr="00874C3B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пунктом </w:t>
        </w:r>
      </w:hyperlink>
      <w:r w:rsidR="00930272" w:rsidRPr="00874C3B">
        <w:rPr>
          <w:rStyle w:val="a5"/>
          <w:rFonts w:ascii="Times New Roman" w:hAnsi="Times New Roman"/>
          <w:color w:val="auto"/>
          <w:sz w:val="28"/>
          <w:szCs w:val="28"/>
        </w:rPr>
        <w:t>10</w:t>
      </w:r>
      <w:r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sz w:val="28"/>
          <w:szCs w:val="28"/>
        </w:rPr>
        <w:lastRenderedPageBreak/>
        <w:t xml:space="preserve">настоящего </w:t>
      </w:r>
      <w:r w:rsidR="00930272" w:rsidRPr="00874C3B">
        <w:rPr>
          <w:rFonts w:ascii="Times New Roman" w:hAnsi="Times New Roman"/>
          <w:sz w:val="28"/>
          <w:szCs w:val="28"/>
        </w:rPr>
        <w:t>Положения</w:t>
      </w:r>
      <w:r w:rsidRPr="00874C3B">
        <w:rPr>
          <w:rFonts w:ascii="Times New Roman" w:hAnsi="Times New Roman"/>
          <w:sz w:val="28"/>
          <w:szCs w:val="28"/>
        </w:rPr>
        <w:t>;</w:t>
      </w:r>
    </w:p>
    <w:p w:rsidR="00D658C1" w:rsidRPr="00874C3B" w:rsidRDefault="00D658C1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несоответствие представленных соискателем гранта заявки и документов </w:t>
      </w:r>
      <w:r w:rsidR="000E1664" w:rsidRPr="00874C3B">
        <w:rPr>
          <w:rFonts w:ascii="Times New Roman" w:hAnsi="Times New Roman"/>
          <w:sz w:val="28"/>
          <w:szCs w:val="28"/>
        </w:rPr>
        <w:t xml:space="preserve">требованиям к заявкам, установленным </w:t>
      </w:r>
      <w:r w:rsidRPr="00874C3B">
        <w:rPr>
          <w:rFonts w:ascii="Times New Roman" w:hAnsi="Times New Roman"/>
          <w:sz w:val="28"/>
          <w:szCs w:val="28"/>
        </w:rPr>
        <w:t>в объявлении о проведении отбора;</w:t>
      </w:r>
    </w:p>
    <w:p w:rsidR="00C7750C" w:rsidRPr="00874C3B" w:rsidRDefault="00C7750C" w:rsidP="00C7750C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недостоверность представленной соискателем гранта информации, в том числе информации о месте нахождения и адресе юридического лица;</w:t>
      </w:r>
    </w:p>
    <w:p w:rsidR="00C7750C" w:rsidRPr="00874C3B" w:rsidRDefault="00C7750C" w:rsidP="00C7750C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подача соискателем гранта заявки после даты и (или) времени, определенных для подачи заявок.</w:t>
      </w:r>
    </w:p>
    <w:p w:rsidR="00D658C1" w:rsidRPr="00874C3B" w:rsidRDefault="00D658C1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В случае </w:t>
      </w:r>
      <w:r w:rsidR="008636F7" w:rsidRPr="00874C3B">
        <w:rPr>
          <w:rFonts w:ascii="Times New Roman" w:hAnsi="Times New Roman"/>
          <w:sz w:val="28"/>
          <w:szCs w:val="28"/>
        </w:rPr>
        <w:t xml:space="preserve">отклонения заявки </w:t>
      </w:r>
      <w:r w:rsidRPr="00874C3B">
        <w:rPr>
          <w:rFonts w:ascii="Times New Roman" w:hAnsi="Times New Roman"/>
          <w:sz w:val="28"/>
          <w:szCs w:val="28"/>
        </w:rPr>
        <w:t>Министерство в пятидневный срок, исчисляемый в рабочих днях, по завершении сроков подачи заявок направляет соискателю гранта уведомление об этом.</w:t>
      </w:r>
    </w:p>
    <w:p w:rsidR="00D658C1" w:rsidRPr="00874C3B" w:rsidRDefault="00D658C1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18"/>
      <w:r w:rsidRPr="00874C3B">
        <w:rPr>
          <w:rFonts w:ascii="Times New Roman" w:hAnsi="Times New Roman"/>
          <w:sz w:val="28"/>
          <w:szCs w:val="28"/>
        </w:rPr>
        <w:t>1</w:t>
      </w:r>
      <w:r w:rsidR="000E5A67" w:rsidRPr="00874C3B">
        <w:rPr>
          <w:rFonts w:ascii="Times New Roman" w:hAnsi="Times New Roman"/>
          <w:sz w:val="28"/>
          <w:szCs w:val="28"/>
        </w:rPr>
        <w:t>6</w:t>
      </w:r>
      <w:r w:rsidRPr="00874C3B">
        <w:rPr>
          <w:rFonts w:ascii="Times New Roman" w:hAnsi="Times New Roman"/>
          <w:sz w:val="28"/>
          <w:szCs w:val="28"/>
        </w:rPr>
        <w:t>. Оценка заявок осуществляется в баллах.</w:t>
      </w:r>
    </w:p>
    <w:p w:rsidR="00AB6DC8" w:rsidRPr="00874C3B" w:rsidRDefault="00AB6DC8" w:rsidP="00AB6DC8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Оценка заявок осуществляется по критериям оценки заявок в соответствии со значениями оценки согласно </w:t>
      </w:r>
      <w:hyperlink w:anchor="sub_1002" w:history="1">
        <w:r w:rsidRPr="00874C3B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 2</w:t>
        </w:r>
      </w:hyperlink>
      <w:r w:rsidR="0037503C" w:rsidRPr="00874C3B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Pr="00874C3B">
        <w:rPr>
          <w:rFonts w:ascii="Times New Roman" w:hAnsi="Times New Roman"/>
          <w:sz w:val="28"/>
          <w:szCs w:val="28"/>
        </w:rPr>
        <w:t>.</w:t>
      </w:r>
    </w:p>
    <w:p w:rsidR="00F21E79" w:rsidRPr="00874C3B" w:rsidRDefault="00D658C1" w:rsidP="00874C3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36" w:name="sub_119"/>
      <w:bookmarkEnd w:id="35"/>
      <w:r w:rsidRPr="00874C3B">
        <w:rPr>
          <w:rFonts w:ascii="Times New Roman" w:hAnsi="Times New Roman"/>
          <w:sz w:val="28"/>
          <w:szCs w:val="28"/>
        </w:rPr>
        <w:t>1</w:t>
      </w:r>
      <w:r w:rsidR="000E5A67" w:rsidRPr="00874C3B">
        <w:rPr>
          <w:rFonts w:ascii="Times New Roman" w:hAnsi="Times New Roman"/>
          <w:sz w:val="28"/>
          <w:szCs w:val="28"/>
        </w:rPr>
        <w:t>7</w:t>
      </w:r>
      <w:r w:rsidRPr="00874C3B">
        <w:rPr>
          <w:rFonts w:ascii="Times New Roman" w:hAnsi="Times New Roman"/>
          <w:sz w:val="28"/>
          <w:szCs w:val="28"/>
        </w:rPr>
        <w:t>.</w:t>
      </w:r>
      <w:r w:rsidR="00EE49AC" w:rsidRPr="00874C3B">
        <w:rPr>
          <w:rFonts w:ascii="Times New Roman" w:hAnsi="Times New Roman"/>
          <w:sz w:val="28"/>
          <w:szCs w:val="28"/>
        </w:rPr>
        <w:t> </w:t>
      </w:r>
      <w:bookmarkEnd w:id="36"/>
      <w:r w:rsidR="00F21E79" w:rsidRPr="00874C3B">
        <w:rPr>
          <w:rFonts w:ascii="Times New Roman" w:hAnsi="Times New Roman"/>
          <w:sz w:val="28"/>
          <w:szCs w:val="28"/>
        </w:rPr>
        <w:t>Министерство на основании протокола комиссии в трехдневный срок после его получения принимает решение о предоставлении гранта.</w:t>
      </w:r>
    </w:p>
    <w:p w:rsidR="00920F79" w:rsidRPr="00874C3B" w:rsidRDefault="00F21E79" w:rsidP="00920F7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18</w:t>
      </w:r>
      <w:r w:rsidR="00FA77D3" w:rsidRPr="00874C3B">
        <w:rPr>
          <w:rFonts w:ascii="Times New Roman" w:hAnsi="Times New Roman"/>
          <w:sz w:val="28"/>
          <w:szCs w:val="28"/>
        </w:rPr>
        <w:t xml:space="preserve">. </w:t>
      </w:r>
      <w:r w:rsidR="00920F79" w:rsidRPr="00874C3B">
        <w:rPr>
          <w:rFonts w:ascii="Times New Roman" w:hAnsi="Times New Roman"/>
          <w:sz w:val="28"/>
          <w:szCs w:val="28"/>
        </w:rPr>
        <w:t>Министерство в срок не позднее 14-го календарного дня, следующего за днем определения победителя отбора, размещает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информацию о результатах отбора, включающую следующие сведения:</w:t>
      </w:r>
    </w:p>
    <w:p w:rsidR="00FA77D3" w:rsidRPr="00874C3B" w:rsidRDefault="00FA77D3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дату, время и место проведения рассмотрения заявок,</w:t>
      </w:r>
    </w:p>
    <w:p w:rsidR="00FA77D3" w:rsidRPr="00874C3B" w:rsidRDefault="00FA77D3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дату, время и место оценки заявок,</w:t>
      </w:r>
    </w:p>
    <w:p w:rsidR="00FA77D3" w:rsidRPr="00874C3B" w:rsidRDefault="00FA77D3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информацию о соискателях гранта, заявки которых были рассмотрены,</w:t>
      </w:r>
    </w:p>
    <w:p w:rsidR="00FA77D3" w:rsidRPr="00874C3B" w:rsidRDefault="00FA77D3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информацию о соискателях гранта,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</w:t>
      </w:r>
    </w:p>
    <w:p w:rsidR="00FA77D3" w:rsidRPr="00874C3B" w:rsidRDefault="00FA77D3" w:rsidP="0012751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</w:t>
      </w:r>
      <w:r w:rsidR="009A2942" w:rsidRPr="00874C3B">
        <w:rPr>
          <w:rFonts w:ascii="Times New Roman" w:hAnsi="Times New Roman"/>
          <w:sz w:val="28"/>
          <w:szCs w:val="28"/>
        </w:rPr>
        <w:t>аким заявкам порядковых номеров,</w:t>
      </w:r>
    </w:p>
    <w:p w:rsidR="009A2942" w:rsidRPr="00874C3B" w:rsidRDefault="00FA77D3" w:rsidP="009A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наименование грантополучателя, с которым заключается соглашение, и размер предоставляемого ему гранта.</w:t>
      </w:r>
      <w:r w:rsidR="009A2942" w:rsidRPr="00874C3B">
        <w:rPr>
          <w:rFonts w:ascii="Times New Roman" w:hAnsi="Times New Roman"/>
          <w:sz w:val="28"/>
          <w:szCs w:val="28"/>
        </w:rPr>
        <w:t xml:space="preserve"> </w:t>
      </w:r>
    </w:p>
    <w:p w:rsidR="009A2942" w:rsidRPr="00874C3B" w:rsidRDefault="009A2942" w:rsidP="009A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Соискатели гранта самостоятельно отслеживают результаты рассмотрения заявок.</w:t>
      </w:r>
    </w:p>
    <w:p w:rsidR="00FA77D3" w:rsidRPr="00874C3B" w:rsidRDefault="00FA77D3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874C3B" w:rsidRDefault="00920F79" w:rsidP="0012751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7" w:name="sub_15"/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IV. </w:t>
      </w:r>
      <w:r w:rsidR="00D658C1"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предоставления гранта</w:t>
      </w:r>
    </w:p>
    <w:p w:rsidR="00EE49AC" w:rsidRPr="00874C3B" w:rsidRDefault="00EE49AC" w:rsidP="00127519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5172D" w:rsidRPr="00874C3B" w:rsidRDefault="00F21E79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20"/>
      <w:bookmarkEnd w:id="37"/>
      <w:r w:rsidRPr="00874C3B">
        <w:rPr>
          <w:rFonts w:ascii="Times New Roman" w:hAnsi="Times New Roman"/>
          <w:sz w:val="28"/>
          <w:szCs w:val="28"/>
        </w:rPr>
        <w:t>19</w:t>
      </w:r>
      <w:r w:rsidR="00D658C1" w:rsidRPr="00874C3B">
        <w:rPr>
          <w:rFonts w:ascii="Times New Roman" w:hAnsi="Times New Roman"/>
          <w:sz w:val="28"/>
          <w:szCs w:val="28"/>
        </w:rPr>
        <w:t xml:space="preserve">. Грант направляется на </w:t>
      </w:r>
      <w:r w:rsidR="0051054E" w:rsidRPr="00874C3B">
        <w:rPr>
          <w:rFonts w:ascii="Times New Roman" w:hAnsi="Times New Roman"/>
          <w:sz w:val="28"/>
          <w:szCs w:val="28"/>
        </w:rPr>
        <w:t>финансовое обеспечение расходов, связанных с</w:t>
      </w:r>
      <w:r w:rsidR="00D658C1" w:rsidRPr="00874C3B">
        <w:rPr>
          <w:rFonts w:ascii="Times New Roman" w:hAnsi="Times New Roman"/>
          <w:sz w:val="28"/>
          <w:szCs w:val="28"/>
        </w:rPr>
        <w:t xml:space="preserve"> </w:t>
      </w:r>
      <w:r w:rsidR="00FD0DAA" w:rsidRPr="00874C3B">
        <w:rPr>
          <w:rFonts w:ascii="Times New Roman" w:hAnsi="Times New Roman"/>
          <w:sz w:val="28"/>
          <w:szCs w:val="28"/>
        </w:rPr>
        <w:t>создани</w:t>
      </w:r>
      <w:r w:rsidR="00A136BF" w:rsidRPr="00874C3B">
        <w:rPr>
          <w:rFonts w:ascii="Times New Roman" w:hAnsi="Times New Roman"/>
          <w:sz w:val="28"/>
          <w:szCs w:val="28"/>
        </w:rPr>
        <w:t>е</w:t>
      </w:r>
      <w:r w:rsidR="0051054E" w:rsidRPr="00874C3B">
        <w:rPr>
          <w:rFonts w:ascii="Times New Roman" w:hAnsi="Times New Roman"/>
          <w:sz w:val="28"/>
          <w:szCs w:val="28"/>
        </w:rPr>
        <w:t>м</w:t>
      </w:r>
      <w:r w:rsidR="00FD0DAA" w:rsidRPr="00874C3B">
        <w:rPr>
          <w:rFonts w:ascii="Times New Roman" w:hAnsi="Times New Roman"/>
          <w:sz w:val="28"/>
          <w:szCs w:val="28"/>
        </w:rPr>
        <w:t xml:space="preserve"> и развити</w:t>
      </w:r>
      <w:r w:rsidR="00A136BF" w:rsidRPr="00874C3B">
        <w:rPr>
          <w:rFonts w:ascii="Times New Roman" w:hAnsi="Times New Roman"/>
          <w:sz w:val="28"/>
          <w:szCs w:val="28"/>
        </w:rPr>
        <w:t>е</w:t>
      </w:r>
      <w:r w:rsidR="0051054E" w:rsidRPr="00874C3B">
        <w:rPr>
          <w:rFonts w:ascii="Times New Roman" w:hAnsi="Times New Roman"/>
          <w:sz w:val="28"/>
          <w:szCs w:val="28"/>
        </w:rPr>
        <w:t>м</w:t>
      </w:r>
      <w:r w:rsidR="00FD0DAA" w:rsidRPr="00874C3B">
        <w:rPr>
          <w:rFonts w:ascii="Times New Roman" w:hAnsi="Times New Roman"/>
          <w:sz w:val="28"/>
          <w:szCs w:val="28"/>
        </w:rPr>
        <w:t xml:space="preserve"> на базе образовательных организаций высшего образования передовых инженерных школ в партнерстве с высокотехнологичными компаниями</w:t>
      </w:r>
      <w:r w:rsidR="00A136BF" w:rsidRPr="00874C3B">
        <w:rPr>
          <w:rFonts w:ascii="Times New Roman" w:hAnsi="Times New Roman"/>
          <w:sz w:val="28"/>
          <w:szCs w:val="28"/>
        </w:rPr>
        <w:t>.</w:t>
      </w:r>
      <w:r w:rsidR="00FD0DAA" w:rsidRPr="00874C3B">
        <w:rPr>
          <w:rFonts w:ascii="Times New Roman" w:hAnsi="Times New Roman"/>
          <w:sz w:val="28"/>
          <w:szCs w:val="28"/>
        </w:rPr>
        <w:t xml:space="preserve"> </w:t>
      </w:r>
      <w:bookmarkEnd w:id="38"/>
    </w:p>
    <w:p w:rsidR="00D658C1" w:rsidRPr="00874C3B" w:rsidRDefault="00383A4E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Направления</w:t>
      </w:r>
      <w:r w:rsidR="00D658C1" w:rsidRPr="00874C3B">
        <w:rPr>
          <w:rFonts w:ascii="Times New Roman" w:hAnsi="Times New Roman"/>
          <w:sz w:val="28"/>
          <w:szCs w:val="28"/>
        </w:rPr>
        <w:t xml:space="preserve"> расходов, </w:t>
      </w:r>
      <w:r w:rsidRPr="00874C3B">
        <w:rPr>
          <w:rFonts w:ascii="Times New Roman" w:hAnsi="Times New Roman"/>
          <w:sz w:val="28"/>
          <w:szCs w:val="28"/>
        </w:rPr>
        <w:t>источником финансового обеспечения</w:t>
      </w:r>
      <w:r w:rsidR="00D658C1" w:rsidRPr="00874C3B">
        <w:rPr>
          <w:rFonts w:ascii="Times New Roman" w:hAnsi="Times New Roman"/>
          <w:sz w:val="28"/>
          <w:szCs w:val="28"/>
        </w:rPr>
        <w:t xml:space="preserve"> которых </w:t>
      </w:r>
      <w:r w:rsidR="00FA77D3" w:rsidRPr="00874C3B">
        <w:rPr>
          <w:rFonts w:ascii="Times New Roman" w:hAnsi="Times New Roman"/>
          <w:sz w:val="28"/>
          <w:szCs w:val="28"/>
        </w:rPr>
        <w:t>является</w:t>
      </w:r>
      <w:r w:rsidR="00D658C1" w:rsidRPr="00874C3B">
        <w:rPr>
          <w:rFonts w:ascii="Times New Roman" w:hAnsi="Times New Roman"/>
          <w:sz w:val="28"/>
          <w:szCs w:val="28"/>
        </w:rPr>
        <w:t xml:space="preserve"> грант:</w:t>
      </w:r>
    </w:p>
    <w:p w:rsidR="00F31E50" w:rsidRPr="00874C3B" w:rsidRDefault="00F31E50" w:rsidP="00F31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оплата труда сотрудников</w:t>
      </w:r>
      <w:r w:rsidR="00753035" w:rsidRPr="00874C3B">
        <w:rPr>
          <w:rFonts w:ascii="Times New Roman" w:hAnsi="Times New Roman"/>
          <w:sz w:val="28"/>
          <w:szCs w:val="28"/>
        </w:rPr>
        <w:t xml:space="preserve"> грантополучателя, задействованных в обеспечении деятельности</w:t>
      </w:r>
      <w:r w:rsidRPr="00874C3B">
        <w:rPr>
          <w:rFonts w:ascii="Times New Roman" w:hAnsi="Times New Roman"/>
          <w:sz w:val="28"/>
          <w:szCs w:val="28"/>
        </w:rPr>
        <w:t xml:space="preserve"> передовой инженерной школы;</w:t>
      </w:r>
    </w:p>
    <w:p w:rsidR="00F31E50" w:rsidRPr="00874C3B" w:rsidRDefault="00F31E50" w:rsidP="00F31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начисления на выплаты по оплате труда сотрудников</w:t>
      </w:r>
      <w:r w:rsidR="00753035" w:rsidRPr="00874C3B">
        <w:rPr>
          <w:rFonts w:ascii="Times New Roman" w:hAnsi="Times New Roman"/>
          <w:sz w:val="28"/>
          <w:szCs w:val="28"/>
        </w:rPr>
        <w:t xml:space="preserve"> грантополучателя, </w:t>
      </w:r>
      <w:r w:rsidR="00753035" w:rsidRPr="00874C3B">
        <w:rPr>
          <w:rFonts w:ascii="Times New Roman" w:hAnsi="Times New Roman"/>
          <w:sz w:val="28"/>
          <w:szCs w:val="28"/>
        </w:rPr>
        <w:lastRenderedPageBreak/>
        <w:t>задействованных в обеспечении деятельности</w:t>
      </w:r>
      <w:r w:rsidRPr="00874C3B">
        <w:rPr>
          <w:rFonts w:ascii="Times New Roman" w:hAnsi="Times New Roman"/>
          <w:sz w:val="28"/>
          <w:szCs w:val="28"/>
        </w:rPr>
        <w:t xml:space="preserve"> передовой инженерной школы,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F31E50" w:rsidRPr="00874C3B" w:rsidRDefault="00F31E50" w:rsidP="00F31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оплата работ, услуг физических и юридических лиц, в том числе услуг связи, доступа к информационно-телекоммуникационной сети «Интернет», услуг в области ИТ, разработки программного обеспечения;</w:t>
      </w:r>
    </w:p>
    <w:p w:rsidR="00F31E50" w:rsidRPr="00874C3B" w:rsidRDefault="00F31E50" w:rsidP="00F3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оплата сотрудникам</w:t>
      </w:r>
      <w:r w:rsidR="00753035" w:rsidRPr="00874C3B">
        <w:rPr>
          <w:rFonts w:ascii="Times New Roman" w:hAnsi="Times New Roman"/>
          <w:sz w:val="28"/>
          <w:szCs w:val="28"/>
        </w:rPr>
        <w:t xml:space="preserve"> грантополучателя, задействованных в обеспечении деятельности передовой инженерной школы,</w:t>
      </w:r>
      <w:r w:rsidRPr="00874C3B">
        <w:rPr>
          <w:rFonts w:ascii="Times New Roman" w:hAnsi="Times New Roman"/>
          <w:sz w:val="28"/>
          <w:szCs w:val="28"/>
        </w:rPr>
        <w:t xml:space="preserve"> командировочных расходов, связанных с </w:t>
      </w:r>
      <w:r w:rsidR="00D064CD" w:rsidRPr="00874C3B">
        <w:rPr>
          <w:rFonts w:ascii="Times New Roman" w:hAnsi="Times New Roman"/>
          <w:sz w:val="28"/>
          <w:szCs w:val="28"/>
        </w:rPr>
        <w:t>целями, предусмотренными пунктом 2 настоящего Порядка, определяемы</w:t>
      </w:r>
      <w:r w:rsidR="00080A39" w:rsidRPr="00874C3B">
        <w:rPr>
          <w:rFonts w:ascii="Times New Roman" w:hAnsi="Times New Roman"/>
          <w:sz w:val="28"/>
          <w:szCs w:val="28"/>
        </w:rPr>
        <w:t>х</w:t>
      </w:r>
      <w:r w:rsidR="00D064CD" w:rsidRPr="00874C3B">
        <w:rPr>
          <w:rFonts w:ascii="Times New Roman" w:hAnsi="Times New Roman"/>
          <w:sz w:val="28"/>
          <w:szCs w:val="28"/>
        </w:rPr>
        <w:t xml:space="preserve"> коллективным договором, соглашениями, локальными норматив</w:t>
      </w:r>
      <w:r w:rsidR="00E04140" w:rsidRPr="00874C3B">
        <w:rPr>
          <w:rFonts w:ascii="Times New Roman" w:hAnsi="Times New Roman"/>
          <w:sz w:val="28"/>
          <w:szCs w:val="28"/>
        </w:rPr>
        <w:t>ными актами, трудовым договором</w:t>
      </w:r>
      <w:r w:rsidRPr="00874C3B">
        <w:rPr>
          <w:rFonts w:ascii="Times New Roman" w:hAnsi="Times New Roman"/>
          <w:sz w:val="28"/>
          <w:szCs w:val="28"/>
        </w:rPr>
        <w:t xml:space="preserve">; </w:t>
      </w:r>
    </w:p>
    <w:p w:rsidR="00F31E50" w:rsidRPr="00874C3B" w:rsidRDefault="00F31E50" w:rsidP="00F31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приобретение товаров, непроизведенных активов, нематериальных активов, материальных запасов и основных средств, включая приобретение программного обеспечения и оборудования, необходимых для </w:t>
      </w:r>
      <w:r w:rsidR="00E04140" w:rsidRPr="00874C3B">
        <w:rPr>
          <w:rFonts w:ascii="Times New Roman" w:hAnsi="Times New Roman"/>
          <w:sz w:val="28"/>
          <w:szCs w:val="28"/>
        </w:rPr>
        <w:t>реализации целей, предусмотренных пунктом 2 настоящего Порядка;</w:t>
      </w:r>
    </w:p>
    <w:p w:rsidR="00F31E50" w:rsidRPr="00874C3B" w:rsidRDefault="00F31E50" w:rsidP="008C0F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выплаты стипендий и иных форм материальной помощи обучающимся</w:t>
      </w:r>
      <w:r w:rsidR="008C0F69" w:rsidRPr="00874C3B">
        <w:rPr>
          <w:rFonts w:ascii="Times New Roman" w:hAnsi="Times New Roman"/>
          <w:sz w:val="28"/>
          <w:szCs w:val="28"/>
        </w:rPr>
        <w:t>, размеры которых определяются постановлением Правительства Российской Федерации от 17 декабря 2016 г. № 1390 «О формировании стипендиального фонда»</w:t>
      </w:r>
      <w:r w:rsidR="00E04140" w:rsidRPr="00874C3B">
        <w:rPr>
          <w:rFonts w:ascii="Times New Roman" w:hAnsi="Times New Roman"/>
          <w:sz w:val="28"/>
          <w:szCs w:val="28"/>
        </w:rPr>
        <w:t>.</w:t>
      </w:r>
    </w:p>
    <w:p w:rsidR="00215CA5" w:rsidRPr="00874C3B" w:rsidRDefault="00E04140" w:rsidP="00215C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Затраты</w:t>
      </w:r>
      <w:r w:rsidR="00215CA5" w:rsidRPr="00874C3B">
        <w:rPr>
          <w:rFonts w:ascii="Times New Roman" w:hAnsi="Times New Roman"/>
          <w:sz w:val="28"/>
          <w:szCs w:val="28"/>
        </w:rPr>
        <w:t xml:space="preserve">, предусмотренные абзацем третьим настоящего пункта, определяются в соответствии со штатным расписанием грантополучателя. </w:t>
      </w:r>
    </w:p>
    <w:p w:rsidR="00F31E50" w:rsidRPr="00874C3B" w:rsidRDefault="00E04140" w:rsidP="00F31E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Затраты</w:t>
      </w:r>
      <w:r w:rsidR="00F31E50" w:rsidRPr="00874C3B">
        <w:rPr>
          <w:rFonts w:ascii="Times New Roman" w:hAnsi="Times New Roman"/>
          <w:sz w:val="28"/>
          <w:szCs w:val="28"/>
        </w:rPr>
        <w:t>, предусмотренные абзацами пятым и седьмым настоящего пункта, определяются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:rsidR="00753035" w:rsidRPr="00874C3B" w:rsidRDefault="00753035" w:rsidP="00753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21"/>
      <w:r w:rsidRPr="00874C3B">
        <w:rPr>
          <w:rFonts w:ascii="Times New Roman" w:hAnsi="Times New Roman"/>
          <w:sz w:val="28"/>
          <w:szCs w:val="28"/>
        </w:rPr>
        <w:t>20. Средства гранта могут быть направлены на финансовое обеспечение затрат, а также на возмещение/компенсацию затрат (части затрат) грантополучателя, осуществленных в текущем финансовом году на реализацию мероприятий по достижению цели, указанной в пункте 2 настоящего Положения, за счет собственных средств до заключения соглашения.</w:t>
      </w:r>
    </w:p>
    <w:p w:rsidR="00753035" w:rsidRPr="00874C3B" w:rsidRDefault="00753035" w:rsidP="00753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Для получения возмещения/компенсации затрат (части затрат), указанных в абзаце первом настоящего пункта, грантополучатель представляет в Министерство не позднее первого февраля года, следующего за отчетным, следующие документы:</w:t>
      </w:r>
    </w:p>
    <w:p w:rsidR="00753035" w:rsidRPr="00874C3B" w:rsidRDefault="00753035" w:rsidP="00753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расчет фактически произведенных затрат, на возмещение которых предоставляется грант (в свободной форме);</w:t>
      </w:r>
    </w:p>
    <w:p w:rsidR="00753035" w:rsidRPr="00874C3B" w:rsidRDefault="00753035" w:rsidP="00753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штатное расписание на</w:t>
      </w:r>
      <w:r w:rsidR="00D61196" w:rsidRPr="00874C3B">
        <w:rPr>
          <w:rFonts w:ascii="Times New Roman" w:hAnsi="Times New Roman"/>
          <w:sz w:val="28"/>
          <w:szCs w:val="28"/>
        </w:rPr>
        <w:t xml:space="preserve"> сотрудников грантополучателя,</w:t>
      </w:r>
      <w:r w:rsidRPr="00874C3B">
        <w:rPr>
          <w:rFonts w:ascii="Times New Roman" w:hAnsi="Times New Roman"/>
          <w:sz w:val="28"/>
          <w:szCs w:val="28"/>
        </w:rPr>
        <w:t xml:space="preserve"> участвующих в реализации мероприятий по достижению цели, указанной в пункте 2 настоящего Положения;</w:t>
      </w:r>
    </w:p>
    <w:p w:rsidR="00753035" w:rsidRPr="00874C3B" w:rsidRDefault="00753035" w:rsidP="00753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lastRenderedPageBreak/>
        <w:t>копии документов, подтверждающих фактически произведенные затраты, на возмещение которых предоставляется грант: договоров, накладных, счетов, счетов-фактур, платежных поручений, актов выполненных работ, начислений заработной платы.</w:t>
      </w:r>
    </w:p>
    <w:p w:rsidR="00753035" w:rsidRPr="00874C3B" w:rsidRDefault="00753035" w:rsidP="00753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Копии документов заверяются руководителем и главным бухгалтером грантополучателя (иным должностным лицом, на которое возложено ведение бухгалтерского учета) и скрепляются печатью грантополучателя субсидии (при наличии).</w:t>
      </w:r>
    </w:p>
    <w:p w:rsidR="00E53909" w:rsidRPr="00874C3B" w:rsidRDefault="00F21E79" w:rsidP="009C12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1</w:t>
      </w:r>
      <w:r w:rsidR="00D658C1" w:rsidRPr="00874C3B">
        <w:rPr>
          <w:rFonts w:ascii="Times New Roman" w:hAnsi="Times New Roman"/>
          <w:sz w:val="28"/>
          <w:szCs w:val="28"/>
        </w:rPr>
        <w:t>.</w:t>
      </w:r>
      <w:r w:rsidR="00C55E32" w:rsidRPr="00874C3B">
        <w:rPr>
          <w:rFonts w:ascii="Times New Roman" w:hAnsi="Times New Roman"/>
          <w:sz w:val="28"/>
          <w:szCs w:val="28"/>
        </w:rPr>
        <w:t> </w:t>
      </w:r>
      <w:r w:rsidR="00D658C1" w:rsidRPr="00874C3B">
        <w:rPr>
          <w:rFonts w:ascii="Times New Roman" w:hAnsi="Times New Roman"/>
          <w:sz w:val="28"/>
          <w:szCs w:val="28"/>
        </w:rPr>
        <w:t>Результат</w:t>
      </w:r>
      <w:r w:rsidR="00B71502" w:rsidRPr="00874C3B">
        <w:rPr>
          <w:rFonts w:ascii="Times New Roman" w:hAnsi="Times New Roman"/>
          <w:sz w:val="28"/>
          <w:szCs w:val="28"/>
        </w:rPr>
        <w:t>ом</w:t>
      </w:r>
      <w:r w:rsidR="00D658C1" w:rsidRPr="00874C3B">
        <w:rPr>
          <w:rFonts w:ascii="Times New Roman" w:hAnsi="Times New Roman"/>
          <w:sz w:val="28"/>
          <w:szCs w:val="28"/>
        </w:rPr>
        <w:t xml:space="preserve"> предоставления гранта явля</w:t>
      </w:r>
      <w:r w:rsidR="007E5434" w:rsidRPr="00874C3B">
        <w:rPr>
          <w:rFonts w:ascii="Times New Roman" w:hAnsi="Times New Roman"/>
          <w:sz w:val="28"/>
          <w:szCs w:val="28"/>
        </w:rPr>
        <w:t xml:space="preserve">ется создание </w:t>
      </w:r>
      <w:r w:rsidR="00E04140" w:rsidRPr="00874C3B">
        <w:rPr>
          <w:rFonts w:ascii="Times New Roman" w:hAnsi="Times New Roman"/>
          <w:sz w:val="28"/>
          <w:szCs w:val="28"/>
        </w:rPr>
        <w:t xml:space="preserve">не менее одной </w:t>
      </w:r>
      <w:r w:rsidR="007E5434" w:rsidRPr="00874C3B">
        <w:rPr>
          <w:rFonts w:ascii="Times New Roman" w:hAnsi="Times New Roman"/>
          <w:sz w:val="28"/>
          <w:szCs w:val="28"/>
        </w:rPr>
        <w:t xml:space="preserve">передовой инженерной школы в партнерстве с </w:t>
      </w:r>
      <w:r w:rsidR="00ED1864" w:rsidRPr="00874C3B">
        <w:rPr>
          <w:rFonts w:ascii="Times New Roman" w:hAnsi="Times New Roman"/>
          <w:sz w:val="28"/>
          <w:szCs w:val="28"/>
        </w:rPr>
        <w:t xml:space="preserve">не менее одной </w:t>
      </w:r>
      <w:r w:rsidR="00D80A48" w:rsidRPr="00874C3B">
        <w:rPr>
          <w:rFonts w:ascii="Times New Roman" w:hAnsi="Times New Roman"/>
          <w:sz w:val="28"/>
          <w:szCs w:val="28"/>
        </w:rPr>
        <w:t>высокотехнологичн</w:t>
      </w:r>
      <w:r w:rsidR="00ED1864" w:rsidRPr="00874C3B">
        <w:rPr>
          <w:rFonts w:ascii="Times New Roman" w:hAnsi="Times New Roman"/>
          <w:sz w:val="28"/>
          <w:szCs w:val="28"/>
        </w:rPr>
        <w:t>ой</w:t>
      </w:r>
      <w:r w:rsidR="00D80A48" w:rsidRPr="00874C3B">
        <w:rPr>
          <w:rFonts w:ascii="Times New Roman" w:hAnsi="Times New Roman"/>
          <w:sz w:val="28"/>
          <w:szCs w:val="28"/>
        </w:rPr>
        <w:t xml:space="preserve"> компани</w:t>
      </w:r>
      <w:r w:rsidR="00ED1864" w:rsidRPr="00874C3B">
        <w:rPr>
          <w:rFonts w:ascii="Times New Roman" w:hAnsi="Times New Roman"/>
          <w:sz w:val="28"/>
          <w:szCs w:val="28"/>
        </w:rPr>
        <w:t>ей</w:t>
      </w:r>
      <w:r w:rsidR="006F0286" w:rsidRPr="00874C3B">
        <w:rPr>
          <w:rFonts w:ascii="Times New Roman" w:hAnsi="Times New Roman"/>
          <w:sz w:val="28"/>
          <w:szCs w:val="28"/>
        </w:rPr>
        <w:t xml:space="preserve">, </w:t>
      </w:r>
      <w:r w:rsidR="006F0286" w:rsidRPr="00874C3B">
        <w:rPr>
          <w:rFonts w:ascii="Times New Roman" w:hAnsi="Times New Roman"/>
          <w:color w:val="000000" w:themeColor="text1"/>
          <w:sz w:val="28"/>
          <w:szCs w:val="28"/>
        </w:rPr>
        <w:t>обеспечивающей дополнительное создание не менее 20 рабочих мест,</w:t>
      </w:r>
      <w:r w:rsidR="00E04140" w:rsidRPr="00874C3B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</w:t>
      </w:r>
      <w:r w:rsidR="00E04140" w:rsidRPr="00874C3B">
        <w:rPr>
          <w:rFonts w:ascii="Times New Roman" w:hAnsi="Times New Roman"/>
          <w:sz w:val="28"/>
          <w:szCs w:val="28"/>
        </w:rPr>
        <w:t>и Республики Татарстан в срок</w:t>
      </w:r>
      <w:r w:rsidR="00D80A48" w:rsidRPr="00874C3B">
        <w:rPr>
          <w:rFonts w:ascii="Times New Roman" w:hAnsi="Times New Roman"/>
          <w:sz w:val="28"/>
          <w:szCs w:val="28"/>
        </w:rPr>
        <w:t xml:space="preserve"> </w:t>
      </w:r>
      <w:r w:rsidR="006F0286" w:rsidRPr="00874C3B">
        <w:rPr>
          <w:rFonts w:ascii="Times New Roman" w:hAnsi="Times New Roman"/>
          <w:sz w:val="28"/>
          <w:szCs w:val="28"/>
        </w:rPr>
        <w:t>до 31 декабря 2022 года.</w:t>
      </w:r>
    </w:p>
    <w:p w:rsidR="00F21E79" w:rsidRPr="00874C3B" w:rsidRDefault="00F21E79" w:rsidP="00F21E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В случае возникновения в 2022 году обстоятельств, приводящих к невозможности достижения значения результата предоставления гранта в сроки, определенные соглашением, Министерство по сог</w:t>
      </w:r>
      <w:r w:rsidR="00313B13" w:rsidRPr="00874C3B">
        <w:rPr>
          <w:rFonts w:ascii="Times New Roman" w:hAnsi="Times New Roman"/>
          <w:sz w:val="28"/>
          <w:szCs w:val="28"/>
        </w:rPr>
        <w:t>ласованию с грантополучателем</w:t>
      </w:r>
      <w:r w:rsidRPr="00874C3B">
        <w:rPr>
          <w:rFonts w:ascii="Times New Roman" w:hAnsi="Times New Roman"/>
          <w:sz w:val="28"/>
          <w:szCs w:val="28"/>
        </w:rPr>
        <w:t xml:space="preserve"> вправе принять решение о внесении изменений в соглашение в части продления сроков достижения результата предоставления гранта (но не более чем на 24 </w:t>
      </w:r>
      <w:r w:rsidR="00313B13" w:rsidRPr="00874C3B">
        <w:rPr>
          <w:rFonts w:ascii="Times New Roman" w:hAnsi="Times New Roman"/>
          <w:sz w:val="28"/>
          <w:szCs w:val="28"/>
        </w:rPr>
        <w:t>месяца) без изменения размера гранта</w:t>
      </w:r>
      <w:r w:rsidRPr="00874C3B">
        <w:rPr>
          <w:rFonts w:ascii="Times New Roman" w:hAnsi="Times New Roman"/>
          <w:sz w:val="28"/>
          <w:szCs w:val="28"/>
        </w:rPr>
        <w:t xml:space="preserve">. В случае невозможности достижения результата предоставления гранта без изменения размера </w:t>
      </w:r>
      <w:r w:rsidR="00313B13" w:rsidRPr="00874C3B">
        <w:rPr>
          <w:rFonts w:ascii="Times New Roman" w:hAnsi="Times New Roman"/>
          <w:sz w:val="28"/>
          <w:szCs w:val="28"/>
        </w:rPr>
        <w:t xml:space="preserve">гранта </w:t>
      </w:r>
      <w:r w:rsidR="003E0458" w:rsidRPr="00874C3B">
        <w:rPr>
          <w:rFonts w:ascii="Times New Roman" w:hAnsi="Times New Roman"/>
          <w:sz w:val="28"/>
          <w:szCs w:val="28"/>
        </w:rPr>
        <w:t xml:space="preserve">Министерство </w:t>
      </w:r>
      <w:r w:rsidRPr="00874C3B">
        <w:rPr>
          <w:rFonts w:ascii="Times New Roman" w:hAnsi="Times New Roman"/>
          <w:sz w:val="28"/>
          <w:szCs w:val="28"/>
        </w:rPr>
        <w:t>вправе принять решение об уменьшении значения результата предоставления гранта.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sub_122"/>
      <w:bookmarkEnd w:id="39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2</w:t>
      </w:r>
      <w:r w:rsidRPr="00874C3B">
        <w:rPr>
          <w:rFonts w:ascii="Times New Roman" w:hAnsi="Times New Roman"/>
          <w:sz w:val="28"/>
          <w:szCs w:val="28"/>
        </w:rPr>
        <w:t xml:space="preserve">. </w:t>
      </w:r>
      <w:r w:rsidR="008139A2" w:rsidRPr="00874C3B">
        <w:rPr>
          <w:rFonts w:ascii="Times New Roman" w:hAnsi="Times New Roman"/>
          <w:sz w:val="28"/>
          <w:szCs w:val="28"/>
        </w:rPr>
        <w:t>Основанием для предоставления гранта является соглашение</w:t>
      </w:r>
      <w:r w:rsidRPr="00874C3B">
        <w:rPr>
          <w:rFonts w:ascii="Times New Roman" w:hAnsi="Times New Roman"/>
          <w:sz w:val="28"/>
          <w:szCs w:val="28"/>
        </w:rPr>
        <w:t>, заключаемо</w:t>
      </w:r>
      <w:r w:rsidR="008139A2" w:rsidRPr="00874C3B">
        <w:rPr>
          <w:rFonts w:ascii="Times New Roman" w:hAnsi="Times New Roman"/>
          <w:sz w:val="28"/>
          <w:szCs w:val="28"/>
        </w:rPr>
        <w:t>е</w:t>
      </w:r>
      <w:r w:rsidRPr="00874C3B">
        <w:rPr>
          <w:rFonts w:ascii="Times New Roman" w:hAnsi="Times New Roman"/>
          <w:sz w:val="28"/>
          <w:szCs w:val="28"/>
        </w:rPr>
        <w:t xml:space="preserve"> Министерством с грантополучателем</w:t>
      </w:r>
      <w:r w:rsidR="00A9695D" w:rsidRPr="00874C3B">
        <w:rPr>
          <w:rFonts w:ascii="Times New Roman" w:hAnsi="Times New Roman"/>
          <w:sz w:val="28"/>
          <w:szCs w:val="28"/>
        </w:rPr>
        <w:t>,</w:t>
      </w:r>
      <w:r w:rsidRPr="00874C3B">
        <w:rPr>
          <w:rFonts w:ascii="Times New Roman" w:hAnsi="Times New Roman"/>
          <w:sz w:val="28"/>
          <w:szCs w:val="28"/>
        </w:rPr>
        <w:t xml:space="preserve"> </w:t>
      </w:r>
      <w:r w:rsidR="008139A2" w:rsidRPr="00874C3B">
        <w:rPr>
          <w:rFonts w:ascii="Times New Roman" w:hAnsi="Times New Roman"/>
          <w:sz w:val="28"/>
          <w:szCs w:val="28"/>
        </w:rPr>
        <w:t xml:space="preserve">в срок </w:t>
      </w:r>
      <w:r w:rsidRPr="00874C3B">
        <w:rPr>
          <w:rFonts w:ascii="Times New Roman" w:hAnsi="Times New Roman"/>
          <w:sz w:val="28"/>
          <w:szCs w:val="28"/>
        </w:rPr>
        <w:t>не позднее 10 рабочих дней со дня принятия Министерством решения о предоставлении гранта, в соответствии с типовой формой соглашения, установленной Министерством финансов Республики Татарстан.</w:t>
      </w:r>
    </w:p>
    <w:p w:rsidR="001A2565" w:rsidRPr="00874C3B" w:rsidRDefault="001A2565" w:rsidP="001A2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Основаниями для отказа в предоставлении субсидии получателю субсидии являются:</w:t>
      </w:r>
    </w:p>
    <w:p w:rsidR="001A2565" w:rsidRPr="00874C3B" w:rsidRDefault="001A2565" w:rsidP="001A2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несоответствие представленных соискателем гранта документов требованиям, установленным пунктом 10 настоящего Положения, или непредставление (представление не в полном объеме) указанных документов;</w:t>
      </w:r>
    </w:p>
    <w:p w:rsidR="001A2565" w:rsidRPr="00874C3B" w:rsidRDefault="001A2565" w:rsidP="001A2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установление факта недостоверности информации, представленной соискателем гранта.</w:t>
      </w:r>
    </w:p>
    <w:p w:rsidR="001A2565" w:rsidRPr="00874C3B" w:rsidRDefault="001A2565" w:rsidP="001A25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В случае принятия решения об отказе в предоставлении субсидии Министерство уведомляет об этом соискателя гранта в двухдневный срок, исчисляемый в рабочих днях.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23"/>
      <w:bookmarkEnd w:id="40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3</w:t>
      </w:r>
      <w:r w:rsidRPr="00874C3B">
        <w:rPr>
          <w:rFonts w:ascii="Times New Roman" w:hAnsi="Times New Roman"/>
          <w:sz w:val="28"/>
          <w:szCs w:val="28"/>
        </w:rPr>
        <w:t>. В соглашении предусматриваются:</w:t>
      </w:r>
    </w:p>
    <w:p w:rsidR="0073621F" w:rsidRPr="00874C3B" w:rsidRDefault="0073621F" w:rsidP="007362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согласие грантополучателя, а также лиц, получающих средства на основании договоров, заключенных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за соблюдением условий и порядка предоставления гранта, в том числе в части достижения результатов предоставления гранта, а также проверки </w:t>
      </w:r>
      <w:r w:rsidRPr="00874C3B">
        <w:rPr>
          <w:rFonts w:ascii="Times New Roman" w:hAnsi="Times New Roman"/>
          <w:sz w:val="28"/>
          <w:szCs w:val="28"/>
        </w:rPr>
        <w:lastRenderedPageBreak/>
        <w:t xml:space="preserve">органами государственного финансового контроля соблюдения грантополучателем порядка и условий предоставления гранта в соответствии со </w:t>
      </w:r>
      <w:r w:rsidR="00783501" w:rsidRPr="00874C3B">
        <w:rPr>
          <w:rFonts w:ascii="Times New Roman" w:hAnsi="Times New Roman"/>
          <w:sz w:val="28"/>
          <w:szCs w:val="28"/>
        </w:rPr>
        <w:t>статьями 268</w:t>
      </w:r>
      <w:r w:rsidR="00783501" w:rsidRPr="00874C3B">
        <w:rPr>
          <w:rFonts w:ascii="Times New Roman" w:hAnsi="Times New Roman"/>
          <w:sz w:val="28"/>
          <w:szCs w:val="28"/>
          <w:vertAlign w:val="superscript"/>
        </w:rPr>
        <w:t>1</w:t>
      </w:r>
      <w:r w:rsidR="00783501" w:rsidRPr="00874C3B">
        <w:rPr>
          <w:rFonts w:ascii="Times New Roman" w:hAnsi="Times New Roman"/>
          <w:sz w:val="28"/>
          <w:szCs w:val="28"/>
        </w:rPr>
        <w:t xml:space="preserve"> и 269</w:t>
      </w:r>
      <w:r w:rsidR="00783501" w:rsidRPr="00874C3B">
        <w:rPr>
          <w:rFonts w:ascii="Times New Roman" w:hAnsi="Times New Roman"/>
          <w:sz w:val="28"/>
          <w:szCs w:val="28"/>
          <w:vertAlign w:val="superscript"/>
        </w:rPr>
        <w:t>2</w:t>
      </w:r>
      <w:r w:rsidR="00783501"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bookmarkEnd w:id="41"/>
    <w:p w:rsidR="00D658C1" w:rsidRPr="00874C3B" w:rsidRDefault="00B01186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цель</w:t>
      </w:r>
      <w:r w:rsidR="00D658C1" w:rsidRPr="00874C3B">
        <w:rPr>
          <w:rFonts w:ascii="Times New Roman" w:hAnsi="Times New Roman"/>
          <w:sz w:val="28"/>
          <w:szCs w:val="28"/>
        </w:rPr>
        <w:t xml:space="preserve"> предоставления гранта;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размер гранта;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сроки и порядок перечисления гранта;</w:t>
      </w:r>
    </w:p>
    <w:p w:rsidR="00753035" w:rsidRPr="00874C3B" w:rsidRDefault="00753035" w:rsidP="00B011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возможность компенсации за счет гранта затрат (части затрат) грантополучателя, предусмотренных пунктом 19 настоящего Порядка, источником финансового обеспечения которых является грант, фактически осуществленных грантополучателем в текущем финансовом году из собственных средств до заключения соглашения, при представлении получателем субсидии в территориальный орган Федерального казначейства документов, подтверждающих оплату осуществленных грантополучателем затрат (части затрат);</w:t>
      </w:r>
    </w:p>
    <w:p w:rsidR="00B01186" w:rsidRPr="00874C3B" w:rsidRDefault="00B01186" w:rsidP="00B011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сроки и порядок представления отчета о достижении значений результата предоставления гранта и отчета об осуществлении расходов, источником финансового обеспечения которых является грант;</w:t>
      </w:r>
    </w:p>
    <w:p w:rsidR="00D658C1" w:rsidRPr="00874C3B" w:rsidRDefault="00D658C1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значения результатов предоставления гранта;</w:t>
      </w:r>
    </w:p>
    <w:p w:rsidR="00B01186" w:rsidRPr="00874C3B" w:rsidRDefault="00B01186" w:rsidP="003560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обязательство грантополучателя по соблюдению условий предоставления гранта, установленных пунктом 6 настоящего Положения</w:t>
      </w:r>
    </w:p>
    <w:p w:rsidR="00CA344F" w:rsidRPr="00874C3B" w:rsidRDefault="00CA344F" w:rsidP="00CA34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color w:val="000000"/>
          <w:sz w:val="28"/>
          <w:szCs w:val="28"/>
        </w:rPr>
        <w:t>порядок и сроки возврата гранта;</w:t>
      </w:r>
    </w:p>
    <w:p w:rsidR="00CA344F" w:rsidRPr="00874C3B" w:rsidRDefault="00CA344F" w:rsidP="00CA34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сроки принятия мер по принудительному взысканию гранта;</w:t>
      </w:r>
    </w:p>
    <w:p w:rsidR="00CA344F" w:rsidRPr="00874C3B" w:rsidRDefault="00CA344F" w:rsidP="00CA34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ответственность за нарушение условий и порядка предоставления гранта;</w:t>
      </w:r>
    </w:p>
    <w:p w:rsidR="00B01186" w:rsidRPr="00874C3B" w:rsidRDefault="00B01186" w:rsidP="00B011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соглашения, по формам, определенным типовыми формами соглашений, установленных Министерством финансов Республики Татарстан;</w:t>
      </w:r>
    </w:p>
    <w:p w:rsidR="00B01186" w:rsidRPr="00874C3B" w:rsidRDefault="00B01186" w:rsidP="00B011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условие согласования новых условий соглашения или расторжения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3 настоящего Положения, приводящего к невозможности предоставления гранта в размере, определенном в соглашении (в 2022 году порядок согласования новых условий соглашения);</w:t>
      </w:r>
    </w:p>
    <w:p w:rsidR="00CA344F" w:rsidRPr="00874C3B" w:rsidRDefault="00CA344F" w:rsidP="00CA34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гранта, при принятии Министерством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</w:t>
      </w:r>
      <w:r w:rsidR="00783501" w:rsidRPr="00874C3B">
        <w:rPr>
          <w:rFonts w:ascii="Times New Roman" w:hAnsi="Times New Roman"/>
          <w:sz w:val="28"/>
          <w:szCs w:val="28"/>
        </w:rPr>
        <w:t>в порядке и сроки, установленные пунктом 2</w:t>
      </w:r>
      <w:r w:rsidR="00753035" w:rsidRPr="00874C3B">
        <w:rPr>
          <w:rFonts w:ascii="Times New Roman" w:hAnsi="Times New Roman"/>
          <w:sz w:val="28"/>
          <w:szCs w:val="28"/>
        </w:rPr>
        <w:t>6</w:t>
      </w:r>
      <w:r w:rsidR="00783501" w:rsidRPr="00874C3B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874C3B">
        <w:rPr>
          <w:rFonts w:ascii="Times New Roman" w:hAnsi="Times New Roman"/>
          <w:sz w:val="28"/>
          <w:szCs w:val="28"/>
        </w:rPr>
        <w:t xml:space="preserve">; </w:t>
      </w:r>
    </w:p>
    <w:p w:rsidR="00CA344F" w:rsidRPr="00874C3B" w:rsidRDefault="00B01186" w:rsidP="00B011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 xml:space="preserve">запрет на приобретение грантополучателем, а также иными юридическими лицами, получающими средства на основании договоров, заключенных с грантополучателем,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10" w:history="1">
        <w:r w:rsidRPr="00874C3B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874C3B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</w:t>
      </w:r>
      <w:r w:rsidR="00CE56F2" w:rsidRPr="00874C3B">
        <w:rPr>
          <w:rFonts w:ascii="Times New Roman" w:hAnsi="Times New Roman"/>
          <w:sz w:val="28"/>
          <w:szCs w:val="28"/>
        </w:rPr>
        <w:t>.</w:t>
      </w:r>
      <w:r w:rsidR="00CA344F" w:rsidRPr="00874C3B">
        <w:rPr>
          <w:rFonts w:ascii="Times New Roman" w:hAnsi="Times New Roman"/>
          <w:sz w:val="28"/>
          <w:szCs w:val="28"/>
        </w:rPr>
        <w:t xml:space="preserve"> </w:t>
      </w:r>
    </w:p>
    <w:p w:rsidR="00531CF2" w:rsidRPr="00874C3B" w:rsidRDefault="00D658C1" w:rsidP="003C24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42" w:name="sub_124"/>
      <w:r w:rsidRPr="00874C3B">
        <w:rPr>
          <w:rFonts w:ascii="Times New Roman" w:hAnsi="Times New Roman"/>
          <w:sz w:val="28"/>
          <w:szCs w:val="28"/>
        </w:rPr>
        <w:lastRenderedPageBreak/>
        <w:t>2</w:t>
      </w:r>
      <w:r w:rsidR="00753035" w:rsidRPr="00874C3B">
        <w:rPr>
          <w:rFonts w:ascii="Times New Roman" w:hAnsi="Times New Roman"/>
          <w:sz w:val="28"/>
          <w:szCs w:val="28"/>
        </w:rPr>
        <w:t>4</w:t>
      </w:r>
      <w:r w:rsidRPr="00874C3B">
        <w:rPr>
          <w:rFonts w:ascii="Times New Roman" w:hAnsi="Times New Roman"/>
          <w:sz w:val="28"/>
          <w:szCs w:val="28"/>
        </w:rPr>
        <w:t xml:space="preserve">. </w:t>
      </w:r>
      <w:bookmarkStart w:id="43" w:name="sub_16"/>
      <w:bookmarkEnd w:id="42"/>
      <w:r w:rsidR="00531CF2" w:rsidRPr="00874C3B">
        <w:rPr>
          <w:rFonts w:ascii="Times New Roman" w:hAnsi="Times New Roman"/>
          <w:sz w:val="28"/>
          <w:szCs w:val="28"/>
        </w:rPr>
        <w:t>Грант перечисляется грантополучателю в срок не позднее 10 календарных дней, со дня заключения соглашения, на расчетный или корреспондентский счет, открытый грантополучателю в учреждении Центрального банка Российской Федерации или кредитной организации.</w:t>
      </w:r>
    </w:p>
    <w:p w:rsidR="00531CF2" w:rsidRPr="00874C3B" w:rsidRDefault="00531CF2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090" w:rsidRPr="00874C3B" w:rsidRDefault="00434090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874C3B" w:rsidRDefault="00531CF2" w:rsidP="001275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V</w:t>
      </w:r>
      <w:r w:rsidR="00D658C1" w:rsidRPr="00874C3B">
        <w:rPr>
          <w:rFonts w:ascii="Times New Roman" w:hAnsi="Times New Roman"/>
          <w:sz w:val="28"/>
          <w:szCs w:val="28"/>
        </w:rPr>
        <w:t>. Заключительные положения</w:t>
      </w:r>
    </w:p>
    <w:p w:rsidR="00434090" w:rsidRPr="00874C3B" w:rsidRDefault="00434090" w:rsidP="0012751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1CF2" w:rsidRPr="00874C3B" w:rsidRDefault="00D658C1" w:rsidP="00DF7D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25"/>
      <w:bookmarkEnd w:id="43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5</w:t>
      </w:r>
      <w:r w:rsidRPr="00874C3B">
        <w:rPr>
          <w:rFonts w:ascii="Times New Roman" w:hAnsi="Times New Roman"/>
          <w:sz w:val="28"/>
          <w:szCs w:val="28"/>
        </w:rPr>
        <w:t>.</w:t>
      </w:r>
      <w:r w:rsidR="00EE49AC" w:rsidRPr="00874C3B">
        <w:rPr>
          <w:rFonts w:ascii="Times New Roman" w:hAnsi="Times New Roman"/>
          <w:sz w:val="28"/>
          <w:szCs w:val="28"/>
        </w:rPr>
        <w:t> </w:t>
      </w:r>
      <w:r w:rsidR="00531CF2" w:rsidRPr="00874C3B">
        <w:rPr>
          <w:rFonts w:ascii="Times New Roman" w:hAnsi="Times New Roman"/>
          <w:sz w:val="28"/>
          <w:szCs w:val="28"/>
        </w:rPr>
        <w:t xml:space="preserve">Грантополучатель представляет в Министерство ежеквартальные отчеты </w:t>
      </w:r>
      <w:r w:rsidR="00E067CB" w:rsidRPr="00874C3B">
        <w:rPr>
          <w:rFonts w:ascii="Times New Roman" w:hAnsi="Times New Roman"/>
          <w:sz w:val="28"/>
          <w:szCs w:val="28"/>
        </w:rPr>
        <w:t xml:space="preserve">до 15 числа месяца, следующего за отчетным кварталом, </w:t>
      </w:r>
      <w:r w:rsidR="00531CF2" w:rsidRPr="00874C3B">
        <w:rPr>
          <w:rFonts w:ascii="Times New Roman" w:hAnsi="Times New Roman"/>
          <w:sz w:val="28"/>
          <w:szCs w:val="28"/>
        </w:rPr>
        <w:t>о достижении значений результата предоставления гранта</w:t>
      </w:r>
      <w:r w:rsidR="00531CF2" w:rsidRPr="00874C3B" w:rsidDel="00EA1410">
        <w:rPr>
          <w:rFonts w:ascii="Times New Roman" w:hAnsi="Times New Roman"/>
          <w:sz w:val="28"/>
          <w:szCs w:val="28"/>
        </w:rPr>
        <w:t xml:space="preserve"> </w:t>
      </w:r>
      <w:r w:rsidR="00531CF2" w:rsidRPr="00874C3B">
        <w:rPr>
          <w:rFonts w:ascii="Times New Roman" w:hAnsi="Times New Roman"/>
          <w:sz w:val="28"/>
          <w:szCs w:val="28"/>
        </w:rPr>
        <w:t>и об осуществлении расходов, источником финансового обеспечения которых является грант, по типовым формам, определенным типовой формой соглашения, установленной Министерством финансов Республики Т</w:t>
      </w:r>
      <w:r w:rsidR="00E50DD2" w:rsidRPr="00874C3B">
        <w:rPr>
          <w:rFonts w:ascii="Times New Roman" w:hAnsi="Times New Roman"/>
          <w:sz w:val="28"/>
          <w:szCs w:val="28"/>
        </w:rPr>
        <w:t>атарстан,</w:t>
      </w:r>
      <w:r w:rsidR="009C12CA" w:rsidRPr="00874C3B">
        <w:rPr>
          <w:rFonts w:ascii="Times New Roman" w:hAnsi="Times New Roman"/>
          <w:sz w:val="28"/>
          <w:szCs w:val="28"/>
        </w:rPr>
        <w:t xml:space="preserve"> до 15 январ</w:t>
      </w:r>
      <w:r w:rsidR="00E50DD2" w:rsidRPr="00874C3B">
        <w:rPr>
          <w:rFonts w:ascii="Times New Roman" w:hAnsi="Times New Roman"/>
          <w:sz w:val="28"/>
          <w:szCs w:val="28"/>
        </w:rPr>
        <w:t>я 2023 года.</w:t>
      </w:r>
    </w:p>
    <w:p w:rsidR="001F71D5" w:rsidRPr="00874C3B" w:rsidRDefault="001F71D5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Министерство</w:t>
      </w:r>
      <w:r w:rsidR="009F3D6A" w:rsidRPr="00874C3B">
        <w:rPr>
          <w:rFonts w:ascii="Times New Roman" w:hAnsi="Times New Roman"/>
          <w:sz w:val="28"/>
          <w:szCs w:val="28"/>
        </w:rPr>
        <w:t xml:space="preserve"> </w:t>
      </w:r>
      <w:r w:rsidRPr="00874C3B">
        <w:rPr>
          <w:rFonts w:ascii="Times New Roman" w:hAnsi="Times New Roman"/>
          <w:sz w:val="28"/>
          <w:szCs w:val="28"/>
        </w:rPr>
        <w:t>имеет право устанавливать в соглашении сроки и формы предоставления дополнительной отчетности</w:t>
      </w:r>
      <w:r w:rsidR="005C6817" w:rsidRPr="00874C3B">
        <w:rPr>
          <w:rFonts w:ascii="Times New Roman" w:hAnsi="Times New Roman"/>
          <w:sz w:val="28"/>
          <w:szCs w:val="28"/>
        </w:rPr>
        <w:t xml:space="preserve"> (при не</w:t>
      </w:r>
      <w:r w:rsidR="00773EB9" w:rsidRPr="00874C3B">
        <w:rPr>
          <w:rFonts w:ascii="Times New Roman" w:hAnsi="Times New Roman"/>
          <w:sz w:val="28"/>
          <w:szCs w:val="28"/>
        </w:rPr>
        <w:t>о</w:t>
      </w:r>
      <w:r w:rsidR="005C6817" w:rsidRPr="00874C3B">
        <w:rPr>
          <w:rFonts w:ascii="Times New Roman" w:hAnsi="Times New Roman"/>
          <w:sz w:val="28"/>
          <w:szCs w:val="28"/>
        </w:rPr>
        <w:t>бходимости)</w:t>
      </w:r>
      <w:r w:rsidRPr="00874C3B">
        <w:rPr>
          <w:rFonts w:ascii="Times New Roman" w:hAnsi="Times New Roman"/>
          <w:sz w:val="28"/>
          <w:szCs w:val="28"/>
        </w:rPr>
        <w:t>.</w:t>
      </w:r>
    </w:p>
    <w:p w:rsidR="005022A8" w:rsidRPr="00874C3B" w:rsidRDefault="00D658C1" w:rsidP="008778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45" w:name="sub_126"/>
      <w:bookmarkEnd w:id="44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6</w:t>
      </w:r>
      <w:r w:rsidRPr="00874C3B">
        <w:rPr>
          <w:rFonts w:ascii="Times New Roman" w:hAnsi="Times New Roman"/>
          <w:sz w:val="28"/>
          <w:szCs w:val="28"/>
        </w:rPr>
        <w:t>.</w:t>
      </w:r>
      <w:r w:rsidR="00EE49AC" w:rsidRPr="00874C3B">
        <w:rPr>
          <w:rFonts w:ascii="Times New Roman" w:hAnsi="Times New Roman"/>
          <w:sz w:val="28"/>
          <w:szCs w:val="28"/>
        </w:rPr>
        <w:t> </w:t>
      </w:r>
      <w:r w:rsidR="005022A8" w:rsidRPr="00874C3B">
        <w:rPr>
          <w:rFonts w:ascii="Times New Roman" w:hAnsi="Times New Roman"/>
          <w:sz w:val="28"/>
          <w:szCs w:val="28"/>
        </w:rPr>
        <w:t>Остатки средств гранта, не использованные по состоянию на первое февраля 2023 года, подлежат возврату грантополучателем в доход бю</w:t>
      </w:r>
      <w:r w:rsidR="009C12CA" w:rsidRPr="00874C3B">
        <w:rPr>
          <w:rFonts w:ascii="Times New Roman" w:hAnsi="Times New Roman"/>
          <w:sz w:val="28"/>
          <w:szCs w:val="28"/>
        </w:rPr>
        <w:t>джета Республики Татарстан до 1</w:t>
      </w:r>
      <w:r w:rsidR="005022A8" w:rsidRPr="00874C3B">
        <w:rPr>
          <w:rFonts w:ascii="Times New Roman" w:hAnsi="Times New Roman"/>
          <w:sz w:val="28"/>
          <w:szCs w:val="28"/>
        </w:rPr>
        <w:t xml:space="preserve"> февраля 2023 года в порядке, установленном соглашением</w:t>
      </w:r>
      <w:r w:rsidR="008778CE" w:rsidRPr="00874C3B">
        <w:rPr>
          <w:rFonts w:ascii="Times New Roman" w:hAnsi="Times New Roman"/>
          <w:sz w:val="28"/>
          <w:szCs w:val="28"/>
        </w:rPr>
        <w:t>.</w:t>
      </w:r>
    </w:p>
    <w:p w:rsidR="00885BD1" w:rsidRPr="00874C3B" w:rsidRDefault="00885BD1" w:rsidP="006E40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27"/>
      <w:bookmarkEnd w:id="45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7</w:t>
      </w:r>
      <w:r w:rsidRPr="00874C3B">
        <w:rPr>
          <w:rFonts w:ascii="Times New Roman" w:hAnsi="Times New Roman"/>
          <w:sz w:val="28"/>
          <w:szCs w:val="28"/>
        </w:rPr>
        <w:t>. Министерство осуществляет проверку соблюдения грантополучателем порядка и условий предоставления гранта, в том числе в части достижения результата предоставления гранта. Органы государственного финансового контроля осуществляют проверку в соответствии со статьями 268¹ и 269² Бюджетного кодекса Российской Федерации.</w:t>
      </w:r>
    </w:p>
    <w:p w:rsidR="00DB37EB" w:rsidRPr="00874C3B" w:rsidRDefault="00D658C1" w:rsidP="00DB37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47" w:name="sub_128"/>
      <w:bookmarkEnd w:id="46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8</w:t>
      </w:r>
      <w:r w:rsidRPr="00874C3B">
        <w:rPr>
          <w:rFonts w:ascii="Times New Roman" w:hAnsi="Times New Roman"/>
          <w:sz w:val="28"/>
          <w:szCs w:val="28"/>
        </w:rPr>
        <w:t>.</w:t>
      </w:r>
      <w:r w:rsidR="00EE49AC" w:rsidRPr="00874C3B">
        <w:rPr>
          <w:rFonts w:ascii="Times New Roman" w:hAnsi="Times New Roman"/>
          <w:sz w:val="28"/>
          <w:szCs w:val="28"/>
        </w:rPr>
        <w:t> </w:t>
      </w:r>
      <w:r w:rsidR="00DB37EB" w:rsidRPr="00874C3B">
        <w:rPr>
          <w:rFonts w:ascii="Times New Roman" w:hAnsi="Times New Roman"/>
          <w:sz w:val="28"/>
          <w:szCs w:val="28"/>
        </w:rPr>
        <w:t>В случае нарушения грантополучателем условий и порядка предоставления гранта, выявленных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гранта, указанных в пункте 2</w:t>
      </w:r>
      <w:r w:rsidR="00753035" w:rsidRPr="00874C3B">
        <w:rPr>
          <w:rFonts w:ascii="Times New Roman" w:hAnsi="Times New Roman"/>
          <w:sz w:val="28"/>
          <w:szCs w:val="28"/>
        </w:rPr>
        <w:t>1</w:t>
      </w:r>
      <w:r w:rsidR="00DB37EB" w:rsidRPr="00874C3B">
        <w:rPr>
          <w:rFonts w:ascii="Times New Roman" w:hAnsi="Times New Roman"/>
          <w:sz w:val="28"/>
          <w:szCs w:val="28"/>
        </w:rPr>
        <w:t xml:space="preserve"> настоящего Положения, грантополучатель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D658C1" w:rsidRPr="00874C3B" w:rsidRDefault="00DB37EB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29"/>
      <w:bookmarkEnd w:id="47"/>
      <w:r w:rsidRPr="00874C3B">
        <w:rPr>
          <w:rFonts w:ascii="Times New Roman" w:hAnsi="Times New Roman"/>
          <w:sz w:val="28"/>
          <w:szCs w:val="28"/>
        </w:rPr>
        <w:t>2</w:t>
      </w:r>
      <w:r w:rsidR="00753035" w:rsidRPr="00874C3B">
        <w:rPr>
          <w:rFonts w:ascii="Times New Roman" w:hAnsi="Times New Roman"/>
          <w:sz w:val="28"/>
          <w:szCs w:val="28"/>
        </w:rPr>
        <w:t>9</w:t>
      </w:r>
      <w:r w:rsidR="00D658C1" w:rsidRPr="00874C3B">
        <w:rPr>
          <w:rFonts w:ascii="Times New Roman" w:hAnsi="Times New Roman"/>
          <w:sz w:val="28"/>
          <w:szCs w:val="28"/>
        </w:rPr>
        <w:t>. В случае отказа от добровольного возврата в доход бюджета</w:t>
      </w:r>
      <w:r w:rsidR="00ED6CF3" w:rsidRPr="00874C3B">
        <w:rPr>
          <w:rFonts w:ascii="Times New Roman" w:hAnsi="Times New Roman"/>
          <w:sz w:val="28"/>
          <w:szCs w:val="28"/>
        </w:rPr>
        <w:t xml:space="preserve"> Республики </w:t>
      </w:r>
      <w:r w:rsidRPr="00874C3B">
        <w:rPr>
          <w:rFonts w:ascii="Times New Roman" w:hAnsi="Times New Roman"/>
          <w:sz w:val="28"/>
          <w:szCs w:val="28"/>
        </w:rPr>
        <w:t>Татарстан указанных в пунктах 2</w:t>
      </w:r>
      <w:r w:rsidR="00753035" w:rsidRPr="00874C3B">
        <w:rPr>
          <w:rFonts w:ascii="Times New Roman" w:hAnsi="Times New Roman"/>
          <w:sz w:val="28"/>
          <w:szCs w:val="28"/>
        </w:rPr>
        <w:t>6</w:t>
      </w:r>
      <w:r w:rsidRPr="00874C3B">
        <w:rPr>
          <w:rFonts w:ascii="Times New Roman" w:hAnsi="Times New Roman"/>
          <w:sz w:val="28"/>
          <w:szCs w:val="28"/>
        </w:rPr>
        <w:t xml:space="preserve"> и 2</w:t>
      </w:r>
      <w:r w:rsidR="00753035" w:rsidRPr="00874C3B">
        <w:rPr>
          <w:rFonts w:ascii="Times New Roman" w:hAnsi="Times New Roman"/>
          <w:sz w:val="28"/>
          <w:szCs w:val="28"/>
        </w:rPr>
        <w:t>8</w:t>
      </w:r>
      <w:r w:rsidR="00ED6CF3" w:rsidRPr="00874C3B">
        <w:rPr>
          <w:rFonts w:ascii="Times New Roman" w:hAnsi="Times New Roman"/>
          <w:sz w:val="28"/>
          <w:szCs w:val="28"/>
        </w:rPr>
        <w:t xml:space="preserve"> </w:t>
      </w:r>
      <w:r w:rsidR="00D658C1" w:rsidRPr="00874C3B">
        <w:rPr>
          <w:rFonts w:ascii="Times New Roman" w:hAnsi="Times New Roman"/>
          <w:sz w:val="28"/>
          <w:szCs w:val="28"/>
        </w:rPr>
        <w:t>средств Министерство принимает меры по их взысканию в принудительном порядке в семидневный срок, исчисляемый в календарных днях, со дня получения отказа грантополучателя в возврате полученных средств в бюджет Республики Татарстан или по истечении срока добровольного возврата полученных грантополучателем средств в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FD08A5" w:rsidRPr="00874C3B" w:rsidRDefault="00753035" w:rsidP="00DB37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49" w:name="sub_130"/>
      <w:bookmarkEnd w:id="48"/>
      <w:r w:rsidRPr="00874C3B">
        <w:rPr>
          <w:rFonts w:ascii="Times New Roman" w:hAnsi="Times New Roman"/>
          <w:sz w:val="28"/>
          <w:szCs w:val="28"/>
        </w:rPr>
        <w:t>30</w:t>
      </w:r>
      <w:r w:rsidR="00D658C1" w:rsidRPr="00874C3B">
        <w:rPr>
          <w:rFonts w:ascii="Times New Roman" w:hAnsi="Times New Roman"/>
          <w:sz w:val="28"/>
          <w:szCs w:val="28"/>
        </w:rPr>
        <w:t xml:space="preserve">. </w:t>
      </w:r>
      <w:r w:rsidR="00FD08A5" w:rsidRPr="00874C3B">
        <w:rPr>
          <w:rFonts w:ascii="Times New Roman" w:hAnsi="Times New Roman"/>
          <w:sz w:val="28"/>
          <w:szCs w:val="28"/>
        </w:rPr>
        <w:t>Контроль за эффективным использованием гранта, соблюдением условий и порядка его предоставления осуществляется Министерством.</w:t>
      </w:r>
    </w:p>
    <w:p w:rsidR="00C55E32" w:rsidRPr="00874C3B" w:rsidRDefault="00C55E32" w:rsidP="00874C3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9AC" w:rsidRPr="00874C3B" w:rsidRDefault="00EE49AC" w:rsidP="001275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874C3B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9"/>
    <w:p w:rsidR="00EE49AC" w:rsidRPr="00874C3B" w:rsidRDefault="00EE49AC" w:rsidP="00E10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E49AC" w:rsidRPr="00874C3B" w:rsidSect="00127519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11"/>
      </w:tblGrid>
      <w:tr w:rsidR="0085172D" w:rsidRPr="00874C3B" w:rsidTr="00EE49AC">
        <w:tc>
          <w:tcPr>
            <w:tcW w:w="5637" w:type="dxa"/>
          </w:tcPr>
          <w:p w:rsidR="00D658C1" w:rsidRPr="00874C3B" w:rsidRDefault="00D658C1" w:rsidP="00C55E32">
            <w:pPr>
              <w:widowControl w:val="0"/>
              <w:spacing w:after="0" w:line="23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50" w:name="sub_1001"/>
          </w:p>
        </w:tc>
        <w:tc>
          <w:tcPr>
            <w:tcW w:w="4711" w:type="dxa"/>
          </w:tcPr>
          <w:p w:rsidR="00EE49AC" w:rsidRPr="00874C3B" w:rsidRDefault="00D658C1" w:rsidP="00C55E32">
            <w:pPr>
              <w:widowControl w:val="0"/>
              <w:spacing w:after="0" w:line="230" w:lineRule="auto"/>
              <w:ind w:left="209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74C3B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EE49AC" w:rsidRPr="00874C3B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1</w:t>
            </w:r>
          </w:p>
          <w:p w:rsidR="002541C4" w:rsidRPr="00874C3B" w:rsidRDefault="002541C4" w:rsidP="002541C4">
            <w:pPr>
              <w:widowControl w:val="0"/>
              <w:spacing w:after="0" w:line="230" w:lineRule="auto"/>
              <w:ind w:left="209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4C3B">
              <w:rPr>
                <w:rFonts w:ascii="Times New Roman" w:hAnsi="Times New Roman"/>
                <w:bCs/>
                <w:sz w:val="28"/>
                <w:szCs w:val="28"/>
              </w:rPr>
              <w:t xml:space="preserve">к Положению о гранте </w:t>
            </w:r>
            <w:r w:rsidRPr="00874C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«Поддержка программ развития передовых инженерных школ»</w:t>
            </w:r>
            <w:r w:rsidRPr="00874C3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658C1" w:rsidRPr="00874C3B" w:rsidRDefault="00C31D32" w:rsidP="00C55E32">
            <w:pPr>
              <w:widowControl w:val="0"/>
              <w:spacing w:after="0" w:line="230" w:lineRule="auto"/>
              <w:ind w:left="209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4C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58C1" w:rsidRPr="00874C3B" w:rsidRDefault="00D658C1" w:rsidP="00C55E32">
            <w:pPr>
              <w:widowControl w:val="0"/>
              <w:spacing w:after="0" w:line="23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bookmarkEnd w:id="50"/>
    <w:p w:rsidR="00D658C1" w:rsidRPr="00874C3B" w:rsidRDefault="00D658C1" w:rsidP="00C55E32">
      <w:pPr>
        <w:widowControl w:val="0"/>
        <w:spacing w:after="0" w:line="230" w:lineRule="auto"/>
        <w:ind w:firstLine="7655"/>
        <w:jc w:val="both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  <w:r w:rsidRPr="00874C3B">
        <w:rPr>
          <w:rStyle w:val="a4"/>
          <w:rFonts w:ascii="Times New Roman" w:hAnsi="Times New Roman"/>
          <w:b w:val="0"/>
          <w:color w:val="auto"/>
          <w:sz w:val="28"/>
          <w:szCs w:val="28"/>
        </w:rPr>
        <w:t>Форма</w:t>
      </w:r>
    </w:p>
    <w:p w:rsidR="00D658C1" w:rsidRPr="00874C3B" w:rsidRDefault="00D658C1" w:rsidP="00C55E32">
      <w:pPr>
        <w:widowControl w:val="0"/>
        <w:spacing w:after="0" w:line="230" w:lineRule="auto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Регистрационный номер:</w:t>
      </w:r>
    </w:p>
    <w:p w:rsidR="00D658C1" w:rsidRPr="00874C3B" w:rsidRDefault="00D658C1" w:rsidP="00C55E32">
      <w:pPr>
        <w:widowControl w:val="0"/>
        <w:spacing w:after="0" w:line="230" w:lineRule="auto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Дата регистрации заявки:</w:t>
      </w:r>
    </w:p>
    <w:p w:rsidR="00C55E32" w:rsidRPr="00874C3B" w:rsidRDefault="00C55E32" w:rsidP="00C55E32">
      <w:pPr>
        <w:pStyle w:val="1"/>
        <w:spacing w:before="0" w:after="0" w:line="23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541C4" w:rsidRPr="00874C3B" w:rsidRDefault="00D658C1" w:rsidP="002541C4">
      <w:pPr>
        <w:pStyle w:val="1"/>
        <w:spacing w:before="0" w:after="0" w:line="230" w:lineRule="auto"/>
        <w:rPr>
          <w:rFonts w:ascii="Times New Roman" w:hAnsi="Times New Roman"/>
          <w:b w:val="0"/>
          <w:sz w:val="28"/>
          <w:szCs w:val="28"/>
        </w:rPr>
      </w:pPr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541C4" w:rsidRPr="00874C3B">
        <w:rPr>
          <w:rFonts w:ascii="Times New Roman" w:hAnsi="Times New Roman"/>
          <w:b w:val="0"/>
          <w:sz w:val="28"/>
          <w:szCs w:val="28"/>
        </w:rPr>
        <w:t xml:space="preserve">на участие в отборе на предоставление </w:t>
      </w:r>
      <w:r w:rsidR="002541C4" w:rsidRPr="00874C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2022 году </w:t>
      </w:r>
      <w:r w:rsidR="002541C4" w:rsidRPr="00874C3B">
        <w:rPr>
          <w:rFonts w:ascii="Times New Roman" w:hAnsi="Times New Roman"/>
          <w:b w:val="0"/>
          <w:sz w:val="28"/>
          <w:szCs w:val="28"/>
        </w:rPr>
        <w:t xml:space="preserve">гранта образовательным организациям высшего образования на поддержку программ развития </w:t>
      </w:r>
    </w:p>
    <w:p w:rsidR="002541C4" w:rsidRPr="00874C3B" w:rsidRDefault="002541C4" w:rsidP="002541C4">
      <w:pPr>
        <w:widowControl w:val="0"/>
        <w:autoSpaceDE w:val="0"/>
        <w:autoSpaceDN w:val="0"/>
        <w:adjustRightInd w:val="0"/>
        <w:spacing w:after="0" w:line="23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4C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передовых инженерных школ   </w:t>
      </w:r>
    </w:p>
    <w:p w:rsidR="00D658C1" w:rsidRPr="00874C3B" w:rsidRDefault="00D658C1" w:rsidP="00C55E32">
      <w:pPr>
        <w:widowControl w:val="0"/>
        <w:spacing w:after="0" w:line="230" w:lineRule="auto"/>
        <w:rPr>
          <w:rFonts w:ascii="Times New Roman" w:hAnsi="Times New Roman"/>
          <w:sz w:val="28"/>
          <w:szCs w:val="28"/>
        </w:rPr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806"/>
      </w:tblGrid>
      <w:tr w:rsidR="0085172D" w:rsidRPr="00874C3B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874C3B" w:rsidRDefault="00FA77D3" w:rsidP="00C55E32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F71A5" w:rsidRPr="00874C3B">
              <w:rPr>
                <w:rFonts w:ascii="Times New Roman" w:hAnsi="Times New Roman" w:cs="Times New Roman"/>
                <w:sz w:val="28"/>
                <w:szCs w:val="28"/>
              </w:rPr>
              <w:t>соискателя гранта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 w:rsidR="00EE49AC" w:rsidRPr="00874C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Место нахождения соискателя гранта, телефон, электронный адрес</w:t>
            </w:r>
          </w:p>
        </w:tc>
      </w:tr>
      <w:tr w:rsidR="0085172D" w:rsidRPr="00874C3B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58C1" w:rsidRPr="00874C3B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874C3B" w:rsidRDefault="00D658C1" w:rsidP="00C55E32">
            <w:pPr>
              <w:pStyle w:val="a6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51F" w:rsidRPr="00874C3B" w:rsidRDefault="00EB451F" w:rsidP="00EB451F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33D" w:rsidRPr="00874C3B" w:rsidRDefault="0029133D" w:rsidP="00C55E32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Размер запрашиваемого гранта: _____________________</w:t>
      </w:r>
    </w:p>
    <w:p w:rsidR="002541C4" w:rsidRPr="00874C3B" w:rsidRDefault="00D658C1" w:rsidP="002541C4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Настоящей заявкой соискатель гранта подтверждает соответствие требованиям, установленным</w:t>
      </w:r>
      <w:r w:rsidR="002541C4" w:rsidRPr="00874C3B">
        <w:t xml:space="preserve"> </w:t>
      </w:r>
      <w:r w:rsidR="002541C4" w:rsidRPr="00874C3B">
        <w:rPr>
          <w:rFonts w:ascii="Times New Roman" w:hAnsi="Times New Roman"/>
          <w:sz w:val="28"/>
          <w:szCs w:val="28"/>
        </w:rPr>
        <w:t>пунктом</w:t>
      </w:r>
      <w:r w:rsidRPr="00874C3B">
        <w:rPr>
          <w:rFonts w:ascii="Times New Roman" w:hAnsi="Times New Roman"/>
          <w:sz w:val="28"/>
          <w:szCs w:val="28"/>
        </w:rPr>
        <w:t xml:space="preserve"> </w:t>
      </w:r>
      <w:r w:rsidR="002541C4" w:rsidRPr="00874C3B">
        <w:rPr>
          <w:rFonts w:ascii="Times New Roman" w:hAnsi="Times New Roman"/>
          <w:sz w:val="28"/>
          <w:szCs w:val="28"/>
        </w:rPr>
        <w:t xml:space="preserve">10 Положения </w:t>
      </w:r>
      <w:r w:rsidR="002541C4" w:rsidRPr="00874C3B">
        <w:rPr>
          <w:rFonts w:ascii="Times New Roman" w:hAnsi="Times New Roman"/>
          <w:bCs/>
          <w:sz w:val="28"/>
          <w:szCs w:val="28"/>
        </w:rPr>
        <w:t xml:space="preserve">о гранте </w:t>
      </w:r>
      <w:r w:rsidR="002541C4" w:rsidRPr="00874C3B">
        <w:rPr>
          <w:rFonts w:ascii="Times New Roman" w:eastAsia="Times New Roman" w:hAnsi="Times New Roman"/>
          <w:bCs/>
          <w:sz w:val="28"/>
          <w:szCs w:val="28"/>
          <w:lang w:eastAsia="ru-RU"/>
        </w:rPr>
        <w:t>«Поддержка программ развития передовых инженерных школ»</w:t>
      </w:r>
      <w:r w:rsidR="002541C4" w:rsidRPr="00874C3B">
        <w:rPr>
          <w:rFonts w:ascii="Times New Roman" w:hAnsi="Times New Roman"/>
          <w:sz w:val="28"/>
          <w:szCs w:val="28"/>
        </w:rPr>
        <w:t>, утвержденного постановлением Кабинета Министров Республики Татарстан от _______ № ____________ «О гранте «Поддержка программ развития передовых инженерных школ».</w:t>
      </w:r>
    </w:p>
    <w:p w:rsidR="00D658C1" w:rsidRPr="00874C3B" w:rsidRDefault="00D658C1" w:rsidP="00C55E32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Настоящей заявкой соискатель гранта подтверждает согласие на публикацию (размещение) в информаци</w:t>
      </w:r>
      <w:r w:rsidR="003B1BD3" w:rsidRPr="00874C3B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874C3B">
        <w:rPr>
          <w:rFonts w:ascii="Times New Roman" w:hAnsi="Times New Roman"/>
          <w:sz w:val="28"/>
          <w:szCs w:val="28"/>
        </w:rPr>
        <w:t xml:space="preserve"> информации о соискателе гранта, о подаваемой соискателем гранта заявке, иной информации </w:t>
      </w:r>
      <w:r w:rsidR="00E60D69" w:rsidRPr="00874C3B">
        <w:rPr>
          <w:rFonts w:ascii="Times New Roman" w:hAnsi="Times New Roman"/>
          <w:sz w:val="28"/>
          <w:szCs w:val="28"/>
        </w:rPr>
        <w:t>о соискателе гранта</w:t>
      </w:r>
      <w:r w:rsidRPr="00874C3B">
        <w:rPr>
          <w:rFonts w:ascii="Times New Roman" w:hAnsi="Times New Roman"/>
          <w:sz w:val="28"/>
          <w:szCs w:val="28"/>
        </w:rPr>
        <w:t>, связанной с соответствующим отбором.</w:t>
      </w:r>
    </w:p>
    <w:p w:rsidR="00EE49AC" w:rsidRPr="00874C3B" w:rsidRDefault="00EE49AC" w:rsidP="00C55E32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874C3B" w:rsidRDefault="00D658C1" w:rsidP="00C55E32">
      <w:pPr>
        <w:widowControl w:val="0"/>
        <w:spacing w:after="0" w:line="230" w:lineRule="auto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Приложения: 1.</w:t>
      </w:r>
    </w:p>
    <w:p w:rsidR="00FA6D7E" w:rsidRPr="00874C3B" w:rsidRDefault="00D658C1" w:rsidP="00FC786A">
      <w:pPr>
        <w:widowControl w:val="0"/>
        <w:spacing w:after="0" w:line="230" w:lineRule="auto"/>
        <w:ind w:firstLine="1701"/>
        <w:rPr>
          <w:rFonts w:ascii="Times New Roman" w:hAnsi="Times New Roman"/>
          <w:sz w:val="28"/>
          <w:szCs w:val="28"/>
        </w:rPr>
      </w:pPr>
      <w:r w:rsidRPr="00874C3B">
        <w:rPr>
          <w:rFonts w:ascii="Times New Roman" w:hAnsi="Times New Roman"/>
          <w:sz w:val="28"/>
          <w:szCs w:val="28"/>
        </w:rPr>
        <w:t>2.</w:t>
      </w:r>
    </w:p>
    <w:p w:rsidR="00D658C1" w:rsidRPr="00874C3B" w:rsidRDefault="00D658C1" w:rsidP="00C55E32">
      <w:pPr>
        <w:pStyle w:val="a7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874C3B">
        <w:rPr>
          <w:rFonts w:ascii="Times New Roman" w:hAnsi="Times New Roman" w:cs="Times New Roman"/>
          <w:sz w:val="28"/>
          <w:szCs w:val="28"/>
        </w:rPr>
        <w:t>Заявитель _____</w:t>
      </w:r>
      <w:r w:rsidR="00E60D69" w:rsidRPr="00874C3B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874C3B">
        <w:rPr>
          <w:rFonts w:ascii="Times New Roman" w:hAnsi="Times New Roman" w:cs="Times New Roman"/>
          <w:sz w:val="28"/>
          <w:szCs w:val="28"/>
        </w:rPr>
        <w:t>_______________________</w:t>
      </w:r>
      <w:r w:rsidR="00E60D69" w:rsidRPr="00874C3B">
        <w:rPr>
          <w:rFonts w:ascii="Times New Roman" w:hAnsi="Times New Roman" w:cs="Times New Roman"/>
          <w:sz w:val="28"/>
          <w:szCs w:val="28"/>
        </w:rPr>
        <w:t>_</w:t>
      </w:r>
      <w:r w:rsidRPr="00874C3B">
        <w:rPr>
          <w:rFonts w:ascii="Times New Roman" w:hAnsi="Times New Roman" w:cs="Times New Roman"/>
          <w:sz w:val="28"/>
          <w:szCs w:val="28"/>
        </w:rPr>
        <w:t>/__________</w:t>
      </w:r>
    </w:p>
    <w:p w:rsidR="00EE49AC" w:rsidRPr="00874C3B" w:rsidRDefault="00E60D69" w:rsidP="00C55E32">
      <w:pPr>
        <w:pStyle w:val="a7"/>
        <w:spacing w:line="230" w:lineRule="auto"/>
        <w:rPr>
          <w:rFonts w:ascii="Times New Roman" w:hAnsi="Times New Roman" w:cs="Times New Roman"/>
          <w:sz w:val="20"/>
          <w:szCs w:val="20"/>
        </w:rPr>
        <w:sectPr w:rsidR="00EE49AC" w:rsidRPr="00874C3B" w:rsidSect="00C55E32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874C3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658C1" w:rsidRPr="00874C3B">
        <w:rPr>
          <w:rFonts w:ascii="Times New Roman" w:hAnsi="Times New Roman" w:cs="Times New Roman"/>
          <w:sz w:val="20"/>
          <w:szCs w:val="20"/>
        </w:rPr>
        <w:t xml:space="preserve"> </w:t>
      </w:r>
      <w:r w:rsidRPr="00874C3B">
        <w:rPr>
          <w:rFonts w:ascii="Times New Roman" w:hAnsi="Times New Roman" w:cs="Times New Roman"/>
          <w:sz w:val="20"/>
          <w:szCs w:val="20"/>
        </w:rPr>
        <w:t xml:space="preserve">(Наименование соискателя гранта)          </w:t>
      </w:r>
      <w:r w:rsidR="00D658C1" w:rsidRPr="00874C3B">
        <w:rPr>
          <w:rFonts w:ascii="Times New Roman" w:hAnsi="Times New Roman" w:cs="Times New Roman"/>
          <w:sz w:val="20"/>
          <w:szCs w:val="20"/>
        </w:rPr>
        <w:t xml:space="preserve">(фамилия, инициалы руководителя) </w:t>
      </w:r>
      <w:r w:rsidRPr="00874C3B">
        <w:rPr>
          <w:rFonts w:ascii="Times New Roman" w:hAnsi="Times New Roman" w:cs="Times New Roman"/>
          <w:sz w:val="20"/>
          <w:szCs w:val="20"/>
        </w:rPr>
        <w:t xml:space="preserve">       </w:t>
      </w:r>
      <w:r w:rsidR="00EE49AC" w:rsidRPr="00874C3B">
        <w:rPr>
          <w:rFonts w:ascii="Times New Roman" w:hAnsi="Times New Roman" w:cs="Times New Roman"/>
          <w:sz w:val="20"/>
          <w:szCs w:val="20"/>
        </w:rPr>
        <w:t xml:space="preserve"> </w:t>
      </w:r>
      <w:r w:rsidR="00D658C1" w:rsidRPr="00874C3B">
        <w:rPr>
          <w:rFonts w:ascii="Times New Roman" w:hAnsi="Times New Roman" w:cs="Times New Roman"/>
          <w:sz w:val="20"/>
          <w:szCs w:val="20"/>
        </w:rPr>
        <w:t>(подпись)</w:t>
      </w:r>
      <w:bookmarkStart w:id="51" w:name="sub_1002"/>
    </w:p>
    <w:bookmarkEnd w:id="51"/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69"/>
      </w:tblGrid>
      <w:tr w:rsidR="00F51E2F" w:rsidRPr="00874C3B" w:rsidTr="007D233A">
        <w:tc>
          <w:tcPr>
            <w:tcW w:w="5637" w:type="dxa"/>
          </w:tcPr>
          <w:p w:rsidR="00F51E2F" w:rsidRPr="00874C3B" w:rsidRDefault="00F51E2F" w:rsidP="007D233A">
            <w:pPr>
              <w:spacing w:after="0" w:line="24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69" w:type="dxa"/>
          </w:tcPr>
          <w:p w:rsidR="00F51E2F" w:rsidRPr="00874C3B" w:rsidRDefault="00F51E2F" w:rsidP="00F51E2F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874C3B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 № 2</w:t>
            </w:r>
          </w:p>
          <w:p w:rsidR="00F51E2F" w:rsidRPr="00874C3B" w:rsidRDefault="00F51E2F" w:rsidP="00F51E2F">
            <w:pPr>
              <w:widowControl w:val="0"/>
              <w:spacing w:after="0" w:line="230" w:lineRule="auto"/>
              <w:ind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4C3B">
              <w:rPr>
                <w:rFonts w:ascii="Times New Roman" w:hAnsi="Times New Roman"/>
                <w:bCs/>
                <w:sz w:val="28"/>
                <w:szCs w:val="28"/>
              </w:rPr>
              <w:t xml:space="preserve">к Положению о гранте </w:t>
            </w:r>
            <w:r w:rsidRPr="00874C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«Поддержка программ развития передовых инженерных школ»</w:t>
            </w:r>
            <w:r w:rsidRPr="00874C3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51E2F" w:rsidRPr="00874C3B" w:rsidRDefault="00F51E2F" w:rsidP="00F51E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1E2F" w:rsidRPr="00874C3B" w:rsidRDefault="00F51E2F" w:rsidP="007D233A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906A5A" w:rsidRPr="00874C3B" w:rsidRDefault="00906A5A" w:rsidP="00906A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4C3B">
        <w:rPr>
          <w:rFonts w:ascii="Times New Roman" w:eastAsia="Times New Roman" w:hAnsi="Times New Roman"/>
          <w:bCs/>
          <w:sz w:val="28"/>
          <w:szCs w:val="28"/>
          <w:lang w:eastAsia="ru-RU"/>
        </w:rPr>
        <w:t>Значения оценки заявок по критериям оценки заявок</w:t>
      </w:r>
    </w:p>
    <w:p w:rsidR="00F51E2F" w:rsidRPr="00874C3B" w:rsidRDefault="00F51E2F" w:rsidP="00F51E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F51E2F" w:rsidRPr="00874C3B" w:rsidTr="007D233A">
        <w:tc>
          <w:tcPr>
            <w:tcW w:w="4536" w:type="dxa"/>
          </w:tcPr>
          <w:p w:rsidR="00F51E2F" w:rsidRPr="00874C3B" w:rsidRDefault="00906A5A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Критерий оценки заявок</w:t>
            </w:r>
          </w:p>
        </w:tc>
        <w:tc>
          <w:tcPr>
            <w:tcW w:w="5670" w:type="dxa"/>
          </w:tcPr>
          <w:p w:rsidR="00F51E2F" w:rsidRPr="00874C3B" w:rsidRDefault="00906A5A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</w:tr>
    </w:tbl>
    <w:p w:rsidR="00F51E2F" w:rsidRPr="00874C3B" w:rsidRDefault="00F51E2F" w:rsidP="00F51E2F">
      <w:pPr>
        <w:spacing w:after="0" w:line="240" w:lineRule="auto"/>
        <w:rPr>
          <w:sz w:val="2"/>
          <w:szCs w:val="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Приоритетным направлением соискателя гранта является передовая инженерная школа «Программная инженерия»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10 баллов – да</w:t>
            </w:r>
          </w:p>
          <w:p w:rsidR="00F51E2F" w:rsidRPr="00874C3B" w:rsidRDefault="00F51E2F" w:rsidP="007D233A">
            <w:pPr>
              <w:pStyle w:val="af5"/>
              <w:ind w:left="0"/>
              <w:rPr>
                <w:lang w:eastAsia="ru-RU"/>
              </w:rPr>
            </w:pPr>
            <w:r w:rsidRPr="00874C3B">
              <w:rPr>
                <w:rFonts w:ascii="Times New Roman" w:hAnsi="Times New Roman"/>
                <w:sz w:val="28"/>
                <w:szCs w:val="28"/>
                <w:lang w:eastAsia="ru-RU"/>
              </w:rPr>
              <w:t>0 баллов – нет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Приоритетным направлением соискателя гранта является передовая инженерная школа «Автомобилестроение, интеллектуальные транспортные средства, автомобили с низким/нулевым углеродным следом, технологии интеллектуального производства»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4C3B">
              <w:rPr>
                <w:rFonts w:ascii="Times New Roman" w:hAnsi="Times New Roman"/>
                <w:sz w:val="28"/>
                <w:szCs w:val="28"/>
                <w:lang w:eastAsia="ru-RU"/>
              </w:rPr>
              <w:t>5 баллов – да</w:t>
            </w:r>
          </w:p>
          <w:p w:rsidR="00F51E2F" w:rsidRPr="00874C3B" w:rsidRDefault="00F51E2F" w:rsidP="007D233A">
            <w:pPr>
              <w:spacing w:line="240" w:lineRule="auto"/>
              <w:contextualSpacing/>
              <w:rPr>
                <w:lang w:eastAsia="ru-RU"/>
              </w:rPr>
            </w:pPr>
            <w:r w:rsidRPr="00874C3B">
              <w:rPr>
                <w:rFonts w:ascii="Times New Roman" w:hAnsi="Times New Roman"/>
                <w:sz w:val="28"/>
                <w:szCs w:val="28"/>
                <w:lang w:eastAsia="ru-RU"/>
              </w:rPr>
              <w:t>0 баллов - нет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 xml:space="preserve">Объемы софинансирования реализации мероприятий программы развития передовой инженерной школы высокотехнологичной компанией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Число баллов определяется конкурсной комиссией по результатам оценки представленного документа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/>
                <w:sz w:val="28"/>
              </w:rPr>
              <w:t>&gt;</w:t>
            </w: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3B">
              <w:rPr>
                <w:rFonts w:ascii="Times New Roman" w:hAnsi="Times New Roman"/>
                <w:sz w:val="28"/>
              </w:rPr>
              <w:t xml:space="preserve">50 </w:t>
            </w: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млн.руб.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/>
                <w:sz w:val="28"/>
              </w:rPr>
            </w:pPr>
            <w:r w:rsidRPr="00874C3B">
              <w:rPr>
                <w:rFonts w:ascii="Times New Roman" w:hAnsi="Times New Roman"/>
                <w:sz w:val="28"/>
              </w:rPr>
              <w:t>&lt;</w:t>
            </w: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C3B">
              <w:rPr>
                <w:rFonts w:ascii="Times New Roman" w:hAnsi="Times New Roman"/>
                <w:sz w:val="28"/>
              </w:rPr>
              <w:t>50 млн.руб.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74C3B">
              <w:rPr>
                <w:rFonts w:ascii="Times New Roman" w:hAnsi="Times New Roman"/>
                <w:sz w:val="28"/>
              </w:rPr>
              <w:t xml:space="preserve">4 </w:t>
            </w:r>
            <w:r w:rsidRPr="00874C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балла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&lt; 30 млн.руб.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&lt; 20 млн.руб.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F51E2F" w:rsidRPr="00874C3B" w:rsidTr="007D233A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2F" w:rsidRPr="00874C3B" w:rsidRDefault="00F51E2F" w:rsidP="007D23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&lt; 10 млн.руб.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E2F" w:rsidRPr="00874C3B" w:rsidRDefault="00F51E2F" w:rsidP="007D233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C3B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F51E2F" w:rsidRPr="00874C3B" w:rsidRDefault="00F51E2F" w:rsidP="00F51E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E2F" w:rsidRPr="00874C3B" w:rsidRDefault="00F51E2F" w:rsidP="00F51E2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1E2F" w:rsidRPr="00EC49A1" w:rsidRDefault="00F51E2F" w:rsidP="00F51E2F">
      <w:pPr>
        <w:tabs>
          <w:tab w:val="left" w:pos="6960"/>
        </w:tabs>
        <w:jc w:val="center"/>
        <w:rPr>
          <w:rFonts w:ascii="Times New Roman" w:hAnsi="Times New Roman"/>
        </w:rPr>
      </w:pPr>
      <w:r w:rsidRPr="00874C3B">
        <w:rPr>
          <w:rFonts w:ascii="Times New Roman" w:hAnsi="Times New Roman"/>
        </w:rPr>
        <w:t>_________________________________</w:t>
      </w:r>
    </w:p>
    <w:p w:rsidR="002A3EEC" w:rsidRPr="00EC49A1" w:rsidRDefault="002A3EEC" w:rsidP="008F47F4">
      <w:pPr>
        <w:tabs>
          <w:tab w:val="left" w:pos="6960"/>
        </w:tabs>
        <w:rPr>
          <w:rFonts w:ascii="Times New Roman" w:hAnsi="Times New Roman"/>
        </w:rPr>
      </w:pPr>
    </w:p>
    <w:sectPr w:rsidR="002A3EEC" w:rsidRPr="00EC49A1" w:rsidSect="00C55E32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15" w:rsidRDefault="00C34F15" w:rsidP="00EE49AC">
      <w:pPr>
        <w:spacing w:after="0" w:line="240" w:lineRule="auto"/>
      </w:pPr>
      <w:r>
        <w:separator/>
      </w:r>
    </w:p>
  </w:endnote>
  <w:endnote w:type="continuationSeparator" w:id="0">
    <w:p w:rsidR="00C34F15" w:rsidRDefault="00C34F15" w:rsidP="00EE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15" w:rsidRDefault="00C34F15" w:rsidP="00EE49AC">
      <w:pPr>
        <w:spacing w:after="0" w:line="240" w:lineRule="auto"/>
      </w:pPr>
      <w:r>
        <w:separator/>
      </w:r>
    </w:p>
  </w:footnote>
  <w:footnote w:type="continuationSeparator" w:id="0">
    <w:p w:rsidR="00C34F15" w:rsidRDefault="00C34F15" w:rsidP="00EE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338631"/>
      <w:docPartObj>
        <w:docPartGallery w:val="Page Numbers (Top of Page)"/>
        <w:docPartUnique/>
      </w:docPartObj>
    </w:sdtPr>
    <w:sdtEndPr/>
    <w:sdtContent>
      <w:p w:rsidR="00EE49AC" w:rsidRDefault="00EE49AC">
        <w:pPr>
          <w:pStyle w:val="af1"/>
          <w:jc w:val="center"/>
        </w:pPr>
        <w:r w:rsidRPr="00EE49AC">
          <w:rPr>
            <w:rFonts w:ascii="Times New Roman" w:hAnsi="Times New Roman"/>
            <w:sz w:val="28"/>
            <w:szCs w:val="28"/>
          </w:rPr>
          <w:fldChar w:fldCharType="begin"/>
        </w:r>
        <w:r w:rsidRPr="00EE49A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E49AC">
          <w:rPr>
            <w:rFonts w:ascii="Times New Roman" w:hAnsi="Times New Roman"/>
            <w:sz w:val="28"/>
            <w:szCs w:val="28"/>
          </w:rPr>
          <w:fldChar w:fldCharType="separate"/>
        </w:r>
        <w:r w:rsidR="007E5D4E">
          <w:rPr>
            <w:rFonts w:ascii="Times New Roman" w:hAnsi="Times New Roman"/>
            <w:noProof/>
            <w:sz w:val="28"/>
            <w:szCs w:val="28"/>
          </w:rPr>
          <w:t>11</w:t>
        </w:r>
        <w:r w:rsidRPr="00EE49A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E49AC" w:rsidRDefault="00EE49A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65D9"/>
    <w:multiLevelType w:val="hybridMultilevel"/>
    <w:tmpl w:val="83A6EE22"/>
    <w:lvl w:ilvl="0" w:tplc="AD74E0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7AB3"/>
    <w:multiLevelType w:val="hybridMultilevel"/>
    <w:tmpl w:val="04BA8F36"/>
    <w:lvl w:ilvl="0" w:tplc="5D38B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7"/>
    <w:rsid w:val="00003537"/>
    <w:rsid w:val="000053BF"/>
    <w:rsid w:val="00011ACD"/>
    <w:rsid w:val="00015868"/>
    <w:rsid w:val="00021160"/>
    <w:rsid w:val="00041D9F"/>
    <w:rsid w:val="00046FBA"/>
    <w:rsid w:val="00047B9F"/>
    <w:rsid w:val="00061600"/>
    <w:rsid w:val="00063769"/>
    <w:rsid w:val="00070CAD"/>
    <w:rsid w:val="00080A39"/>
    <w:rsid w:val="00097764"/>
    <w:rsid w:val="000C113C"/>
    <w:rsid w:val="000C232F"/>
    <w:rsid w:val="000C2511"/>
    <w:rsid w:val="000C43B6"/>
    <w:rsid w:val="000D4F64"/>
    <w:rsid w:val="000E03D9"/>
    <w:rsid w:val="000E0E4A"/>
    <w:rsid w:val="000E1664"/>
    <w:rsid w:val="000E45E1"/>
    <w:rsid w:val="000E5A67"/>
    <w:rsid w:val="000F48FE"/>
    <w:rsid w:val="000F788A"/>
    <w:rsid w:val="000F7AE3"/>
    <w:rsid w:val="000F7E86"/>
    <w:rsid w:val="0010206E"/>
    <w:rsid w:val="00104E0A"/>
    <w:rsid w:val="00106039"/>
    <w:rsid w:val="00115B12"/>
    <w:rsid w:val="001175D7"/>
    <w:rsid w:val="00121226"/>
    <w:rsid w:val="001216F4"/>
    <w:rsid w:val="00126014"/>
    <w:rsid w:val="00126842"/>
    <w:rsid w:val="00127519"/>
    <w:rsid w:val="00151A9E"/>
    <w:rsid w:val="00151FF7"/>
    <w:rsid w:val="00154D46"/>
    <w:rsid w:val="00162DD4"/>
    <w:rsid w:val="00164B36"/>
    <w:rsid w:val="00167099"/>
    <w:rsid w:val="00167DAA"/>
    <w:rsid w:val="0017522D"/>
    <w:rsid w:val="0018264F"/>
    <w:rsid w:val="00183F29"/>
    <w:rsid w:val="00193D25"/>
    <w:rsid w:val="00194D1B"/>
    <w:rsid w:val="001979AE"/>
    <w:rsid w:val="001A0317"/>
    <w:rsid w:val="001A2565"/>
    <w:rsid w:val="001B6E02"/>
    <w:rsid w:val="001D7C5F"/>
    <w:rsid w:val="001E2257"/>
    <w:rsid w:val="001E39A3"/>
    <w:rsid w:val="001F38E0"/>
    <w:rsid w:val="001F71D5"/>
    <w:rsid w:val="00207FED"/>
    <w:rsid w:val="00212710"/>
    <w:rsid w:val="00212ECA"/>
    <w:rsid w:val="00215CA5"/>
    <w:rsid w:val="00216410"/>
    <w:rsid w:val="0023199E"/>
    <w:rsid w:val="002332AB"/>
    <w:rsid w:val="002362F3"/>
    <w:rsid w:val="00236968"/>
    <w:rsid w:val="002377ED"/>
    <w:rsid w:val="002430D8"/>
    <w:rsid w:val="002541C4"/>
    <w:rsid w:val="002567AF"/>
    <w:rsid w:val="00257C2E"/>
    <w:rsid w:val="002679F8"/>
    <w:rsid w:val="0027267F"/>
    <w:rsid w:val="00275A88"/>
    <w:rsid w:val="0029133D"/>
    <w:rsid w:val="00297E21"/>
    <w:rsid w:val="002A3EEC"/>
    <w:rsid w:val="002A4CFF"/>
    <w:rsid w:val="002B20A9"/>
    <w:rsid w:val="002B4AE3"/>
    <w:rsid w:val="002B562D"/>
    <w:rsid w:val="002D587D"/>
    <w:rsid w:val="002E1B95"/>
    <w:rsid w:val="002E3DA5"/>
    <w:rsid w:val="002E7D84"/>
    <w:rsid w:val="002F1C58"/>
    <w:rsid w:val="002F5EF9"/>
    <w:rsid w:val="00310E8C"/>
    <w:rsid w:val="00311929"/>
    <w:rsid w:val="00313B13"/>
    <w:rsid w:val="00321AD5"/>
    <w:rsid w:val="003248A4"/>
    <w:rsid w:val="00325FF1"/>
    <w:rsid w:val="00354510"/>
    <w:rsid w:val="003560E5"/>
    <w:rsid w:val="003623ED"/>
    <w:rsid w:val="00362C35"/>
    <w:rsid w:val="0036434F"/>
    <w:rsid w:val="00367FCE"/>
    <w:rsid w:val="00370ADE"/>
    <w:rsid w:val="0037503C"/>
    <w:rsid w:val="00383A4E"/>
    <w:rsid w:val="003A0AC0"/>
    <w:rsid w:val="003A4196"/>
    <w:rsid w:val="003A482E"/>
    <w:rsid w:val="003A54FD"/>
    <w:rsid w:val="003B15DE"/>
    <w:rsid w:val="003B1BD3"/>
    <w:rsid w:val="003B24B0"/>
    <w:rsid w:val="003B7620"/>
    <w:rsid w:val="003C1879"/>
    <w:rsid w:val="003C24B1"/>
    <w:rsid w:val="003C3816"/>
    <w:rsid w:val="003E0458"/>
    <w:rsid w:val="003E4810"/>
    <w:rsid w:val="003E5310"/>
    <w:rsid w:val="003E6462"/>
    <w:rsid w:val="003F4CD1"/>
    <w:rsid w:val="003F7107"/>
    <w:rsid w:val="0040001C"/>
    <w:rsid w:val="00403655"/>
    <w:rsid w:val="004045D7"/>
    <w:rsid w:val="00417400"/>
    <w:rsid w:val="00427FC2"/>
    <w:rsid w:val="00434066"/>
    <w:rsid w:val="00434090"/>
    <w:rsid w:val="00435E63"/>
    <w:rsid w:val="0044432C"/>
    <w:rsid w:val="004471E0"/>
    <w:rsid w:val="00447ADC"/>
    <w:rsid w:val="00463105"/>
    <w:rsid w:val="00463F25"/>
    <w:rsid w:val="004710A9"/>
    <w:rsid w:val="004965AA"/>
    <w:rsid w:val="00497D25"/>
    <w:rsid w:val="004A0421"/>
    <w:rsid w:val="004A4CCA"/>
    <w:rsid w:val="004A7187"/>
    <w:rsid w:val="004B11D9"/>
    <w:rsid w:val="004B6E98"/>
    <w:rsid w:val="004C41D3"/>
    <w:rsid w:val="004C4726"/>
    <w:rsid w:val="004D5401"/>
    <w:rsid w:val="004D6C2F"/>
    <w:rsid w:val="004F0707"/>
    <w:rsid w:val="004F1A4D"/>
    <w:rsid w:val="004F35E5"/>
    <w:rsid w:val="005022A8"/>
    <w:rsid w:val="00507780"/>
    <w:rsid w:val="0051054E"/>
    <w:rsid w:val="00514BB9"/>
    <w:rsid w:val="00522E7B"/>
    <w:rsid w:val="00531CF2"/>
    <w:rsid w:val="00536536"/>
    <w:rsid w:val="005439BB"/>
    <w:rsid w:val="005474C3"/>
    <w:rsid w:val="005627D2"/>
    <w:rsid w:val="005659BD"/>
    <w:rsid w:val="00570176"/>
    <w:rsid w:val="00573857"/>
    <w:rsid w:val="00580378"/>
    <w:rsid w:val="00581B0B"/>
    <w:rsid w:val="00590502"/>
    <w:rsid w:val="005A12F2"/>
    <w:rsid w:val="005A35DB"/>
    <w:rsid w:val="005A5536"/>
    <w:rsid w:val="005A7229"/>
    <w:rsid w:val="005B1318"/>
    <w:rsid w:val="005C29D7"/>
    <w:rsid w:val="005C5B60"/>
    <w:rsid w:val="005C6785"/>
    <w:rsid w:val="005C6817"/>
    <w:rsid w:val="005E0D38"/>
    <w:rsid w:val="005F5A63"/>
    <w:rsid w:val="0060445C"/>
    <w:rsid w:val="006045F9"/>
    <w:rsid w:val="00630EB1"/>
    <w:rsid w:val="00632B08"/>
    <w:rsid w:val="00637861"/>
    <w:rsid w:val="00640F76"/>
    <w:rsid w:val="00643F4D"/>
    <w:rsid w:val="006478C8"/>
    <w:rsid w:val="00656FAD"/>
    <w:rsid w:val="00665B20"/>
    <w:rsid w:val="0067310D"/>
    <w:rsid w:val="006757DF"/>
    <w:rsid w:val="00685CBE"/>
    <w:rsid w:val="0069262F"/>
    <w:rsid w:val="006A10C6"/>
    <w:rsid w:val="006A38ED"/>
    <w:rsid w:val="006E03A2"/>
    <w:rsid w:val="006E265F"/>
    <w:rsid w:val="006E4026"/>
    <w:rsid w:val="006F0286"/>
    <w:rsid w:val="006F12C1"/>
    <w:rsid w:val="00702F50"/>
    <w:rsid w:val="00703439"/>
    <w:rsid w:val="007043EA"/>
    <w:rsid w:val="00712851"/>
    <w:rsid w:val="00714DB9"/>
    <w:rsid w:val="0073539D"/>
    <w:rsid w:val="0073621F"/>
    <w:rsid w:val="007373E0"/>
    <w:rsid w:val="00753035"/>
    <w:rsid w:val="00757975"/>
    <w:rsid w:val="00763C54"/>
    <w:rsid w:val="00773EB9"/>
    <w:rsid w:val="00774472"/>
    <w:rsid w:val="00777484"/>
    <w:rsid w:val="00777DC9"/>
    <w:rsid w:val="007824EF"/>
    <w:rsid w:val="00783501"/>
    <w:rsid w:val="0079104E"/>
    <w:rsid w:val="007963F4"/>
    <w:rsid w:val="007A07F9"/>
    <w:rsid w:val="007A0B8B"/>
    <w:rsid w:val="007A46E9"/>
    <w:rsid w:val="007B065B"/>
    <w:rsid w:val="007C55FC"/>
    <w:rsid w:val="007D3073"/>
    <w:rsid w:val="007D4BBE"/>
    <w:rsid w:val="007E1726"/>
    <w:rsid w:val="007E1EFA"/>
    <w:rsid w:val="007E376A"/>
    <w:rsid w:val="007E5434"/>
    <w:rsid w:val="007E5D4E"/>
    <w:rsid w:val="007F7E67"/>
    <w:rsid w:val="00801A91"/>
    <w:rsid w:val="00803D47"/>
    <w:rsid w:val="008139A2"/>
    <w:rsid w:val="00814497"/>
    <w:rsid w:val="00820E52"/>
    <w:rsid w:val="00823310"/>
    <w:rsid w:val="008253BC"/>
    <w:rsid w:val="0082757E"/>
    <w:rsid w:val="008359EB"/>
    <w:rsid w:val="00841DFB"/>
    <w:rsid w:val="00846579"/>
    <w:rsid w:val="0085172D"/>
    <w:rsid w:val="00852D55"/>
    <w:rsid w:val="00856ACE"/>
    <w:rsid w:val="00856BF3"/>
    <w:rsid w:val="00861BF3"/>
    <w:rsid w:val="00863640"/>
    <w:rsid w:val="008636F7"/>
    <w:rsid w:val="00866719"/>
    <w:rsid w:val="00867EB9"/>
    <w:rsid w:val="00870B0C"/>
    <w:rsid w:val="00874C3B"/>
    <w:rsid w:val="008778CE"/>
    <w:rsid w:val="008803F9"/>
    <w:rsid w:val="00884033"/>
    <w:rsid w:val="00885BD1"/>
    <w:rsid w:val="00887934"/>
    <w:rsid w:val="00891AF8"/>
    <w:rsid w:val="00891EFC"/>
    <w:rsid w:val="008A2015"/>
    <w:rsid w:val="008A4C06"/>
    <w:rsid w:val="008A77A3"/>
    <w:rsid w:val="008B22D5"/>
    <w:rsid w:val="008B2D64"/>
    <w:rsid w:val="008B42FB"/>
    <w:rsid w:val="008C0F69"/>
    <w:rsid w:val="008D0A3A"/>
    <w:rsid w:val="008D6249"/>
    <w:rsid w:val="008D7401"/>
    <w:rsid w:val="008E7E56"/>
    <w:rsid w:val="008F244D"/>
    <w:rsid w:val="008F47F4"/>
    <w:rsid w:val="008F71A5"/>
    <w:rsid w:val="00902A00"/>
    <w:rsid w:val="00905868"/>
    <w:rsid w:val="00906A5A"/>
    <w:rsid w:val="00910A0A"/>
    <w:rsid w:val="00920F79"/>
    <w:rsid w:val="0092256D"/>
    <w:rsid w:val="00925E8B"/>
    <w:rsid w:val="00926083"/>
    <w:rsid w:val="00930272"/>
    <w:rsid w:val="009307D6"/>
    <w:rsid w:val="00933317"/>
    <w:rsid w:val="00936A3A"/>
    <w:rsid w:val="00945728"/>
    <w:rsid w:val="00953702"/>
    <w:rsid w:val="00961BA1"/>
    <w:rsid w:val="00987A00"/>
    <w:rsid w:val="00990149"/>
    <w:rsid w:val="009930BA"/>
    <w:rsid w:val="009A2942"/>
    <w:rsid w:val="009A63FE"/>
    <w:rsid w:val="009B0FA5"/>
    <w:rsid w:val="009B78F7"/>
    <w:rsid w:val="009C12CA"/>
    <w:rsid w:val="009C5796"/>
    <w:rsid w:val="009D3D3A"/>
    <w:rsid w:val="009D6ACF"/>
    <w:rsid w:val="009D6BD1"/>
    <w:rsid w:val="009E095B"/>
    <w:rsid w:val="009E2B08"/>
    <w:rsid w:val="009E5EA1"/>
    <w:rsid w:val="009F3D6A"/>
    <w:rsid w:val="009F42D7"/>
    <w:rsid w:val="00A028CC"/>
    <w:rsid w:val="00A06616"/>
    <w:rsid w:val="00A07047"/>
    <w:rsid w:val="00A103EB"/>
    <w:rsid w:val="00A11057"/>
    <w:rsid w:val="00A136BF"/>
    <w:rsid w:val="00A21311"/>
    <w:rsid w:val="00A37C5C"/>
    <w:rsid w:val="00A41F85"/>
    <w:rsid w:val="00A508BA"/>
    <w:rsid w:val="00A57E38"/>
    <w:rsid w:val="00A60DF0"/>
    <w:rsid w:val="00A61A3E"/>
    <w:rsid w:val="00A63CDF"/>
    <w:rsid w:val="00A6640B"/>
    <w:rsid w:val="00A6728E"/>
    <w:rsid w:val="00A85BFE"/>
    <w:rsid w:val="00A879BC"/>
    <w:rsid w:val="00A94CCA"/>
    <w:rsid w:val="00A9695D"/>
    <w:rsid w:val="00AB6DC8"/>
    <w:rsid w:val="00AB724A"/>
    <w:rsid w:val="00AC5BE5"/>
    <w:rsid w:val="00AD4384"/>
    <w:rsid w:val="00AD4D36"/>
    <w:rsid w:val="00AF49ED"/>
    <w:rsid w:val="00B01186"/>
    <w:rsid w:val="00B16365"/>
    <w:rsid w:val="00B23E8A"/>
    <w:rsid w:val="00B25E69"/>
    <w:rsid w:val="00B42A94"/>
    <w:rsid w:val="00B46D37"/>
    <w:rsid w:val="00B55617"/>
    <w:rsid w:val="00B64EBE"/>
    <w:rsid w:val="00B65A0A"/>
    <w:rsid w:val="00B71502"/>
    <w:rsid w:val="00B80F75"/>
    <w:rsid w:val="00B8220C"/>
    <w:rsid w:val="00B82F86"/>
    <w:rsid w:val="00B96B1E"/>
    <w:rsid w:val="00B97AF8"/>
    <w:rsid w:val="00BA3139"/>
    <w:rsid w:val="00BB1BB6"/>
    <w:rsid w:val="00BB7B03"/>
    <w:rsid w:val="00BC0579"/>
    <w:rsid w:val="00BC5700"/>
    <w:rsid w:val="00BD6427"/>
    <w:rsid w:val="00BE12BA"/>
    <w:rsid w:val="00BE168E"/>
    <w:rsid w:val="00BE4D0E"/>
    <w:rsid w:val="00BE6C61"/>
    <w:rsid w:val="00BF133B"/>
    <w:rsid w:val="00BF1AA6"/>
    <w:rsid w:val="00BF747A"/>
    <w:rsid w:val="00C0092B"/>
    <w:rsid w:val="00C00EDF"/>
    <w:rsid w:val="00C01BBF"/>
    <w:rsid w:val="00C07B3C"/>
    <w:rsid w:val="00C1571C"/>
    <w:rsid w:val="00C163AB"/>
    <w:rsid w:val="00C2010D"/>
    <w:rsid w:val="00C216A9"/>
    <w:rsid w:val="00C22294"/>
    <w:rsid w:val="00C227DA"/>
    <w:rsid w:val="00C26012"/>
    <w:rsid w:val="00C31D32"/>
    <w:rsid w:val="00C325F0"/>
    <w:rsid w:val="00C328E3"/>
    <w:rsid w:val="00C34F15"/>
    <w:rsid w:val="00C424A6"/>
    <w:rsid w:val="00C44023"/>
    <w:rsid w:val="00C55E32"/>
    <w:rsid w:val="00C562B2"/>
    <w:rsid w:val="00C61F8B"/>
    <w:rsid w:val="00C64FDA"/>
    <w:rsid w:val="00C736AE"/>
    <w:rsid w:val="00C7750C"/>
    <w:rsid w:val="00C8187F"/>
    <w:rsid w:val="00C8576E"/>
    <w:rsid w:val="00C94854"/>
    <w:rsid w:val="00C9713F"/>
    <w:rsid w:val="00CA1460"/>
    <w:rsid w:val="00CA344F"/>
    <w:rsid w:val="00CB1370"/>
    <w:rsid w:val="00CC7C93"/>
    <w:rsid w:val="00CD1F0D"/>
    <w:rsid w:val="00CD2C09"/>
    <w:rsid w:val="00CE56F2"/>
    <w:rsid w:val="00CE5EAD"/>
    <w:rsid w:val="00D064CD"/>
    <w:rsid w:val="00D0781F"/>
    <w:rsid w:val="00D14251"/>
    <w:rsid w:val="00D221A2"/>
    <w:rsid w:val="00D23216"/>
    <w:rsid w:val="00D24816"/>
    <w:rsid w:val="00D24FAA"/>
    <w:rsid w:val="00D50E7E"/>
    <w:rsid w:val="00D546D0"/>
    <w:rsid w:val="00D56DBE"/>
    <w:rsid w:val="00D61196"/>
    <w:rsid w:val="00D658C1"/>
    <w:rsid w:val="00D67295"/>
    <w:rsid w:val="00D71542"/>
    <w:rsid w:val="00D72BDB"/>
    <w:rsid w:val="00D740BE"/>
    <w:rsid w:val="00D80A48"/>
    <w:rsid w:val="00D83D9B"/>
    <w:rsid w:val="00D864B0"/>
    <w:rsid w:val="00D871BF"/>
    <w:rsid w:val="00DB0D0B"/>
    <w:rsid w:val="00DB2E24"/>
    <w:rsid w:val="00DB37EB"/>
    <w:rsid w:val="00DB53B2"/>
    <w:rsid w:val="00DC7240"/>
    <w:rsid w:val="00DD7BA6"/>
    <w:rsid w:val="00DE2E66"/>
    <w:rsid w:val="00DE4570"/>
    <w:rsid w:val="00DF54AD"/>
    <w:rsid w:val="00DF7D5E"/>
    <w:rsid w:val="00E04140"/>
    <w:rsid w:val="00E067CB"/>
    <w:rsid w:val="00E0680E"/>
    <w:rsid w:val="00E07515"/>
    <w:rsid w:val="00E107AA"/>
    <w:rsid w:val="00E122B2"/>
    <w:rsid w:val="00E32C79"/>
    <w:rsid w:val="00E360C9"/>
    <w:rsid w:val="00E4091E"/>
    <w:rsid w:val="00E50DD2"/>
    <w:rsid w:val="00E53909"/>
    <w:rsid w:val="00E53996"/>
    <w:rsid w:val="00E57827"/>
    <w:rsid w:val="00E60D69"/>
    <w:rsid w:val="00E62526"/>
    <w:rsid w:val="00E70F6C"/>
    <w:rsid w:val="00E74393"/>
    <w:rsid w:val="00E83461"/>
    <w:rsid w:val="00E940D3"/>
    <w:rsid w:val="00EA1EC0"/>
    <w:rsid w:val="00EA69C4"/>
    <w:rsid w:val="00EB03EB"/>
    <w:rsid w:val="00EB451F"/>
    <w:rsid w:val="00EC49A1"/>
    <w:rsid w:val="00EC49AE"/>
    <w:rsid w:val="00EC7EB7"/>
    <w:rsid w:val="00ED06F2"/>
    <w:rsid w:val="00ED1864"/>
    <w:rsid w:val="00ED6273"/>
    <w:rsid w:val="00ED6CF3"/>
    <w:rsid w:val="00EE31AE"/>
    <w:rsid w:val="00EE49AC"/>
    <w:rsid w:val="00F1065F"/>
    <w:rsid w:val="00F14977"/>
    <w:rsid w:val="00F16C02"/>
    <w:rsid w:val="00F2000F"/>
    <w:rsid w:val="00F21E79"/>
    <w:rsid w:val="00F224D8"/>
    <w:rsid w:val="00F31E50"/>
    <w:rsid w:val="00F32FD2"/>
    <w:rsid w:val="00F46A0C"/>
    <w:rsid w:val="00F50B3E"/>
    <w:rsid w:val="00F51A67"/>
    <w:rsid w:val="00F51E2F"/>
    <w:rsid w:val="00F54339"/>
    <w:rsid w:val="00F60CB3"/>
    <w:rsid w:val="00F61499"/>
    <w:rsid w:val="00F676C9"/>
    <w:rsid w:val="00F70068"/>
    <w:rsid w:val="00F71A3F"/>
    <w:rsid w:val="00F80591"/>
    <w:rsid w:val="00F91C8E"/>
    <w:rsid w:val="00F94A74"/>
    <w:rsid w:val="00FA27A6"/>
    <w:rsid w:val="00FA34C4"/>
    <w:rsid w:val="00FA5E64"/>
    <w:rsid w:val="00FA6D7E"/>
    <w:rsid w:val="00FA77D3"/>
    <w:rsid w:val="00FB066B"/>
    <w:rsid w:val="00FB48FE"/>
    <w:rsid w:val="00FB6CE9"/>
    <w:rsid w:val="00FC0C36"/>
    <w:rsid w:val="00FC786A"/>
    <w:rsid w:val="00FD08A5"/>
    <w:rsid w:val="00FD0DAA"/>
    <w:rsid w:val="00FD537A"/>
    <w:rsid w:val="00FD68FA"/>
    <w:rsid w:val="00FE40D6"/>
    <w:rsid w:val="00FE68E3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3B6B"/>
  <w15:docId w15:val="{8DB74734-DF28-4106-90B9-2F92F3A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65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8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9B78F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B78F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9B78F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658C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658C1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D658C1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39"/>
    <w:rsid w:val="00D6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0E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0E5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0E5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0E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0E5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2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0E52"/>
    <w:rPr>
      <w:rFonts w:ascii="Segoe UI" w:eastAsia="Calibr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E49AC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49AC"/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C0092B"/>
    <w:pPr>
      <w:ind w:left="720"/>
      <w:contextualSpacing/>
    </w:pPr>
  </w:style>
  <w:style w:type="character" w:customStyle="1" w:styleId="fontstyle01">
    <w:name w:val="fontstyle01"/>
    <w:basedOn w:val="a0"/>
    <w:rsid w:val="00447A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6">
    <w:name w:val="Hyperlink"/>
    <w:basedOn w:val="a0"/>
    <w:uiPriority w:val="99"/>
    <w:unhideWhenUsed/>
    <w:rsid w:val="002E3DA5"/>
    <w:rPr>
      <w:color w:val="0563C1" w:themeColor="hyperlink"/>
      <w:u w:val="single"/>
    </w:rPr>
  </w:style>
  <w:style w:type="paragraph" w:styleId="af7">
    <w:name w:val="Revision"/>
    <w:hidden/>
    <w:uiPriority w:val="99"/>
    <w:semiHidden/>
    <w:rsid w:val="007530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213355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0900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2837D4-CC6E-45C3-9A6D-187D33BC136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D9C7-05D6-450C-93E9-D35F950A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Алексей Петров</cp:lastModifiedBy>
  <cp:revision>6</cp:revision>
  <dcterms:created xsi:type="dcterms:W3CDTF">2022-12-02T14:33:00Z</dcterms:created>
  <dcterms:modified xsi:type="dcterms:W3CDTF">2022-12-02T15:37:00Z</dcterms:modified>
</cp:coreProperties>
</file>