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Pr="00963623" w:rsidRDefault="00963623" w:rsidP="00C07035">
      <w:pPr>
        <w:spacing w:after="0" w:line="240" w:lineRule="auto"/>
        <w:ind w:left="-567"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4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E774E8" w:rsidRPr="00E774E8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E774E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E774E8" w:rsidRPr="00E774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назначения</w:t>
      </w:r>
      <w:r w:rsidR="00C070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4E8" w:rsidRPr="00E774E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</w:t>
      </w:r>
      <w:r w:rsidR="00E774E8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</w:t>
      </w:r>
      <w:r w:rsidRPr="00601E41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E774E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1E41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от </w:t>
      </w:r>
      <w:r w:rsidR="00AD6F2D">
        <w:rPr>
          <w:rFonts w:ascii="Times New Roman" w:eastAsia="Times New Roman" w:hAnsi="Times New Roman"/>
          <w:sz w:val="28"/>
          <w:szCs w:val="28"/>
          <w:lang w:eastAsia="ru-RU"/>
        </w:rPr>
        <w:t>27.02.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2015 №</w:t>
      </w:r>
      <w:r w:rsidRPr="00963623">
        <w:rPr>
          <w:rFonts w:ascii="Times New Roman" w:eastAsia="Times New Roman" w:hAnsi="Times New Roman"/>
          <w:sz w:val="28"/>
          <w:szCs w:val="28"/>
          <w:lang w:eastAsia="ru-RU"/>
        </w:rPr>
        <w:t xml:space="preserve"> 121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6362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63623" w:rsidRDefault="00963623" w:rsidP="00963623">
      <w:pPr>
        <w:spacing w:after="0" w:line="240" w:lineRule="auto"/>
        <w:ind w:left="-567" w:right="4932" w:firstLine="567"/>
        <w:jc w:val="both"/>
        <w:rPr>
          <w:rFonts w:ascii="Times New Roman" w:hAnsi="Times New Roman"/>
          <w:sz w:val="28"/>
          <w:szCs w:val="28"/>
        </w:rPr>
      </w:pPr>
    </w:p>
    <w:p w:rsidR="00963623" w:rsidRPr="00601E41" w:rsidRDefault="00963623" w:rsidP="00963623">
      <w:pPr>
        <w:spacing w:after="0" w:line="240" w:lineRule="auto"/>
        <w:ind w:left="-567" w:right="4932" w:firstLine="567"/>
        <w:jc w:val="both"/>
        <w:rPr>
          <w:rFonts w:ascii="Times New Roman" w:hAnsi="Times New Roman"/>
          <w:sz w:val="28"/>
          <w:szCs w:val="28"/>
        </w:rPr>
      </w:pPr>
    </w:p>
    <w:p w:rsidR="00963623" w:rsidRPr="00601E41" w:rsidRDefault="00963623" w:rsidP="0096362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63623" w:rsidRPr="00601E41" w:rsidRDefault="00963623" w:rsidP="0096362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63623" w:rsidRPr="00601E41" w:rsidRDefault="00963623" w:rsidP="0096362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 xml:space="preserve">Внести в </w:t>
      </w:r>
      <w:r w:rsidR="00E774E8" w:rsidRPr="00E774E8">
        <w:rPr>
          <w:rFonts w:ascii="Times New Roman" w:hAnsi="Times New Roman"/>
          <w:sz w:val="28"/>
          <w:szCs w:val="28"/>
        </w:rPr>
        <w:t>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Татарстан, утвержденный постановлением Кабинета Минис</w:t>
      </w:r>
      <w:r w:rsidR="00AD6F2D">
        <w:rPr>
          <w:rFonts w:ascii="Times New Roman" w:hAnsi="Times New Roman"/>
          <w:sz w:val="28"/>
          <w:szCs w:val="28"/>
        </w:rPr>
        <w:t>тров Республики Татарстан от 27.02.</w:t>
      </w:r>
      <w:r w:rsidR="00E774E8" w:rsidRPr="00E774E8">
        <w:rPr>
          <w:rFonts w:ascii="Times New Roman" w:hAnsi="Times New Roman"/>
          <w:sz w:val="28"/>
          <w:szCs w:val="28"/>
        </w:rPr>
        <w:t xml:space="preserve">2015 № 121 «Об утверждении Порядка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Татарстан» </w:t>
      </w:r>
      <w:r w:rsidRPr="00601E41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E774E8">
        <w:rPr>
          <w:rFonts w:ascii="Times New Roman" w:hAnsi="Times New Roman"/>
          <w:sz w:val="28"/>
          <w:szCs w:val="28"/>
        </w:rPr>
        <w:t xml:space="preserve">от </w:t>
      </w:r>
      <w:r w:rsidR="00E774E8" w:rsidRPr="00E774E8">
        <w:rPr>
          <w:rFonts w:ascii="Times New Roman" w:hAnsi="Times New Roman"/>
          <w:sz w:val="28"/>
          <w:szCs w:val="28"/>
        </w:rPr>
        <w:t xml:space="preserve">18.10.2016 </w:t>
      </w:r>
      <w:r w:rsidR="00E774E8">
        <w:rPr>
          <w:rFonts w:ascii="Times New Roman" w:hAnsi="Times New Roman"/>
          <w:sz w:val="28"/>
          <w:szCs w:val="28"/>
        </w:rPr>
        <w:t>№</w:t>
      </w:r>
      <w:r w:rsidR="00E774E8" w:rsidRPr="00E774E8">
        <w:rPr>
          <w:rFonts w:ascii="Times New Roman" w:hAnsi="Times New Roman"/>
          <w:sz w:val="28"/>
          <w:szCs w:val="28"/>
        </w:rPr>
        <w:t xml:space="preserve"> 755, от 19.06.2017 </w:t>
      </w:r>
      <w:r w:rsidR="00E774E8">
        <w:rPr>
          <w:rFonts w:ascii="Times New Roman" w:hAnsi="Times New Roman"/>
          <w:sz w:val="28"/>
          <w:szCs w:val="28"/>
        </w:rPr>
        <w:t>№</w:t>
      </w:r>
      <w:r w:rsidR="00E774E8" w:rsidRPr="00E774E8">
        <w:rPr>
          <w:rFonts w:ascii="Times New Roman" w:hAnsi="Times New Roman"/>
          <w:sz w:val="28"/>
          <w:szCs w:val="28"/>
        </w:rPr>
        <w:t xml:space="preserve"> 392, от 29.12.2017 </w:t>
      </w:r>
      <w:r w:rsidR="00E774E8">
        <w:rPr>
          <w:rFonts w:ascii="Times New Roman" w:hAnsi="Times New Roman"/>
          <w:sz w:val="28"/>
          <w:szCs w:val="28"/>
        </w:rPr>
        <w:t>№</w:t>
      </w:r>
      <w:r w:rsidR="00E774E8" w:rsidRPr="00E774E8">
        <w:rPr>
          <w:rFonts w:ascii="Times New Roman" w:hAnsi="Times New Roman"/>
          <w:sz w:val="28"/>
          <w:szCs w:val="28"/>
        </w:rPr>
        <w:t xml:space="preserve"> 1119</w:t>
      </w:r>
      <w:r w:rsidRPr="00601E41">
        <w:rPr>
          <w:rFonts w:ascii="Times New Roman" w:hAnsi="Times New Roman"/>
          <w:sz w:val="28"/>
          <w:szCs w:val="28"/>
        </w:rPr>
        <w:t>)</w:t>
      </w:r>
      <w:r w:rsidR="00D130F7">
        <w:rPr>
          <w:rFonts w:ascii="Times New Roman" w:hAnsi="Times New Roman"/>
          <w:sz w:val="28"/>
          <w:szCs w:val="28"/>
        </w:rPr>
        <w:t>,</w:t>
      </w:r>
      <w:r w:rsidRPr="00601E4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B5B5B" w:rsidRDefault="008B5B5B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1.1 после слова «</w:t>
      </w:r>
      <w:r w:rsidRPr="008B5B5B"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>» дополнить словами «в образовательных организациях высшего образования Республики Татарстан»</w:t>
      </w:r>
      <w:r w:rsidR="00465FF8">
        <w:rPr>
          <w:rFonts w:ascii="Times New Roman" w:hAnsi="Times New Roman" w:cs="Times New Roman"/>
          <w:sz w:val="28"/>
          <w:szCs w:val="28"/>
        </w:rPr>
        <w:t>;</w:t>
      </w:r>
    </w:p>
    <w:p w:rsidR="00465FF8" w:rsidRDefault="00465FF8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новыми пунктами 2.2-</w:t>
      </w:r>
      <w:r w:rsidR="00903F0A">
        <w:rPr>
          <w:rFonts w:ascii="Times New Roman" w:hAnsi="Times New Roman" w:cs="Times New Roman"/>
          <w:sz w:val="28"/>
          <w:szCs w:val="28"/>
        </w:rPr>
        <w:t>2.7 следующего содержания:</w:t>
      </w:r>
    </w:p>
    <w:p w:rsidR="00E8578A" w:rsidRDefault="00EF0323" w:rsidP="00845F6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5FF8">
        <w:rPr>
          <w:rFonts w:ascii="Times New Roman" w:hAnsi="Times New Roman" w:cs="Times New Roman"/>
          <w:sz w:val="28"/>
          <w:szCs w:val="28"/>
        </w:rPr>
        <w:t>2.2</w:t>
      </w:r>
      <w:r w:rsidR="00903F0A">
        <w:rPr>
          <w:rFonts w:ascii="Times New Roman" w:hAnsi="Times New Roman" w:cs="Times New Roman"/>
          <w:sz w:val="28"/>
          <w:szCs w:val="28"/>
        </w:rPr>
        <w:t>.</w:t>
      </w:r>
      <w:r w:rsidR="00465FF8">
        <w:rPr>
          <w:rFonts w:ascii="Times New Roman" w:hAnsi="Times New Roman" w:cs="Times New Roman"/>
          <w:sz w:val="28"/>
          <w:szCs w:val="28"/>
        </w:rPr>
        <w:t xml:space="preserve"> </w:t>
      </w:r>
      <w:r w:rsidRPr="00EF0323">
        <w:rPr>
          <w:rFonts w:ascii="Times New Roman" w:hAnsi="Times New Roman" w:cs="Times New Roman"/>
          <w:sz w:val="28"/>
          <w:szCs w:val="28"/>
        </w:rPr>
        <w:t xml:space="preserve">Студентам за особые достижения </w:t>
      </w:r>
      <w:r w:rsidR="00E8578A" w:rsidRPr="00E8578A">
        <w:rPr>
          <w:rFonts w:ascii="Times New Roman" w:hAnsi="Times New Roman" w:cs="Times New Roman"/>
          <w:sz w:val="28"/>
          <w:szCs w:val="28"/>
        </w:rPr>
        <w:t xml:space="preserve">в какой-либо одной или нескольких областях деятельности (учебной, научно-исследовательской, общественной, культурно-творческой и спортивной) </w:t>
      </w:r>
      <w:r w:rsidRPr="00EF0323">
        <w:rPr>
          <w:rFonts w:ascii="Times New Roman" w:hAnsi="Times New Roman" w:cs="Times New Roman"/>
          <w:sz w:val="28"/>
          <w:szCs w:val="28"/>
        </w:rPr>
        <w:t>назнача</w:t>
      </w:r>
      <w:r w:rsidR="00540D71">
        <w:rPr>
          <w:rFonts w:ascii="Times New Roman" w:hAnsi="Times New Roman" w:cs="Times New Roman"/>
          <w:sz w:val="28"/>
          <w:szCs w:val="28"/>
        </w:rPr>
        <w:t>ет</w:t>
      </w:r>
      <w:r w:rsidRPr="00EF0323">
        <w:rPr>
          <w:rFonts w:ascii="Times New Roman" w:hAnsi="Times New Roman" w:cs="Times New Roman"/>
          <w:sz w:val="28"/>
          <w:szCs w:val="28"/>
        </w:rPr>
        <w:t>ся повышенная государственная академическая стипендия</w:t>
      </w:r>
      <w:r w:rsidR="00E8578A">
        <w:rPr>
          <w:rFonts w:ascii="Times New Roman" w:hAnsi="Times New Roman" w:cs="Times New Roman"/>
          <w:sz w:val="28"/>
          <w:szCs w:val="28"/>
        </w:rPr>
        <w:t>.</w:t>
      </w:r>
    </w:p>
    <w:p w:rsidR="00465FF8" w:rsidRPr="00465FF8" w:rsidRDefault="00465FF8" w:rsidP="00465FF8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FF8">
        <w:rPr>
          <w:rFonts w:ascii="Times New Roman" w:hAnsi="Times New Roman" w:cs="Times New Roman"/>
          <w:sz w:val="28"/>
          <w:szCs w:val="28"/>
        </w:rPr>
        <w:t>Численность студентов, получающих повышенную государственную академическую стипендию, не может составлять более 10 процентов общего числа студентов, получающих государственную академическую стипендию.</w:t>
      </w:r>
    </w:p>
    <w:p w:rsidR="00465FF8" w:rsidRDefault="00465FF8" w:rsidP="00465FF8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FF8">
        <w:rPr>
          <w:rFonts w:ascii="Times New Roman" w:hAnsi="Times New Roman" w:cs="Times New Roman"/>
          <w:sz w:val="28"/>
          <w:szCs w:val="28"/>
        </w:rPr>
        <w:t>Размер повышенной государственной академической стипендии определяется организацией с учетом мнения студенческого совета этой организации и выборного органа первичной профсоюзной организации (при наличии такого органа).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8A" w:rsidRPr="00E8578A" w:rsidRDefault="00903F0A" w:rsidP="00D0694C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учебной деятельности при соответствии этих достижений одному или нескольким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 xml:space="preserve">а) получение студентом в течение не менее 2-х следующих друг за другом промежуточных аттестаций, предшествующих назначению повышенной государственной академической стипендии, только оценок </w:t>
      </w:r>
      <w:r w:rsidR="00D0694C">
        <w:rPr>
          <w:rFonts w:ascii="Times New Roman" w:hAnsi="Times New Roman"/>
          <w:sz w:val="28"/>
          <w:szCs w:val="28"/>
        </w:rPr>
        <w:t>«</w:t>
      </w:r>
      <w:r w:rsidRPr="00E8578A">
        <w:rPr>
          <w:rFonts w:ascii="Times New Roman" w:hAnsi="Times New Roman"/>
          <w:sz w:val="28"/>
          <w:szCs w:val="28"/>
        </w:rPr>
        <w:t>отлично</w:t>
      </w:r>
      <w:r w:rsidR="00D0694C">
        <w:rPr>
          <w:rFonts w:ascii="Times New Roman" w:hAnsi="Times New Roman"/>
          <w:sz w:val="28"/>
          <w:szCs w:val="28"/>
        </w:rPr>
        <w:t>»;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получение студентом в течение года, предшествующего назначению повышенной государственной академической стипендии, награды (приза) за результаты проектной деятельности и (или)</w:t>
      </w:r>
      <w:r w:rsidR="00D0694C">
        <w:rPr>
          <w:rFonts w:ascii="Times New Roman" w:hAnsi="Times New Roman"/>
          <w:sz w:val="28"/>
          <w:szCs w:val="28"/>
        </w:rPr>
        <w:t xml:space="preserve"> опытно-конструкторской работы;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в) 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в течение года, предшествующего назначению повышенной государст</w:t>
      </w:r>
      <w:r w:rsidR="00D0694C">
        <w:rPr>
          <w:rFonts w:ascii="Times New Roman" w:hAnsi="Times New Roman"/>
          <w:sz w:val="28"/>
          <w:szCs w:val="28"/>
        </w:rPr>
        <w:t>венной академической стипендии.</w:t>
      </w:r>
    </w:p>
    <w:p w:rsidR="00D0694C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 случае наличия в течение года, предшествующего назначению повышенной государственной академической стипендии, пересдачи экзамена (зачета) по неуважительной причине повышенная государственная академическая стипендия за достижения студента в учебной деятельности в соответствии с критерием, указанным в </w:t>
      </w:r>
      <w:r w:rsidR="00D0694C">
        <w:rPr>
          <w:rFonts w:ascii="Times New Roman" w:hAnsi="Times New Roman"/>
          <w:sz w:val="28"/>
          <w:szCs w:val="28"/>
        </w:rPr>
        <w:t>подпункте «а»</w:t>
      </w:r>
      <w:r w:rsidR="000E756D">
        <w:rPr>
          <w:rFonts w:ascii="Times New Roman" w:hAnsi="Times New Roman"/>
          <w:sz w:val="28"/>
          <w:szCs w:val="28"/>
        </w:rPr>
        <w:t xml:space="preserve"> пункта 2.</w:t>
      </w:r>
      <w:r w:rsidR="00903F0A">
        <w:rPr>
          <w:rFonts w:ascii="Times New Roman" w:hAnsi="Times New Roman"/>
          <w:sz w:val="28"/>
          <w:szCs w:val="28"/>
        </w:rPr>
        <w:t>3</w:t>
      </w:r>
      <w:r w:rsidRPr="00E8578A">
        <w:rPr>
          <w:rFonts w:ascii="Times New Roman" w:hAnsi="Times New Roman"/>
          <w:sz w:val="28"/>
          <w:szCs w:val="28"/>
        </w:rPr>
        <w:t>, не назначается.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научно-исследовательской деятельности при соответствии этих достижений одному или нес</w:t>
      </w:r>
      <w:r w:rsidR="00C427CB"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получение студентом в течение года, предшествующего назначению повышенной государст</w:t>
      </w:r>
      <w:r w:rsidR="00C427CB">
        <w:rPr>
          <w:rFonts w:ascii="Times New Roman" w:hAnsi="Times New Roman"/>
          <w:sz w:val="28"/>
          <w:szCs w:val="28"/>
        </w:rPr>
        <w:t>венной академической стипендии: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награды (приза) за результаты научно-исследовательской работы, проводимой с</w:t>
      </w:r>
      <w:r w:rsidR="00C427CB">
        <w:rPr>
          <w:rFonts w:ascii="Times New Roman" w:hAnsi="Times New Roman"/>
          <w:sz w:val="28"/>
          <w:szCs w:val="28"/>
        </w:rPr>
        <w:t>тудентом;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</w:t>
      </w:r>
      <w:r w:rsidR="00C427CB">
        <w:rPr>
          <w:rFonts w:ascii="Times New Roman" w:hAnsi="Times New Roman"/>
          <w:sz w:val="28"/>
          <w:szCs w:val="28"/>
        </w:rPr>
        <w:t>ьности (патент, свидетельство);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гранта на выполнение научно-иссле</w:t>
      </w:r>
      <w:r w:rsidR="00C427CB">
        <w:rPr>
          <w:rFonts w:ascii="Times New Roman" w:hAnsi="Times New Roman"/>
          <w:sz w:val="28"/>
          <w:szCs w:val="28"/>
        </w:rPr>
        <w:t>довательской работы;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lastRenderedPageBreak/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образовательной организации высшего образования в течение года, предшествующего назначению повышенной государст</w:t>
      </w:r>
      <w:r w:rsidR="00C427CB">
        <w:rPr>
          <w:rFonts w:ascii="Times New Roman" w:hAnsi="Times New Roman"/>
          <w:sz w:val="28"/>
          <w:szCs w:val="28"/>
        </w:rPr>
        <w:t>венной академической стипендии.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</w:t>
      </w:r>
      <w:r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систематическое участие студента в течение года, предшествующего назначению 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</w:t>
      </w:r>
      <w:r w:rsidR="00F220CD">
        <w:rPr>
          <w:rFonts w:ascii="Times New Roman" w:hAnsi="Times New Roman"/>
          <w:sz w:val="28"/>
          <w:szCs w:val="28"/>
        </w:rPr>
        <w:t>лезного характера, организуемой</w:t>
      </w:r>
      <w:r w:rsidRPr="00E8578A">
        <w:rPr>
          <w:rFonts w:ascii="Times New Roman" w:hAnsi="Times New Roman"/>
          <w:sz w:val="28"/>
          <w:szCs w:val="28"/>
        </w:rPr>
        <w:t xml:space="preserve"> организацией или с ее участием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систематическое участие студента в течение года, предшествующего назначению 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организации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в) систематическое участие студента в течение года, предшествующего назначению повышенной государственной академической стипендии,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политики, подтверждаемое документально.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культурно-творческой деятельности при соответствии этих достижений одному или нес</w:t>
      </w:r>
      <w:r w:rsidR="00C427CB"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получение студентом в течение года, предшествующего назначению повышенной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образовательной организацией высшего образования, в том числе в рамках конкурса, смотра и иного аналогичного международного, всероссийского, ведомственного, регионального мероприятия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Pr="00E8578A" w:rsidRDefault="00E8578A" w:rsidP="00C427CB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публичное представление студентом в течение года, предшествующего назначению повышенной государственной академической стипендии, созданного им произведения литературы или искусства, подтверждаемое документально;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в) систематическое участие студента в течение года, предшествующего назначению 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2.7.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спортивной деятельности при соответствии этих достижений одному или нес</w:t>
      </w:r>
      <w:r w:rsidR="00C427CB"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получение студентом в течение года, предшествующего назначению повышенной государственной академической стипендии, награды (приза) за результаты спортивной деятельности, осуществленной им в рамках спортивных международных, всероссийских, ведомств</w:t>
      </w:r>
      <w:r w:rsidR="00F220CD">
        <w:rPr>
          <w:rFonts w:ascii="Times New Roman" w:hAnsi="Times New Roman"/>
          <w:sz w:val="28"/>
          <w:szCs w:val="28"/>
        </w:rPr>
        <w:t>енных, региональных мероприятий</w:t>
      </w:r>
      <w:r w:rsidR="00C427CB">
        <w:rPr>
          <w:rFonts w:ascii="Times New Roman" w:hAnsi="Times New Roman"/>
          <w:sz w:val="28"/>
          <w:szCs w:val="28"/>
        </w:rPr>
        <w:t>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систематическое участие студента в течение года, предшествующего назначению 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 xml:space="preserve">в) выполнение нормативов и требований золотого знака отличия </w:t>
      </w:r>
      <w:r w:rsidR="00C427CB">
        <w:rPr>
          <w:rFonts w:ascii="Times New Roman" w:hAnsi="Times New Roman"/>
          <w:sz w:val="28"/>
          <w:szCs w:val="28"/>
        </w:rPr>
        <w:t>«</w:t>
      </w:r>
      <w:r w:rsidRPr="00E8578A">
        <w:rPr>
          <w:rFonts w:ascii="Times New Roman" w:hAnsi="Times New Roman"/>
          <w:sz w:val="28"/>
          <w:szCs w:val="28"/>
        </w:rPr>
        <w:t xml:space="preserve">Всероссийского физкультурно-спортивного комплекса </w:t>
      </w:r>
      <w:r w:rsidR="00C427CB">
        <w:rPr>
          <w:rFonts w:ascii="Times New Roman" w:hAnsi="Times New Roman"/>
          <w:sz w:val="28"/>
          <w:szCs w:val="28"/>
        </w:rPr>
        <w:t>«</w:t>
      </w:r>
      <w:r w:rsidRPr="00E8578A">
        <w:rPr>
          <w:rFonts w:ascii="Times New Roman" w:hAnsi="Times New Roman"/>
          <w:sz w:val="28"/>
          <w:szCs w:val="28"/>
        </w:rPr>
        <w:t>Готов к труду и обороне</w:t>
      </w:r>
      <w:r w:rsidR="00C427CB">
        <w:rPr>
          <w:rFonts w:ascii="Times New Roman" w:hAnsi="Times New Roman"/>
          <w:sz w:val="28"/>
          <w:szCs w:val="28"/>
        </w:rPr>
        <w:t>»</w:t>
      </w:r>
      <w:r w:rsidRPr="00E8578A">
        <w:rPr>
          <w:rFonts w:ascii="Times New Roman" w:hAnsi="Times New Roman"/>
          <w:sz w:val="28"/>
          <w:szCs w:val="28"/>
        </w:rPr>
        <w:t xml:space="preserve"> (ГТО) соответствующей возрастной группы на дату назначения повышенной государственной академической стипендии.</w:t>
      </w:r>
      <w:r w:rsidR="00AB6E81">
        <w:rPr>
          <w:rFonts w:ascii="Times New Roman" w:hAnsi="Times New Roman"/>
          <w:sz w:val="28"/>
          <w:szCs w:val="28"/>
        </w:rPr>
        <w:t>»;</w:t>
      </w:r>
    </w:p>
    <w:p w:rsidR="00AB6E81" w:rsidRDefault="00AB6E81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</w:t>
      </w:r>
      <w:r w:rsidR="005E70C7">
        <w:rPr>
          <w:rFonts w:ascii="Times New Roman" w:hAnsi="Times New Roman"/>
          <w:sz w:val="28"/>
          <w:szCs w:val="28"/>
        </w:rPr>
        <w:t>2.2-2.9 считать пунктами 2.8-2.15;</w:t>
      </w:r>
    </w:p>
    <w:p w:rsidR="00BA1959" w:rsidRPr="00E8578A" w:rsidRDefault="00BA1959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2.12 цифры «2.2» заменить цифрами «2.8»;</w:t>
      </w:r>
    </w:p>
    <w:p w:rsidR="00723E5F" w:rsidRDefault="00AE03C6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2.</w:t>
      </w:r>
      <w:r w:rsidR="0001423C">
        <w:rPr>
          <w:rFonts w:ascii="Times New Roman" w:hAnsi="Times New Roman" w:cs="Times New Roman"/>
          <w:sz w:val="28"/>
          <w:szCs w:val="28"/>
        </w:rPr>
        <w:t>10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после слов «государственн</w:t>
      </w:r>
      <w:r w:rsidR="00723E5F">
        <w:rPr>
          <w:rFonts w:ascii="Times New Roman" w:hAnsi="Times New Roman" w:cs="Times New Roman"/>
          <w:sz w:val="28"/>
          <w:szCs w:val="28"/>
        </w:rPr>
        <w:t>ая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723E5F">
        <w:rPr>
          <w:rFonts w:ascii="Times New Roman" w:hAnsi="Times New Roman" w:cs="Times New Roman"/>
          <w:sz w:val="28"/>
          <w:szCs w:val="28"/>
        </w:rPr>
        <w:t>ая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723E5F">
        <w:rPr>
          <w:rFonts w:ascii="Times New Roman" w:hAnsi="Times New Roman" w:cs="Times New Roman"/>
          <w:sz w:val="28"/>
          <w:szCs w:val="28"/>
        </w:rPr>
        <w:t>я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студентам,» дополнить словами «в том числе повышенн</w:t>
      </w:r>
      <w:r w:rsidR="00723E5F">
        <w:rPr>
          <w:rFonts w:ascii="Times New Roman" w:hAnsi="Times New Roman" w:cs="Times New Roman"/>
          <w:sz w:val="28"/>
          <w:szCs w:val="28"/>
        </w:rPr>
        <w:t>ая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23E5F">
        <w:rPr>
          <w:rFonts w:ascii="Times New Roman" w:hAnsi="Times New Roman" w:cs="Times New Roman"/>
          <w:sz w:val="28"/>
          <w:szCs w:val="28"/>
        </w:rPr>
        <w:t>ая</w:t>
      </w:r>
      <w:r w:rsidR="00723E5F" w:rsidRPr="00723E5F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723E5F">
        <w:rPr>
          <w:rFonts w:ascii="Times New Roman" w:hAnsi="Times New Roman" w:cs="Times New Roman"/>
          <w:sz w:val="28"/>
          <w:szCs w:val="28"/>
        </w:rPr>
        <w:t xml:space="preserve">ая </w:t>
      </w:r>
      <w:r w:rsidR="00723E5F" w:rsidRPr="00723E5F">
        <w:rPr>
          <w:rFonts w:ascii="Times New Roman" w:hAnsi="Times New Roman" w:cs="Times New Roman"/>
          <w:sz w:val="28"/>
          <w:szCs w:val="28"/>
        </w:rPr>
        <w:t>стипенди</w:t>
      </w:r>
      <w:r w:rsidR="00723E5F">
        <w:rPr>
          <w:rFonts w:ascii="Times New Roman" w:hAnsi="Times New Roman" w:cs="Times New Roman"/>
          <w:sz w:val="28"/>
          <w:szCs w:val="28"/>
        </w:rPr>
        <w:t>я</w:t>
      </w:r>
      <w:r w:rsidR="00723E5F" w:rsidRPr="00723E5F">
        <w:rPr>
          <w:rFonts w:ascii="Times New Roman" w:hAnsi="Times New Roman" w:cs="Times New Roman"/>
          <w:sz w:val="28"/>
          <w:szCs w:val="28"/>
        </w:rPr>
        <w:t>,»;</w:t>
      </w:r>
    </w:p>
    <w:p w:rsidR="00FD60FA" w:rsidRPr="00FC73DB" w:rsidRDefault="00AE03C6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2.</w:t>
      </w:r>
      <w:r w:rsidR="0001423C">
        <w:rPr>
          <w:rFonts w:ascii="Times New Roman" w:hAnsi="Times New Roman" w:cs="Times New Roman"/>
          <w:sz w:val="28"/>
          <w:szCs w:val="28"/>
        </w:rPr>
        <w:t>11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после слов «государственн</w:t>
      </w:r>
      <w:r w:rsidR="009A7BCF" w:rsidRPr="00FC73DB">
        <w:rPr>
          <w:rFonts w:ascii="Times New Roman" w:hAnsi="Times New Roman" w:cs="Times New Roman"/>
          <w:sz w:val="28"/>
          <w:szCs w:val="28"/>
        </w:rPr>
        <w:t>ой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9A7BCF" w:rsidRPr="00FC73DB">
        <w:rPr>
          <w:rFonts w:ascii="Times New Roman" w:hAnsi="Times New Roman" w:cs="Times New Roman"/>
          <w:sz w:val="28"/>
          <w:szCs w:val="28"/>
        </w:rPr>
        <w:t>ой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9A7BCF" w:rsidRPr="00FC73DB">
        <w:rPr>
          <w:rFonts w:ascii="Times New Roman" w:hAnsi="Times New Roman" w:cs="Times New Roman"/>
          <w:sz w:val="28"/>
          <w:szCs w:val="28"/>
        </w:rPr>
        <w:t>и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студентам,» дополнить словами «в том числе повышенн</w:t>
      </w:r>
      <w:r w:rsidR="00E0037E" w:rsidRPr="00FC73DB">
        <w:rPr>
          <w:rFonts w:ascii="Times New Roman" w:hAnsi="Times New Roman" w:cs="Times New Roman"/>
          <w:sz w:val="28"/>
          <w:szCs w:val="28"/>
        </w:rPr>
        <w:t>ой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0037E" w:rsidRPr="00FC73DB">
        <w:rPr>
          <w:rFonts w:ascii="Times New Roman" w:hAnsi="Times New Roman" w:cs="Times New Roman"/>
          <w:sz w:val="28"/>
          <w:szCs w:val="28"/>
        </w:rPr>
        <w:t>ой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E0037E" w:rsidRPr="00FC73DB">
        <w:rPr>
          <w:rFonts w:ascii="Times New Roman" w:hAnsi="Times New Roman" w:cs="Times New Roman"/>
          <w:sz w:val="28"/>
          <w:szCs w:val="28"/>
        </w:rPr>
        <w:t>ой</w:t>
      </w:r>
      <w:r w:rsidR="00FD60FA" w:rsidRPr="00FC73DB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E0037E" w:rsidRPr="00FC73DB">
        <w:rPr>
          <w:rFonts w:ascii="Times New Roman" w:hAnsi="Times New Roman" w:cs="Times New Roman"/>
          <w:sz w:val="28"/>
          <w:szCs w:val="28"/>
        </w:rPr>
        <w:t>и</w:t>
      </w:r>
      <w:r w:rsidR="00FD60FA" w:rsidRPr="00FC73DB">
        <w:rPr>
          <w:rFonts w:ascii="Times New Roman" w:hAnsi="Times New Roman" w:cs="Times New Roman"/>
          <w:sz w:val="28"/>
          <w:szCs w:val="28"/>
        </w:rPr>
        <w:t>,»;</w:t>
      </w:r>
    </w:p>
    <w:p w:rsidR="000C7999" w:rsidRPr="00FC73DB" w:rsidRDefault="00AE03C6" w:rsidP="000C7999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0C7999" w:rsidRPr="00FC73DB">
        <w:rPr>
          <w:rFonts w:ascii="Times New Roman" w:hAnsi="Times New Roman" w:cs="Times New Roman"/>
          <w:sz w:val="28"/>
          <w:szCs w:val="28"/>
        </w:rPr>
        <w:t xml:space="preserve"> 2.</w:t>
      </w:r>
      <w:r w:rsidR="0001423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01423C">
        <w:rPr>
          <w:rFonts w:ascii="Times New Roman" w:hAnsi="Times New Roman" w:cs="Times New Roman"/>
          <w:sz w:val="28"/>
          <w:szCs w:val="28"/>
        </w:rPr>
        <w:t>3</w:t>
      </w:r>
      <w:r w:rsidR="000C7999" w:rsidRPr="00FC73DB">
        <w:rPr>
          <w:rFonts w:ascii="Times New Roman" w:hAnsi="Times New Roman" w:cs="Times New Roman"/>
          <w:sz w:val="28"/>
          <w:szCs w:val="28"/>
        </w:rPr>
        <w:t xml:space="preserve"> после слов «государственной академической стипендии</w:t>
      </w:r>
      <w:r w:rsidR="00A238FC" w:rsidRPr="00FC73DB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0C7999" w:rsidRPr="00FC73DB">
        <w:rPr>
          <w:rFonts w:ascii="Times New Roman" w:hAnsi="Times New Roman" w:cs="Times New Roman"/>
          <w:sz w:val="28"/>
          <w:szCs w:val="28"/>
        </w:rPr>
        <w:t>,» дополнить словами «в том числе повышенной государственной академической стипендии,»;</w:t>
      </w:r>
    </w:p>
    <w:p w:rsidR="00BA20A5" w:rsidRPr="00FC73DB" w:rsidRDefault="00AE03C6" w:rsidP="00BA20A5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A20A5" w:rsidRPr="00FC73DB">
        <w:rPr>
          <w:rFonts w:ascii="Times New Roman" w:hAnsi="Times New Roman" w:cs="Times New Roman"/>
          <w:sz w:val="28"/>
          <w:szCs w:val="28"/>
        </w:rPr>
        <w:t xml:space="preserve"> 2.</w:t>
      </w:r>
      <w:r w:rsidR="0001423C">
        <w:rPr>
          <w:rFonts w:ascii="Times New Roman" w:hAnsi="Times New Roman" w:cs="Times New Roman"/>
          <w:sz w:val="28"/>
          <w:szCs w:val="28"/>
        </w:rPr>
        <w:t>14</w:t>
      </w:r>
      <w:r w:rsidR="00BA20A5" w:rsidRPr="00FC73DB">
        <w:rPr>
          <w:rFonts w:ascii="Times New Roman" w:hAnsi="Times New Roman" w:cs="Times New Roman"/>
          <w:sz w:val="28"/>
          <w:szCs w:val="28"/>
        </w:rPr>
        <w:t xml:space="preserve"> после слов «государственной академической стипендии студентам» дополнить словами </w:t>
      </w:r>
      <w:proofErr w:type="gramStart"/>
      <w:r w:rsidR="00BA20A5" w:rsidRPr="00FC73DB">
        <w:rPr>
          <w:rFonts w:ascii="Times New Roman" w:hAnsi="Times New Roman" w:cs="Times New Roman"/>
          <w:sz w:val="28"/>
          <w:szCs w:val="28"/>
        </w:rPr>
        <w:t>«</w:t>
      </w:r>
      <w:r w:rsidR="00BA20A5">
        <w:rPr>
          <w:rFonts w:ascii="Times New Roman" w:hAnsi="Times New Roman" w:cs="Times New Roman"/>
          <w:sz w:val="28"/>
          <w:szCs w:val="28"/>
        </w:rPr>
        <w:t>,</w:t>
      </w:r>
      <w:r w:rsidR="00BA20A5" w:rsidRPr="00FC73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20A5" w:rsidRPr="00FC73DB">
        <w:rPr>
          <w:rFonts w:ascii="Times New Roman" w:hAnsi="Times New Roman" w:cs="Times New Roman"/>
          <w:sz w:val="28"/>
          <w:szCs w:val="28"/>
        </w:rPr>
        <w:t xml:space="preserve"> том числе повышенной государств</w:t>
      </w:r>
      <w:r w:rsidR="00BA20A5">
        <w:rPr>
          <w:rFonts w:ascii="Times New Roman" w:hAnsi="Times New Roman" w:cs="Times New Roman"/>
          <w:sz w:val="28"/>
          <w:szCs w:val="28"/>
        </w:rPr>
        <w:t>енной академической стипендии,».</w:t>
      </w:r>
    </w:p>
    <w:p w:rsidR="00670415" w:rsidRPr="00066DAA" w:rsidRDefault="00670415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0415" w:rsidRPr="0006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D3"/>
    <w:rsid w:val="00005A1D"/>
    <w:rsid w:val="0001423C"/>
    <w:rsid w:val="00066DAA"/>
    <w:rsid w:val="000C7999"/>
    <w:rsid w:val="000E756D"/>
    <w:rsid w:val="00224E91"/>
    <w:rsid w:val="00225EF9"/>
    <w:rsid w:val="00242EA2"/>
    <w:rsid w:val="002B2002"/>
    <w:rsid w:val="002D101A"/>
    <w:rsid w:val="003932E2"/>
    <w:rsid w:val="003F1DF2"/>
    <w:rsid w:val="00465E28"/>
    <w:rsid w:val="00465FF8"/>
    <w:rsid w:val="004C4830"/>
    <w:rsid w:val="00522783"/>
    <w:rsid w:val="00540D71"/>
    <w:rsid w:val="005C6CEC"/>
    <w:rsid w:val="005E70C7"/>
    <w:rsid w:val="00670415"/>
    <w:rsid w:val="00723E5F"/>
    <w:rsid w:val="00740C0D"/>
    <w:rsid w:val="007A1C80"/>
    <w:rsid w:val="007B2F65"/>
    <w:rsid w:val="007C4CCE"/>
    <w:rsid w:val="007D262A"/>
    <w:rsid w:val="0080485D"/>
    <w:rsid w:val="0081371B"/>
    <w:rsid w:val="00845F64"/>
    <w:rsid w:val="008B5B5B"/>
    <w:rsid w:val="008F7295"/>
    <w:rsid w:val="00903F0A"/>
    <w:rsid w:val="009231F3"/>
    <w:rsid w:val="00963623"/>
    <w:rsid w:val="009A7BCF"/>
    <w:rsid w:val="009A7D08"/>
    <w:rsid w:val="00A238FC"/>
    <w:rsid w:val="00A9495B"/>
    <w:rsid w:val="00AB6E81"/>
    <w:rsid w:val="00AD6F2D"/>
    <w:rsid w:val="00AE03C6"/>
    <w:rsid w:val="00BA1959"/>
    <w:rsid w:val="00BA20A5"/>
    <w:rsid w:val="00BC6C98"/>
    <w:rsid w:val="00C07035"/>
    <w:rsid w:val="00C427CB"/>
    <w:rsid w:val="00C706B2"/>
    <w:rsid w:val="00CA3FDE"/>
    <w:rsid w:val="00CD2DD3"/>
    <w:rsid w:val="00CE34CB"/>
    <w:rsid w:val="00D0694C"/>
    <w:rsid w:val="00D130F7"/>
    <w:rsid w:val="00E0037E"/>
    <w:rsid w:val="00E774E8"/>
    <w:rsid w:val="00E8578A"/>
    <w:rsid w:val="00EF0323"/>
    <w:rsid w:val="00F220CD"/>
    <w:rsid w:val="00F578FF"/>
    <w:rsid w:val="00F96604"/>
    <w:rsid w:val="00FC73DB"/>
    <w:rsid w:val="00F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AE12"/>
  <w15:chartTrackingRefBased/>
  <w15:docId w15:val="{7986552E-1C5B-45E1-94A3-F13FE86F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66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6DAA"/>
    <w:rPr>
      <w:color w:val="0000FF"/>
      <w:u w:val="single"/>
    </w:rPr>
  </w:style>
  <w:style w:type="paragraph" w:styleId="a4">
    <w:name w:val="No Spacing"/>
    <w:uiPriority w:val="1"/>
    <w:qFormat/>
    <w:rsid w:val="00066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2022-09-09T07:39:00Z</dcterms:created>
  <dcterms:modified xsi:type="dcterms:W3CDTF">2022-12-20T14:37:00Z</dcterms:modified>
</cp:coreProperties>
</file>