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67D" w:rsidRPr="001C59FF" w:rsidRDefault="00CC0708" w:rsidP="001C59FF">
      <w:pPr>
        <w:widowControl w:val="0"/>
        <w:jc w:val="right"/>
        <w:rPr>
          <w:rFonts w:cs="Times New Roman"/>
          <w:szCs w:val="28"/>
        </w:rPr>
      </w:pPr>
      <w:r w:rsidRPr="001C59FF">
        <w:rPr>
          <w:rFonts w:cs="Times New Roman"/>
          <w:szCs w:val="28"/>
        </w:rPr>
        <w:t xml:space="preserve"> </w:t>
      </w:r>
    </w:p>
    <w:p w:rsidR="001C59FF" w:rsidRPr="001C59FF" w:rsidRDefault="001C59FF" w:rsidP="001C59FF">
      <w:pPr>
        <w:widowControl w:val="0"/>
        <w:jc w:val="right"/>
        <w:rPr>
          <w:rFonts w:cs="Times New Roman"/>
          <w:szCs w:val="28"/>
        </w:rPr>
      </w:pPr>
    </w:p>
    <w:p w:rsidR="001C59FF" w:rsidRPr="001C59FF" w:rsidRDefault="001C59FF" w:rsidP="001C59FF">
      <w:pPr>
        <w:widowControl w:val="0"/>
        <w:jc w:val="right"/>
        <w:rPr>
          <w:rFonts w:cs="Times New Roman"/>
          <w:szCs w:val="28"/>
        </w:rPr>
      </w:pPr>
    </w:p>
    <w:p w:rsidR="001C59FF" w:rsidRPr="001C59FF" w:rsidRDefault="001C59FF" w:rsidP="001C59FF">
      <w:pPr>
        <w:widowControl w:val="0"/>
        <w:jc w:val="right"/>
        <w:rPr>
          <w:rFonts w:cs="Times New Roman"/>
          <w:szCs w:val="28"/>
        </w:rPr>
      </w:pPr>
    </w:p>
    <w:p w:rsidR="001C59FF" w:rsidRPr="001C59FF" w:rsidRDefault="001C59FF" w:rsidP="001C59FF">
      <w:pPr>
        <w:widowControl w:val="0"/>
        <w:jc w:val="right"/>
        <w:rPr>
          <w:rFonts w:cs="Times New Roman"/>
          <w:szCs w:val="28"/>
        </w:rPr>
      </w:pPr>
    </w:p>
    <w:p w:rsidR="001C59FF" w:rsidRPr="001C59FF" w:rsidRDefault="001C59FF" w:rsidP="001C59FF">
      <w:pPr>
        <w:widowControl w:val="0"/>
        <w:jc w:val="right"/>
        <w:rPr>
          <w:rFonts w:cs="Times New Roman"/>
          <w:szCs w:val="28"/>
        </w:rPr>
      </w:pPr>
    </w:p>
    <w:p w:rsidR="001C59FF" w:rsidRPr="001C59FF" w:rsidRDefault="001C59FF" w:rsidP="001C59FF">
      <w:pPr>
        <w:widowControl w:val="0"/>
        <w:jc w:val="right"/>
        <w:rPr>
          <w:rFonts w:cs="Times New Roman"/>
          <w:szCs w:val="28"/>
        </w:rPr>
      </w:pPr>
    </w:p>
    <w:p w:rsidR="001C59FF" w:rsidRPr="001C59FF" w:rsidRDefault="001C59FF" w:rsidP="001C59FF">
      <w:pPr>
        <w:widowControl w:val="0"/>
        <w:jc w:val="right"/>
        <w:rPr>
          <w:rFonts w:cs="Times New Roman"/>
          <w:szCs w:val="28"/>
        </w:rPr>
      </w:pPr>
    </w:p>
    <w:p w:rsidR="001C59FF" w:rsidRPr="001C59FF" w:rsidRDefault="001C59FF" w:rsidP="001C59FF">
      <w:pPr>
        <w:widowControl w:val="0"/>
        <w:jc w:val="right"/>
        <w:rPr>
          <w:rFonts w:cs="Times New Roman"/>
          <w:szCs w:val="28"/>
        </w:rPr>
      </w:pPr>
    </w:p>
    <w:p w:rsidR="001C59FF" w:rsidRPr="001C59FF" w:rsidRDefault="001C59FF" w:rsidP="001C59FF">
      <w:pPr>
        <w:widowControl w:val="0"/>
        <w:jc w:val="right"/>
        <w:rPr>
          <w:rFonts w:cs="Times New Roman"/>
          <w:szCs w:val="28"/>
        </w:rPr>
      </w:pPr>
    </w:p>
    <w:p w:rsidR="001C59FF" w:rsidRDefault="001C59FF" w:rsidP="001C59FF">
      <w:pPr>
        <w:widowControl w:val="0"/>
        <w:jc w:val="right"/>
        <w:rPr>
          <w:rFonts w:cs="Times New Roman"/>
          <w:szCs w:val="28"/>
        </w:rPr>
      </w:pPr>
    </w:p>
    <w:p w:rsidR="001C59FF" w:rsidRDefault="001C59FF" w:rsidP="001C59FF">
      <w:pPr>
        <w:widowControl w:val="0"/>
        <w:jc w:val="right"/>
        <w:rPr>
          <w:rFonts w:cs="Times New Roman"/>
          <w:szCs w:val="28"/>
        </w:rPr>
      </w:pPr>
    </w:p>
    <w:p w:rsidR="001C59FF" w:rsidRPr="001C59FF" w:rsidRDefault="001C59FF" w:rsidP="001C59FF">
      <w:pPr>
        <w:widowControl w:val="0"/>
        <w:jc w:val="right"/>
        <w:rPr>
          <w:rFonts w:cs="Times New Roman"/>
          <w:szCs w:val="28"/>
        </w:rPr>
      </w:pPr>
    </w:p>
    <w:p w:rsidR="001C59FF" w:rsidRPr="001C59FF" w:rsidRDefault="001C59FF" w:rsidP="001C59FF">
      <w:pPr>
        <w:widowControl w:val="0"/>
        <w:jc w:val="right"/>
        <w:rPr>
          <w:rFonts w:cs="Times New Roman"/>
          <w:szCs w:val="28"/>
        </w:rPr>
      </w:pPr>
    </w:p>
    <w:p w:rsidR="001C59FF" w:rsidRPr="00CE467E" w:rsidRDefault="001C59FF" w:rsidP="00DF51CB">
      <w:pPr>
        <w:widowControl w:val="0"/>
        <w:tabs>
          <w:tab w:val="left" w:pos="3402"/>
          <w:tab w:val="left" w:pos="4820"/>
        </w:tabs>
        <w:spacing w:line="233" w:lineRule="auto"/>
        <w:ind w:right="5102" w:firstLine="0"/>
        <w:rPr>
          <w:rFonts w:cs="Times New Roman"/>
          <w:spacing w:val="-2"/>
          <w:szCs w:val="28"/>
        </w:rPr>
      </w:pPr>
      <w:r w:rsidRPr="00CE467E">
        <w:rPr>
          <w:rFonts w:cs="Times New Roman"/>
          <w:spacing w:val="-2"/>
          <w:szCs w:val="28"/>
        </w:rPr>
        <w:t xml:space="preserve">О внесении изменений в </w:t>
      </w:r>
      <w:r w:rsidR="004B0EF0">
        <w:rPr>
          <w:rFonts w:cs="Times New Roman"/>
          <w:spacing w:val="-2"/>
          <w:szCs w:val="28"/>
        </w:rPr>
        <w:t xml:space="preserve">отдельные </w:t>
      </w:r>
      <w:r w:rsidRPr="00CE467E">
        <w:rPr>
          <w:rFonts w:cs="Times New Roman"/>
          <w:spacing w:val="-2"/>
          <w:szCs w:val="28"/>
        </w:rPr>
        <w:t>постановлени</w:t>
      </w:r>
      <w:r w:rsidR="004B0EF0">
        <w:rPr>
          <w:rFonts w:cs="Times New Roman"/>
          <w:spacing w:val="-2"/>
          <w:szCs w:val="28"/>
        </w:rPr>
        <w:t>я</w:t>
      </w:r>
      <w:r w:rsidRPr="00CE467E">
        <w:rPr>
          <w:rFonts w:cs="Times New Roman"/>
          <w:spacing w:val="-2"/>
          <w:szCs w:val="28"/>
        </w:rPr>
        <w:t xml:space="preserve"> Каби</w:t>
      </w:r>
      <w:r w:rsidR="004B0EF0">
        <w:rPr>
          <w:rFonts w:cs="Times New Roman"/>
          <w:spacing w:val="-2"/>
          <w:szCs w:val="28"/>
        </w:rPr>
        <w:t>нета Министров Республики Татар</w:t>
      </w:r>
      <w:r w:rsidRPr="00CE467E">
        <w:rPr>
          <w:rFonts w:cs="Times New Roman"/>
          <w:spacing w:val="-2"/>
          <w:szCs w:val="28"/>
        </w:rPr>
        <w:t xml:space="preserve">стан </w:t>
      </w:r>
    </w:p>
    <w:p w:rsidR="001C59FF" w:rsidRPr="00CE467E" w:rsidRDefault="001C59FF" w:rsidP="001C59FF">
      <w:pPr>
        <w:widowControl w:val="0"/>
        <w:tabs>
          <w:tab w:val="left" w:pos="3402"/>
          <w:tab w:val="left" w:pos="4820"/>
        </w:tabs>
        <w:spacing w:line="233" w:lineRule="auto"/>
        <w:rPr>
          <w:rFonts w:cs="Times New Roman"/>
          <w:szCs w:val="28"/>
        </w:rPr>
      </w:pPr>
    </w:p>
    <w:p w:rsidR="001C59FF" w:rsidRPr="00CE467E" w:rsidRDefault="001C59FF" w:rsidP="001C59FF">
      <w:pPr>
        <w:widowControl w:val="0"/>
        <w:spacing w:line="233" w:lineRule="auto"/>
        <w:rPr>
          <w:rFonts w:cs="Times New Roman"/>
          <w:szCs w:val="28"/>
        </w:rPr>
      </w:pPr>
    </w:p>
    <w:p w:rsidR="001C59FF" w:rsidRPr="00CE467E" w:rsidRDefault="001C59FF" w:rsidP="001C59FF">
      <w:pPr>
        <w:widowControl w:val="0"/>
        <w:spacing w:line="233" w:lineRule="auto"/>
        <w:rPr>
          <w:rFonts w:cs="Times New Roman"/>
          <w:szCs w:val="28"/>
        </w:rPr>
      </w:pPr>
      <w:r w:rsidRPr="00CE467E">
        <w:rPr>
          <w:rFonts w:cs="Times New Roman"/>
          <w:szCs w:val="28"/>
        </w:rPr>
        <w:t>Кабинет Министров Республики Татарстан ПОСТАНОВЛЯЕТ:</w:t>
      </w:r>
    </w:p>
    <w:p w:rsidR="001C59FF" w:rsidRPr="00CE467E" w:rsidRDefault="001C59FF" w:rsidP="001C59FF">
      <w:pPr>
        <w:widowControl w:val="0"/>
        <w:spacing w:line="233" w:lineRule="auto"/>
        <w:rPr>
          <w:rFonts w:cs="Times New Roman"/>
          <w:szCs w:val="28"/>
        </w:rPr>
      </w:pPr>
    </w:p>
    <w:p w:rsidR="001073B8" w:rsidRDefault="00336648" w:rsidP="00C37511">
      <w:pPr>
        <w:widowControl w:val="0"/>
        <w:rPr>
          <w:szCs w:val="28"/>
        </w:rPr>
      </w:pPr>
      <w:r>
        <w:rPr>
          <w:rFonts w:cs="Times New Roman"/>
          <w:szCs w:val="28"/>
        </w:rPr>
        <w:t>1</w:t>
      </w:r>
      <w:r w:rsidR="00C37511">
        <w:rPr>
          <w:rFonts w:cs="Times New Roman"/>
          <w:szCs w:val="28"/>
        </w:rPr>
        <w:t xml:space="preserve">. </w:t>
      </w:r>
      <w:r w:rsidR="001073B8" w:rsidRPr="004852EA">
        <w:rPr>
          <w:szCs w:val="28"/>
        </w:rPr>
        <w:t xml:space="preserve">Внести в </w:t>
      </w:r>
      <w:r w:rsidR="001073B8" w:rsidRPr="00177F8F">
        <w:rPr>
          <w:szCs w:val="28"/>
        </w:rPr>
        <w:t>Порядок предоставления субсидий из бюджета Республики Татарстан некоммерческим организациям на финансовое обеспечение затрат, связанных с подготовкой граждан по военно-учетной специальности 837 (водитель категории «С»)», утвержденный постановлением Каби</w:t>
      </w:r>
      <w:r w:rsidR="001073B8">
        <w:rPr>
          <w:szCs w:val="28"/>
        </w:rPr>
        <w:t>нета Министров Республики Татар</w:t>
      </w:r>
      <w:r w:rsidR="001073B8" w:rsidRPr="00177F8F">
        <w:rPr>
          <w:szCs w:val="28"/>
        </w:rPr>
        <w:t>стан от 18.06.2021 № 481 «Об утверждении Порядка предоставления субсидий из бюджета Республики Татарстан некоммерческим организациям на финансовое обеспечение затрат, связанных с подготовкой граждан по военно-учетной специальности 837 (водитель категории «С»)»</w:t>
      </w:r>
      <w:r w:rsidR="001073B8">
        <w:rPr>
          <w:szCs w:val="28"/>
        </w:rPr>
        <w:t xml:space="preserve"> (с изменениями, внесенными постановлени</w:t>
      </w:r>
      <w:r w:rsidR="00521936">
        <w:rPr>
          <w:szCs w:val="28"/>
        </w:rPr>
        <w:t>ями</w:t>
      </w:r>
      <w:r w:rsidR="001073B8">
        <w:rPr>
          <w:szCs w:val="28"/>
        </w:rPr>
        <w:t xml:space="preserve"> Кабинета Министров Республики Татарстан от </w:t>
      </w:r>
      <w:r w:rsidR="001073B8" w:rsidRPr="00B10D7C">
        <w:rPr>
          <w:szCs w:val="28"/>
        </w:rPr>
        <w:t>16</w:t>
      </w:r>
      <w:r w:rsidR="001073B8">
        <w:rPr>
          <w:szCs w:val="28"/>
        </w:rPr>
        <w:t>.08.</w:t>
      </w:r>
      <w:r w:rsidR="001073B8" w:rsidRPr="00B10D7C">
        <w:rPr>
          <w:szCs w:val="28"/>
        </w:rPr>
        <w:t xml:space="preserve">2022 </w:t>
      </w:r>
      <w:r w:rsidR="001073B8">
        <w:rPr>
          <w:szCs w:val="28"/>
        </w:rPr>
        <w:t>№</w:t>
      </w:r>
      <w:r w:rsidR="001073B8" w:rsidRPr="00B10D7C">
        <w:rPr>
          <w:szCs w:val="28"/>
        </w:rPr>
        <w:t xml:space="preserve"> 839</w:t>
      </w:r>
      <w:r w:rsidR="001073B8">
        <w:rPr>
          <w:szCs w:val="28"/>
        </w:rPr>
        <w:t>, от 24.01.2023 № 37), изменение, изложив абзац седьмой пункта 9 в следующей редакции:</w:t>
      </w:r>
    </w:p>
    <w:p w:rsidR="001073B8" w:rsidRDefault="001073B8" w:rsidP="00C37511">
      <w:pPr>
        <w:widowControl w:val="0"/>
        <w:rPr>
          <w:rFonts w:cs="Times New Roman"/>
          <w:szCs w:val="28"/>
        </w:rPr>
      </w:pPr>
      <w:r>
        <w:rPr>
          <w:rFonts w:cs="Times New Roman"/>
          <w:szCs w:val="28"/>
        </w:rPr>
        <w:t>«</w:t>
      </w:r>
      <w:r w:rsidRPr="00053066">
        <w:rPr>
          <w:rFonts w:cs="Times New Roman"/>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w:t>
      </w:r>
      <w:r w:rsidRPr="00053066">
        <w:rPr>
          <w:rFonts w:cs="Times New Roman"/>
          <w:szCs w:val="28"/>
        </w:rPr>
        <w:lastRenderedPageBreak/>
        <w:t>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Pr>
          <w:rFonts w:cs="Times New Roman"/>
          <w:szCs w:val="28"/>
        </w:rPr>
        <w:t>».</w:t>
      </w:r>
    </w:p>
    <w:p w:rsidR="00C37511" w:rsidRDefault="001073B8" w:rsidP="00C37511">
      <w:pPr>
        <w:widowControl w:val="0"/>
        <w:rPr>
          <w:rFonts w:cs="Times New Roman"/>
          <w:szCs w:val="28"/>
        </w:rPr>
      </w:pPr>
      <w:r>
        <w:rPr>
          <w:rFonts w:cs="Times New Roman"/>
          <w:szCs w:val="28"/>
        </w:rPr>
        <w:t xml:space="preserve">2. </w:t>
      </w:r>
      <w:r w:rsidR="00C37511" w:rsidRPr="00C37511">
        <w:rPr>
          <w:rFonts w:cs="Times New Roman"/>
          <w:szCs w:val="28"/>
        </w:rPr>
        <w:t>Внести в Порядок предоставления субсидий из бюджета Республики Татарстан некоммерческим организациям (за исключением государственных (муниципальных) учреждений) в целях финансового обеспечения расходов, связанных с выпуском художественно-анимационных изданий для обучающихся общеобразовательных организаций, утвержденный постановлением Кабинета Министров Республики Татарстан от 30.07.2021 № 665 «Об утверждении Порядка предоставления субсидий из бюджета Республики Татарстан некоммерческим организациям (за исключением государственных (муниципальных) учреждений) в целях финансового обеспечения расходов, связанных с выпуском художественно-анимационных изданий для обучающихся общеобразовательных организаций»</w:t>
      </w:r>
      <w:r w:rsidR="00C37511">
        <w:rPr>
          <w:rFonts w:cs="Times New Roman"/>
          <w:szCs w:val="28"/>
        </w:rPr>
        <w:t xml:space="preserve"> (с изменениями, внесенными постановлени</w:t>
      </w:r>
      <w:r w:rsidR="00521936">
        <w:rPr>
          <w:rFonts w:cs="Times New Roman"/>
          <w:szCs w:val="28"/>
        </w:rPr>
        <w:t>ями</w:t>
      </w:r>
      <w:r w:rsidR="00C37511">
        <w:rPr>
          <w:rFonts w:cs="Times New Roman"/>
          <w:szCs w:val="28"/>
        </w:rPr>
        <w:t xml:space="preserve"> Кабинета Министров Республики Татарстан от 22.07.2022 № 705</w:t>
      </w:r>
      <w:r w:rsidR="009D6A03">
        <w:rPr>
          <w:rFonts w:cs="Times New Roman"/>
          <w:szCs w:val="28"/>
        </w:rPr>
        <w:t>, от 29.12.2022 № 1438</w:t>
      </w:r>
      <w:r w:rsidR="00C37511">
        <w:rPr>
          <w:rFonts w:cs="Times New Roman"/>
          <w:szCs w:val="28"/>
        </w:rPr>
        <w:t>)</w:t>
      </w:r>
      <w:r w:rsidR="00C37511" w:rsidRPr="00C37511">
        <w:rPr>
          <w:rFonts w:cs="Times New Roman"/>
          <w:szCs w:val="28"/>
        </w:rPr>
        <w:t xml:space="preserve">, </w:t>
      </w:r>
      <w:r>
        <w:rPr>
          <w:szCs w:val="28"/>
        </w:rPr>
        <w:t xml:space="preserve">изменение, изложив абзац </w:t>
      </w:r>
      <w:r w:rsidR="009D6A03">
        <w:rPr>
          <w:szCs w:val="28"/>
        </w:rPr>
        <w:t>шестой</w:t>
      </w:r>
      <w:r>
        <w:rPr>
          <w:szCs w:val="28"/>
        </w:rPr>
        <w:t xml:space="preserve"> пункта 9 в следующей редакции:</w:t>
      </w:r>
    </w:p>
    <w:p w:rsidR="00C37511" w:rsidRDefault="009D6A03" w:rsidP="00C37511">
      <w:pPr>
        <w:widowControl w:val="0"/>
        <w:rPr>
          <w:rFonts w:cs="Times New Roman"/>
          <w:szCs w:val="28"/>
        </w:rPr>
      </w:pPr>
      <w:r>
        <w:rPr>
          <w:rFonts w:cs="Times New Roman"/>
          <w:szCs w:val="28"/>
        </w:rPr>
        <w:t>«</w:t>
      </w:r>
      <w:r w:rsidRPr="00053066">
        <w:rPr>
          <w:rFonts w:cs="Times New Roman"/>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Pr>
          <w:rFonts w:cs="Times New Roman"/>
          <w:szCs w:val="28"/>
        </w:rPr>
        <w:t>».</w:t>
      </w:r>
    </w:p>
    <w:p w:rsidR="009D6A03" w:rsidRDefault="009D6A03" w:rsidP="009D6A03">
      <w:pPr>
        <w:widowControl w:val="0"/>
        <w:rPr>
          <w:rFonts w:cs="Times New Roman"/>
          <w:szCs w:val="28"/>
        </w:rPr>
      </w:pPr>
      <w:r>
        <w:rPr>
          <w:rFonts w:cs="Times New Roman"/>
          <w:szCs w:val="28"/>
        </w:rPr>
        <w:t>3</w:t>
      </w:r>
      <w:r w:rsidR="00336648" w:rsidRPr="00CE467E">
        <w:rPr>
          <w:rFonts w:cs="Times New Roman"/>
          <w:szCs w:val="28"/>
        </w:rPr>
        <w:t xml:space="preserve">. Внести в </w:t>
      </w:r>
      <w:r w:rsidR="00326BED" w:rsidRPr="00326BED">
        <w:rPr>
          <w:rFonts w:cs="Times New Roman"/>
          <w:szCs w:val="28"/>
        </w:rPr>
        <w:t>Порядок</w:t>
      </w:r>
      <w:r w:rsidR="00326BED">
        <w:rPr>
          <w:rFonts w:cs="Times New Roman"/>
          <w:szCs w:val="28"/>
        </w:rPr>
        <w:t xml:space="preserve"> </w:t>
      </w:r>
      <w:r w:rsidR="00326BED" w:rsidRPr="00326BED">
        <w:rPr>
          <w:rFonts w:cs="Times New Roman"/>
          <w:szCs w:val="28"/>
        </w:rPr>
        <w:t>предоставления субсидий из бюджета Республики Татарстан юридическим лицам на финансовое обеспечение (возмещение) затрат, связанных с организацией и проведением мероприятий (конференций, совещаний, олимпиад, симпозиумов, съездов, образовательных смен, выставок, конкурсов, чемпионатов профессионального мастерства, а также иных мероприятий) в сфере образования и науки, с организацией участия сборной команды (представителей) Республики Татарстан в чемпионатах по профессиональному мастерству различного уровня и в других конкурсах в сфере образования и науки</w:t>
      </w:r>
      <w:r w:rsidR="00336648" w:rsidRPr="004B0EF0">
        <w:rPr>
          <w:rFonts w:cs="Times New Roman"/>
          <w:szCs w:val="28"/>
        </w:rPr>
        <w:t>,</w:t>
      </w:r>
      <w:r w:rsidR="00336648">
        <w:rPr>
          <w:rFonts w:cs="Times New Roman"/>
          <w:szCs w:val="28"/>
        </w:rPr>
        <w:t xml:space="preserve"> утвержденный </w:t>
      </w:r>
      <w:r w:rsidR="00336648" w:rsidRPr="00CE467E">
        <w:rPr>
          <w:rFonts w:cs="Times New Roman"/>
          <w:szCs w:val="28"/>
        </w:rPr>
        <w:t>постановление</w:t>
      </w:r>
      <w:r w:rsidR="00336648">
        <w:rPr>
          <w:rFonts w:cs="Times New Roman"/>
          <w:szCs w:val="28"/>
        </w:rPr>
        <w:t>м</w:t>
      </w:r>
      <w:r w:rsidR="00336648" w:rsidRPr="00CE467E">
        <w:rPr>
          <w:rFonts w:cs="Times New Roman"/>
          <w:szCs w:val="28"/>
        </w:rPr>
        <w:t xml:space="preserve"> Кабинета Министров Республики Татарстан от 09.08.2021 № 689 «</w:t>
      </w:r>
      <w:r w:rsidR="00326BED" w:rsidRPr="009D6A03">
        <w:rPr>
          <w:rFonts w:cs="Times New Roman"/>
          <w:szCs w:val="28"/>
        </w:rPr>
        <w:t xml:space="preserve">Об утверждении Порядка предоставления субсидий из бюджета Республики Татарстан юридическим лицам на финансовое обеспечение (возмещение) затрат, связанных с организацией и проведением мероприятий (конференций, совещаний, </w:t>
      </w:r>
      <w:r w:rsidR="00326BED" w:rsidRPr="009D6A03">
        <w:rPr>
          <w:rFonts w:cs="Times New Roman"/>
          <w:szCs w:val="28"/>
        </w:rPr>
        <w:lastRenderedPageBreak/>
        <w:t>олимпиад, симпозиумов, съездов, образовательных смен, выставок, конкурсов, чемпионатов профессионального мастерства, а также иных мероприятий) в сфере образования и науки, с организацией участия сборной команды (представителей) Республики Татарстан в чемпионатах по профессиональному мастерству различного уровня и в других конкурсах в сфере образования и науки</w:t>
      </w:r>
      <w:r w:rsidR="00336648" w:rsidRPr="00CE467E">
        <w:rPr>
          <w:rFonts w:cs="Times New Roman"/>
          <w:szCs w:val="28"/>
        </w:rPr>
        <w:t xml:space="preserve">» </w:t>
      </w:r>
      <w:r w:rsidR="00336648">
        <w:rPr>
          <w:rFonts w:cs="Times New Roman"/>
          <w:szCs w:val="28"/>
        </w:rPr>
        <w:t>(с измен</w:t>
      </w:r>
      <w:r w:rsidR="00521936">
        <w:rPr>
          <w:rFonts w:cs="Times New Roman"/>
          <w:szCs w:val="28"/>
        </w:rPr>
        <w:t>ениями, внесенными постановлениями</w:t>
      </w:r>
      <w:r w:rsidR="00336648">
        <w:rPr>
          <w:rFonts w:cs="Times New Roman"/>
          <w:szCs w:val="28"/>
        </w:rPr>
        <w:t xml:space="preserve"> Кабинета Министров Республики Татарстан от 23.08.2022 № </w:t>
      </w:r>
      <w:r w:rsidR="00336648" w:rsidRPr="004B0EF0">
        <w:rPr>
          <w:rFonts w:cs="Times New Roman"/>
          <w:szCs w:val="28"/>
        </w:rPr>
        <w:t>892</w:t>
      </w:r>
      <w:r>
        <w:rPr>
          <w:rFonts w:cs="Times New Roman"/>
          <w:szCs w:val="28"/>
        </w:rPr>
        <w:t>, от 29.12.2022 № 1438</w:t>
      </w:r>
      <w:r w:rsidR="00336648">
        <w:rPr>
          <w:rFonts w:cs="Times New Roman"/>
          <w:szCs w:val="28"/>
        </w:rPr>
        <w:t xml:space="preserve">), </w:t>
      </w:r>
      <w:r>
        <w:rPr>
          <w:szCs w:val="28"/>
        </w:rPr>
        <w:t>изменение, изложив абзац шестой пункта 7 в следующей редакции:</w:t>
      </w:r>
    </w:p>
    <w:p w:rsidR="00336648" w:rsidRDefault="009D6A03" w:rsidP="00336648">
      <w:pPr>
        <w:widowControl w:val="0"/>
        <w:rPr>
          <w:rFonts w:cs="Times New Roman"/>
          <w:szCs w:val="28"/>
        </w:rPr>
      </w:pPr>
      <w:r>
        <w:rPr>
          <w:rFonts w:cs="Times New Roman"/>
          <w:szCs w:val="28"/>
        </w:rPr>
        <w:t>«</w:t>
      </w:r>
      <w:r w:rsidRPr="00053066">
        <w:rPr>
          <w:rFonts w:cs="Times New Roman"/>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Pr>
          <w:rFonts w:cs="Times New Roman"/>
          <w:szCs w:val="28"/>
        </w:rPr>
        <w:t>».</w:t>
      </w:r>
    </w:p>
    <w:p w:rsidR="00053066" w:rsidRDefault="009D6A03" w:rsidP="00336648">
      <w:pPr>
        <w:widowControl w:val="0"/>
        <w:rPr>
          <w:szCs w:val="28"/>
        </w:rPr>
      </w:pPr>
      <w:r>
        <w:rPr>
          <w:rFonts w:cs="Times New Roman"/>
          <w:szCs w:val="28"/>
        </w:rPr>
        <w:t>4</w:t>
      </w:r>
      <w:r w:rsidR="00053066">
        <w:rPr>
          <w:rFonts w:cs="Times New Roman"/>
          <w:szCs w:val="28"/>
        </w:rPr>
        <w:t xml:space="preserve">. </w:t>
      </w:r>
      <w:r w:rsidR="00053066" w:rsidRPr="005E4B45">
        <w:rPr>
          <w:szCs w:val="28"/>
        </w:rPr>
        <w:t>Внести в</w:t>
      </w:r>
      <w:r w:rsidR="00053066">
        <w:rPr>
          <w:szCs w:val="28"/>
        </w:rPr>
        <w:t xml:space="preserve"> </w:t>
      </w:r>
      <w:r w:rsidR="00053066" w:rsidRPr="000D4902">
        <w:rPr>
          <w:szCs w:val="28"/>
        </w:rPr>
        <w:t>Положени</w:t>
      </w:r>
      <w:r w:rsidR="00053066">
        <w:rPr>
          <w:szCs w:val="28"/>
        </w:rPr>
        <w:t>е</w:t>
      </w:r>
      <w:r w:rsidR="00053066" w:rsidRPr="000D4902">
        <w:rPr>
          <w:szCs w:val="28"/>
        </w:rPr>
        <w:t xml:space="preserve"> о гранте «Лучший билингвальный детский сад»</w:t>
      </w:r>
      <w:r w:rsidR="00053066">
        <w:rPr>
          <w:szCs w:val="28"/>
        </w:rPr>
        <w:t xml:space="preserve">, утвержденное </w:t>
      </w:r>
      <w:r w:rsidR="00053066" w:rsidRPr="005E4B45">
        <w:rPr>
          <w:szCs w:val="28"/>
        </w:rPr>
        <w:t>постановление</w:t>
      </w:r>
      <w:r w:rsidR="00053066">
        <w:rPr>
          <w:szCs w:val="28"/>
        </w:rPr>
        <w:t>м</w:t>
      </w:r>
      <w:r w:rsidR="00053066" w:rsidRPr="005E4B45">
        <w:rPr>
          <w:szCs w:val="28"/>
        </w:rPr>
        <w:t xml:space="preserve"> Кабинета Министров Республики Татарстан от 13.08.2021 № 708 «О грантах в сфере образования» (с изменени</w:t>
      </w:r>
      <w:r w:rsidR="00053066">
        <w:rPr>
          <w:szCs w:val="28"/>
        </w:rPr>
        <w:t>ями</w:t>
      </w:r>
      <w:r w:rsidR="00053066" w:rsidRPr="005E4B45">
        <w:rPr>
          <w:szCs w:val="28"/>
        </w:rPr>
        <w:t>, внесенным</w:t>
      </w:r>
      <w:r w:rsidR="00053066">
        <w:rPr>
          <w:szCs w:val="28"/>
        </w:rPr>
        <w:t>и</w:t>
      </w:r>
      <w:r w:rsidR="00053066" w:rsidRPr="005E4B45">
        <w:rPr>
          <w:szCs w:val="28"/>
        </w:rPr>
        <w:t xml:space="preserve"> постановлени</w:t>
      </w:r>
      <w:r w:rsidR="00053066">
        <w:rPr>
          <w:szCs w:val="28"/>
        </w:rPr>
        <w:t>ями</w:t>
      </w:r>
      <w:r w:rsidR="00053066" w:rsidRPr="005E4B45">
        <w:rPr>
          <w:szCs w:val="28"/>
        </w:rPr>
        <w:t xml:space="preserve"> Кабинета Министров Республики Татарстан от 15.11.2021 № 1078</w:t>
      </w:r>
      <w:r w:rsidR="00053066">
        <w:rPr>
          <w:szCs w:val="28"/>
        </w:rPr>
        <w:t xml:space="preserve">, </w:t>
      </w:r>
      <w:r w:rsidR="00053066" w:rsidRPr="003443B0">
        <w:rPr>
          <w:szCs w:val="28"/>
        </w:rPr>
        <w:t>от 29.06.2022 № 613</w:t>
      </w:r>
      <w:r w:rsidR="00053066">
        <w:rPr>
          <w:szCs w:val="28"/>
        </w:rPr>
        <w:t>, от 0</w:t>
      </w:r>
      <w:r w:rsidR="00053066" w:rsidRPr="000D4902">
        <w:rPr>
          <w:szCs w:val="28"/>
        </w:rPr>
        <w:t>2</w:t>
      </w:r>
      <w:r w:rsidR="00053066">
        <w:rPr>
          <w:szCs w:val="28"/>
        </w:rPr>
        <w:t>.09.</w:t>
      </w:r>
      <w:r w:rsidR="00053066" w:rsidRPr="000D4902">
        <w:rPr>
          <w:szCs w:val="28"/>
        </w:rPr>
        <w:t xml:space="preserve">2022 </w:t>
      </w:r>
      <w:r w:rsidR="00053066">
        <w:rPr>
          <w:szCs w:val="28"/>
        </w:rPr>
        <w:t>№</w:t>
      </w:r>
      <w:r w:rsidR="00053066" w:rsidRPr="000D4902">
        <w:rPr>
          <w:szCs w:val="28"/>
        </w:rPr>
        <w:t xml:space="preserve"> 956</w:t>
      </w:r>
      <w:r w:rsidR="00053066">
        <w:rPr>
          <w:szCs w:val="28"/>
        </w:rPr>
        <w:t>, от 03.02.2023 № 92</w:t>
      </w:r>
      <w:r w:rsidR="00053066" w:rsidRPr="005E4B45">
        <w:rPr>
          <w:szCs w:val="28"/>
        </w:rPr>
        <w:t>)</w:t>
      </w:r>
      <w:r w:rsidR="00053066">
        <w:rPr>
          <w:szCs w:val="28"/>
        </w:rPr>
        <w:t>,</w:t>
      </w:r>
      <w:r w:rsidR="00053066" w:rsidRPr="005E4B45">
        <w:rPr>
          <w:szCs w:val="28"/>
        </w:rPr>
        <w:t xml:space="preserve"> изменени</w:t>
      </w:r>
      <w:r w:rsidR="00053066">
        <w:rPr>
          <w:szCs w:val="28"/>
        </w:rPr>
        <w:t>е, изложив абзац шестой пункта 10 в следующей редакции</w:t>
      </w:r>
      <w:r w:rsidR="00053066" w:rsidRPr="005E4B45">
        <w:rPr>
          <w:szCs w:val="28"/>
        </w:rPr>
        <w:t>:</w:t>
      </w:r>
    </w:p>
    <w:p w:rsidR="00053066" w:rsidRDefault="00053066" w:rsidP="00336648">
      <w:pPr>
        <w:widowControl w:val="0"/>
        <w:rPr>
          <w:rFonts w:cs="Times New Roman"/>
          <w:szCs w:val="28"/>
        </w:rPr>
      </w:pPr>
      <w:r>
        <w:rPr>
          <w:rFonts w:cs="Times New Roman"/>
          <w:szCs w:val="28"/>
        </w:rPr>
        <w:t>«</w:t>
      </w:r>
      <w:r w:rsidRPr="00053066">
        <w:rPr>
          <w:rFonts w:cs="Times New Roman"/>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w:t>
      </w:r>
      <w:r w:rsidRPr="00053066">
        <w:rPr>
          <w:rFonts w:cs="Times New Roman"/>
          <w:szCs w:val="28"/>
        </w:rPr>
        <w:lastRenderedPageBreak/>
        <w:t>лиц, реализованное через участие в капитале указанных публичных акционерных обществ;</w:t>
      </w:r>
      <w:r>
        <w:rPr>
          <w:rFonts w:cs="Times New Roman"/>
          <w:szCs w:val="28"/>
        </w:rPr>
        <w:t>»</w:t>
      </w:r>
      <w:r w:rsidR="001073B8">
        <w:rPr>
          <w:rFonts w:cs="Times New Roman"/>
          <w:szCs w:val="28"/>
        </w:rPr>
        <w:t>.</w:t>
      </w:r>
    </w:p>
    <w:p w:rsidR="00053066" w:rsidRDefault="009D6A03" w:rsidP="00336648">
      <w:pPr>
        <w:widowControl w:val="0"/>
        <w:rPr>
          <w:szCs w:val="28"/>
        </w:rPr>
      </w:pPr>
      <w:r>
        <w:rPr>
          <w:rFonts w:cs="Times New Roman"/>
          <w:szCs w:val="28"/>
        </w:rPr>
        <w:t>5</w:t>
      </w:r>
      <w:r w:rsidR="001073B8">
        <w:rPr>
          <w:rFonts w:cs="Times New Roman"/>
          <w:szCs w:val="28"/>
        </w:rPr>
        <w:t>.</w:t>
      </w:r>
      <w:r w:rsidR="001073B8" w:rsidRPr="001073B8">
        <w:rPr>
          <w:szCs w:val="28"/>
        </w:rPr>
        <w:t xml:space="preserve"> </w:t>
      </w:r>
      <w:r w:rsidR="001073B8" w:rsidRPr="0049696F">
        <w:rPr>
          <w:szCs w:val="28"/>
        </w:rPr>
        <w:t xml:space="preserve">Внести в </w:t>
      </w:r>
      <w:r w:rsidR="001073B8" w:rsidRPr="00000C75">
        <w:rPr>
          <w:szCs w:val="28"/>
        </w:rPr>
        <w:t>Поряд</w:t>
      </w:r>
      <w:r w:rsidR="001073B8">
        <w:rPr>
          <w:szCs w:val="28"/>
        </w:rPr>
        <w:t>ок</w:t>
      </w:r>
      <w:r w:rsidR="001073B8" w:rsidRPr="00000C75">
        <w:rPr>
          <w:szCs w:val="28"/>
        </w:rPr>
        <w:t xml:space="preserve"> </w:t>
      </w:r>
      <w:r w:rsidR="001073B8" w:rsidRPr="0036363E">
        <w:rPr>
          <w:szCs w:val="28"/>
        </w:rPr>
        <w:t>предоставления из бюджета Республики Татарстан субсидий некоммерческим организациям на финансовое обеспечение затрат, связанных с реализацией мероприятий по выявлению, поддержке и сопровождению одаренных детей и молодежи</w:t>
      </w:r>
      <w:r w:rsidR="001073B8">
        <w:rPr>
          <w:szCs w:val="28"/>
        </w:rPr>
        <w:t xml:space="preserve">, утвержденный </w:t>
      </w:r>
      <w:r w:rsidR="001073B8" w:rsidRPr="0049696F">
        <w:rPr>
          <w:szCs w:val="28"/>
        </w:rPr>
        <w:t>постановление</w:t>
      </w:r>
      <w:r w:rsidR="001073B8">
        <w:rPr>
          <w:szCs w:val="28"/>
        </w:rPr>
        <w:t>м</w:t>
      </w:r>
      <w:r w:rsidR="001073B8" w:rsidRPr="0049696F">
        <w:rPr>
          <w:szCs w:val="28"/>
        </w:rPr>
        <w:t xml:space="preserve"> Кабинета Министров Республики Татарстан от </w:t>
      </w:r>
      <w:r w:rsidR="001073B8">
        <w:rPr>
          <w:szCs w:val="28"/>
        </w:rPr>
        <w:t>23.08.</w:t>
      </w:r>
      <w:r w:rsidR="001073B8" w:rsidRPr="0049696F">
        <w:rPr>
          <w:szCs w:val="28"/>
        </w:rPr>
        <w:t>20</w:t>
      </w:r>
      <w:r w:rsidR="001073B8">
        <w:rPr>
          <w:szCs w:val="28"/>
        </w:rPr>
        <w:t xml:space="preserve">21 </w:t>
      </w:r>
      <w:r w:rsidR="001073B8" w:rsidRPr="0049696F">
        <w:rPr>
          <w:szCs w:val="28"/>
        </w:rPr>
        <w:t xml:space="preserve">№ </w:t>
      </w:r>
      <w:r w:rsidR="001073B8">
        <w:rPr>
          <w:szCs w:val="28"/>
        </w:rPr>
        <w:t>771</w:t>
      </w:r>
      <w:r w:rsidR="001073B8" w:rsidRPr="0049696F">
        <w:rPr>
          <w:szCs w:val="28"/>
        </w:rPr>
        <w:t xml:space="preserve"> «</w:t>
      </w:r>
      <w:r w:rsidR="001073B8" w:rsidRPr="0036363E">
        <w:rPr>
          <w:szCs w:val="28"/>
        </w:rPr>
        <w:t>Об утверждении Порядка предоставления из бюджета Республики Татарстан субсидий некоммерческим организациям на финансовое обеспечение затрат, связанных с реализацией мероприятий по выявлению, поддержке и сопровождению одаренных детей и молодежи</w:t>
      </w:r>
      <w:r w:rsidR="001073B8" w:rsidRPr="0049696F">
        <w:rPr>
          <w:szCs w:val="28"/>
        </w:rPr>
        <w:t>»</w:t>
      </w:r>
      <w:r w:rsidR="001073B8">
        <w:rPr>
          <w:szCs w:val="28"/>
        </w:rPr>
        <w:t xml:space="preserve"> </w:t>
      </w:r>
      <w:r w:rsidR="001073B8" w:rsidRPr="001D4DF7">
        <w:rPr>
          <w:szCs w:val="28"/>
        </w:rPr>
        <w:t>(с изменениями, внесенными постановлени</w:t>
      </w:r>
      <w:r w:rsidR="00521936">
        <w:rPr>
          <w:szCs w:val="28"/>
        </w:rPr>
        <w:t>я</w:t>
      </w:r>
      <w:r w:rsidR="001073B8" w:rsidRPr="001D4DF7">
        <w:rPr>
          <w:szCs w:val="28"/>
        </w:rPr>
        <w:t>м</w:t>
      </w:r>
      <w:r w:rsidR="00521936">
        <w:rPr>
          <w:szCs w:val="28"/>
        </w:rPr>
        <w:t>и</w:t>
      </w:r>
      <w:r w:rsidR="001073B8" w:rsidRPr="001D4DF7">
        <w:rPr>
          <w:szCs w:val="28"/>
        </w:rPr>
        <w:t xml:space="preserve"> Кабинета Министров Республики Татарстан от </w:t>
      </w:r>
      <w:r w:rsidR="001073B8" w:rsidRPr="00DE3FC7">
        <w:rPr>
          <w:szCs w:val="28"/>
        </w:rPr>
        <w:t>29</w:t>
      </w:r>
      <w:r w:rsidR="001073B8">
        <w:rPr>
          <w:szCs w:val="28"/>
        </w:rPr>
        <w:t>.07.</w:t>
      </w:r>
      <w:r w:rsidR="001073B8" w:rsidRPr="00DE3FC7">
        <w:rPr>
          <w:szCs w:val="28"/>
        </w:rPr>
        <w:t xml:space="preserve">2022 </w:t>
      </w:r>
      <w:r w:rsidR="001073B8">
        <w:rPr>
          <w:szCs w:val="28"/>
        </w:rPr>
        <w:t>№</w:t>
      </w:r>
      <w:r w:rsidR="001073B8" w:rsidRPr="00DE3FC7">
        <w:rPr>
          <w:szCs w:val="28"/>
        </w:rPr>
        <w:t xml:space="preserve"> 729</w:t>
      </w:r>
      <w:r w:rsidR="001073B8">
        <w:rPr>
          <w:szCs w:val="28"/>
        </w:rPr>
        <w:t>, от 29.12.2022 № 1448</w:t>
      </w:r>
      <w:r w:rsidR="001073B8" w:rsidRPr="001D4DF7">
        <w:rPr>
          <w:szCs w:val="28"/>
        </w:rPr>
        <w:t>)</w:t>
      </w:r>
      <w:r w:rsidR="00B17BA4">
        <w:rPr>
          <w:szCs w:val="28"/>
        </w:rPr>
        <w:t>,</w:t>
      </w:r>
      <w:r w:rsidR="001073B8">
        <w:rPr>
          <w:szCs w:val="28"/>
        </w:rPr>
        <w:t xml:space="preserve"> изменение, изложи</w:t>
      </w:r>
      <w:r w:rsidR="00B17BA4">
        <w:rPr>
          <w:szCs w:val="28"/>
        </w:rPr>
        <w:t>в</w:t>
      </w:r>
      <w:r w:rsidR="001073B8">
        <w:rPr>
          <w:szCs w:val="28"/>
        </w:rPr>
        <w:t xml:space="preserve"> абзац шестой пункта 9 в следующей редакции:</w:t>
      </w:r>
    </w:p>
    <w:p w:rsidR="001073B8" w:rsidRDefault="001073B8" w:rsidP="00336648">
      <w:pPr>
        <w:widowControl w:val="0"/>
        <w:rPr>
          <w:rFonts w:cs="Times New Roman"/>
          <w:szCs w:val="28"/>
        </w:rPr>
      </w:pPr>
      <w:r>
        <w:rPr>
          <w:rFonts w:cs="Times New Roman"/>
          <w:szCs w:val="28"/>
        </w:rPr>
        <w:t>«</w:t>
      </w:r>
      <w:r w:rsidRPr="00053066">
        <w:rPr>
          <w:rFonts w:cs="Times New Roman"/>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Pr>
          <w:rFonts w:cs="Times New Roman"/>
          <w:szCs w:val="28"/>
        </w:rPr>
        <w:t>».</w:t>
      </w:r>
    </w:p>
    <w:p w:rsidR="00B17BA4" w:rsidRDefault="00B17BA4" w:rsidP="00B17BA4">
      <w:pPr>
        <w:widowControl w:val="0"/>
        <w:rPr>
          <w:szCs w:val="28"/>
        </w:rPr>
      </w:pPr>
      <w:r>
        <w:rPr>
          <w:szCs w:val="28"/>
        </w:rPr>
        <w:t xml:space="preserve">6. </w:t>
      </w:r>
      <w:r w:rsidRPr="0049696F">
        <w:rPr>
          <w:szCs w:val="28"/>
        </w:rPr>
        <w:t xml:space="preserve">Внести в </w:t>
      </w:r>
      <w:r w:rsidRPr="00000C75">
        <w:rPr>
          <w:szCs w:val="28"/>
        </w:rPr>
        <w:t>Поряд</w:t>
      </w:r>
      <w:r>
        <w:rPr>
          <w:szCs w:val="28"/>
        </w:rPr>
        <w:t>ок</w:t>
      </w:r>
      <w:r w:rsidRPr="00000C75">
        <w:rPr>
          <w:szCs w:val="28"/>
        </w:rPr>
        <w:t xml:space="preserve"> </w:t>
      </w:r>
      <w:r w:rsidRPr="00967D4D">
        <w:rPr>
          <w:szCs w:val="28"/>
        </w:rPr>
        <w:t xml:space="preserve">предоставления субсидии из бюджета Республики Татарстан некоммерческим организациям на финансовое обеспечение затрат, связанных с обучением представителей татарской диаспоры из иностранных государств по имеющим государственную аккредитацию образовательным программам высшего образования </w:t>
      </w:r>
      <w:r>
        <w:rPr>
          <w:szCs w:val="28"/>
        </w:rPr>
        <w:t>–</w:t>
      </w:r>
      <w:r w:rsidRPr="00967D4D">
        <w:rPr>
          <w:szCs w:val="28"/>
        </w:rPr>
        <w:t xml:space="preserve">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программам ассистентуры-стажировки и дополнительным общеобразовательным программам</w:t>
      </w:r>
      <w:r>
        <w:rPr>
          <w:szCs w:val="28"/>
        </w:rPr>
        <w:t xml:space="preserve">, утвержденный </w:t>
      </w:r>
      <w:r w:rsidRPr="0049696F">
        <w:rPr>
          <w:szCs w:val="28"/>
        </w:rPr>
        <w:t>постановление</w:t>
      </w:r>
      <w:r>
        <w:rPr>
          <w:szCs w:val="28"/>
        </w:rPr>
        <w:t>м</w:t>
      </w:r>
      <w:r w:rsidRPr="0049696F">
        <w:rPr>
          <w:szCs w:val="28"/>
        </w:rPr>
        <w:t xml:space="preserve"> Кабинета Министров Республики Татарстан от </w:t>
      </w:r>
      <w:r>
        <w:rPr>
          <w:szCs w:val="28"/>
        </w:rPr>
        <w:t>28.10</w:t>
      </w:r>
      <w:r w:rsidRPr="0049696F">
        <w:rPr>
          <w:szCs w:val="28"/>
        </w:rPr>
        <w:t>.20</w:t>
      </w:r>
      <w:r>
        <w:rPr>
          <w:szCs w:val="28"/>
        </w:rPr>
        <w:t>21</w:t>
      </w:r>
      <w:r w:rsidRPr="0049696F">
        <w:rPr>
          <w:szCs w:val="28"/>
        </w:rPr>
        <w:t xml:space="preserve"> № </w:t>
      </w:r>
      <w:r>
        <w:rPr>
          <w:szCs w:val="28"/>
        </w:rPr>
        <w:t>1007</w:t>
      </w:r>
      <w:r w:rsidRPr="0049696F">
        <w:rPr>
          <w:szCs w:val="28"/>
        </w:rPr>
        <w:t xml:space="preserve"> «</w:t>
      </w:r>
      <w:r w:rsidRPr="00967D4D">
        <w:rPr>
          <w:szCs w:val="28"/>
        </w:rPr>
        <w:t xml:space="preserve">Об утверждении Порядка предоставления субсидии из бюджета Республики Татарстан некоммерческим организациям на финансовое обеспечение затрат, связанных с обучением представителей татарской диаспоры из иностранных государств по имеющим государственную аккредитацию образовательным программам высшего образования </w:t>
      </w:r>
      <w:r>
        <w:rPr>
          <w:szCs w:val="28"/>
        </w:rPr>
        <w:t>–</w:t>
      </w:r>
      <w:r w:rsidRPr="00967D4D">
        <w:rPr>
          <w:szCs w:val="28"/>
        </w:rPr>
        <w:t xml:space="preserve"> программам бакалавриата, программам специалитета, программам магистратуры, программам подготовки </w:t>
      </w:r>
      <w:r w:rsidRPr="00967D4D">
        <w:rPr>
          <w:szCs w:val="28"/>
        </w:rPr>
        <w:lastRenderedPageBreak/>
        <w:t>научно-педагогических кадров в аспирантуре (адъюнктуре), программам ординатуры, программам ассистентуры-стажировки и дополнительным общеобразовательным программам</w:t>
      </w:r>
      <w:r w:rsidRPr="0049696F">
        <w:rPr>
          <w:szCs w:val="28"/>
        </w:rPr>
        <w:t>»</w:t>
      </w:r>
      <w:r>
        <w:rPr>
          <w:szCs w:val="28"/>
        </w:rPr>
        <w:t xml:space="preserve"> (с изменениями, внесенными постановлени</w:t>
      </w:r>
      <w:r>
        <w:rPr>
          <w:szCs w:val="28"/>
        </w:rPr>
        <w:t>ями</w:t>
      </w:r>
      <w:r>
        <w:rPr>
          <w:szCs w:val="28"/>
        </w:rPr>
        <w:t xml:space="preserve"> Кабинета Министров Республики Татарстан от </w:t>
      </w:r>
      <w:r w:rsidRPr="00C15A36">
        <w:rPr>
          <w:szCs w:val="28"/>
        </w:rPr>
        <w:t>12</w:t>
      </w:r>
      <w:r>
        <w:rPr>
          <w:szCs w:val="28"/>
        </w:rPr>
        <w:t>.08.2022 №</w:t>
      </w:r>
      <w:r w:rsidRPr="00C15A36">
        <w:rPr>
          <w:szCs w:val="28"/>
        </w:rPr>
        <w:t xml:space="preserve"> 803</w:t>
      </w:r>
      <w:r>
        <w:rPr>
          <w:szCs w:val="28"/>
        </w:rPr>
        <w:t>, от 29.12.2022                 № 1444</w:t>
      </w:r>
      <w:r>
        <w:rPr>
          <w:szCs w:val="28"/>
        </w:rPr>
        <w:t>), изменение, изложи</w:t>
      </w:r>
      <w:r>
        <w:rPr>
          <w:szCs w:val="28"/>
        </w:rPr>
        <w:t>в</w:t>
      </w:r>
      <w:r>
        <w:rPr>
          <w:szCs w:val="28"/>
        </w:rPr>
        <w:t xml:space="preserve"> абзац шестой пункта </w:t>
      </w:r>
      <w:r>
        <w:rPr>
          <w:szCs w:val="28"/>
        </w:rPr>
        <w:t>6</w:t>
      </w:r>
      <w:r>
        <w:rPr>
          <w:szCs w:val="28"/>
        </w:rPr>
        <w:t xml:space="preserve"> в следующей редакции:</w:t>
      </w:r>
    </w:p>
    <w:p w:rsidR="00B17BA4" w:rsidRDefault="00B17BA4" w:rsidP="00B17BA4">
      <w:pPr>
        <w:widowControl w:val="0"/>
        <w:rPr>
          <w:rFonts w:cs="Times New Roman"/>
          <w:szCs w:val="28"/>
        </w:rPr>
      </w:pPr>
      <w:r>
        <w:rPr>
          <w:rFonts w:cs="Times New Roman"/>
          <w:szCs w:val="28"/>
        </w:rPr>
        <w:t>«</w:t>
      </w:r>
      <w:r w:rsidRPr="00053066">
        <w:rPr>
          <w:rFonts w:cs="Times New Roman"/>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Pr>
          <w:rFonts w:cs="Times New Roman"/>
          <w:szCs w:val="28"/>
        </w:rPr>
        <w:t>».</w:t>
      </w:r>
    </w:p>
    <w:p w:rsidR="00336648" w:rsidRDefault="00B17BA4" w:rsidP="00B17BA4">
      <w:pPr>
        <w:widowControl w:val="0"/>
        <w:rPr>
          <w:szCs w:val="28"/>
        </w:rPr>
      </w:pPr>
      <w:r>
        <w:rPr>
          <w:rFonts w:cs="Times New Roman"/>
          <w:szCs w:val="28"/>
        </w:rPr>
        <w:t>7</w:t>
      </w:r>
      <w:r w:rsidR="00336648">
        <w:rPr>
          <w:rFonts w:cs="Times New Roman"/>
          <w:szCs w:val="28"/>
        </w:rPr>
        <w:t xml:space="preserve">. </w:t>
      </w:r>
      <w:r w:rsidR="00336648" w:rsidRPr="00C37511">
        <w:rPr>
          <w:rFonts w:cs="Times New Roman"/>
          <w:szCs w:val="28"/>
        </w:rPr>
        <w:t>Внести в</w:t>
      </w:r>
      <w:r w:rsidR="00336648" w:rsidRPr="001E3A94">
        <w:rPr>
          <w:rFonts w:cs="Times New Roman"/>
          <w:szCs w:val="28"/>
        </w:rPr>
        <w:t xml:space="preserve"> Порядок</w:t>
      </w:r>
      <w:r w:rsidR="00336648">
        <w:rPr>
          <w:rFonts w:cs="Times New Roman"/>
          <w:szCs w:val="28"/>
        </w:rPr>
        <w:t xml:space="preserve"> </w:t>
      </w:r>
      <w:r w:rsidR="00336648" w:rsidRPr="001E3A94">
        <w:rPr>
          <w:rFonts w:cs="Times New Roman"/>
          <w:szCs w:val="28"/>
        </w:rPr>
        <w:t>предоставления субсидий из бюджета Республики Татарстан на возмещение затрат по предоставлению дошкольного образования частными дошкольными образовательными организациями, индивидуальными предпринимателями,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w:t>
      </w:r>
      <w:r w:rsidR="00336648">
        <w:rPr>
          <w:rFonts w:cs="Times New Roman"/>
          <w:szCs w:val="28"/>
        </w:rPr>
        <w:t>, утвержденный постановлением Кабинета Министров Республики Татарстан от 10.11.2021 № 1060 «</w:t>
      </w:r>
      <w:r w:rsidR="00336648" w:rsidRPr="001E3A94">
        <w:rPr>
          <w:rFonts w:cs="Times New Roman"/>
          <w:szCs w:val="28"/>
        </w:rPr>
        <w:t>Об утверждении Порядка предоставления субсидий из бюджета Республики Татарстан на возмещение затрат по предоставлению дошкольного образования частными дошкольными образовательными организациями, индивидуальными предпринимателями,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w:t>
      </w:r>
      <w:r w:rsidR="00336648">
        <w:rPr>
          <w:rFonts w:cs="Times New Roman"/>
          <w:szCs w:val="28"/>
        </w:rPr>
        <w:t>» (с изменениями, внесенными постановлени</w:t>
      </w:r>
      <w:r w:rsidR="00521936">
        <w:rPr>
          <w:rFonts w:cs="Times New Roman"/>
          <w:szCs w:val="28"/>
        </w:rPr>
        <w:t>ями</w:t>
      </w:r>
      <w:r w:rsidR="00336648">
        <w:rPr>
          <w:rFonts w:cs="Times New Roman"/>
          <w:szCs w:val="28"/>
        </w:rPr>
        <w:t xml:space="preserve"> Кабинета Министров Республики Татарстан от 10.08.2022 № 785</w:t>
      </w:r>
      <w:r w:rsidR="009D6A03">
        <w:rPr>
          <w:rFonts w:cs="Times New Roman"/>
          <w:szCs w:val="28"/>
        </w:rPr>
        <w:t xml:space="preserve">, </w:t>
      </w:r>
      <w:r w:rsidR="009D6A03" w:rsidRPr="009D6A03">
        <w:rPr>
          <w:rFonts w:cs="Times New Roman"/>
          <w:szCs w:val="28"/>
        </w:rPr>
        <w:t>от 29.12.2022 № 1438</w:t>
      </w:r>
      <w:r w:rsidR="00336648">
        <w:rPr>
          <w:rFonts w:cs="Times New Roman"/>
          <w:szCs w:val="28"/>
        </w:rPr>
        <w:t xml:space="preserve">), </w:t>
      </w:r>
      <w:r w:rsidR="00300C78">
        <w:rPr>
          <w:rFonts w:cs="Times New Roman"/>
          <w:szCs w:val="28"/>
        </w:rPr>
        <w:t xml:space="preserve">изменение, </w:t>
      </w:r>
      <w:r w:rsidR="009D6A03">
        <w:rPr>
          <w:szCs w:val="28"/>
        </w:rPr>
        <w:t xml:space="preserve">изложив абзац </w:t>
      </w:r>
      <w:r w:rsidR="00521936">
        <w:rPr>
          <w:szCs w:val="28"/>
        </w:rPr>
        <w:t>седьм</w:t>
      </w:r>
      <w:r w:rsidR="009D6A03">
        <w:rPr>
          <w:szCs w:val="28"/>
        </w:rPr>
        <w:t>ой пункта 10 в следующей редакции</w:t>
      </w:r>
      <w:r w:rsidR="009D6A03" w:rsidRPr="005E4B45">
        <w:rPr>
          <w:szCs w:val="28"/>
        </w:rPr>
        <w:t>:</w:t>
      </w:r>
    </w:p>
    <w:p w:rsidR="009D6A03" w:rsidRDefault="009D6A03" w:rsidP="009D6A03">
      <w:pPr>
        <w:widowControl w:val="0"/>
        <w:rPr>
          <w:rFonts w:cs="Times New Roman"/>
          <w:szCs w:val="28"/>
        </w:rPr>
      </w:pPr>
      <w:r>
        <w:rPr>
          <w:rFonts w:cs="Times New Roman"/>
          <w:szCs w:val="28"/>
        </w:rPr>
        <w:t>«</w:t>
      </w:r>
      <w:r w:rsidRPr="00053066">
        <w:rPr>
          <w:rFonts w:cs="Times New Roman"/>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w:t>
      </w:r>
      <w:r w:rsidRPr="00053066">
        <w:rPr>
          <w:rFonts w:cs="Times New Roman"/>
          <w:szCs w:val="28"/>
        </w:rPr>
        <w:lastRenderedPageBreak/>
        <w:t>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Pr>
          <w:rFonts w:cs="Times New Roman"/>
          <w:szCs w:val="28"/>
        </w:rPr>
        <w:t>».</w:t>
      </w:r>
    </w:p>
    <w:p w:rsidR="003C1840" w:rsidRDefault="00B17BA4" w:rsidP="00336648">
      <w:pPr>
        <w:widowControl w:val="0"/>
        <w:rPr>
          <w:rFonts w:cs="Times New Roman"/>
          <w:szCs w:val="28"/>
        </w:rPr>
      </w:pPr>
      <w:r>
        <w:rPr>
          <w:rFonts w:cs="Times New Roman"/>
          <w:szCs w:val="28"/>
        </w:rPr>
        <w:t>8</w:t>
      </w:r>
      <w:r w:rsidR="00336648">
        <w:rPr>
          <w:rFonts w:cs="Times New Roman"/>
          <w:szCs w:val="28"/>
        </w:rPr>
        <w:t xml:space="preserve">. Внести в </w:t>
      </w:r>
      <w:r w:rsidR="00336648" w:rsidRPr="004B0EF0">
        <w:rPr>
          <w:rFonts w:cs="Times New Roman"/>
          <w:szCs w:val="28"/>
        </w:rPr>
        <w:t>Порядок</w:t>
      </w:r>
      <w:r w:rsidR="00336648">
        <w:rPr>
          <w:rFonts w:cs="Times New Roman"/>
          <w:szCs w:val="28"/>
        </w:rPr>
        <w:t xml:space="preserve"> </w:t>
      </w:r>
      <w:r w:rsidR="00336648" w:rsidRPr="004B0EF0">
        <w:rPr>
          <w:rFonts w:cs="Times New Roman"/>
          <w:szCs w:val="28"/>
        </w:rPr>
        <w:t xml:space="preserve">предоставления субсидии некоммерческим организациям на финансовое обеспечение уставной деятельности в части подготовки участников от Республики Татарстан к чемпионатам по стандартам </w:t>
      </w:r>
      <w:r w:rsidR="00336648">
        <w:rPr>
          <w:rFonts w:cs="Times New Roman"/>
          <w:szCs w:val="28"/>
        </w:rPr>
        <w:t>«</w:t>
      </w:r>
      <w:r w:rsidR="00336648" w:rsidRPr="004B0EF0">
        <w:rPr>
          <w:rFonts w:cs="Times New Roman"/>
          <w:szCs w:val="28"/>
        </w:rPr>
        <w:t>Ворлдскиллс</w:t>
      </w:r>
      <w:r w:rsidR="00336648">
        <w:rPr>
          <w:rFonts w:cs="Times New Roman"/>
          <w:szCs w:val="28"/>
        </w:rPr>
        <w:t>»</w:t>
      </w:r>
      <w:r w:rsidR="00336648" w:rsidRPr="004B0EF0">
        <w:rPr>
          <w:rFonts w:cs="Times New Roman"/>
          <w:szCs w:val="28"/>
        </w:rPr>
        <w:t xml:space="preserve"> различного уровня, организации мероприятий в соответствии со стандартами </w:t>
      </w:r>
      <w:r w:rsidR="00336648">
        <w:rPr>
          <w:rFonts w:cs="Times New Roman"/>
          <w:szCs w:val="28"/>
        </w:rPr>
        <w:t>«</w:t>
      </w:r>
      <w:r w:rsidR="00336648" w:rsidRPr="004B0EF0">
        <w:rPr>
          <w:rFonts w:cs="Times New Roman"/>
          <w:szCs w:val="28"/>
        </w:rPr>
        <w:t>Ворлдскиллс</w:t>
      </w:r>
      <w:r w:rsidR="00336648">
        <w:rPr>
          <w:rFonts w:cs="Times New Roman"/>
          <w:szCs w:val="28"/>
        </w:rPr>
        <w:t>», утвержденный постановлением Кабинета Министров Республики Татарстан от 02.08.2022 № 747 «</w:t>
      </w:r>
      <w:r w:rsidR="00336648" w:rsidRPr="004B0EF0">
        <w:rPr>
          <w:rFonts w:cs="Times New Roman"/>
          <w:szCs w:val="28"/>
        </w:rPr>
        <w:t xml:space="preserve">Об утверждении Порядка предоставления субсидии некоммерческим организациям на финансовое обеспечение уставной деятельности в части подготовки участников от Республики Татарстан к чемпионатам по стандартам </w:t>
      </w:r>
      <w:r w:rsidR="00336648">
        <w:rPr>
          <w:rFonts w:cs="Times New Roman"/>
          <w:szCs w:val="28"/>
        </w:rPr>
        <w:t>«</w:t>
      </w:r>
      <w:r w:rsidR="00336648" w:rsidRPr="004B0EF0">
        <w:rPr>
          <w:rFonts w:cs="Times New Roman"/>
          <w:szCs w:val="28"/>
        </w:rPr>
        <w:t>Ворлдскиллс</w:t>
      </w:r>
      <w:r w:rsidR="00336648">
        <w:rPr>
          <w:rFonts w:cs="Times New Roman"/>
          <w:szCs w:val="28"/>
        </w:rPr>
        <w:t>»</w:t>
      </w:r>
      <w:r w:rsidR="00336648" w:rsidRPr="004B0EF0">
        <w:rPr>
          <w:rFonts w:cs="Times New Roman"/>
          <w:szCs w:val="28"/>
        </w:rPr>
        <w:t xml:space="preserve"> различного уровня, организации мероприятий в соответствии со стандартами </w:t>
      </w:r>
      <w:r w:rsidR="00336648">
        <w:rPr>
          <w:rFonts w:cs="Times New Roman"/>
          <w:szCs w:val="28"/>
        </w:rPr>
        <w:t>«</w:t>
      </w:r>
      <w:r w:rsidR="00336648" w:rsidRPr="004B0EF0">
        <w:rPr>
          <w:rFonts w:cs="Times New Roman"/>
          <w:szCs w:val="28"/>
        </w:rPr>
        <w:t>Ворлдскиллс</w:t>
      </w:r>
      <w:r w:rsidR="00336648">
        <w:rPr>
          <w:rFonts w:cs="Times New Roman"/>
          <w:szCs w:val="28"/>
        </w:rPr>
        <w:t>»</w:t>
      </w:r>
      <w:r w:rsidR="00521936" w:rsidRPr="00521936">
        <w:rPr>
          <w:rFonts w:cs="Times New Roman"/>
          <w:szCs w:val="28"/>
        </w:rPr>
        <w:t xml:space="preserve"> </w:t>
      </w:r>
      <w:r w:rsidR="00521936">
        <w:rPr>
          <w:rFonts w:cs="Times New Roman"/>
          <w:szCs w:val="28"/>
        </w:rPr>
        <w:t xml:space="preserve">(с изменениями, внесенными постановлением Кабинета Министров Республики Татарстан </w:t>
      </w:r>
      <w:r w:rsidR="00521936" w:rsidRPr="009D6A03">
        <w:rPr>
          <w:rFonts w:cs="Times New Roman"/>
          <w:szCs w:val="28"/>
        </w:rPr>
        <w:t>от 29.12.2022 № 1438</w:t>
      </w:r>
      <w:r w:rsidR="00521936">
        <w:rPr>
          <w:rFonts w:cs="Times New Roman"/>
          <w:szCs w:val="28"/>
        </w:rPr>
        <w:t xml:space="preserve">), </w:t>
      </w:r>
      <w:r w:rsidR="003C1840">
        <w:rPr>
          <w:rFonts w:cs="Times New Roman"/>
          <w:szCs w:val="28"/>
        </w:rPr>
        <w:t xml:space="preserve">следующие </w:t>
      </w:r>
      <w:r w:rsidR="0049364F">
        <w:rPr>
          <w:rFonts w:cs="Times New Roman"/>
          <w:szCs w:val="28"/>
        </w:rPr>
        <w:t>изменени</w:t>
      </w:r>
      <w:r w:rsidR="003C1840">
        <w:rPr>
          <w:rFonts w:cs="Times New Roman"/>
          <w:szCs w:val="28"/>
        </w:rPr>
        <w:t>я:</w:t>
      </w:r>
    </w:p>
    <w:p w:rsidR="00336648" w:rsidRPr="003C1840" w:rsidRDefault="0049364F" w:rsidP="003C1840">
      <w:pPr>
        <w:widowControl w:val="0"/>
        <w:rPr>
          <w:szCs w:val="28"/>
        </w:rPr>
      </w:pPr>
      <w:r>
        <w:rPr>
          <w:rFonts w:cs="Times New Roman"/>
          <w:szCs w:val="28"/>
        </w:rPr>
        <w:t xml:space="preserve"> </w:t>
      </w:r>
      <w:r w:rsidR="00521936">
        <w:rPr>
          <w:szCs w:val="28"/>
        </w:rPr>
        <w:t xml:space="preserve">в абзац шестой пункта 6 </w:t>
      </w:r>
      <w:r w:rsidR="003C1840">
        <w:rPr>
          <w:szCs w:val="28"/>
        </w:rPr>
        <w:t xml:space="preserve">изложить </w:t>
      </w:r>
      <w:r w:rsidR="00521936">
        <w:rPr>
          <w:szCs w:val="28"/>
        </w:rPr>
        <w:t>в следующей редакции</w:t>
      </w:r>
      <w:r w:rsidR="00521936" w:rsidRPr="005E4B45">
        <w:rPr>
          <w:szCs w:val="28"/>
        </w:rPr>
        <w:t>:</w:t>
      </w:r>
    </w:p>
    <w:p w:rsidR="003C1840" w:rsidRDefault="00521936" w:rsidP="00A7741C">
      <w:pPr>
        <w:widowControl w:val="0"/>
        <w:rPr>
          <w:rFonts w:cs="Times New Roman"/>
          <w:szCs w:val="28"/>
        </w:rPr>
      </w:pPr>
      <w:r>
        <w:rPr>
          <w:rFonts w:cs="Times New Roman"/>
          <w:szCs w:val="28"/>
        </w:rPr>
        <w:t>«</w:t>
      </w:r>
      <w:r w:rsidRPr="00053066">
        <w:rPr>
          <w:rFonts w:cs="Times New Roman"/>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121A3E">
        <w:rPr>
          <w:rFonts w:cs="Times New Roman"/>
          <w:szCs w:val="28"/>
        </w:rPr>
        <w:t>–</w:t>
      </w:r>
      <w:r w:rsidRPr="00053066">
        <w:rPr>
          <w:rFonts w:cs="Times New Roman"/>
          <w:szCs w:val="28"/>
        </w:rPr>
        <w:t xml:space="preserve"> о</w:t>
      </w:r>
      <w:bookmarkStart w:id="0" w:name="_GoBack"/>
      <w:bookmarkEnd w:id="0"/>
      <w:r w:rsidRPr="00053066">
        <w:rPr>
          <w:rFonts w:cs="Times New Roman"/>
          <w:szCs w:val="28"/>
        </w:rPr>
        <w:t>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Pr>
          <w:rFonts w:cs="Times New Roman"/>
          <w:szCs w:val="28"/>
        </w:rPr>
        <w:t>»</w:t>
      </w:r>
      <w:r w:rsidR="003C1840">
        <w:rPr>
          <w:rFonts w:cs="Times New Roman"/>
          <w:szCs w:val="28"/>
        </w:rPr>
        <w:t>;</w:t>
      </w:r>
    </w:p>
    <w:p w:rsidR="003C1840" w:rsidRDefault="003C1840" w:rsidP="00A7741C">
      <w:pPr>
        <w:widowControl w:val="0"/>
        <w:rPr>
          <w:rFonts w:cs="Times New Roman"/>
          <w:szCs w:val="28"/>
        </w:rPr>
      </w:pPr>
      <w:r>
        <w:rPr>
          <w:rFonts w:cs="Times New Roman"/>
          <w:szCs w:val="28"/>
        </w:rPr>
        <w:t>абзац восьмой изложить в следующей редакции:</w:t>
      </w:r>
    </w:p>
    <w:p w:rsidR="00336648" w:rsidRDefault="003C1840" w:rsidP="00A7741C">
      <w:pPr>
        <w:widowControl w:val="0"/>
        <w:rPr>
          <w:rFonts w:cs="Times New Roman"/>
          <w:szCs w:val="28"/>
        </w:rPr>
      </w:pPr>
      <w:r>
        <w:rPr>
          <w:rFonts w:cs="Times New Roman"/>
          <w:szCs w:val="28"/>
        </w:rPr>
        <w:t>«гарантийное письмо</w:t>
      </w:r>
      <w:r w:rsidRPr="003C1840">
        <w:rPr>
          <w:rFonts w:cs="Times New Roman"/>
          <w:szCs w:val="28"/>
        </w:rPr>
        <w:t>, подписанное руководителем некоммерческой организации, подтверждающее, что</w:t>
      </w:r>
      <w:r w:rsidR="002866E0">
        <w:rPr>
          <w:rFonts w:cs="Times New Roman"/>
          <w:szCs w:val="28"/>
        </w:rPr>
        <w:t xml:space="preserve"> некоммерческая организация не является </w:t>
      </w:r>
      <w:r w:rsidR="002866E0" w:rsidRPr="00053066">
        <w:rPr>
          <w:rFonts w:cs="Times New Roman"/>
          <w:szCs w:val="28"/>
        </w:rPr>
        <w:lastRenderedPageBreak/>
        <w:t>иностранным юридическим лицом, в том числе офшорн</w:t>
      </w:r>
      <w:r w:rsidR="00121A3E">
        <w:rPr>
          <w:rFonts w:cs="Times New Roman"/>
          <w:szCs w:val="28"/>
        </w:rPr>
        <w:t>ой компанией</w:t>
      </w:r>
      <w:r w:rsidR="002866E0" w:rsidRPr="00053066">
        <w:rPr>
          <w:rFonts w:cs="Times New Roman"/>
          <w:szCs w:val="28"/>
        </w:rPr>
        <w:t>,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r w:rsidR="002866E0" w:rsidRPr="002866E0">
        <w:t xml:space="preserve"> </w:t>
      </w:r>
      <w:r w:rsidR="002866E0" w:rsidRPr="002866E0">
        <w:rPr>
          <w:rFonts w:cs="Times New Roman"/>
          <w:szCs w:val="28"/>
        </w:rPr>
        <w:t>на 1 число месяца, предшествующего месяцу, в котором размещено объявление о проведении отбора;</w:t>
      </w:r>
      <w:r>
        <w:rPr>
          <w:rFonts w:cs="Times New Roman"/>
          <w:szCs w:val="28"/>
        </w:rPr>
        <w:t>»</w:t>
      </w:r>
      <w:r w:rsidR="00521936">
        <w:rPr>
          <w:rFonts w:cs="Times New Roman"/>
          <w:szCs w:val="28"/>
        </w:rPr>
        <w:t>.</w:t>
      </w:r>
    </w:p>
    <w:p w:rsidR="00C37511" w:rsidRDefault="00C37511" w:rsidP="004B0EF0">
      <w:pPr>
        <w:widowControl w:val="0"/>
        <w:rPr>
          <w:rFonts w:cs="Times New Roman"/>
          <w:szCs w:val="28"/>
        </w:rPr>
      </w:pPr>
    </w:p>
    <w:p w:rsidR="001C59FF" w:rsidRPr="00CE467E" w:rsidRDefault="001C59FF" w:rsidP="001C59FF">
      <w:pPr>
        <w:widowControl w:val="0"/>
        <w:rPr>
          <w:rFonts w:cs="Times New Roman"/>
          <w:szCs w:val="28"/>
        </w:rPr>
      </w:pPr>
    </w:p>
    <w:p w:rsidR="001C59FF" w:rsidRPr="00CE467E" w:rsidRDefault="001C59FF" w:rsidP="001C59FF">
      <w:pPr>
        <w:widowControl w:val="0"/>
        <w:ind w:firstLine="0"/>
        <w:rPr>
          <w:rFonts w:cs="Times New Roman"/>
          <w:szCs w:val="28"/>
        </w:rPr>
      </w:pPr>
      <w:r w:rsidRPr="00CE467E">
        <w:rPr>
          <w:rFonts w:cs="Times New Roman"/>
          <w:szCs w:val="28"/>
        </w:rPr>
        <w:t>Премьер-министр</w:t>
      </w:r>
    </w:p>
    <w:p w:rsidR="001C59FF" w:rsidRDefault="001C59FF" w:rsidP="00B17BA4">
      <w:pPr>
        <w:widowControl w:val="0"/>
        <w:ind w:firstLine="0"/>
      </w:pPr>
      <w:r w:rsidRPr="00CE467E">
        <w:rPr>
          <w:rFonts w:cs="Times New Roman"/>
          <w:szCs w:val="28"/>
        </w:rPr>
        <w:t>Республики Татарстан</w:t>
      </w:r>
      <w:r w:rsidRPr="00CE467E">
        <w:rPr>
          <w:rFonts w:cs="Times New Roman"/>
          <w:szCs w:val="28"/>
        </w:rPr>
        <w:tab/>
      </w:r>
      <w:r w:rsidRPr="00CE467E">
        <w:rPr>
          <w:rFonts w:cs="Times New Roman"/>
          <w:szCs w:val="28"/>
        </w:rPr>
        <w:tab/>
      </w:r>
      <w:r w:rsidRPr="00CE467E">
        <w:rPr>
          <w:rFonts w:cs="Times New Roman"/>
          <w:szCs w:val="28"/>
        </w:rPr>
        <w:tab/>
      </w:r>
      <w:r w:rsidRPr="00CE467E">
        <w:rPr>
          <w:rFonts w:cs="Times New Roman"/>
          <w:szCs w:val="28"/>
        </w:rPr>
        <w:tab/>
      </w:r>
      <w:r w:rsidRPr="00CE467E">
        <w:rPr>
          <w:rFonts w:cs="Times New Roman"/>
          <w:szCs w:val="28"/>
        </w:rPr>
        <w:tab/>
      </w:r>
      <w:r w:rsidRPr="00CE467E">
        <w:rPr>
          <w:rFonts w:cs="Times New Roman"/>
          <w:szCs w:val="28"/>
        </w:rPr>
        <w:tab/>
      </w:r>
      <w:r w:rsidRPr="00CE467E">
        <w:rPr>
          <w:rFonts w:cs="Times New Roman"/>
          <w:szCs w:val="28"/>
        </w:rPr>
        <w:tab/>
      </w:r>
      <w:r w:rsidRPr="00CE467E">
        <w:rPr>
          <w:rFonts w:cs="Times New Roman"/>
          <w:szCs w:val="28"/>
        </w:rPr>
        <w:tab/>
        <w:t xml:space="preserve"> </w:t>
      </w:r>
      <w:r w:rsidRPr="00CE467E">
        <w:rPr>
          <w:rFonts w:cs="Times New Roman"/>
          <w:szCs w:val="28"/>
        </w:rPr>
        <w:tab/>
        <w:t xml:space="preserve"> А.В.Песошин</w:t>
      </w:r>
    </w:p>
    <w:sectPr w:rsidR="001C59FF" w:rsidSect="001C59FF">
      <w:headerReference w:type="default" r:id="rId6"/>
      <w:pgSz w:w="11907" w:h="16840" w:code="9"/>
      <w:pgMar w:top="1134" w:right="567" w:bottom="1134" w:left="1134"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410" w:rsidRDefault="00A42410" w:rsidP="001C59FF">
      <w:r>
        <w:separator/>
      </w:r>
    </w:p>
  </w:endnote>
  <w:endnote w:type="continuationSeparator" w:id="0">
    <w:p w:rsidR="00A42410" w:rsidRDefault="00A42410" w:rsidP="001C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410" w:rsidRDefault="00A42410" w:rsidP="001C59FF">
      <w:r>
        <w:separator/>
      </w:r>
    </w:p>
  </w:footnote>
  <w:footnote w:type="continuationSeparator" w:id="0">
    <w:p w:rsidR="00A42410" w:rsidRDefault="00A42410" w:rsidP="001C5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870184"/>
      <w:docPartObj>
        <w:docPartGallery w:val="Page Numbers (Top of Page)"/>
        <w:docPartUnique/>
      </w:docPartObj>
    </w:sdtPr>
    <w:sdtEndPr/>
    <w:sdtContent>
      <w:p w:rsidR="001C59FF" w:rsidRDefault="001C59FF">
        <w:pPr>
          <w:pStyle w:val="a5"/>
          <w:jc w:val="center"/>
        </w:pPr>
        <w:r>
          <w:fldChar w:fldCharType="begin"/>
        </w:r>
        <w:r>
          <w:instrText>PAGE   \* MERGEFORMAT</w:instrText>
        </w:r>
        <w:r>
          <w:fldChar w:fldCharType="separate"/>
        </w:r>
        <w:r w:rsidR="00121A3E">
          <w:rPr>
            <w:noProof/>
          </w:rPr>
          <w:t>7</w:t>
        </w:r>
        <w:r>
          <w:fldChar w:fldCharType="end"/>
        </w:r>
      </w:p>
    </w:sdtContent>
  </w:sdt>
  <w:p w:rsidR="001C59FF" w:rsidRDefault="001C59F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708"/>
    <w:rsid w:val="00023319"/>
    <w:rsid w:val="0004243C"/>
    <w:rsid w:val="00045C00"/>
    <w:rsid w:val="00053066"/>
    <w:rsid w:val="001073B8"/>
    <w:rsid w:val="00121A3E"/>
    <w:rsid w:val="00154FA2"/>
    <w:rsid w:val="00177FE8"/>
    <w:rsid w:val="00193399"/>
    <w:rsid w:val="001A4504"/>
    <w:rsid w:val="001C59FF"/>
    <w:rsid w:val="001C6A94"/>
    <w:rsid w:val="001E3A94"/>
    <w:rsid w:val="002866E0"/>
    <w:rsid w:val="00293E19"/>
    <w:rsid w:val="00294628"/>
    <w:rsid w:val="002B2661"/>
    <w:rsid w:val="002B524B"/>
    <w:rsid w:val="00300C78"/>
    <w:rsid w:val="00313080"/>
    <w:rsid w:val="00326BED"/>
    <w:rsid w:val="00336648"/>
    <w:rsid w:val="003567BF"/>
    <w:rsid w:val="003A467D"/>
    <w:rsid w:val="003C1840"/>
    <w:rsid w:val="003F7874"/>
    <w:rsid w:val="0040604C"/>
    <w:rsid w:val="00451FEC"/>
    <w:rsid w:val="00481219"/>
    <w:rsid w:val="0049364F"/>
    <w:rsid w:val="004B0EF0"/>
    <w:rsid w:val="004F316C"/>
    <w:rsid w:val="005046FB"/>
    <w:rsid w:val="00521936"/>
    <w:rsid w:val="005E1012"/>
    <w:rsid w:val="00670767"/>
    <w:rsid w:val="006A414E"/>
    <w:rsid w:val="006C3BCD"/>
    <w:rsid w:val="006D249B"/>
    <w:rsid w:val="006F399E"/>
    <w:rsid w:val="00772B40"/>
    <w:rsid w:val="007B5C5F"/>
    <w:rsid w:val="007C08CC"/>
    <w:rsid w:val="007C7D6E"/>
    <w:rsid w:val="00800FFA"/>
    <w:rsid w:val="0083219B"/>
    <w:rsid w:val="008726D4"/>
    <w:rsid w:val="00884C9B"/>
    <w:rsid w:val="008B73C0"/>
    <w:rsid w:val="008C3502"/>
    <w:rsid w:val="00900A70"/>
    <w:rsid w:val="00921656"/>
    <w:rsid w:val="009338A7"/>
    <w:rsid w:val="0094291B"/>
    <w:rsid w:val="00963F14"/>
    <w:rsid w:val="00976A1C"/>
    <w:rsid w:val="009D6A03"/>
    <w:rsid w:val="009D6E3F"/>
    <w:rsid w:val="009E4995"/>
    <w:rsid w:val="009F50AD"/>
    <w:rsid w:val="00A42410"/>
    <w:rsid w:val="00A51B49"/>
    <w:rsid w:val="00A7741C"/>
    <w:rsid w:val="00A8353D"/>
    <w:rsid w:val="00AB0666"/>
    <w:rsid w:val="00B12A52"/>
    <w:rsid w:val="00B17BA4"/>
    <w:rsid w:val="00B70CBE"/>
    <w:rsid w:val="00BF4BFE"/>
    <w:rsid w:val="00C37511"/>
    <w:rsid w:val="00C61EA0"/>
    <w:rsid w:val="00C91F0C"/>
    <w:rsid w:val="00C97027"/>
    <w:rsid w:val="00CC0708"/>
    <w:rsid w:val="00CD4336"/>
    <w:rsid w:val="00CE467E"/>
    <w:rsid w:val="00DB1CE6"/>
    <w:rsid w:val="00DF040A"/>
    <w:rsid w:val="00DF51CB"/>
    <w:rsid w:val="00E269D9"/>
    <w:rsid w:val="00E570EE"/>
    <w:rsid w:val="00E6193C"/>
    <w:rsid w:val="00EC4B72"/>
    <w:rsid w:val="00EF62A5"/>
    <w:rsid w:val="00F64895"/>
    <w:rsid w:val="00F672C0"/>
    <w:rsid w:val="00FB4D49"/>
    <w:rsid w:val="00FD5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729ED"/>
  <w15:docId w15:val="{97AB2C61-BADF-47E3-A566-C03B65B2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0708"/>
    <w:rPr>
      <w:rFonts w:ascii="Segoe UI" w:hAnsi="Segoe UI" w:cs="Segoe UI"/>
      <w:sz w:val="18"/>
      <w:szCs w:val="18"/>
    </w:rPr>
  </w:style>
  <w:style w:type="character" w:customStyle="1" w:styleId="a4">
    <w:name w:val="Текст выноски Знак"/>
    <w:basedOn w:val="a0"/>
    <w:link w:val="a3"/>
    <w:uiPriority w:val="99"/>
    <w:semiHidden/>
    <w:rsid w:val="00CC0708"/>
    <w:rPr>
      <w:rFonts w:ascii="Segoe UI" w:hAnsi="Segoe UI" w:cs="Segoe UI"/>
      <w:sz w:val="18"/>
      <w:szCs w:val="18"/>
    </w:rPr>
  </w:style>
  <w:style w:type="paragraph" w:customStyle="1" w:styleId="s1">
    <w:name w:val="s_1"/>
    <w:basedOn w:val="a"/>
    <w:rsid w:val="001C59FF"/>
    <w:pPr>
      <w:spacing w:before="100" w:beforeAutospacing="1" w:after="100" w:afterAutospacing="1"/>
      <w:ind w:firstLine="0"/>
      <w:jc w:val="left"/>
    </w:pPr>
    <w:rPr>
      <w:rFonts w:eastAsia="Times New Roman" w:cs="Times New Roman"/>
      <w:sz w:val="24"/>
      <w:szCs w:val="24"/>
    </w:rPr>
  </w:style>
  <w:style w:type="paragraph" w:styleId="a5">
    <w:name w:val="header"/>
    <w:basedOn w:val="a"/>
    <w:link w:val="a6"/>
    <w:uiPriority w:val="99"/>
    <w:unhideWhenUsed/>
    <w:rsid w:val="001C59FF"/>
    <w:pPr>
      <w:tabs>
        <w:tab w:val="center" w:pos="4677"/>
        <w:tab w:val="right" w:pos="9355"/>
      </w:tabs>
    </w:pPr>
  </w:style>
  <w:style w:type="character" w:customStyle="1" w:styleId="a6">
    <w:name w:val="Верхний колонтитул Знак"/>
    <w:basedOn w:val="a0"/>
    <w:link w:val="a5"/>
    <w:uiPriority w:val="99"/>
    <w:rsid w:val="001C59FF"/>
  </w:style>
  <w:style w:type="paragraph" w:styleId="a7">
    <w:name w:val="footer"/>
    <w:basedOn w:val="a"/>
    <w:link w:val="a8"/>
    <w:uiPriority w:val="99"/>
    <w:unhideWhenUsed/>
    <w:rsid w:val="001C59FF"/>
    <w:pPr>
      <w:tabs>
        <w:tab w:val="center" w:pos="4677"/>
        <w:tab w:val="right" w:pos="9355"/>
      </w:tabs>
    </w:pPr>
  </w:style>
  <w:style w:type="character" w:customStyle="1" w:styleId="a8">
    <w:name w:val="Нижний колонтитул Знак"/>
    <w:basedOn w:val="a0"/>
    <w:link w:val="a7"/>
    <w:uiPriority w:val="99"/>
    <w:rsid w:val="001C5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76326">
      <w:bodyDiv w:val="1"/>
      <w:marLeft w:val="0"/>
      <w:marRight w:val="0"/>
      <w:marTop w:val="0"/>
      <w:marBottom w:val="0"/>
      <w:divBdr>
        <w:top w:val="none" w:sz="0" w:space="0" w:color="auto"/>
        <w:left w:val="none" w:sz="0" w:space="0" w:color="auto"/>
        <w:bottom w:val="none" w:sz="0" w:space="0" w:color="auto"/>
        <w:right w:val="none" w:sz="0" w:space="0" w:color="auto"/>
      </w:divBdr>
    </w:div>
    <w:div w:id="198338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7</Pages>
  <Words>2603</Words>
  <Characters>14842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Нуруллина З.К.</dc:creator>
  <cp:lastModifiedBy>Пользователь Windows</cp:lastModifiedBy>
  <cp:revision>6</cp:revision>
  <cp:lastPrinted>2022-08-01T07:34:00Z</cp:lastPrinted>
  <dcterms:created xsi:type="dcterms:W3CDTF">2023-03-14T07:54:00Z</dcterms:created>
  <dcterms:modified xsi:type="dcterms:W3CDTF">2023-03-14T09:22:00Z</dcterms:modified>
</cp:coreProperties>
</file>