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76" w:rsidRDefault="00101F76" w:rsidP="00101F76">
      <w:pPr>
        <w:ind w:firstLine="0"/>
      </w:pPr>
    </w:p>
    <w:p w:rsidR="00101F76" w:rsidRDefault="00101F76" w:rsidP="00101F76"/>
    <w:p w:rsidR="00101F76" w:rsidRDefault="00101F76" w:rsidP="00101F76"/>
    <w:p w:rsidR="00101F76" w:rsidRDefault="00101F76" w:rsidP="00101F76"/>
    <w:p w:rsidR="004B61DD" w:rsidRPr="00133C06" w:rsidRDefault="00496F61" w:rsidP="00133C06">
      <w:pPr>
        <w:pStyle w:val="1"/>
        <w:ind w:right="5622"/>
        <w:jc w:val="both"/>
        <w:rPr>
          <w:color w:val="auto"/>
          <w:sz w:val="28"/>
          <w:szCs w:val="28"/>
        </w:rPr>
      </w:pPr>
      <w:r w:rsidRPr="00133C06">
        <w:rPr>
          <w:rStyle w:val="a4"/>
          <w:b w:val="0"/>
          <w:bCs w:val="0"/>
          <w:color w:val="auto"/>
        </w:rPr>
        <w:t xml:space="preserve">О 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>внесении изменени</w:t>
      </w:r>
      <w:r w:rsidR="00133C06" w:rsidRPr="00133C06">
        <w:rPr>
          <w:rStyle w:val="a4"/>
          <w:b w:val="0"/>
          <w:bCs w:val="0"/>
          <w:color w:val="auto"/>
          <w:sz w:val="28"/>
          <w:szCs w:val="28"/>
        </w:rPr>
        <w:t>я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 xml:space="preserve"> в Положение о гранте </w:t>
      </w:r>
      <w:r w:rsidR="00133C06" w:rsidRPr="00133C06">
        <w:rPr>
          <w:rStyle w:val="a4"/>
          <w:b w:val="0"/>
          <w:bCs w:val="0"/>
          <w:color w:val="auto"/>
          <w:sz w:val="28"/>
          <w:szCs w:val="28"/>
        </w:rPr>
        <w:t>«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133C06" w:rsidRPr="00133C06">
        <w:rPr>
          <w:rStyle w:val="a4"/>
          <w:b w:val="0"/>
          <w:bCs w:val="0"/>
          <w:color w:val="auto"/>
          <w:sz w:val="28"/>
          <w:szCs w:val="28"/>
        </w:rPr>
        <w:t>»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 xml:space="preserve"> и порядке его предоставления, утвержденное постановлением Кабинета Министров Республики Татарстан от</w:t>
      </w:r>
      <w:r w:rsidR="00101F76">
        <w:rPr>
          <w:rStyle w:val="a4"/>
          <w:b w:val="0"/>
          <w:bCs w:val="0"/>
          <w:color w:val="auto"/>
          <w:sz w:val="28"/>
          <w:szCs w:val="28"/>
        </w:rPr>
        <w:t> 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 xml:space="preserve">21.06.2021 </w:t>
      </w:r>
      <w:r w:rsidR="00133C06" w:rsidRPr="00133C06">
        <w:rPr>
          <w:rStyle w:val="a4"/>
          <w:b w:val="0"/>
          <w:bCs w:val="0"/>
          <w:color w:val="auto"/>
          <w:sz w:val="28"/>
          <w:szCs w:val="28"/>
        </w:rPr>
        <w:t>№</w:t>
      </w:r>
      <w:r w:rsidR="00101F76">
        <w:rPr>
          <w:rStyle w:val="a4"/>
          <w:b w:val="0"/>
          <w:bCs w:val="0"/>
          <w:color w:val="auto"/>
          <w:sz w:val="28"/>
          <w:szCs w:val="28"/>
        </w:rPr>
        <w:t> </w:t>
      </w:r>
      <w:r w:rsidRPr="00133C06">
        <w:rPr>
          <w:rStyle w:val="a4"/>
          <w:b w:val="0"/>
          <w:bCs w:val="0"/>
          <w:color w:val="auto"/>
          <w:sz w:val="28"/>
          <w:szCs w:val="28"/>
        </w:rPr>
        <w:t xml:space="preserve">493 </w:t>
      </w:r>
    </w:p>
    <w:p w:rsidR="004B61DD" w:rsidRPr="00133C06" w:rsidRDefault="004B61DD">
      <w:pPr>
        <w:rPr>
          <w:sz w:val="28"/>
          <w:szCs w:val="28"/>
        </w:rPr>
      </w:pPr>
    </w:p>
    <w:p w:rsidR="004B61DD" w:rsidRPr="00133C06" w:rsidRDefault="00496F61">
      <w:pPr>
        <w:rPr>
          <w:sz w:val="28"/>
          <w:szCs w:val="28"/>
        </w:rPr>
      </w:pPr>
      <w:r w:rsidRPr="00133C06">
        <w:rPr>
          <w:sz w:val="28"/>
          <w:szCs w:val="28"/>
        </w:rPr>
        <w:t xml:space="preserve">Кабинет Министров Республики Татарстан </w:t>
      </w:r>
      <w:r w:rsidR="00133C06">
        <w:rPr>
          <w:sz w:val="28"/>
          <w:szCs w:val="28"/>
        </w:rPr>
        <w:t>ПОСТАНОВЛЯЕТ</w:t>
      </w:r>
      <w:r w:rsidRPr="00133C06">
        <w:rPr>
          <w:sz w:val="28"/>
          <w:szCs w:val="28"/>
        </w:rPr>
        <w:t>:</w:t>
      </w:r>
    </w:p>
    <w:p w:rsidR="00133C06" w:rsidRPr="00133C06" w:rsidRDefault="00133C06">
      <w:pPr>
        <w:rPr>
          <w:sz w:val="28"/>
          <w:szCs w:val="28"/>
        </w:rPr>
      </w:pPr>
    </w:p>
    <w:p w:rsidR="004B61DD" w:rsidRPr="00133C06" w:rsidRDefault="00496F61">
      <w:pPr>
        <w:rPr>
          <w:sz w:val="28"/>
          <w:szCs w:val="28"/>
        </w:rPr>
      </w:pPr>
      <w:r w:rsidRPr="009F2B0A">
        <w:rPr>
          <w:sz w:val="28"/>
          <w:szCs w:val="28"/>
        </w:rPr>
        <w:t xml:space="preserve">Внести в </w:t>
      </w:r>
      <w:r w:rsidR="006B2E77" w:rsidRPr="009F2B0A">
        <w:rPr>
          <w:rStyle w:val="a4"/>
          <w:color w:val="auto"/>
          <w:sz w:val="28"/>
          <w:szCs w:val="28"/>
        </w:rPr>
        <w:t xml:space="preserve">Положение </w:t>
      </w:r>
      <w:r w:rsidRPr="009F2B0A">
        <w:rPr>
          <w:sz w:val="28"/>
          <w:szCs w:val="28"/>
        </w:rPr>
        <w:t xml:space="preserve">о гранте </w:t>
      </w:r>
      <w:r w:rsidR="00133C06" w:rsidRPr="009F2B0A">
        <w:rPr>
          <w:sz w:val="28"/>
          <w:szCs w:val="28"/>
        </w:rPr>
        <w:t>«</w:t>
      </w:r>
      <w:r w:rsidRPr="009F2B0A">
        <w:rPr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101F76" w:rsidRPr="009F2B0A">
        <w:rPr>
          <w:sz w:val="28"/>
          <w:szCs w:val="28"/>
        </w:rPr>
        <w:t>»</w:t>
      </w:r>
      <w:r w:rsidRPr="009F2B0A">
        <w:rPr>
          <w:sz w:val="28"/>
          <w:szCs w:val="28"/>
        </w:rPr>
        <w:t xml:space="preserve"> и порядке его предоставления, утвержденное </w:t>
      </w:r>
      <w:r w:rsidRPr="009F2B0A">
        <w:rPr>
          <w:rStyle w:val="a4"/>
          <w:color w:val="auto"/>
          <w:sz w:val="28"/>
          <w:szCs w:val="28"/>
        </w:rPr>
        <w:t>постановлением</w:t>
      </w:r>
      <w:r w:rsidRPr="009F2B0A">
        <w:rPr>
          <w:sz w:val="28"/>
          <w:szCs w:val="28"/>
        </w:rPr>
        <w:t xml:space="preserve"> Кабинета Министров Республики Татарстан от</w:t>
      </w:r>
      <w:r w:rsidR="00101F76" w:rsidRPr="009F2B0A">
        <w:rPr>
          <w:sz w:val="28"/>
          <w:szCs w:val="28"/>
        </w:rPr>
        <w:t> </w:t>
      </w:r>
      <w:r w:rsidRPr="009F2B0A">
        <w:rPr>
          <w:sz w:val="28"/>
          <w:szCs w:val="28"/>
        </w:rPr>
        <w:t xml:space="preserve">21.06.2021 </w:t>
      </w:r>
      <w:r w:rsidR="00133C06" w:rsidRPr="009F2B0A">
        <w:rPr>
          <w:sz w:val="28"/>
          <w:szCs w:val="28"/>
        </w:rPr>
        <w:t>№</w:t>
      </w:r>
      <w:r w:rsidR="00101F76" w:rsidRPr="009F2B0A">
        <w:rPr>
          <w:sz w:val="28"/>
          <w:szCs w:val="28"/>
        </w:rPr>
        <w:t> </w:t>
      </w:r>
      <w:r w:rsidRPr="009F2B0A">
        <w:rPr>
          <w:sz w:val="28"/>
          <w:szCs w:val="28"/>
        </w:rPr>
        <w:t xml:space="preserve">493 </w:t>
      </w:r>
      <w:r w:rsidR="00133C06" w:rsidRPr="009F2B0A">
        <w:rPr>
          <w:sz w:val="28"/>
          <w:szCs w:val="28"/>
        </w:rPr>
        <w:t>«</w:t>
      </w:r>
      <w:r w:rsidRPr="009F2B0A">
        <w:rPr>
          <w:sz w:val="28"/>
          <w:szCs w:val="28"/>
        </w:rPr>
        <w:t xml:space="preserve">О гранте </w:t>
      </w:r>
      <w:r w:rsidR="00133C06" w:rsidRPr="009F2B0A">
        <w:rPr>
          <w:sz w:val="28"/>
          <w:szCs w:val="28"/>
        </w:rPr>
        <w:t>«</w:t>
      </w:r>
      <w:r w:rsidRPr="009F2B0A">
        <w:rPr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</w:t>
      </w:r>
      <w:r w:rsidR="00133C06" w:rsidRPr="009F2B0A">
        <w:rPr>
          <w:sz w:val="28"/>
          <w:szCs w:val="28"/>
        </w:rPr>
        <w:t xml:space="preserve"> профилей»</w:t>
      </w:r>
      <w:r w:rsidRPr="009F2B0A">
        <w:rPr>
          <w:sz w:val="28"/>
          <w:szCs w:val="28"/>
        </w:rPr>
        <w:t xml:space="preserve"> и порядке его предоставления</w:t>
      </w:r>
      <w:r w:rsidR="00133C06" w:rsidRPr="009F2B0A">
        <w:rPr>
          <w:sz w:val="28"/>
          <w:szCs w:val="28"/>
        </w:rPr>
        <w:t>» (с изменениями, внесенными постановлением Кабинета Министров Республики Татарстан от</w:t>
      </w:r>
      <w:r w:rsidR="00101F76" w:rsidRPr="009F2B0A">
        <w:rPr>
          <w:sz w:val="28"/>
          <w:szCs w:val="28"/>
        </w:rPr>
        <w:t> </w:t>
      </w:r>
      <w:r w:rsidR="00133C06" w:rsidRPr="009F2B0A">
        <w:rPr>
          <w:sz w:val="28"/>
          <w:szCs w:val="28"/>
        </w:rPr>
        <w:t>13.04.2023 №</w:t>
      </w:r>
      <w:r w:rsidR="00101F76" w:rsidRPr="009F2B0A">
        <w:rPr>
          <w:sz w:val="28"/>
          <w:szCs w:val="28"/>
        </w:rPr>
        <w:t> </w:t>
      </w:r>
      <w:r w:rsidR="00133C06" w:rsidRPr="009F2B0A">
        <w:rPr>
          <w:sz w:val="28"/>
          <w:szCs w:val="28"/>
        </w:rPr>
        <w:t xml:space="preserve">453), изменение, заменив </w:t>
      </w:r>
      <w:r w:rsidR="006B2E77" w:rsidRPr="009F2B0A">
        <w:rPr>
          <w:sz w:val="28"/>
          <w:szCs w:val="28"/>
        </w:rPr>
        <w:t xml:space="preserve">в пункте 4 </w:t>
      </w:r>
      <w:r w:rsidR="00133C06" w:rsidRPr="009F2B0A">
        <w:rPr>
          <w:sz w:val="28"/>
          <w:szCs w:val="28"/>
        </w:rPr>
        <w:t>цифры</w:t>
      </w:r>
      <w:r w:rsidR="00101F76" w:rsidRPr="009F2B0A">
        <w:rPr>
          <w:sz w:val="28"/>
          <w:szCs w:val="28"/>
        </w:rPr>
        <w:t> </w:t>
      </w:r>
      <w:r w:rsidR="00133C06" w:rsidRPr="009F2B0A">
        <w:rPr>
          <w:sz w:val="28"/>
          <w:szCs w:val="28"/>
        </w:rPr>
        <w:t>«203613,1» цифрами</w:t>
      </w:r>
      <w:r w:rsidR="00101F76" w:rsidRPr="009F2B0A">
        <w:rPr>
          <w:sz w:val="28"/>
          <w:szCs w:val="28"/>
        </w:rPr>
        <w:t> </w:t>
      </w:r>
      <w:r w:rsidR="00133C06" w:rsidRPr="009F2B0A">
        <w:rPr>
          <w:sz w:val="28"/>
          <w:szCs w:val="28"/>
        </w:rPr>
        <w:t>«</w:t>
      </w:r>
      <w:r w:rsidR="005D233A" w:rsidRPr="009F2B0A">
        <w:rPr>
          <w:sz w:val="28"/>
          <w:szCs w:val="28"/>
        </w:rPr>
        <w:t>211541,2</w:t>
      </w:r>
      <w:r w:rsidR="00133C06" w:rsidRPr="009F2B0A">
        <w:rPr>
          <w:sz w:val="28"/>
          <w:szCs w:val="28"/>
        </w:rPr>
        <w:t>».</w:t>
      </w:r>
    </w:p>
    <w:p w:rsidR="004B61DD" w:rsidRPr="00133C06" w:rsidRDefault="004B61DD">
      <w:pPr>
        <w:rPr>
          <w:sz w:val="28"/>
          <w:szCs w:val="28"/>
        </w:rPr>
      </w:pPr>
    </w:p>
    <w:p w:rsidR="00133C06" w:rsidRPr="00133C06" w:rsidRDefault="00133C06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09"/>
        <w:gridCol w:w="3306"/>
      </w:tblGrid>
      <w:tr w:rsidR="004B61DD" w:rsidRPr="00133C06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4B61DD" w:rsidRPr="00133C06" w:rsidRDefault="00496F61">
            <w:pPr>
              <w:pStyle w:val="a6"/>
              <w:rPr>
                <w:sz w:val="28"/>
                <w:szCs w:val="28"/>
              </w:rPr>
            </w:pPr>
            <w:r w:rsidRPr="00133C06">
              <w:rPr>
                <w:sz w:val="28"/>
                <w:szCs w:val="28"/>
              </w:rPr>
              <w:t>Премьер-министр</w:t>
            </w:r>
            <w:r w:rsidRPr="00133C06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4B61DD" w:rsidRPr="00133C06" w:rsidRDefault="00101F76">
            <w:pPr>
              <w:pStyle w:val="a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496F61" w:rsidRPr="00133C06">
              <w:rPr>
                <w:sz w:val="28"/>
                <w:szCs w:val="28"/>
              </w:rPr>
              <w:t>Песошин</w:t>
            </w:r>
          </w:p>
        </w:tc>
      </w:tr>
    </w:tbl>
    <w:p w:rsidR="00133C06" w:rsidRDefault="00133C06"/>
    <w:p w:rsidR="00133C06" w:rsidRPr="00133C06" w:rsidRDefault="00133C06" w:rsidP="009F2B0A">
      <w:pPr>
        <w:jc w:val="center"/>
        <w:rPr>
          <w:sz w:val="28"/>
          <w:szCs w:val="28"/>
        </w:rPr>
      </w:pPr>
      <w:bookmarkStart w:id="0" w:name="_GoBack"/>
      <w:bookmarkEnd w:id="0"/>
    </w:p>
    <w:sectPr w:rsidR="00133C06" w:rsidRPr="00133C06" w:rsidSect="00101F76">
      <w:headerReference w:type="default" r:id="rId7"/>
      <w:footerReference w:type="default" r:id="rId8"/>
      <w:pgSz w:w="11900" w:h="16800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10" w:rsidRDefault="005A1110">
      <w:r>
        <w:separator/>
      </w:r>
    </w:p>
  </w:endnote>
  <w:endnote w:type="continuationSeparator" w:id="0">
    <w:p w:rsidR="005A1110" w:rsidRDefault="005A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4FA" w:rsidRDefault="00C4761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10" w:rsidRDefault="005A1110">
      <w:r>
        <w:separator/>
      </w:r>
    </w:p>
  </w:footnote>
  <w:footnote w:type="continuationSeparator" w:id="0">
    <w:p w:rsidR="005A1110" w:rsidRDefault="005A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DD" w:rsidRDefault="004B61D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06"/>
    <w:rsid w:val="00101F76"/>
    <w:rsid w:val="00133C06"/>
    <w:rsid w:val="001664FA"/>
    <w:rsid w:val="001A7755"/>
    <w:rsid w:val="003F2960"/>
    <w:rsid w:val="00496F61"/>
    <w:rsid w:val="004B61DD"/>
    <w:rsid w:val="005A1110"/>
    <w:rsid w:val="005D233A"/>
    <w:rsid w:val="006B2E77"/>
    <w:rsid w:val="009F2B0A"/>
    <w:rsid w:val="00A70AE3"/>
    <w:rsid w:val="00C02845"/>
    <w:rsid w:val="00C47613"/>
    <w:rsid w:val="00D55174"/>
    <w:rsid w:val="00D70AA3"/>
    <w:rsid w:val="00DA7B6D"/>
    <w:rsid w:val="00F3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92775"/>
  <w14:defaultImageDpi w14:val="0"/>
  <w15:docId w15:val="{1B750FB2-6745-4276-9DB9-99FC1DC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Алина Мустафина</cp:lastModifiedBy>
  <cp:revision>2</cp:revision>
  <dcterms:created xsi:type="dcterms:W3CDTF">2023-09-07T14:15:00Z</dcterms:created>
  <dcterms:modified xsi:type="dcterms:W3CDTF">2023-09-07T14:15:00Z</dcterms:modified>
</cp:coreProperties>
</file>