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5E" w:rsidRPr="007D4386" w:rsidRDefault="00FB1C5E" w:rsidP="007D4386">
      <w:pPr>
        <w:widowControl w:val="0"/>
        <w:spacing w:after="0" w:line="240" w:lineRule="auto"/>
        <w:ind w:right="4535"/>
        <w:jc w:val="both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</w:p>
    <w:p w:rsidR="00FB1C5E" w:rsidRPr="007D4386" w:rsidRDefault="00FB1C5E" w:rsidP="007D4386">
      <w:pPr>
        <w:widowControl w:val="0"/>
        <w:spacing w:after="0" w:line="240" w:lineRule="auto"/>
        <w:ind w:right="4535"/>
        <w:jc w:val="both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</w:p>
    <w:p w:rsidR="00FB1C5E" w:rsidRPr="007D4386" w:rsidRDefault="00FB1C5E" w:rsidP="007D4386">
      <w:pPr>
        <w:widowControl w:val="0"/>
        <w:spacing w:after="0" w:line="240" w:lineRule="auto"/>
        <w:ind w:right="4535"/>
        <w:jc w:val="both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</w:p>
    <w:p w:rsidR="00FB1C5E" w:rsidRPr="007D4386" w:rsidRDefault="00FB1C5E" w:rsidP="007D4386">
      <w:pPr>
        <w:widowControl w:val="0"/>
        <w:spacing w:after="0" w:line="240" w:lineRule="auto"/>
        <w:ind w:right="4535"/>
        <w:jc w:val="both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</w:p>
    <w:p w:rsidR="00FB1C5E" w:rsidRPr="007D4386" w:rsidRDefault="00FB1C5E" w:rsidP="007D4386">
      <w:pPr>
        <w:widowControl w:val="0"/>
        <w:spacing w:after="0" w:line="240" w:lineRule="auto"/>
        <w:ind w:right="4535"/>
        <w:jc w:val="both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</w:p>
    <w:p w:rsidR="00FB1C5E" w:rsidRPr="007D4386" w:rsidRDefault="00FB1C5E" w:rsidP="007D4386">
      <w:pPr>
        <w:widowControl w:val="0"/>
        <w:spacing w:after="0" w:line="240" w:lineRule="auto"/>
        <w:ind w:right="4535"/>
        <w:jc w:val="both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</w:p>
    <w:p w:rsidR="00FB1C5E" w:rsidRPr="007D4386" w:rsidRDefault="00FB1C5E" w:rsidP="007D4386">
      <w:pPr>
        <w:widowControl w:val="0"/>
        <w:spacing w:after="0" w:line="240" w:lineRule="auto"/>
        <w:ind w:right="4535"/>
        <w:jc w:val="both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</w:p>
    <w:p w:rsidR="005C7C70" w:rsidRPr="007D4386" w:rsidRDefault="005C7C70" w:rsidP="007D4386">
      <w:pPr>
        <w:widowControl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7D4386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br/>
      </w:r>
      <w:r w:rsidRPr="007D4386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br/>
      </w:r>
    </w:p>
    <w:p w:rsidR="005C7C70" w:rsidRPr="007D4386" w:rsidRDefault="005C7C70" w:rsidP="007D4386">
      <w:pPr>
        <w:widowControl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5C7C70" w:rsidRPr="007D4386" w:rsidRDefault="005C7C70" w:rsidP="007D4386">
      <w:pPr>
        <w:widowControl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5C7C70" w:rsidRPr="007D4386" w:rsidRDefault="005C7C70" w:rsidP="007D4386">
      <w:pPr>
        <w:widowControl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5C7C70" w:rsidRPr="007D4386" w:rsidRDefault="005C7C70" w:rsidP="007D4386">
      <w:pPr>
        <w:widowControl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7D4386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</w:t>
      </w:r>
      <w:r w:rsidR="007D4386">
        <w:rPr>
          <w:rFonts w:ascii="Times New Roman" w:hAnsi="Times New Roman" w:cs="Times New Roman"/>
          <w:sz w:val="28"/>
          <w:szCs w:val="28"/>
        </w:rPr>
        <w:t>-</w:t>
      </w:r>
      <w:r w:rsidRPr="007D4386">
        <w:rPr>
          <w:rFonts w:ascii="Times New Roman" w:hAnsi="Times New Roman" w:cs="Times New Roman"/>
          <w:sz w:val="28"/>
          <w:szCs w:val="28"/>
        </w:rPr>
        <w:t>стан от 30.03.2019 № 248 «Об утверждении Порядка выплаты штрафа за неисполнение обязательств по договору о целевом обучении по образовательным програм</w:t>
      </w:r>
      <w:r w:rsidR="007D4386">
        <w:rPr>
          <w:rFonts w:ascii="Times New Roman" w:hAnsi="Times New Roman" w:cs="Times New Roman"/>
          <w:sz w:val="28"/>
          <w:szCs w:val="28"/>
        </w:rPr>
        <w:t>-</w:t>
      </w:r>
      <w:r w:rsidRPr="007D4386">
        <w:rPr>
          <w:rFonts w:ascii="Times New Roman" w:hAnsi="Times New Roman" w:cs="Times New Roman"/>
          <w:sz w:val="28"/>
          <w:szCs w:val="28"/>
        </w:rPr>
        <w:t>мам высшего образования, порядка и оснований освобождения сторон договора о целевом обучении от его выплаты, порядка определения его размера и направления на финансовое обеспечение образовательной деятельности по образо</w:t>
      </w:r>
      <w:r w:rsidR="007D4386">
        <w:rPr>
          <w:rFonts w:ascii="Times New Roman" w:hAnsi="Times New Roman" w:cs="Times New Roman"/>
          <w:sz w:val="28"/>
          <w:szCs w:val="28"/>
        </w:rPr>
        <w:t>-</w:t>
      </w:r>
      <w:r w:rsidRPr="007D4386">
        <w:rPr>
          <w:rFonts w:ascii="Times New Roman" w:hAnsi="Times New Roman" w:cs="Times New Roman"/>
          <w:sz w:val="28"/>
          <w:szCs w:val="28"/>
        </w:rPr>
        <w:t>вательным программам высшего образо</w:t>
      </w:r>
      <w:r w:rsidR="007D4386">
        <w:rPr>
          <w:rFonts w:ascii="Times New Roman" w:hAnsi="Times New Roman" w:cs="Times New Roman"/>
          <w:sz w:val="28"/>
          <w:szCs w:val="28"/>
        </w:rPr>
        <w:t>-</w:t>
      </w:r>
      <w:r w:rsidRPr="007D4386">
        <w:rPr>
          <w:rFonts w:ascii="Times New Roman" w:hAnsi="Times New Roman" w:cs="Times New Roman"/>
          <w:sz w:val="28"/>
          <w:szCs w:val="28"/>
        </w:rPr>
        <w:t>вания, осуществляемой за счет средств бюджета Республики Татарстан»</w:t>
      </w:r>
    </w:p>
    <w:p w:rsidR="005C7C70" w:rsidRDefault="005C7C70" w:rsidP="007D4386">
      <w:pPr>
        <w:widowControl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</w:p>
    <w:p w:rsidR="007D4386" w:rsidRPr="007D4386" w:rsidRDefault="007D4386" w:rsidP="007D4386">
      <w:pPr>
        <w:widowControl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</w:p>
    <w:p w:rsidR="005C7C70" w:rsidRPr="007D4386" w:rsidRDefault="005C7C70" w:rsidP="007D4386">
      <w:pPr>
        <w:widowControl w:val="0"/>
        <w:tabs>
          <w:tab w:val="left" w:pos="426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438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C7C70" w:rsidRPr="007D4386" w:rsidRDefault="005C7C70" w:rsidP="007D4386">
      <w:pPr>
        <w:widowControl w:val="0"/>
        <w:tabs>
          <w:tab w:val="left" w:pos="426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7C70" w:rsidRPr="007D4386" w:rsidRDefault="005C7C70" w:rsidP="007D4386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86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                             от 30.03.2019 № 248 «Об утверждении Порядка выплаты штрафа за неисполнение обязательств по договору о целевом обучении по образовательным программам высшего образования, порядка и оснований освобождения сторон договора о целевом обучении от его выплаты, порядка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бюджета Республики Татарстан» (с изменениями, внесенными постановлениями Кабинета Министров Республики Татарстан от 20.08.2021 № 753, от 01.12.2021 № 1158</w:t>
      </w:r>
      <w:r w:rsidR="00173C58" w:rsidRPr="007D4386">
        <w:rPr>
          <w:rFonts w:ascii="Times New Roman" w:hAnsi="Times New Roman" w:cs="Times New Roman"/>
          <w:sz w:val="28"/>
          <w:szCs w:val="28"/>
        </w:rPr>
        <w:t xml:space="preserve">, </w:t>
      </w:r>
      <w:r w:rsidR="00182D21" w:rsidRPr="007D438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3C58" w:rsidRPr="007D4386">
        <w:rPr>
          <w:rFonts w:ascii="Times New Roman" w:hAnsi="Times New Roman" w:cs="Times New Roman"/>
          <w:sz w:val="28"/>
          <w:szCs w:val="28"/>
        </w:rPr>
        <w:t>от 28.11.2023 № 1524</w:t>
      </w:r>
      <w:r w:rsidRPr="007D4386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5C7C70" w:rsidRPr="007D4386" w:rsidRDefault="005C7C70" w:rsidP="007D4386">
      <w:pPr>
        <w:pStyle w:val="a3"/>
        <w:widowControl w:val="0"/>
        <w:tabs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86">
        <w:rPr>
          <w:rFonts w:ascii="Times New Roman" w:hAnsi="Times New Roman" w:cs="Times New Roman"/>
          <w:sz w:val="28"/>
          <w:szCs w:val="28"/>
        </w:rPr>
        <w:t xml:space="preserve">наименование изложить в следующей редакции: </w:t>
      </w:r>
    </w:p>
    <w:p w:rsidR="005C7C70" w:rsidRPr="007D4386" w:rsidRDefault="005C7C70" w:rsidP="007D4386">
      <w:pPr>
        <w:pStyle w:val="a3"/>
        <w:widowControl w:val="0"/>
        <w:tabs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86">
        <w:rPr>
          <w:rFonts w:ascii="Times New Roman" w:hAnsi="Times New Roman" w:cs="Times New Roman"/>
          <w:sz w:val="28"/>
          <w:szCs w:val="28"/>
        </w:rPr>
        <w:t xml:space="preserve">«Об утверждении Порядка выплаты штрафа за неисполнение обязательств по договору о целевом обучении по образовательным </w:t>
      </w:r>
      <w:r w:rsidR="00F80990" w:rsidRPr="007D4386">
        <w:rPr>
          <w:rFonts w:ascii="Times New Roman" w:hAnsi="Times New Roman" w:cs="Times New Roman"/>
          <w:sz w:val="28"/>
          <w:szCs w:val="28"/>
        </w:rPr>
        <w:t xml:space="preserve">программам высшего образования </w:t>
      </w:r>
      <w:r w:rsidRPr="007D4386">
        <w:rPr>
          <w:rFonts w:ascii="Times New Roman" w:hAnsi="Times New Roman" w:cs="Times New Roman"/>
          <w:sz w:val="28"/>
          <w:szCs w:val="28"/>
        </w:rPr>
        <w:lastRenderedPageBreak/>
        <w:t>за счет бюджетных ассигнова</w:t>
      </w:r>
      <w:r w:rsidR="00AD2931" w:rsidRPr="007D4386">
        <w:rPr>
          <w:rFonts w:ascii="Times New Roman" w:hAnsi="Times New Roman" w:cs="Times New Roman"/>
          <w:sz w:val="28"/>
          <w:szCs w:val="28"/>
        </w:rPr>
        <w:t xml:space="preserve">ний бюджета Республики Татарстан, </w:t>
      </w:r>
      <w:r w:rsidR="00F80990" w:rsidRPr="007D4386">
        <w:rPr>
          <w:rFonts w:ascii="Times New Roman" w:hAnsi="Times New Roman" w:cs="Times New Roman"/>
          <w:sz w:val="28"/>
          <w:szCs w:val="28"/>
          <w:lang w:val="tt-RU"/>
        </w:rPr>
        <w:t xml:space="preserve">порядка </w:t>
      </w:r>
      <w:r w:rsidR="00AD2931" w:rsidRPr="007D4386">
        <w:rPr>
          <w:rFonts w:ascii="Times New Roman" w:hAnsi="Times New Roman" w:cs="Times New Roman"/>
          <w:sz w:val="28"/>
          <w:szCs w:val="28"/>
        </w:rPr>
        <w:t>определения его размера и зачисления в бюджет Республики Татарстан</w:t>
      </w:r>
      <w:r w:rsidRPr="007D4386">
        <w:rPr>
          <w:rFonts w:ascii="Times New Roman" w:hAnsi="Times New Roman" w:cs="Times New Roman"/>
          <w:sz w:val="28"/>
          <w:szCs w:val="28"/>
        </w:rPr>
        <w:t>»;</w:t>
      </w:r>
    </w:p>
    <w:p w:rsidR="005C7C70" w:rsidRPr="007D4386" w:rsidRDefault="005C7C70" w:rsidP="007D4386">
      <w:pPr>
        <w:pStyle w:val="a3"/>
        <w:widowControl w:val="0"/>
        <w:tabs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86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5C7C70" w:rsidRPr="007D4386" w:rsidRDefault="005C7C70" w:rsidP="007D4386">
      <w:pPr>
        <w:pStyle w:val="a3"/>
        <w:widowControl w:val="0"/>
        <w:tabs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86">
        <w:rPr>
          <w:rFonts w:ascii="Times New Roman" w:hAnsi="Times New Roman" w:cs="Times New Roman"/>
          <w:sz w:val="28"/>
          <w:szCs w:val="28"/>
        </w:rPr>
        <w:t>«1.</w:t>
      </w:r>
      <w:r w:rsidR="007D4386">
        <w:rPr>
          <w:rFonts w:ascii="Times New Roman" w:hAnsi="Times New Roman" w:cs="Times New Roman"/>
          <w:sz w:val="28"/>
          <w:szCs w:val="28"/>
        </w:rPr>
        <w:t> </w:t>
      </w:r>
      <w:r w:rsidRPr="007D4386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выплаты штрафа за неисполнение обязательств по договору о целевом обучении по образовательным </w:t>
      </w:r>
      <w:r w:rsidR="00F80990" w:rsidRPr="007D4386">
        <w:rPr>
          <w:rFonts w:ascii="Times New Roman" w:hAnsi="Times New Roman" w:cs="Times New Roman"/>
          <w:sz w:val="28"/>
          <w:szCs w:val="28"/>
        </w:rPr>
        <w:t xml:space="preserve">программам высшего образования </w:t>
      </w:r>
      <w:r w:rsidRPr="007D4386">
        <w:rPr>
          <w:rFonts w:ascii="Times New Roman" w:hAnsi="Times New Roman" w:cs="Times New Roman"/>
          <w:sz w:val="28"/>
          <w:szCs w:val="28"/>
        </w:rPr>
        <w:t>за счет бюджетных ассигнований бюджета Республики Татарстан</w:t>
      </w:r>
      <w:r w:rsidR="00AD2931" w:rsidRPr="007D4386">
        <w:rPr>
          <w:rFonts w:ascii="Times New Roman" w:hAnsi="Times New Roman" w:cs="Times New Roman"/>
          <w:sz w:val="28"/>
          <w:szCs w:val="28"/>
        </w:rPr>
        <w:t xml:space="preserve">, </w:t>
      </w:r>
      <w:r w:rsidR="00F80990" w:rsidRPr="007D4386">
        <w:rPr>
          <w:rFonts w:ascii="Times New Roman" w:hAnsi="Times New Roman" w:cs="Times New Roman"/>
          <w:sz w:val="28"/>
          <w:szCs w:val="28"/>
          <w:lang w:val="tt-RU"/>
        </w:rPr>
        <w:t xml:space="preserve">порядок </w:t>
      </w:r>
      <w:r w:rsidR="00AD2931" w:rsidRPr="007D4386">
        <w:rPr>
          <w:rFonts w:ascii="Times New Roman" w:hAnsi="Times New Roman" w:cs="Times New Roman"/>
          <w:sz w:val="28"/>
          <w:szCs w:val="28"/>
        </w:rPr>
        <w:t>определения его размера и зачисления в бюджет Республики Татарстан</w:t>
      </w:r>
      <w:r w:rsidRPr="007D4386">
        <w:rPr>
          <w:rFonts w:ascii="Times New Roman" w:hAnsi="Times New Roman" w:cs="Times New Roman"/>
          <w:sz w:val="28"/>
          <w:szCs w:val="28"/>
        </w:rPr>
        <w:t>.»;</w:t>
      </w:r>
    </w:p>
    <w:p w:rsidR="005C7C70" w:rsidRPr="007D4386" w:rsidRDefault="005C7C70" w:rsidP="007D4386">
      <w:pPr>
        <w:pStyle w:val="a3"/>
        <w:widowControl w:val="0"/>
        <w:tabs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86">
        <w:rPr>
          <w:rFonts w:ascii="Times New Roman" w:hAnsi="Times New Roman" w:cs="Times New Roman"/>
          <w:sz w:val="28"/>
          <w:szCs w:val="28"/>
        </w:rPr>
        <w:t>Порядок выплаты штрафа за неисполнение обязательств по договору о целевом обучении по образовательным программам высшего образования, поряд</w:t>
      </w:r>
      <w:r w:rsidR="006D5FF6" w:rsidRPr="007D4386">
        <w:rPr>
          <w:rFonts w:ascii="Times New Roman" w:hAnsi="Times New Roman" w:cs="Times New Roman"/>
          <w:sz w:val="28"/>
          <w:szCs w:val="28"/>
        </w:rPr>
        <w:t>ок</w:t>
      </w:r>
      <w:r w:rsidRPr="007D4386">
        <w:rPr>
          <w:rFonts w:ascii="Times New Roman" w:hAnsi="Times New Roman" w:cs="Times New Roman"/>
          <w:sz w:val="28"/>
          <w:szCs w:val="28"/>
        </w:rPr>
        <w:t xml:space="preserve"> и основани</w:t>
      </w:r>
      <w:r w:rsidR="006D5FF6" w:rsidRPr="007D4386">
        <w:rPr>
          <w:rFonts w:ascii="Times New Roman" w:hAnsi="Times New Roman" w:cs="Times New Roman"/>
          <w:sz w:val="28"/>
          <w:szCs w:val="28"/>
        </w:rPr>
        <w:t>я</w:t>
      </w:r>
      <w:r w:rsidRPr="007D4386">
        <w:rPr>
          <w:rFonts w:ascii="Times New Roman" w:hAnsi="Times New Roman" w:cs="Times New Roman"/>
          <w:sz w:val="28"/>
          <w:szCs w:val="28"/>
        </w:rPr>
        <w:t xml:space="preserve"> освобождения сторон договора о целевом обучении от его выплаты, поряд</w:t>
      </w:r>
      <w:r w:rsidR="006D5FF6" w:rsidRPr="007D4386">
        <w:rPr>
          <w:rFonts w:ascii="Times New Roman" w:hAnsi="Times New Roman" w:cs="Times New Roman"/>
          <w:sz w:val="28"/>
          <w:szCs w:val="28"/>
        </w:rPr>
        <w:t>ок</w:t>
      </w:r>
      <w:r w:rsidRPr="007D4386">
        <w:rPr>
          <w:rFonts w:ascii="Times New Roman" w:hAnsi="Times New Roman" w:cs="Times New Roman"/>
          <w:sz w:val="28"/>
          <w:szCs w:val="28"/>
        </w:rPr>
        <w:t xml:space="preserve">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бюджета Рес</w:t>
      </w:r>
      <w:r w:rsidR="008F4BBE" w:rsidRPr="007D4386">
        <w:rPr>
          <w:rFonts w:ascii="Times New Roman" w:hAnsi="Times New Roman" w:cs="Times New Roman"/>
          <w:sz w:val="28"/>
          <w:szCs w:val="28"/>
        </w:rPr>
        <w:t>публики Татарстан</w:t>
      </w:r>
      <w:r w:rsidR="005330E2" w:rsidRPr="007D4386">
        <w:rPr>
          <w:rFonts w:ascii="Times New Roman" w:hAnsi="Times New Roman" w:cs="Times New Roman"/>
          <w:sz w:val="28"/>
          <w:szCs w:val="28"/>
        </w:rPr>
        <w:t>, утвержденный указанным постановлением,</w:t>
      </w:r>
      <w:r w:rsidR="008F4BBE" w:rsidRPr="007D4386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FB1C5E" w:rsidRPr="007D4386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FB1C5E" w:rsidRDefault="000E3E4A" w:rsidP="007D4386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86">
        <w:rPr>
          <w:rFonts w:ascii="Times New Roman" w:hAnsi="Times New Roman" w:cs="Times New Roman"/>
          <w:sz w:val="28"/>
          <w:szCs w:val="28"/>
        </w:rPr>
        <w:t>Установить, что н</w:t>
      </w:r>
      <w:r w:rsidR="00FB1C5E" w:rsidRPr="007D4386">
        <w:rPr>
          <w:rFonts w:ascii="Times New Roman" w:hAnsi="Times New Roman" w:cs="Times New Roman"/>
          <w:sz w:val="28"/>
          <w:szCs w:val="28"/>
        </w:rPr>
        <w:t>астоящее постановление вступает в силу с 1 мая 2024 года.</w:t>
      </w:r>
    </w:p>
    <w:p w:rsidR="007D4386" w:rsidRDefault="007D4386" w:rsidP="007D4386">
      <w:pPr>
        <w:pStyle w:val="a3"/>
        <w:widowControl w:val="0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D4386" w:rsidRDefault="007D4386" w:rsidP="007D4386">
      <w:pPr>
        <w:pStyle w:val="a3"/>
        <w:widowControl w:val="0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D4386" w:rsidRDefault="007D4386" w:rsidP="007D4386">
      <w:pPr>
        <w:pStyle w:val="a3"/>
        <w:widowControl w:val="0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D4386" w:rsidRPr="00E723ED" w:rsidRDefault="007D4386" w:rsidP="00E723ED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3ED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7D4386" w:rsidRPr="00E723ED" w:rsidRDefault="007D4386" w:rsidP="00E723ED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3ED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                                    </w:t>
      </w:r>
      <w:r w:rsidRPr="00E723ED">
        <w:rPr>
          <w:rFonts w:ascii="Times New Roman" w:hAnsi="Times New Roman" w:cs="Times New Roman"/>
          <w:b w:val="0"/>
          <w:sz w:val="28"/>
          <w:szCs w:val="28"/>
        </w:rPr>
        <w:tab/>
      </w:r>
      <w:r w:rsidRPr="00E723ED">
        <w:rPr>
          <w:rFonts w:ascii="Times New Roman" w:hAnsi="Times New Roman" w:cs="Times New Roman"/>
          <w:b w:val="0"/>
          <w:sz w:val="28"/>
          <w:szCs w:val="28"/>
        </w:rPr>
        <w:tab/>
      </w:r>
      <w:r w:rsidRPr="00E723ED">
        <w:rPr>
          <w:rFonts w:ascii="Times New Roman" w:hAnsi="Times New Roman" w:cs="Times New Roman"/>
          <w:b w:val="0"/>
          <w:sz w:val="28"/>
          <w:szCs w:val="28"/>
        </w:rPr>
        <w:tab/>
      </w:r>
      <w:r w:rsidRPr="00E723ED">
        <w:rPr>
          <w:rFonts w:ascii="Times New Roman" w:hAnsi="Times New Roman" w:cs="Times New Roman"/>
          <w:b w:val="0"/>
          <w:sz w:val="28"/>
          <w:szCs w:val="28"/>
        </w:rPr>
        <w:tab/>
      </w:r>
      <w:r w:rsidRPr="00E723ED">
        <w:rPr>
          <w:rFonts w:ascii="Times New Roman" w:hAnsi="Times New Roman" w:cs="Times New Roman"/>
          <w:b w:val="0"/>
          <w:sz w:val="28"/>
          <w:szCs w:val="28"/>
        </w:rPr>
        <w:tab/>
        <w:t xml:space="preserve"> А.В.Песошин                                           </w:t>
      </w:r>
    </w:p>
    <w:p w:rsidR="007D4386" w:rsidRPr="007D4386" w:rsidRDefault="007D4386" w:rsidP="007D4386">
      <w:pPr>
        <w:pStyle w:val="a3"/>
        <w:widowControl w:val="0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C5E" w:rsidRPr="00E25264" w:rsidRDefault="00FB1C5E" w:rsidP="007D4386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C70" w:rsidRPr="00E25264" w:rsidRDefault="005C7C70" w:rsidP="00FA4C30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C7C70" w:rsidRPr="00E25264" w:rsidRDefault="005C7C70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C7C70" w:rsidRPr="00E25264" w:rsidRDefault="005C7C70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C7C70" w:rsidRPr="00E25264" w:rsidRDefault="005C7C70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C7C70" w:rsidRPr="00E25264" w:rsidRDefault="005C7C70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D4386" w:rsidRDefault="007D4386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sectPr w:rsidR="007D4386" w:rsidSect="007D4386"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D4386" w:rsidRDefault="00FB1C5E" w:rsidP="007D4386">
      <w:pPr>
        <w:pStyle w:val="a3"/>
        <w:widowControl w:val="0"/>
        <w:ind w:left="6804"/>
        <w:jc w:val="both"/>
        <w:rPr>
          <w:rFonts w:ascii="Times New Roman" w:hAnsi="Times New Roman" w:cs="Times New Roman"/>
          <w:sz w:val="28"/>
          <w:lang w:eastAsia="ru-RU"/>
        </w:rPr>
      </w:pPr>
      <w:r w:rsidRPr="00E25264">
        <w:rPr>
          <w:rFonts w:ascii="Times New Roman" w:hAnsi="Times New Roman" w:cs="Times New Roman"/>
          <w:sz w:val="28"/>
          <w:lang w:eastAsia="ru-RU"/>
        </w:rPr>
        <w:lastRenderedPageBreak/>
        <w:t>Утвержден</w:t>
      </w:r>
      <w:r w:rsidRPr="00E25264">
        <w:rPr>
          <w:rFonts w:ascii="Times New Roman" w:hAnsi="Times New Roman" w:cs="Times New Roman"/>
          <w:sz w:val="28"/>
          <w:lang w:eastAsia="ru-RU"/>
        </w:rPr>
        <w:br/>
        <w:t>постановлением</w:t>
      </w:r>
      <w:r w:rsidRPr="00E25264">
        <w:rPr>
          <w:rFonts w:ascii="Times New Roman" w:hAnsi="Times New Roman" w:cs="Times New Roman"/>
          <w:sz w:val="28"/>
          <w:lang w:eastAsia="ru-RU"/>
        </w:rPr>
        <w:br/>
        <w:t>Кабинета Министров</w:t>
      </w:r>
    </w:p>
    <w:p w:rsidR="007D4386" w:rsidRDefault="00FB1C5E" w:rsidP="007D4386">
      <w:pPr>
        <w:pStyle w:val="a3"/>
        <w:widowControl w:val="0"/>
        <w:ind w:left="6804"/>
        <w:jc w:val="both"/>
        <w:rPr>
          <w:rFonts w:ascii="Times New Roman" w:hAnsi="Times New Roman" w:cs="Times New Roman"/>
          <w:sz w:val="28"/>
          <w:lang w:eastAsia="ru-RU"/>
        </w:rPr>
      </w:pPr>
      <w:r w:rsidRPr="00E25264">
        <w:rPr>
          <w:rFonts w:ascii="Times New Roman" w:hAnsi="Times New Roman" w:cs="Times New Roman"/>
          <w:sz w:val="28"/>
          <w:lang w:eastAsia="ru-RU"/>
        </w:rPr>
        <w:t>Республики Татарстан</w:t>
      </w:r>
    </w:p>
    <w:p w:rsidR="00FB1C5E" w:rsidRPr="00E25264" w:rsidRDefault="00FB1C5E" w:rsidP="007D4386">
      <w:pPr>
        <w:pStyle w:val="a3"/>
        <w:widowControl w:val="0"/>
        <w:ind w:left="6804"/>
        <w:jc w:val="both"/>
        <w:rPr>
          <w:rFonts w:ascii="Times New Roman" w:hAnsi="Times New Roman" w:cs="Times New Roman"/>
          <w:sz w:val="28"/>
          <w:lang w:eastAsia="ru-RU"/>
        </w:rPr>
      </w:pPr>
      <w:r w:rsidRPr="00E25264">
        <w:rPr>
          <w:rFonts w:ascii="Times New Roman" w:hAnsi="Times New Roman" w:cs="Times New Roman"/>
          <w:sz w:val="28"/>
          <w:lang w:eastAsia="ru-RU"/>
        </w:rPr>
        <w:t>от 30</w:t>
      </w:r>
      <w:r w:rsidR="00BC67E8" w:rsidRPr="00E25264">
        <w:rPr>
          <w:rFonts w:ascii="Times New Roman" w:hAnsi="Times New Roman" w:cs="Times New Roman"/>
          <w:sz w:val="28"/>
          <w:lang w:eastAsia="ru-RU"/>
        </w:rPr>
        <w:t>.03.2019</w:t>
      </w:r>
      <w:r w:rsidRPr="00E25264">
        <w:rPr>
          <w:rFonts w:ascii="Times New Roman" w:hAnsi="Times New Roman" w:cs="Times New Roman"/>
          <w:sz w:val="28"/>
          <w:lang w:eastAsia="ru-RU"/>
        </w:rPr>
        <w:t xml:space="preserve"> </w:t>
      </w:r>
      <w:r w:rsidR="00BC67E8" w:rsidRPr="00E25264">
        <w:rPr>
          <w:rFonts w:ascii="Times New Roman" w:hAnsi="Times New Roman" w:cs="Times New Roman"/>
          <w:sz w:val="28"/>
          <w:lang w:eastAsia="ru-RU"/>
        </w:rPr>
        <w:t>№</w:t>
      </w:r>
      <w:r w:rsidRPr="00E25264">
        <w:rPr>
          <w:rFonts w:ascii="Times New Roman" w:hAnsi="Times New Roman" w:cs="Times New Roman"/>
          <w:sz w:val="28"/>
          <w:lang w:eastAsia="ru-RU"/>
        </w:rPr>
        <w:t xml:space="preserve"> 248</w:t>
      </w:r>
    </w:p>
    <w:p w:rsidR="008A5B5A" w:rsidRDefault="00FB1C5E" w:rsidP="007D4386">
      <w:pPr>
        <w:pStyle w:val="a3"/>
        <w:widowControl w:val="0"/>
        <w:ind w:left="6804"/>
        <w:jc w:val="both"/>
        <w:rPr>
          <w:rFonts w:ascii="Times New Roman" w:hAnsi="Times New Roman" w:cs="Times New Roman"/>
          <w:sz w:val="28"/>
          <w:lang w:eastAsia="ru-RU"/>
        </w:rPr>
      </w:pPr>
      <w:r w:rsidRPr="00E25264">
        <w:rPr>
          <w:rFonts w:ascii="Times New Roman" w:hAnsi="Times New Roman" w:cs="Times New Roman"/>
          <w:sz w:val="28"/>
          <w:lang w:eastAsia="ru-RU"/>
        </w:rPr>
        <w:t xml:space="preserve">(в редакции </w:t>
      </w:r>
      <w:r w:rsidR="008A5B5A" w:rsidRPr="008A5B5A">
        <w:rPr>
          <w:rFonts w:ascii="Times New Roman" w:hAnsi="Times New Roman" w:cs="Times New Roman"/>
          <w:sz w:val="28"/>
          <w:lang w:eastAsia="ru-RU"/>
        </w:rPr>
        <w:t xml:space="preserve">постановления </w:t>
      </w:r>
    </w:p>
    <w:p w:rsidR="008A5B5A" w:rsidRDefault="008A5B5A" w:rsidP="007D4386">
      <w:pPr>
        <w:pStyle w:val="a3"/>
        <w:widowControl w:val="0"/>
        <w:ind w:left="6804"/>
        <w:jc w:val="both"/>
        <w:rPr>
          <w:rFonts w:ascii="Times New Roman" w:hAnsi="Times New Roman" w:cs="Times New Roman"/>
          <w:sz w:val="28"/>
          <w:lang w:eastAsia="ru-RU"/>
        </w:rPr>
      </w:pPr>
      <w:r w:rsidRPr="008A5B5A">
        <w:rPr>
          <w:rFonts w:ascii="Times New Roman" w:hAnsi="Times New Roman" w:cs="Times New Roman"/>
          <w:sz w:val="28"/>
          <w:lang w:eastAsia="ru-RU"/>
        </w:rPr>
        <w:t xml:space="preserve">Кабинета Министров </w:t>
      </w:r>
    </w:p>
    <w:p w:rsidR="008A5B5A" w:rsidRDefault="008A5B5A" w:rsidP="007D4386">
      <w:pPr>
        <w:pStyle w:val="a3"/>
        <w:widowControl w:val="0"/>
        <w:ind w:left="6804"/>
        <w:jc w:val="both"/>
        <w:rPr>
          <w:rFonts w:ascii="Times New Roman" w:hAnsi="Times New Roman" w:cs="Times New Roman"/>
          <w:sz w:val="28"/>
          <w:lang w:val="tt-RU" w:eastAsia="ru-RU"/>
        </w:rPr>
      </w:pPr>
      <w:r w:rsidRPr="008A5B5A">
        <w:rPr>
          <w:rFonts w:ascii="Times New Roman" w:hAnsi="Times New Roman" w:cs="Times New Roman"/>
          <w:sz w:val="28"/>
          <w:lang w:eastAsia="ru-RU"/>
        </w:rPr>
        <w:t>Республики Татарстан</w:t>
      </w:r>
      <w:r>
        <w:rPr>
          <w:rFonts w:ascii="Times New Roman" w:hAnsi="Times New Roman" w:cs="Times New Roman"/>
          <w:sz w:val="28"/>
          <w:lang w:val="tt-RU" w:eastAsia="ru-RU"/>
        </w:rPr>
        <w:t xml:space="preserve"> </w:t>
      </w:r>
    </w:p>
    <w:p w:rsidR="00FB1C5E" w:rsidRPr="00E25264" w:rsidRDefault="007D4386" w:rsidP="007D4386">
      <w:pPr>
        <w:pStyle w:val="a3"/>
        <w:widowControl w:val="0"/>
        <w:ind w:left="6804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от _____ 2023 </w:t>
      </w:r>
      <w:r w:rsidR="00FB1C5E" w:rsidRPr="00E25264">
        <w:rPr>
          <w:rFonts w:ascii="Times New Roman" w:hAnsi="Times New Roman" w:cs="Times New Roman"/>
          <w:sz w:val="28"/>
          <w:lang w:eastAsia="ru-RU"/>
        </w:rPr>
        <w:t>№</w:t>
      </w:r>
      <w:r>
        <w:rPr>
          <w:rFonts w:ascii="Times New Roman" w:hAnsi="Times New Roman" w:cs="Times New Roman"/>
          <w:sz w:val="28"/>
          <w:lang w:eastAsia="ru-RU"/>
        </w:rPr>
        <w:t xml:space="preserve"> ______</w:t>
      </w:r>
      <w:r w:rsidR="00FB1C5E" w:rsidRPr="00E25264">
        <w:rPr>
          <w:rFonts w:ascii="Times New Roman" w:hAnsi="Times New Roman" w:cs="Times New Roman"/>
          <w:sz w:val="28"/>
          <w:lang w:eastAsia="ru-RU"/>
        </w:rPr>
        <w:t>)</w:t>
      </w:r>
    </w:p>
    <w:p w:rsidR="00E25264" w:rsidRPr="007D4386" w:rsidRDefault="00E25264" w:rsidP="007D4386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7D4386" w:rsidRPr="007D4386" w:rsidRDefault="00FB1C5E" w:rsidP="007D4386">
      <w:pPr>
        <w:pStyle w:val="a3"/>
        <w:widowControl w:val="0"/>
        <w:jc w:val="center"/>
        <w:rPr>
          <w:rFonts w:ascii="Times New Roman" w:hAnsi="Times New Roman" w:cs="Times New Roman"/>
          <w:sz w:val="28"/>
          <w:lang w:eastAsia="ru-RU"/>
        </w:rPr>
      </w:pPr>
      <w:r w:rsidRPr="007D4386">
        <w:rPr>
          <w:rFonts w:ascii="Times New Roman" w:hAnsi="Times New Roman" w:cs="Times New Roman"/>
          <w:sz w:val="28"/>
          <w:lang w:eastAsia="ru-RU"/>
        </w:rPr>
        <w:t xml:space="preserve">Порядок </w:t>
      </w:r>
    </w:p>
    <w:p w:rsidR="0068551C" w:rsidRPr="007D4386" w:rsidRDefault="00FB1C5E" w:rsidP="007D4386">
      <w:pPr>
        <w:pStyle w:val="a3"/>
        <w:widowControl w:val="0"/>
        <w:jc w:val="center"/>
        <w:rPr>
          <w:rFonts w:ascii="Times New Roman" w:hAnsi="Times New Roman" w:cs="Times New Roman"/>
          <w:sz w:val="28"/>
          <w:lang w:eastAsia="ru-RU"/>
        </w:rPr>
      </w:pPr>
      <w:r w:rsidRPr="007D4386">
        <w:rPr>
          <w:rFonts w:ascii="Times New Roman" w:hAnsi="Times New Roman" w:cs="Times New Roman"/>
          <w:sz w:val="28"/>
          <w:lang w:eastAsia="ru-RU"/>
        </w:rPr>
        <w:t>выплаты штрафа за неисполнение обязательств по договору</w:t>
      </w:r>
    </w:p>
    <w:p w:rsidR="007D4386" w:rsidRDefault="00FB1C5E" w:rsidP="007D4386">
      <w:pPr>
        <w:pStyle w:val="a3"/>
        <w:widowControl w:val="0"/>
        <w:jc w:val="center"/>
        <w:rPr>
          <w:rFonts w:ascii="Times New Roman" w:hAnsi="Times New Roman" w:cs="Times New Roman"/>
          <w:sz w:val="28"/>
          <w:lang w:eastAsia="ru-RU"/>
        </w:rPr>
      </w:pPr>
      <w:r w:rsidRPr="007D4386">
        <w:rPr>
          <w:rFonts w:ascii="Times New Roman" w:hAnsi="Times New Roman" w:cs="Times New Roman"/>
          <w:sz w:val="28"/>
          <w:lang w:eastAsia="ru-RU"/>
        </w:rPr>
        <w:t xml:space="preserve">о целевом обучении по образовательным </w:t>
      </w:r>
      <w:r w:rsidR="00F80990" w:rsidRPr="007D4386">
        <w:rPr>
          <w:rFonts w:ascii="Times New Roman" w:hAnsi="Times New Roman" w:cs="Times New Roman"/>
          <w:sz w:val="28"/>
          <w:lang w:eastAsia="ru-RU"/>
        </w:rPr>
        <w:t xml:space="preserve">программам высшего образования </w:t>
      </w:r>
    </w:p>
    <w:p w:rsidR="007D4386" w:rsidRDefault="00FB1C5E" w:rsidP="007D4386">
      <w:pPr>
        <w:pStyle w:val="a3"/>
        <w:widowControl w:val="0"/>
        <w:jc w:val="center"/>
        <w:rPr>
          <w:rFonts w:ascii="Times New Roman" w:hAnsi="Times New Roman" w:cs="Times New Roman"/>
          <w:sz w:val="28"/>
          <w:lang w:eastAsia="ru-RU"/>
        </w:rPr>
      </w:pPr>
      <w:r w:rsidRPr="007D4386">
        <w:rPr>
          <w:rFonts w:ascii="Times New Roman" w:hAnsi="Times New Roman" w:cs="Times New Roman"/>
          <w:sz w:val="28"/>
          <w:lang w:eastAsia="ru-RU"/>
        </w:rPr>
        <w:t>за счет бюджетных ассигнований бюджета Республики Татарстан</w:t>
      </w:r>
      <w:r w:rsidR="00AD2931" w:rsidRPr="007D4386">
        <w:rPr>
          <w:rFonts w:ascii="Times New Roman" w:hAnsi="Times New Roman" w:cs="Times New Roman"/>
          <w:sz w:val="28"/>
          <w:lang w:eastAsia="ru-RU"/>
        </w:rPr>
        <w:t xml:space="preserve">, </w:t>
      </w:r>
    </w:p>
    <w:p w:rsidR="007D4386" w:rsidRDefault="00F80990" w:rsidP="007D4386">
      <w:pPr>
        <w:pStyle w:val="a3"/>
        <w:widowControl w:val="0"/>
        <w:jc w:val="center"/>
        <w:rPr>
          <w:rFonts w:ascii="Times New Roman" w:hAnsi="Times New Roman" w:cs="Times New Roman"/>
          <w:sz w:val="28"/>
          <w:lang w:eastAsia="ru-RU"/>
        </w:rPr>
      </w:pPr>
      <w:r w:rsidRPr="007D4386">
        <w:rPr>
          <w:rFonts w:ascii="Times New Roman" w:hAnsi="Times New Roman" w:cs="Times New Roman"/>
          <w:sz w:val="28"/>
          <w:lang w:val="tt-RU" w:eastAsia="ru-RU"/>
        </w:rPr>
        <w:t xml:space="preserve">порядок </w:t>
      </w:r>
      <w:r w:rsidR="00AD2931" w:rsidRPr="007D4386">
        <w:rPr>
          <w:rFonts w:ascii="Times New Roman" w:hAnsi="Times New Roman" w:cs="Times New Roman"/>
          <w:sz w:val="28"/>
          <w:lang w:eastAsia="ru-RU"/>
        </w:rPr>
        <w:t xml:space="preserve">определения его размера и зачисления в бюджет </w:t>
      </w:r>
    </w:p>
    <w:p w:rsidR="005C7C70" w:rsidRPr="00E25264" w:rsidRDefault="00AD2931" w:rsidP="007D4386">
      <w:pPr>
        <w:pStyle w:val="a3"/>
        <w:widowControl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D4386">
        <w:rPr>
          <w:rFonts w:ascii="Times New Roman" w:hAnsi="Times New Roman" w:cs="Times New Roman"/>
          <w:sz w:val="28"/>
          <w:lang w:eastAsia="ru-RU"/>
        </w:rPr>
        <w:t>Республики Татарстан</w:t>
      </w:r>
      <w:r w:rsidR="005C7C70" w:rsidRPr="007D4386">
        <w:rPr>
          <w:lang w:eastAsia="ru-RU"/>
        </w:rPr>
        <w:br/>
      </w:r>
    </w:p>
    <w:p w:rsidR="005C7C70" w:rsidRPr="00E25264" w:rsidRDefault="007D4386" w:rsidP="007D4386">
      <w:pPr>
        <w:pStyle w:val="a3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>Настоящий Порядок определяет механизм выплаты штрафа за неиспол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>нение обязательств по договору о целевом обучении по имеющим государственную аккредитацию образовательным программам высшего образования (программам бакалавриата, программам специалитета, программам магистратуры, программам подготовки научно-педагогических кадров в аспирантуре)</w:t>
      </w:r>
      <w:r w:rsidR="00603267" w:rsidRPr="00E25264">
        <w:rPr>
          <w:rFonts w:ascii="Times New Roman" w:hAnsi="Times New Roman" w:cs="Times New Roman"/>
          <w:sz w:val="28"/>
          <w:szCs w:val="28"/>
          <w:lang w:eastAsia="ru-RU"/>
        </w:rPr>
        <w:t>, осуществляемом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за счет </w:t>
      </w:r>
      <w:r w:rsidR="00603267" w:rsidRPr="00E25264">
        <w:rPr>
          <w:rFonts w:ascii="Times New Roman" w:hAnsi="Times New Roman" w:cs="Times New Roman"/>
          <w:sz w:val="28"/>
          <w:szCs w:val="28"/>
          <w:lang w:eastAsia="ru-RU"/>
        </w:rPr>
        <w:t>бюджетных ассигнований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Республики Татарстан, предусмотренного частью 6 </w:t>
      </w:r>
      <w:hyperlink r:id="rId8" w:anchor="BRM0PG" w:history="1">
        <w:r w:rsidR="005C7C70" w:rsidRPr="00E25264">
          <w:rPr>
            <w:rFonts w:ascii="Times New Roman" w:hAnsi="Times New Roman" w:cs="Times New Roman"/>
            <w:sz w:val="28"/>
            <w:szCs w:val="28"/>
            <w:lang w:eastAsia="ru-RU"/>
          </w:rPr>
          <w:t>статьи 71</w:t>
        </w:r>
        <w:r w:rsidR="005C7C70" w:rsidRPr="00E25264">
          <w:rPr>
            <w:rFonts w:ascii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  <w:r w:rsidR="005C7C70" w:rsidRPr="00E25264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Федерального закона от 29 декабря 2012 года </w:t>
        </w:r>
        <w:r w:rsidR="00870B64" w:rsidRPr="00E25264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№ </w:t>
        </w:r>
        <w:r w:rsidR="005C7C70" w:rsidRPr="00E25264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273-ФЗ </w:t>
        </w:r>
        <w:r w:rsidR="00870B64" w:rsidRPr="00E25264">
          <w:rPr>
            <w:rFonts w:ascii="Times New Roman" w:hAnsi="Times New Roman" w:cs="Times New Roman"/>
            <w:sz w:val="28"/>
            <w:szCs w:val="28"/>
            <w:lang w:eastAsia="ru-RU"/>
          </w:rPr>
          <w:t>«</w:t>
        </w:r>
        <w:r w:rsidR="005C7C70" w:rsidRPr="00E25264">
          <w:rPr>
            <w:rFonts w:ascii="Times New Roman" w:hAnsi="Times New Roman" w:cs="Times New Roman"/>
            <w:sz w:val="28"/>
            <w:szCs w:val="28"/>
            <w:lang w:eastAsia="ru-RU"/>
          </w:rPr>
          <w:t>Об образовании в Российской Федерации</w:t>
        </w:r>
        <w:r w:rsidR="00870B64" w:rsidRPr="00E25264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</w:hyperlink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D2931" w:rsidRPr="00E25264">
        <w:rPr>
          <w:rFonts w:ascii="Times New Roman" w:hAnsi="Times New Roman" w:cs="Times New Roman"/>
          <w:sz w:val="28"/>
          <w:szCs w:val="28"/>
          <w:lang w:eastAsia="ru-RU"/>
        </w:rPr>
        <w:t>а также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 определения его размера и </w:t>
      </w:r>
      <w:r w:rsidR="00FB1C5E" w:rsidRPr="00E25264">
        <w:rPr>
          <w:rFonts w:ascii="Times New Roman" w:hAnsi="Times New Roman" w:cs="Times New Roman"/>
          <w:sz w:val="28"/>
          <w:szCs w:val="28"/>
          <w:lang w:eastAsia="ru-RU"/>
        </w:rPr>
        <w:t>зачисления в бюджет Республики Татарстан</w:t>
      </w:r>
      <w:r w:rsidR="00870B64" w:rsidRPr="00E2526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7C70" w:rsidRPr="00E25264" w:rsidRDefault="005C7C70" w:rsidP="007D438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>2. В настоящем Порядке</w:t>
      </w:r>
      <w:r w:rsidR="00870B64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применяются следующие понятия:</w:t>
      </w:r>
    </w:p>
    <w:p w:rsidR="005C7C70" w:rsidRPr="00E25264" w:rsidRDefault="005C7C70" w:rsidP="007D438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заказчик </w:t>
      </w:r>
      <w:r w:rsidR="00870B64" w:rsidRPr="00E2526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3267" w:rsidRPr="00E25264">
        <w:rPr>
          <w:rFonts w:ascii="Times New Roman" w:hAnsi="Times New Roman" w:cs="Times New Roman"/>
          <w:sz w:val="28"/>
          <w:szCs w:val="28"/>
          <w:lang w:eastAsia="ru-RU"/>
        </w:rPr>
        <w:t>республиканский орган исполнительной власти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>, государственное учреждение, государственное унитарное предприятие, государственная корпорация, государственная компания, хозяйственные общества, в уставном капитале которых присутствует доля Республики Татарстан, акционерные общества, акции которых находятся в собственности или в доверительном управлении государственной корпорации;</w:t>
      </w:r>
    </w:p>
    <w:p w:rsidR="004F25EB" w:rsidRDefault="005C7C70" w:rsidP="00C07725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договор </w:t>
      </w:r>
      <w:r w:rsidR="00870B64" w:rsidRPr="00E2526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 о целевом обучении, заключаемый по типовой форме, утвержденной </w:t>
      </w:r>
      <w:r w:rsidR="00C7483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>остановлением Прав</w:t>
      </w:r>
      <w:r w:rsidR="00E505E9" w:rsidRPr="00E25264">
        <w:rPr>
          <w:rFonts w:ascii="Times New Roman" w:hAnsi="Times New Roman" w:cs="Times New Roman"/>
          <w:sz w:val="28"/>
          <w:szCs w:val="28"/>
          <w:lang w:eastAsia="ru-RU"/>
        </w:rPr>
        <w:t>ительства Российской Федерации</w:t>
      </w:r>
      <w:r w:rsidR="00C07725">
        <w:rPr>
          <w:rFonts w:ascii="Times New Roman" w:hAnsi="Times New Roman" w:cs="Times New Roman"/>
          <w:sz w:val="28"/>
          <w:szCs w:val="28"/>
          <w:lang w:eastAsia="ru-RU"/>
        </w:rPr>
        <w:t xml:space="preserve"> от 13 октября 2020 года</w:t>
      </w:r>
      <w:r w:rsidR="00C07725" w:rsidRPr="00C07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7725">
        <w:rPr>
          <w:rFonts w:ascii="Times New Roman" w:hAnsi="Times New Roman" w:cs="Times New Roman"/>
          <w:sz w:val="28"/>
          <w:szCs w:val="28"/>
          <w:lang w:eastAsia="ru-RU"/>
        </w:rPr>
        <w:t>№ 1681 «</w:t>
      </w:r>
      <w:r w:rsidR="00C07725" w:rsidRPr="00C07725">
        <w:rPr>
          <w:rFonts w:ascii="Times New Roman" w:hAnsi="Times New Roman" w:cs="Times New Roman"/>
          <w:sz w:val="28"/>
          <w:szCs w:val="28"/>
          <w:lang w:eastAsia="ru-RU"/>
        </w:rPr>
        <w:t>О целевом обучении по образовательным программам среднего профессионального и высшего образования</w:t>
      </w:r>
      <w:r w:rsidR="00C0772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505E9" w:rsidRPr="00E2526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25EB" w:rsidRDefault="004F25EB" w:rsidP="007D438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случаях неисполнения заказчиком обязательства по трудоустройству гражданина в соответствии с договором </w:t>
      </w:r>
      <w:r w:rsidR="00FB1C5E" w:rsidRPr="00E25264">
        <w:rPr>
          <w:rFonts w:ascii="Times New Roman" w:hAnsi="Times New Roman" w:cs="Times New Roman"/>
          <w:sz w:val="28"/>
          <w:szCs w:val="28"/>
          <w:lang w:eastAsia="ru-RU"/>
        </w:rPr>
        <w:t>или расторжения им договора о целевом обучении в одностороннем порядке</w:t>
      </w:r>
      <w:r w:rsidR="00D5299C" w:rsidRPr="00E25264">
        <w:rPr>
          <w:rFonts w:ascii="Times New Roman" w:hAnsi="Times New Roman" w:cs="Times New Roman"/>
          <w:sz w:val="28"/>
          <w:szCs w:val="28"/>
          <w:lang w:eastAsia="ru-RU"/>
        </w:rPr>
        <w:t>, отказе от заключения договора о целевом обучении с гражданином, принятым на обучение по образовательной программе высшего образования за счет бюджетных ассигнований бюджета Республики Татарстан в пределах установленной квоты</w:t>
      </w:r>
      <w:r w:rsidR="00C957F5" w:rsidRPr="00E2526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B1C5E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>заказчик выплачивает штраф в размере, установленном абзац</w:t>
      </w:r>
      <w:r w:rsidR="00F2008C">
        <w:rPr>
          <w:rFonts w:ascii="Times New Roman" w:hAnsi="Times New Roman" w:cs="Times New Roman"/>
          <w:sz w:val="28"/>
          <w:szCs w:val="28"/>
          <w:lang w:val="tt-RU" w:eastAsia="ru-RU"/>
        </w:rPr>
        <w:t>ами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вторым</w:t>
      </w:r>
      <w:r w:rsidR="00F2008C">
        <w:rPr>
          <w:rFonts w:ascii="Times New Roman" w:hAnsi="Times New Roman" w:cs="Times New Roman"/>
          <w:sz w:val="28"/>
          <w:szCs w:val="28"/>
          <w:lang w:val="tt-RU" w:eastAsia="ru-RU"/>
        </w:rPr>
        <w:t>, третьим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</w:t>
      </w:r>
      <w:r w:rsidR="00C62337">
        <w:rPr>
          <w:rFonts w:ascii="Times New Roman" w:hAnsi="Times New Roman" w:cs="Times New Roman"/>
          <w:sz w:val="28"/>
          <w:szCs w:val="28"/>
          <w:lang w:val="tt-RU" w:eastAsia="ru-RU"/>
        </w:rPr>
        <w:t>8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</w:t>
      </w:r>
      <w:r w:rsidR="005330E2" w:rsidRPr="00E25264">
        <w:rPr>
          <w:rFonts w:ascii="Times New Roman" w:hAnsi="Times New Roman" w:cs="Times New Roman"/>
          <w:sz w:val="28"/>
          <w:szCs w:val="28"/>
          <w:lang w:eastAsia="ru-RU"/>
        </w:rPr>
        <w:t>его Порядка.</w:t>
      </w:r>
    </w:p>
    <w:p w:rsidR="004F25EB" w:rsidRDefault="004F25EB" w:rsidP="007D438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4. 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случаях неисполнения гражданином обязательства по осуществлению 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трудовой деятельности </w:t>
      </w:r>
      <w:r w:rsidR="0068551C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срока, установленного договором о целевом обучении, или расторжения им договора о целевом обучении в одностороннем порядке 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гражданин выплачивает штраф в размере расходов бюджета Республики Татарстан, осуществленных на обучение гражданина в организации, 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>осущест</w:t>
      </w:r>
      <w:r w:rsidR="007D438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вляющей 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>образовательную деятельность по образовательным программам высшего образования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за счет 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>бюджетных ассигнований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Республики Татарстан, </w:t>
      </w:r>
      <w:r w:rsidR="00D252C7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установленном 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>абзац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>ами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008C">
        <w:rPr>
          <w:rFonts w:ascii="Times New Roman" w:hAnsi="Times New Roman" w:cs="Times New Roman"/>
          <w:sz w:val="28"/>
          <w:szCs w:val="28"/>
          <w:lang w:eastAsia="ru-RU"/>
        </w:rPr>
        <w:t>четвертым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2008C">
        <w:rPr>
          <w:rFonts w:ascii="Times New Roman" w:hAnsi="Times New Roman" w:cs="Times New Roman"/>
          <w:sz w:val="28"/>
          <w:szCs w:val="28"/>
          <w:lang w:eastAsia="ru-RU"/>
        </w:rPr>
        <w:t>пятым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</w:t>
      </w:r>
      <w:r w:rsidR="00F2008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5C7C70" w:rsidRPr="00E25264" w:rsidRDefault="004F25EB" w:rsidP="007D438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tt-RU" w:eastAsia="ru-RU"/>
        </w:rPr>
        <w:t>5.</w:t>
      </w:r>
      <w:r w:rsidR="007D4386">
        <w:rPr>
          <w:rFonts w:ascii="Times New Roman" w:hAnsi="Times New Roman" w:cs="Times New Roman"/>
          <w:sz w:val="28"/>
          <w:szCs w:val="28"/>
          <w:lang w:val="tt-RU" w:eastAsia="ru-RU"/>
        </w:rPr>
        <w:t> 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отчисления гражданина, 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>образовательн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>я,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>осущест</w:t>
      </w:r>
      <w:r w:rsidR="007D438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вляющая 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>образовательную деятельность по образовательным программам высшего образования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>, обучавшегося за счет бюджетных ассигнований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Республики Татарстан, 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>в течение 10 календарных дней со дня издания приказа об отчислении в письменной форме информирует заказчика о факте отчисления с указанием причин.</w:t>
      </w:r>
    </w:p>
    <w:p w:rsidR="00FE04D8" w:rsidRDefault="005C7C70" w:rsidP="00FE04D8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Заказчик ежегодно, до истечения трех лет со дня установленного срока трудоустройства гражданина, уведомляет в письменной форме </w:t>
      </w:r>
      <w:r w:rsidR="00B52AD2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образования и науки Республики Татарстан 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>об исполнении гражданином обязательства по осуществлению трудовой деятельности в соответствии с договором.</w:t>
      </w:r>
    </w:p>
    <w:p w:rsidR="005C7C70" w:rsidRPr="00E25264" w:rsidRDefault="00FE04D8" w:rsidP="00FE04D8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7D4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Если договор расторгнут и гражданин не освобожден от ответственности за неисполнение обязательства по осуществлению трудовой деятельности, заказчик в месячный срок после расторжения договора направляет </w:t>
      </w:r>
      <w:r w:rsidR="00B52AD2" w:rsidRPr="00E25264">
        <w:rPr>
          <w:rFonts w:ascii="Times New Roman" w:hAnsi="Times New Roman" w:cs="Times New Roman"/>
          <w:sz w:val="28"/>
          <w:szCs w:val="28"/>
          <w:lang w:eastAsia="ru-RU"/>
        </w:rPr>
        <w:t>в Министерство образования и науки Республики Татарстан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письменное уведомление о неисполнении гражданином обязательства по осуществлению трудовой деятельности.</w:t>
      </w:r>
    </w:p>
    <w:p w:rsidR="00FE04D8" w:rsidRDefault="005C7C70" w:rsidP="00FE04D8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Если договор расторгнут и заказчик не освобожден от ответственности за неисполнение обязательства по трудоустройству гражданина, гражданин в месячный срок после расторжения договора направляет </w:t>
      </w:r>
      <w:r w:rsidR="00B52AD2" w:rsidRPr="00E25264">
        <w:rPr>
          <w:rFonts w:ascii="Times New Roman" w:hAnsi="Times New Roman" w:cs="Times New Roman"/>
          <w:sz w:val="28"/>
          <w:szCs w:val="28"/>
          <w:lang w:eastAsia="ru-RU"/>
        </w:rPr>
        <w:t>в Министерство образования и науки Республики Татарстан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письменное уведомление о неисполнении заказчиком об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>язательства по трудоустройству.</w:t>
      </w:r>
    </w:p>
    <w:p w:rsidR="004F25EB" w:rsidRDefault="00FE04D8" w:rsidP="00FE04D8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получения уведомления, указанного в пункте </w:t>
      </w:r>
      <w:r w:rsidR="00F2008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Порядка, или получения в результате контроля сведений о неисполнении обязательства по договору </w:t>
      </w:r>
      <w:r w:rsidR="00B52AD2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образования и науки Республики Татарстан 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направляет стороне договора (заказчику или гражданину соответственно), не исполнившей обязанности по договору, в письменной форме требование к выплате штрафа, в котором указываются размер штрафа, срок его выплаты и реквизиты лицевого счета </w:t>
      </w:r>
      <w:r w:rsidR="003D170A" w:rsidRPr="003D170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администратора доходов бюджета </w:t>
      </w:r>
      <w:r w:rsidR="003D170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D170A" w:rsidRPr="003D170A">
        <w:rPr>
          <w:rFonts w:ascii="Times New Roman" w:hAnsi="Times New Roman" w:cs="Times New Roman"/>
          <w:sz w:val="28"/>
          <w:szCs w:val="28"/>
          <w:lang w:eastAsia="ru-RU"/>
        </w:rPr>
        <w:t>Министерство образования и науки Республики Татарстан</w:t>
      </w:r>
      <w:r w:rsidR="003D170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7C70" w:rsidRPr="004F25EB" w:rsidRDefault="00FE04D8" w:rsidP="00FE04D8">
      <w:pPr>
        <w:pStyle w:val="a3"/>
        <w:widowControl w:val="0"/>
        <w:tabs>
          <w:tab w:val="left" w:pos="1134"/>
        </w:tabs>
        <w:ind w:left="851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="007D4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7C70" w:rsidRPr="004F25EB">
        <w:rPr>
          <w:rFonts w:ascii="Times New Roman" w:hAnsi="Times New Roman" w:cs="Times New Roman"/>
          <w:sz w:val="28"/>
          <w:szCs w:val="28"/>
          <w:lang w:eastAsia="ru-RU"/>
        </w:rPr>
        <w:t>Размер штрафа определяется в соотве</w:t>
      </w:r>
      <w:r w:rsidR="001B20DA" w:rsidRPr="004F25EB">
        <w:rPr>
          <w:rFonts w:ascii="Times New Roman" w:hAnsi="Times New Roman" w:cs="Times New Roman"/>
          <w:sz w:val="28"/>
          <w:szCs w:val="28"/>
          <w:lang w:eastAsia="ru-RU"/>
        </w:rPr>
        <w:t>тствии со следующими условиями:</w:t>
      </w:r>
    </w:p>
    <w:p w:rsidR="005C7C70" w:rsidRPr="00E25264" w:rsidRDefault="005C7C70" w:rsidP="007D438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если заказчик не исполнил обязательства по трудоустройству гражданина, штраф взимается в размере нормативных затрат на 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реализацию </w:t>
      </w:r>
      <w:r w:rsidR="00E52A2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 </w:t>
      </w:r>
      <w:r w:rsidR="00E52A20" w:rsidRPr="00E25264">
        <w:rPr>
          <w:rFonts w:ascii="Times New Roman" w:hAnsi="Times New Roman" w:cs="Times New Roman"/>
          <w:sz w:val="28"/>
          <w:szCs w:val="28"/>
          <w:lang w:eastAsia="ru-RU"/>
        </w:rPr>
        <w:t>высшего образования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в образовательных организациях высшего образо</w:t>
      </w:r>
      <w:r w:rsidR="007D438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>вания Республики Татарстан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, устанавливаемых </w:t>
      </w:r>
      <w:r w:rsidR="00C07725" w:rsidRPr="00C07725">
        <w:rPr>
          <w:rFonts w:ascii="Times New Roman" w:hAnsi="Times New Roman" w:cs="Times New Roman"/>
          <w:sz w:val="28"/>
          <w:szCs w:val="28"/>
          <w:lang w:eastAsia="ru-RU"/>
        </w:rPr>
        <w:t>постановлением</w:t>
      </w:r>
      <w:r w:rsidR="00C07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Кабинетом Министров Республики Татарстан, по 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>направлению подготовки (специальности)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>, которую гражданин осваивал в соответствии с договором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E37CE7" w:rsidRPr="00E2526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нормативные затраты);</w:t>
      </w:r>
    </w:p>
    <w:p w:rsidR="002218CC" w:rsidRPr="00E25264" w:rsidRDefault="002218CC" w:rsidP="007D438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если заказчик отказался от заключения договора о целевом обучении с гражданином, принятым на обучение по образовательной программе высшего 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образования за счет бюджетных ассигнований бюджета Республики Татарстан в пределах установленной квоты, или расторгнул договор о целевом обучении в одностороннем порядке до прохождения гражданином первой промежуточной аттестации, штраф взимается в размере расходов бюджета Республики Татарстан за первый год обучения гражданина в размере нормативных затрат за один год обучения.</w:t>
      </w:r>
    </w:p>
    <w:p w:rsidR="005C7C70" w:rsidRPr="00E25264" w:rsidRDefault="005C7C70" w:rsidP="007D438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если гражданин завершил освоение образовательной программы на условиях договора и полностью или частично не исполнил обязательства по осуществлению трудовой деятельности, размер штрафа определяется в соответствии с нормативными затратами пропорционально доле неотработанного времени (дней) </w:t>
      </w:r>
      <w:r w:rsidR="0068551C" w:rsidRPr="00E25264">
        <w:rPr>
          <w:rFonts w:ascii="Times New Roman" w:hAnsi="Times New Roman" w:cs="Times New Roman"/>
          <w:sz w:val="28"/>
          <w:szCs w:val="28"/>
          <w:lang w:eastAsia="ru-RU"/>
        </w:rPr>
        <w:t>в пределах срока осуществления трудовой деятельности, установленного договором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F25EB" w:rsidRDefault="005C7C70" w:rsidP="00C7483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>если гражданин не исполнил обязательства по осуществлению трудовой деятельности в связи с незавершением освоения образовательной программы на условиях договора, размер штрафа определяется в соответствии с нормативными затратами пропорционально доле, которую составляет период фактического обучения по образовательной программе (дней) от срока обучения по образо</w:t>
      </w:r>
      <w:r w:rsidR="007D438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>вательной программе, установленного федеральным государственным образователь</w:t>
      </w:r>
      <w:r w:rsidR="00FE04D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ным 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>стандартом высшего образования.</w:t>
      </w:r>
    </w:p>
    <w:p w:rsidR="004F25EB" w:rsidRDefault="00FE04D8" w:rsidP="00C7483B">
      <w:pPr>
        <w:pStyle w:val="a3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="007D4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>Заказчик или гражданин не позднее 12 меся</w:t>
      </w:r>
      <w:r w:rsidR="00C51632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цев со дня получения требования 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к выплате штрафа выплачивает штраф посредством перечисления денежных средств на лицевой счет </w:t>
      </w:r>
      <w:r w:rsidR="003D170A" w:rsidRPr="003D170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администратора доходов бюджета </w:t>
      </w:r>
      <w:r w:rsidR="003D170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D170A" w:rsidRPr="003D170A">
        <w:rPr>
          <w:rFonts w:ascii="Times New Roman" w:hAnsi="Times New Roman" w:cs="Times New Roman"/>
          <w:sz w:val="28"/>
          <w:szCs w:val="28"/>
          <w:lang w:eastAsia="ru-RU"/>
        </w:rPr>
        <w:t>Министерство образования и науки Республики Татарстан</w:t>
      </w:r>
      <w:r w:rsidR="003D170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>, реквизиты которого указан</w:t>
      </w:r>
      <w:r w:rsidR="000E3E4A" w:rsidRPr="00E25264">
        <w:rPr>
          <w:rFonts w:ascii="Times New Roman" w:hAnsi="Times New Roman" w:cs="Times New Roman"/>
          <w:sz w:val="28"/>
          <w:szCs w:val="28"/>
          <w:lang w:eastAsia="ru-RU"/>
        </w:rPr>
        <w:t>ы в требовании о выплате шт</w:t>
      </w:r>
      <w:r w:rsidR="00C51632" w:rsidRPr="00E25264">
        <w:rPr>
          <w:rFonts w:ascii="Times New Roman" w:hAnsi="Times New Roman" w:cs="Times New Roman"/>
          <w:sz w:val="28"/>
          <w:szCs w:val="28"/>
          <w:lang w:eastAsia="ru-RU"/>
        </w:rPr>
        <w:t>рафа.</w:t>
      </w:r>
    </w:p>
    <w:p w:rsidR="004F25EB" w:rsidRPr="00C7483B" w:rsidRDefault="00BD0EB9" w:rsidP="00C7483B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25EB">
        <w:rPr>
          <w:rFonts w:ascii="Times New Roman" w:hAnsi="Times New Roman" w:cs="Times New Roman"/>
          <w:sz w:val="28"/>
          <w:szCs w:val="28"/>
          <w:lang w:eastAsia="ru-RU"/>
        </w:rPr>
        <w:t xml:space="preserve">При наличии основания освобождения заказчика или гражданина </w:t>
      </w:r>
      <w:r w:rsidR="00C7483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F25EB">
        <w:rPr>
          <w:rFonts w:ascii="Times New Roman" w:hAnsi="Times New Roman" w:cs="Times New Roman"/>
          <w:sz w:val="28"/>
          <w:szCs w:val="28"/>
          <w:lang w:eastAsia="ru-RU"/>
        </w:rPr>
        <w:t xml:space="preserve">от исполнения обязательств по договору о целевом обучении, установленного </w:t>
      </w:r>
      <w:r w:rsidR="00C7483B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C7483B" w:rsidRPr="00C7483B">
        <w:rPr>
          <w:rFonts w:ascii="Times New Roman" w:hAnsi="Times New Roman" w:cs="Times New Roman"/>
          <w:sz w:val="28"/>
          <w:szCs w:val="28"/>
          <w:lang w:eastAsia="ru-RU"/>
        </w:rPr>
        <w:t>Правительств</w:t>
      </w:r>
      <w:r w:rsidR="00C7483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7483B" w:rsidRPr="00C7483B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C7483B" w:rsidRPr="00C07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483B">
        <w:rPr>
          <w:rFonts w:ascii="Times New Roman" w:hAnsi="Times New Roman" w:cs="Times New Roman"/>
          <w:sz w:val="28"/>
          <w:szCs w:val="28"/>
          <w:lang w:eastAsia="ru-RU"/>
        </w:rPr>
        <w:t>от 13 октября 2020 года</w:t>
      </w:r>
      <w:r w:rsidR="00C07725" w:rsidRPr="00C07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483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№</w:t>
      </w:r>
      <w:r w:rsidR="00C07725" w:rsidRPr="00C07725">
        <w:rPr>
          <w:rFonts w:ascii="Times New Roman" w:hAnsi="Times New Roman" w:cs="Times New Roman"/>
          <w:sz w:val="28"/>
          <w:szCs w:val="28"/>
          <w:lang w:eastAsia="ru-RU"/>
        </w:rPr>
        <w:t xml:space="preserve"> 1681</w:t>
      </w:r>
      <w:r w:rsidR="00C7483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C07725" w:rsidRPr="00C7483B">
        <w:rPr>
          <w:rFonts w:ascii="Times New Roman" w:hAnsi="Times New Roman" w:cs="Times New Roman"/>
          <w:sz w:val="28"/>
          <w:szCs w:val="28"/>
          <w:lang w:eastAsia="ru-RU"/>
        </w:rPr>
        <w:t>О целевом обучении по образовательным программам среднего профессионального и высшего образования</w:t>
      </w:r>
      <w:r w:rsidR="00C7483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7483B">
        <w:rPr>
          <w:rFonts w:ascii="Times New Roman" w:hAnsi="Times New Roman" w:cs="Times New Roman"/>
          <w:sz w:val="28"/>
          <w:szCs w:val="28"/>
          <w:lang w:eastAsia="ru-RU"/>
        </w:rPr>
        <w:t>, гражданин или заказчик, получивший требование о выплате штрафа, направляет в Министерство образования и науки Республики Татарстан уведомление в письменной форме о наличии соответствующего основания с приложением копии документа (документов), подтверждающего наличие соответствующего основания</w:t>
      </w:r>
      <w:r w:rsidR="000E3E4A" w:rsidRPr="00C748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7C70" w:rsidRPr="004F25EB" w:rsidRDefault="005C7C70" w:rsidP="00C7483B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25EB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невыплаты штрафа в установленный </w:t>
      </w:r>
      <w:r w:rsidR="006D5FF6" w:rsidRPr="004F25EB">
        <w:rPr>
          <w:rFonts w:ascii="Times New Roman" w:hAnsi="Times New Roman" w:cs="Times New Roman"/>
          <w:sz w:val="28"/>
          <w:szCs w:val="28"/>
          <w:lang w:eastAsia="ru-RU"/>
        </w:rPr>
        <w:t>срок и при отсутствии основания</w:t>
      </w:r>
      <w:r w:rsidRPr="004F25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5FF6" w:rsidRPr="004F25EB">
        <w:rPr>
          <w:rFonts w:ascii="Times New Roman" w:hAnsi="Times New Roman" w:cs="Times New Roman"/>
          <w:sz w:val="28"/>
          <w:szCs w:val="28"/>
          <w:lang w:eastAsia="ru-RU"/>
        </w:rPr>
        <w:t>освобождения от исполнения обязательств по договору о целевом обучении</w:t>
      </w:r>
      <w:r w:rsidRPr="004F25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30E2" w:rsidRPr="004F25EB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образования и науки Республики Татарстан </w:t>
      </w:r>
      <w:r w:rsidRPr="004F25EB">
        <w:rPr>
          <w:rFonts w:ascii="Times New Roman" w:hAnsi="Times New Roman" w:cs="Times New Roman"/>
          <w:sz w:val="28"/>
          <w:szCs w:val="28"/>
          <w:lang w:eastAsia="ru-RU"/>
        </w:rPr>
        <w:t>осуществляет взыскание штрафа в судебном порядке</w:t>
      </w:r>
      <w:r w:rsidR="00E52A20" w:rsidRPr="004F25EB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сроками и порядком, установленными </w:t>
      </w:r>
      <w:r w:rsidR="00C7483B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гражданским </w:t>
      </w:r>
      <w:r w:rsidR="00E52A20" w:rsidRPr="004F25EB">
        <w:rPr>
          <w:rFonts w:ascii="Times New Roman" w:hAnsi="Times New Roman" w:cs="Times New Roman"/>
          <w:sz w:val="28"/>
          <w:szCs w:val="28"/>
          <w:lang w:eastAsia="ru-RU"/>
        </w:rPr>
        <w:t>процессуальным законодательством</w:t>
      </w:r>
      <w:r w:rsidR="00C7483B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bookmarkStart w:id="0" w:name="_GoBack"/>
      <w:bookmarkEnd w:id="0"/>
      <w:r w:rsidRPr="004F25E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866A0" w:rsidRDefault="001866A0" w:rsidP="007D4386">
      <w:pPr>
        <w:widowControl w:val="0"/>
        <w:spacing w:after="0" w:line="240" w:lineRule="auto"/>
        <w:ind w:firstLine="709"/>
      </w:pPr>
    </w:p>
    <w:p w:rsidR="007D4386" w:rsidRDefault="007D4386" w:rsidP="007D4386">
      <w:pPr>
        <w:widowControl w:val="0"/>
        <w:spacing w:after="0" w:line="240" w:lineRule="auto"/>
        <w:ind w:firstLine="709"/>
      </w:pPr>
    </w:p>
    <w:p w:rsidR="007D4386" w:rsidRDefault="007D4386" w:rsidP="007D4386">
      <w:pPr>
        <w:widowControl w:val="0"/>
        <w:spacing w:after="0" w:line="240" w:lineRule="auto"/>
        <w:ind w:firstLine="709"/>
      </w:pPr>
    </w:p>
    <w:p w:rsidR="007D4386" w:rsidRDefault="007D4386" w:rsidP="007D4386">
      <w:pPr>
        <w:widowControl w:val="0"/>
        <w:spacing w:after="0" w:line="240" w:lineRule="auto"/>
        <w:ind w:firstLine="142"/>
        <w:jc w:val="center"/>
      </w:pPr>
      <w:r>
        <w:t xml:space="preserve">______________________________ </w:t>
      </w:r>
    </w:p>
    <w:p w:rsidR="007D4386" w:rsidRDefault="007D4386" w:rsidP="007D4386">
      <w:pPr>
        <w:widowControl w:val="0"/>
        <w:spacing w:after="0" w:line="240" w:lineRule="auto"/>
        <w:ind w:firstLine="142"/>
        <w:jc w:val="center"/>
      </w:pPr>
    </w:p>
    <w:sectPr w:rsidR="007D4386" w:rsidSect="007D438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5BA" w:rsidRDefault="002165BA" w:rsidP="007D4386">
      <w:pPr>
        <w:spacing w:after="0" w:line="240" w:lineRule="auto"/>
      </w:pPr>
      <w:r>
        <w:separator/>
      </w:r>
    </w:p>
  </w:endnote>
  <w:endnote w:type="continuationSeparator" w:id="0">
    <w:p w:rsidR="002165BA" w:rsidRDefault="002165BA" w:rsidP="007D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5BA" w:rsidRDefault="002165BA" w:rsidP="007D4386">
      <w:pPr>
        <w:spacing w:after="0" w:line="240" w:lineRule="auto"/>
      </w:pPr>
      <w:r>
        <w:separator/>
      </w:r>
    </w:p>
  </w:footnote>
  <w:footnote w:type="continuationSeparator" w:id="0">
    <w:p w:rsidR="002165BA" w:rsidRDefault="002165BA" w:rsidP="007D4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043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4386" w:rsidRPr="007D4386" w:rsidRDefault="007D438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43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43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43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483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43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D4386" w:rsidRDefault="007D43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1465"/>
    <w:multiLevelType w:val="multilevel"/>
    <w:tmpl w:val="1BAAD0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D242C66"/>
    <w:multiLevelType w:val="multilevel"/>
    <w:tmpl w:val="0E5C407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41594592"/>
    <w:multiLevelType w:val="hybridMultilevel"/>
    <w:tmpl w:val="12C468BC"/>
    <w:lvl w:ilvl="0" w:tplc="9E523D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6562D16"/>
    <w:multiLevelType w:val="multilevel"/>
    <w:tmpl w:val="B51EB4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14"/>
    <w:rsid w:val="00064A32"/>
    <w:rsid w:val="000852F2"/>
    <w:rsid w:val="000E3E4A"/>
    <w:rsid w:val="00173C58"/>
    <w:rsid w:val="00182D21"/>
    <w:rsid w:val="001866A0"/>
    <w:rsid w:val="001B20DA"/>
    <w:rsid w:val="00207E85"/>
    <w:rsid w:val="002165BA"/>
    <w:rsid w:val="002218CC"/>
    <w:rsid w:val="003D170A"/>
    <w:rsid w:val="004F25EB"/>
    <w:rsid w:val="005330E2"/>
    <w:rsid w:val="00563D1A"/>
    <w:rsid w:val="005C1929"/>
    <w:rsid w:val="005C2B1F"/>
    <w:rsid w:val="005C7C70"/>
    <w:rsid w:val="005D5769"/>
    <w:rsid w:val="00603267"/>
    <w:rsid w:val="0068551C"/>
    <w:rsid w:val="006B49B7"/>
    <w:rsid w:val="006D5FF6"/>
    <w:rsid w:val="00763C98"/>
    <w:rsid w:val="007D4386"/>
    <w:rsid w:val="00870B64"/>
    <w:rsid w:val="008A5B5A"/>
    <w:rsid w:val="008F4BBE"/>
    <w:rsid w:val="009A5474"/>
    <w:rsid w:val="00AD2931"/>
    <w:rsid w:val="00B52AD2"/>
    <w:rsid w:val="00B73E6F"/>
    <w:rsid w:val="00BC67E8"/>
    <w:rsid w:val="00BD0EB9"/>
    <w:rsid w:val="00C07725"/>
    <w:rsid w:val="00C51632"/>
    <w:rsid w:val="00C62337"/>
    <w:rsid w:val="00C7483B"/>
    <w:rsid w:val="00C957F5"/>
    <w:rsid w:val="00D074D7"/>
    <w:rsid w:val="00D252C7"/>
    <w:rsid w:val="00D5299C"/>
    <w:rsid w:val="00E0558D"/>
    <w:rsid w:val="00E25264"/>
    <w:rsid w:val="00E37CE7"/>
    <w:rsid w:val="00E505E9"/>
    <w:rsid w:val="00E52A20"/>
    <w:rsid w:val="00E72914"/>
    <w:rsid w:val="00E74105"/>
    <w:rsid w:val="00E9004F"/>
    <w:rsid w:val="00ED6FC0"/>
    <w:rsid w:val="00F2008C"/>
    <w:rsid w:val="00F56248"/>
    <w:rsid w:val="00F80990"/>
    <w:rsid w:val="00FA4C30"/>
    <w:rsid w:val="00FB1C5E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1807"/>
  <w15:chartTrackingRefBased/>
  <w15:docId w15:val="{4630D895-C9E2-4FCB-9065-07630310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C7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D4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4386"/>
  </w:style>
  <w:style w:type="paragraph" w:styleId="a6">
    <w:name w:val="footer"/>
    <w:basedOn w:val="a"/>
    <w:link w:val="a7"/>
    <w:uiPriority w:val="99"/>
    <w:unhideWhenUsed/>
    <w:rsid w:val="007D4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4386"/>
  </w:style>
  <w:style w:type="paragraph" w:customStyle="1" w:styleId="ConsPlusTitle">
    <w:name w:val="ConsPlusTitle"/>
    <w:uiPriority w:val="99"/>
    <w:rsid w:val="007D43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2023-12-27T07:08:00Z</dcterms:created>
  <dcterms:modified xsi:type="dcterms:W3CDTF">2023-12-27T07:08:00Z</dcterms:modified>
</cp:coreProperties>
</file>