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534" w:rsidRPr="003674FC" w:rsidRDefault="00FF677B">
      <w:pPr>
        <w:ind w:right="426" w:firstLine="0"/>
        <w:jc w:val="right"/>
        <w:rPr>
          <w:rFonts w:ascii="Times New Roman" w:hAnsi="Times New Roman" w:cs="Times New Roman"/>
          <w:highlight w:val="white"/>
          <w:shd w:val="clear" w:color="auto" w:fill="FFFFFF"/>
        </w:rPr>
      </w:pPr>
      <w:r w:rsidRPr="003674FC">
        <w:rPr>
          <w:rFonts w:ascii="Times New Roman" w:hAnsi="Times New Roman" w:cs="Times New Roman"/>
          <w:color w:val="000000"/>
          <w:sz w:val="28"/>
          <w:szCs w:val="28"/>
          <w:highlight w:val="white"/>
          <w:shd w:val="clear" w:color="auto" w:fill="FFFFFF"/>
        </w:rPr>
        <w:t>ПРОЕКТ</w:t>
      </w:r>
    </w:p>
    <w:p w:rsidR="00E67534" w:rsidRPr="003674FC" w:rsidRDefault="00E67534">
      <w:pPr>
        <w:ind w:right="5096" w:firstLine="0"/>
        <w:rPr>
          <w:rFonts w:ascii="Times New Roman" w:hAnsi="Times New Roman" w:cs="Times New Roman"/>
          <w:color w:val="000000"/>
          <w:sz w:val="28"/>
          <w:szCs w:val="28"/>
          <w:highlight w:val="white"/>
          <w:shd w:val="clear" w:color="auto" w:fill="FFFFFF"/>
        </w:rPr>
      </w:pPr>
    </w:p>
    <w:p w:rsidR="00E67534" w:rsidRPr="003674FC" w:rsidRDefault="00E67534">
      <w:pPr>
        <w:ind w:right="5096" w:firstLine="0"/>
        <w:rPr>
          <w:rFonts w:ascii="Times New Roman" w:hAnsi="Times New Roman" w:cs="Times New Roman"/>
          <w:color w:val="000000"/>
          <w:sz w:val="28"/>
          <w:szCs w:val="28"/>
          <w:highlight w:val="white"/>
          <w:shd w:val="clear" w:color="auto" w:fill="FFFFFF"/>
        </w:rPr>
      </w:pPr>
    </w:p>
    <w:p w:rsidR="00E67534" w:rsidRPr="003674FC" w:rsidRDefault="00FF677B">
      <w:pPr>
        <w:ind w:right="5244" w:firstLine="0"/>
        <w:rPr>
          <w:rFonts w:ascii="Times New Roman" w:hAnsi="Times New Roman" w:cs="Times New Roman"/>
          <w:highlight w:val="white"/>
          <w:shd w:val="clear" w:color="auto" w:fill="FFFFFF"/>
        </w:rPr>
      </w:pPr>
      <w:r w:rsidRPr="003674FC">
        <w:rPr>
          <w:rFonts w:ascii="Times New Roman" w:hAnsi="Times New Roman" w:cs="Times New Roman"/>
          <w:color w:val="000000"/>
          <w:sz w:val="28"/>
          <w:szCs w:val="28"/>
          <w:highlight w:val="white"/>
          <w:shd w:val="clear" w:color="auto" w:fill="FFFFFF"/>
        </w:rPr>
        <w:t xml:space="preserve">О гранте Правительства Республики Татарстан «Алгарыш» </w:t>
      </w:r>
      <w:r w:rsidRPr="003674FC">
        <w:rPr>
          <w:rFonts w:ascii="Times New Roman" w:eastAsia="Times New Roman" w:hAnsi="Times New Roman" w:cs="Times New Roman"/>
          <w:color w:val="000000"/>
          <w:sz w:val="28"/>
          <w:szCs w:val="28"/>
          <w:highlight w:val="white"/>
          <w:shd w:val="clear" w:color="auto" w:fill="FFFFFF"/>
        </w:rPr>
        <w:t>на подготовку и стажировку граждан в российских и зарубежных организациях</w:t>
      </w:r>
    </w:p>
    <w:p w:rsidR="00E67534" w:rsidRPr="003674FC" w:rsidRDefault="00E67534">
      <w:pPr>
        <w:rPr>
          <w:rFonts w:ascii="Times New Roman" w:hAnsi="Times New Roman" w:cs="Times New Roman"/>
          <w:color w:val="000000"/>
          <w:sz w:val="28"/>
          <w:szCs w:val="28"/>
          <w:highlight w:val="white"/>
          <w:shd w:val="clear" w:color="auto" w:fill="FFFFFF"/>
        </w:rPr>
      </w:pPr>
    </w:p>
    <w:p w:rsidR="00E67534" w:rsidRPr="003674FC" w:rsidRDefault="00FF677B">
      <w:pPr>
        <w:ind w:firstLine="709"/>
        <w:rPr>
          <w:rFonts w:ascii="Times New Roman" w:hAnsi="Times New Roman" w:cs="Times New Roman"/>
          <w:highlight w:val="white"/>
          <w:shd w:val="clear" w:color="auto" w:fill="FFFFFF"/>
        </w:rPr>
      </w:pPr>
      <w:r w:rsidRPr="003674FC">
        <w:rPr>
          <w:rFonts w:ascii="Times New Roman" w:hAnsi="Times New Roman" w:cs="Times New Roman"/>
          <w:color w:val="000000"/>
          <w:sz w:val="28"/>
          <w:szCs w:val="28"/>
          <w:highlight w:val="white"/>
          <w:shd w:val="clear" w:color="auto" w:fill="FFFFFF"/>
        </w:rPr>
        <w:br/>
      </w:r>
      <w:r w:rsidRPr="003674FC">
        <w:rPr>
          <w:rFonts w:ascii="Times New Roman" w:hAnsi="Times New Roman" w:cs="Times New Roman"/>
          <w:color w:val="000000"/>
          <w:sz w:val="28"/>
          <w:szCs w:val="28"/>
          <w:highlight w:val="white"/>
          <w:shd w:val="clear" w:color="auto" w:fill="FFFFFF"/>
        </w:rPr>
        <w:tab/>
        <w:t>Кабинет Министров Республики Татарстан ПОСТАНОВЛЯЕТ:</w:t>
      </w:r>
    </w:p>
    <w:p w:rsidR="00E67534" w:rsidRPr="003674FC" w:rsidRDefault="00E67534">
      <w:pPr>
        <w:ind w:firstLine="709"/>
        <w:rPr>
          <w:rFonts w:ascii="Times New Roman" w:hAnsi="Times New Roman" w:cs="Times New Roman"/>
          <w:color w:val="000000"/>
          <w:sz w:val="28"/>
          <w:szCs w:val="28"/>
          <w:highlight w:val="white"/>
          <w:shd w:val="clear" w:color="auto" w:fill="FFFFFF"/>
        </w:rPr>
      </w:pPr>
    </w:p>
    <w:p w:rsidR="00E67534" w:rsidRPr="003674FC" w:rsidRDefault="00FF677B">
      <w:pPr>
        <w:pStyle w:val="af1"/>
        <w:numPr>
          <w:ilvl w:val="0"/>
          <w:numId w:val="1"/>
        </w:numPr>
        <w:spacing w:line="57" w:lineRule="atLeast"/>
        <w:ind w:left="0" w:firstLine="709"/>
        <w:rPr>
          <w:rFonts w:ascii="Times New Roman" w:eastAsia="Times New Roman" w:hAnsi="Times New Roman" w:cs="Times New Roman"/>
          <w:color w:val="000000"/>
          <w:sz w:val="28"/>
          <w:szCs w:val="28"/>
          <w:highlight w:val="white"/>
          <w:shd w:val="clear" w:color="auto" w:fill="FFFFFF"/>
        </w:rPr>
      </w:pPr>
      <w:r w:rsidRPr="003674FC">
        <w:rPr>
          <w:rFonts w:ascii="Times New Roman" w:eastAsia="Times New Roman" w:hAnsi="Times New Roman" w:cs="Times New Roman"/>
          <w:color w:val="000000"/>
          <w:sz w:val="28"/>
          <w:szCs w:val="28"/>
          <w:highlight w:val="white"/>
          <w:shd w:val="clear" w:color="auto" w:fill="FFFFFF"/>
        </w:rPr>
        <w:t>Утвердить прилагаемые:</w:t>
      </w:r>
    </w:p>
    <w:p w:rsidR="00E67534" w:rsidRPr="003674FC" w:rsidRDefault="00EE6C24">
      <w:pPr>
        <w:pStyle w:val="af1"/>
        <w:ind w:left="0" w:firstLine="709"/>
        <w:rPr>
          <w:rFonts w:ascii="Times New Roman" w:hAnsi="Times New Roman" w:cs="Times New Roman"/>
          <w:highlight w:val="white"/>
        </w:rPr>
      </w:pPr>
      <w:hyperlink r:id="rId8" w:anchor="/document/401533904/entry/100" w:tooltip="https://internet.garant.ru/#/document/401533904/entry/100" w:history="1">
        <w:r w:rsidR="00FF677B" w:rsidRPr="003674FC">
          <w:rPr>
            <w:rStyle w:val="aa"/>
            <w:rFonts w:ascii="Times New Roman" w:eastAsia="Times New Roman" w:hAnsi="Times New Roman" w:cs="Times New Roman"/>
            <w:color w:val="000000"/>
            <w:sz w:val="28"/>
            <w:szCs w:val="28"/>
            <w:highlight w:val="white"/>
            <w:u w:val="none"/>
            <w:shd w:val="clear" w:color="auto" w:fill="FFFFFF"/>
          </w:rPr>
          <w:t>Положение</w:t>
        </w:r>
      </w:hyperlink>
      <w:r w:rsidR="00FF677B" w:rsidRPr="003674FC">
        <w:rPr>
          <w:rFonts w:ascii="Times New Roman" w:eastAsia="Times New Roman" w:hAnsi="Times New Roman" w:cs="Times New Roman"/>
          <w:color w:val="000000"/>
          <w:sz w:val="28"/>
          <w:szCs w:val="28"/>
          <w:highlight w:val="white"/>
          <w:shd w:val="clear" w:color="auto" w:fill="FFFFFF"/>
        </w:rPr>
        <w:t> о гранте Правительства Республики Татарстан «Алгарыш» на подготовку и стажировку граждан в российских и зарубежных организациях</w:t>
      </w:r>
      <w:bookmarkStart w:id="0" w:name="p_5"/>
      <w:bookmarkEnd w:id="0"/>
      <w:r w:rsidR="00FF677B" w:rsidRPr="003674FC">
        <w:rPr>
          <w:rFonts w:ascii="Times New Roman" w:eastAsia="Times New Roman" w:hAnsi="Times New Roman" w:cs="Times New Roman"/>
          <w:color w:val="000000"/>
          <w:sz w:val="28"/>
          <w:szCs w:val="28"/>
          <w:highlight w:val="white"/>
          <w:shd w:val="clear" w:color="auto" w:fill="FFFFFF"/>
        </w:rPr>
        <w:t>;</w:t>
      </w:r>
    </w:p>
    <w:p w:rsidR="00E67534" w:rsidRPr="003674FC" w:rsidRDefault="00FF677B">
      <w:pPr>
        <w:pStyle w:val="ad"/>
        <w:spacing w:after="0" w:line="240" w:lineRule="auto"/>
        <w:ind w:firstLine="709"/>
        <w:rPr>
          <w:rFonts w:ascii="Times New Roman" w:hAnsi="Times New Roman" w:cs="Times New Roman"/>
          <w:color w:val="000000"/>
          <w:sz w:val="28"/>
          <w:szCs w:val="28"/>
        </w:rPr>
      </w:pPr>
      <w:r w:rsidRPr="003674FC">
        <w:rPr>
          <w:rFonts w:ascii="Times New Roman" w:hAnsi="Times New Roman" w:cs="Times New Roman"/>
          <w:color w:val="000000"/>
          <w:sz w:val="28"/>
          <w:szCs w:val="28"/>
          <w:highlight w:val="white"/>
        </w:rPr>
        <w:t>состав Республиканской комиссии по предоставлению гранта Правительства Республики Татарстан «Алгарыш» на подготовку и стажировку граждан в российских и зарубежных организациях</w:t>
      </w:r>
      <w:r w:rsidRPr="003674FC">
        <w:rPr>
          <w:rFonts w:ascii="Times New Roman" w:hAnsi="Times New Roman" w:cs="Times New Roman"/>
          <w:color w:val="000000"/>
          <w:sz w:val="28"/>
          <w:szCs w:val="28"/>
        </w:rPr>
        <w:t>;</w:t>
      </w:r>
    </w:p>
    <w:p w:rsidR="00FF677B" w:rsidRPr="003674FC" w:rsidRDefault="00FF677B" w:rsidP="00FF677B">
      <w:pPr>
        <w:pStyle w:val="ConsPlusTitle"/>
        <w:ind w:firstLine="709"/>
        <w:jc w:val="both"/>
        <w:rPr>
          <w:rFonts w:ascii="Times New Roman" w:hAnsi="Times New Roman" w:cs="Times New Roman"/>
          <w:b w:val="0"/>
          <w:sz w:val="28"/>
          <w:szCs w:val="28"/>
        </w:rPr>
      </w:pPr>
      <w:r w:rsidRPr="003674FC">
        <w:rPr>
          <w:rFonts w:ascii="Times New Roman" w:eastAsia="Times New Roman" w:hAnsi="Times New Roman" w:cs="Times New Roman"/>
          <w:b w:val="0"/>
          <w:sz w:val="28"/>
          <w:szCs w:val="28"/>
        </w:rPr>
        <w:t xml:space="preserve">критерии оценки соискателей </w:t>
      </w:r>
      <w:r w:rsidR="009E33A0" w:rsidRPr="003674FC">
        <w:rPr>
          <w:rFonts w:ascii="Times New Roman" w:eastAsia="Times New Roman" w:hAnsi="Times New Roman" w:cs="Times New Roman"/>
          <w:b w:val="0"/>
          <w:sz w:val="28"/>
          <w:szCs w:val="28"/>
        </w:rPr>
        <w:t>гранта</w:t>
      </w:r>
      <w:r w:rsidRPr="003674FC">
        <w:rPr>
          <w:rFonts w:ascii="Times New Roman" w:eastAsia="Times New Roman" w:hAnsi="Times New Roman" w:cs="Times New Roman"/>
          <w:b w:val="0"/>
          <w:sz w:val="28"/>
          <w:szCs w:val="28"/>
        </w:rPr>
        <w:t xml:space="preserve"> Правительства Республики Татарстан «Алгарыш» на подготовку и стажировку граждан в российских и зарубежных организациях.</w:t>
      </w:r>
    </w:p>
    <w:p w:rsidR="00E67534" w:rsidRPr="003674FC" w:rsidRDefault="00FF677B">
      <w:pPr>
        <w:pStyle w:val="ConsPlusNormal"/>
        <w:widowControl/>
        <w:numPr>
          <w:ilvl w:val="0"/>
          <w:numId w:val="1"/>
        </w:numPr>
        <w:ind w:left="0" w:firstLine="709"/>
        <w:jc w:val="both"/>
        <w:rPr>
          <w:rFonts w:ascii="Times New Roman" w:hAnsi="Times New Roman" w:cs="Times New Roman"/>
          <w:color w:val="22272F"/>
          <w:sz w:val="23"/>
          <w:highlight w:val="white"/>
        </w:rPr>
      </w:pPr>
      <w:r w:rsidRPr="003674FC">
        <w:rPr>
          <w:rFonts w:ascii="Times New Roman" w:hAnsi="Times New Roman" w:cs="Times New Roman"/>
          <w:bCs/>
          <w:color w:val="000000"/>
          <w:sz w:val="28"/>
          <w:szCs w:val="28"/>
          <w:highlight w:val="white"/>
          <w:shd w:val="clear" w:color="auto" w:fill="FFFFFF"/>
        </w:rPr>
        <w:t>Определить Министерство образования и науки Республики Татарстан ответственным за организацию предоставления гранта Правительства Республики Татарстан «Алгарыш» на подготовку и стажировку граждан в российских и зарубежных организациях (далее - грант) и грантодателем, осуществляющим полномочия по предоставлению гранта.</w:t>
      </w:r>
    </w:p>
    <w:p w:rsidR="00E67534" w:rsidRPr="003674FC" w:rsidRDefault="00FF677B">
      <w:pPr>
        <w:pStyle w:val="ad"/>
        <w:numPr>
          <w:ilvl w:val="0"/>
          <w:numId w:val="1"/>
        </w:numPr>
        <w:spacing w:after="0" w:line="240" w:lineRule="auto"/>
        <w:ind w:left="0" w:firstLine="709"/>
        <w:rPr>
          <w:rFonts w:ascii="Times New Roman" w:hAnsi="Times New Roman" w:cs="Times New Roman"/>
          <w:highlight w:val="white"/>
        </w:rPr>
      </w:pPr>
      <w:r w:rsidRPr="003674FC">
        <w:rPr>
          <w:rFonts w:ascii="Times New Roman" w:hAnsi="Times New Roman" w:cs="Times New Roman"/>
          <w:color w:val="000000"/>
          <w:sz w:val="28"/>
          <w:szCs w:val="28"/>
          <w:highlight w:val="white"/>
        </w:rPr>
        <w:t>Министерству образования и науки Республики Татарстан:</w:t>
      </w:r>
    </w:p>
    <w:p w:rsidR="00E67534" w:rsidRPr="003674FC" w:rsidRDefault="00FF677B">
      <w:pPr>
        <w:pStyle w:val="ad"/>
        <w:spacing w:after="0" w:line="240" w:lineRule="auto"/>
        <w:ind w:firstLine="709"/>
        <w:rPr>
          <w:rFonts w:ascii="Times New Roman" w:hAnsi="Times New Roman" w:cs="Times New Roman"/>
          <w:highlight w:val="white"/>
        </w:rPr>
      </w:pPr>
      <w:r w:rsidRPr="003674FC">
        <w:rPr>
          <w:rFonts w:ascii="Times New Roman" w:hAnsi="Times New Roman" w:cs="Times New Roman"/>
          <w:color w:val="000000"/>
          <w:sz w:val="28"/>
          <w:szCs w:val="28"/>
          <w:highlight w:val="white"/>
        </w:rPr>
        <w:t>при организации, проведении конкурсного отбора на соискание гранта, определении победителей на соответствующий год руководствоваться перечнем востребованных профессий и специальностей, соответствующих приоритетным направлениям развития экономики Республики Татарстан, утверждаемым Кабинетом Министров Республики Татарстан;</w:t>
      </w:r>
    </w:p>
    <w:p w:rsidR="00E67534" w:rsidRPr="003674FC" w:rsidRDefault="00FF677B">
      <w:pPr>
        <w:pStyle w:val="ad"/>
        <w:spacing w:after="0" w:line="240" w:lineRule="auto"/>
        <w:ind w:firstLine="709"/>
        <w:rPr>
          <w:rFonts w:ascii="Times New Roman" w:hAnsi="Times New Roman" w:cs="Times New Roman"/>
          <w:highlight w:val="white"/>
        </w:rPr>
      </w:pPr>
      <w:r w:rsidRPr="003674FC">
        <w:rPr>
          <w:rFonts w:ascii="Times New Roman" w:hAnsi="Times New Roman" w:cs="Times New Roman"/>
          <w:color w:val="000000"/>
          <w:sz w:val="28"/>
          <w:szCs w:val="28"/>
          <w:highlight w:val="white"/>
        </w:rPr>
        <w:t>вести базу данных, содержащую сведения о грантополучателе, дате получения гранта, категории, по которой грантополучатель проходил обучение, месте прохождения обучения.</w:t>
      </w:r>
    </w:p>
    <w:p w:rsidR="00E67534" w:rsidRPr="003674FC" w:rsidRDefault="00FF677B">
      <w:pPr>
        <w:pStyle w:val="ad"/>
        <w:numPr>
          <w:ilvl w:val="0"/>
          <w:numId w:val="1"/>
        </w:numPr>
        <w:spacing w:after="0" w:line="240" w:lineRule="auto"/>
        <w:ind w:left="0" w:firstLine="709"/>
        <w:rPr>
          <w:rFonts w:ascii="Times New Roman" w:hAnsi="Times New Roman" w:cs="Times New Roman"/>
          <w:highlight w:val="white"/>
        </w:rPr>
      </w:pPr>
      <w:r w:rsidRPr="003674FC">
        <w:rPr>
          <w:rFonts w:ascii="Times New Roman" w:hAnsi="Times New Roman" w:cs="Times New Roman"/>
          <w:color w:val="000000"/>
          <w:sz w:val="28"/>
          <w:szCs w:val="28"/>
          <w:highlight w:val="white"/>
        </w:rPr>
        <w:t xml:space="preserve">Контроль за исполнением настоящего постановления возложить на заместителя Премьер-министра </w:t>
      </w:r>
      <w:r w:rsidRPr="003674FC">
        <w:rPr>
          <w:rStyle w:val="ab"/>
          <w:rFonts w:ascii="Times New Roman" w:hAnsi="Times New Roman" w:cs="Times New Roman"/>
          <w:i w:val="0"/>
          <w:sz w:val="28"/>
          <w:szCs w:val="28"/>
          <w:highlight w:val="white"/>
        </w:rPr>
        <w:t xml:space="preserve">Республики Татарстан </w:t>
      </w:r>
      <w:r w:rsidRPr="003674FC">
        <w:rPr>
          <w:rFonts w:ascii="Times New Roman" w:hAnsi="Times New Roman" w:cs="Times New Roman"/>
          <w:color w:val="000000"/>
          <w:sz w:val="28"/>
          <w:szCs w:val="28"/>
          <w:highlight w:val="white"/>
        </w:rPr>
        <w:t>- Руководителя Аппарата Кабинета Министров Республики Татарстан Ш.Х.Гафарова.</w:t>
      </w:r>
    </w:p>
    <w:p w:rsidR="00E67534" w:rsidRPr="003674FC" w:rsidRDefault="00E67534">
      <w:pPr>
        <w:rPr>
          <w:rFonts w:ascii="Times New Roman" w:hAnsi="Times New Roman" w:cs="Times New Roman"/>
          <w:color w:val="000000"/>
          <w:sz w:val="28"/>
          <w:szCs w:val="28"/>
          <w:highlight w:val="white"/>
          <w:shd w:val="clear" w:color="auto" w:fill="FFFFFF"/>
        </w:rPr>
      </w:pPr>
    </w:p>
    <w:p w:rsidR="00E67534" w:rsidRPr="003674FC" w:rsidRDefault="00E67534">
      <w:pPr>
        <w:rPr>
          <w:rFonts w:ascii="Times New Roman" w:hAnsi="Times New Roman" w:cs="Times New Roman"/>
          <w:color w:val="000000"/>
          <w:sz w:val="28"/>
          <w:szCs w:val="28"/>
          <w:highlight w:val="white"/>
          <w:shd w:val="clear" w:color="auto" w:fill="FFFFFF"/>
        </w:rPr>
      </w:pPr>
    </w:p>
    <w:p w:rsidR="00E67534" w:rsidRPr="003674FC" w:rsidRDefault="00E67534">
      <w:pPr>
        <w:rPr>
          <w:rFonts w:ascii="Times New Roman" w:hAnsi="Times New Roman" w:cs="Times New Roman"/>
          <w:color w:val="000000"/>
          <w:sz w:val="28"/>
          <w:szCs w:val="28"/>
          <w:highlight w:val="white"/>
          <w:shd w:val="clear" w:color="auto" w:fill="FFFFFF"/>
        </w:rPr>
      </w:pPr>
    </w:p>
    <w:p w:rsidR="00E67534" w:rsidRPr="003674FC" w:rsidRDefault="00E67534">
      <w:pPr>
        <w:rPr>
          <w:rFonts w:ascii="Times New Roman" w:hAnsi="Times New Roman" w:cs="Times New Roman"/>
          <w:color w:val="000000"/>
          <w:sz w:val="28"/>
          <w:szCs w:val="28"/>
          <w:highlight w:val="white"/>
          <w:shd w:val="clear" w:color="auto" w:fill="FFFFFF"/>
        </w:rPr>
      </w:pPr>
    </w:p>
    <w:p w:rsidR="00E67534" w:rsidRPr="003674FC" w:rsidRDefault="00FF677B">
      <w:pPr>
        <w:ind w:firstLine="0"/>
        <w:rPr>
          <w:rFonts w:ascii="Times New Roman" w:hAnsi="Times New Roman" w:cs="Times New Roman"/>
          <w:highlight w:val="white"/>
          <w:shd w:val="clear" w:color="auto" w:fill="FFFFFF"/>
        </w:rPr>
      </w:pPr>
      <w:r w:rsidRPr="003674FC">
        <w:rPr>
          <w:rFonts w:ascii="Times New Roman" w:hAnsi="Times New Roman" w:cs="Times New Roman"/>
          <w:color w:val="000000"/>
          <w:sz w:val="28"/>
          <w:szCs w:val="28"/>
          <w:highlight w:val="white"/>
          <w:shd w:val="clear" w:color="auto" w:fill="FFFFFF"/>
        </w:rPr>
        <w:t>Премьер-министр</w:t>
      </w:r>
    </w:p>
    <w:p w:rsidR="00E67534" w:rsidRPr="003674FC" w:rsidRDefault="00FF677B">
      <w:pPr>
        <w:ind w:firstLine="0"/>
        <w:rPr>
          <w:rFonts w:ascii="Times New Roman" w:hAnsi="Times New Roman" w:cs="Times New Roman"/>
          <w:highlight w:val="white"/>
          <w:shd w:val="clear" w:color="auto" w:fill="FFFFFF"/>
        </w:rPr>
      </w:pPr>
      <w:r w:rsidRPr="003674FC">
        <w:rPr>
          <w:rFonts w:ascii="Times New Roman" w:eastAsia="Times New Roman" w:hAnsi="Times New Roman" w:cs="Times New Roman"/>
          <w:color w:val="000000"/>
          <w:sz w:val="28"/>
          <w:szCs w:val="28"/>
          <w:highlight w:val="white"/>
          <w:shd w:val="clear" w:color="auto" w:fill="FFFFFF"/>
        </w:rPr>
        <w:t>Республики Татарстан                                                                                  А.В.Песошин</w:t>
      </w:r>
      <w:r w:rsidRPr="003674FC">
        <w:rPr>
          <w:rFonts w:ascii="Times New Roman" w:hAnsi="Times New Roman" w:cs="Times New Roman"/>
          <w:highlight w:val="white"/>
        </w:rPr>
        <w:br w:type="page" w:clear="all"/>
      </w:r>
    </w:p>
    <w:p w:rsidR="00E67534" w:rsidRPr="003674FC" w:rsidRDefault="00FF677B">
      <w:pPr>
        <w:tabs>
          <w:tab w:val="left" w:pos="9354"/>
        </w:tabs>
        <w:spacing w:line="57" w:lineRule="atLeast"/>
        <w:ind w:left="6520" w:right="283" w:firstLine="0"/>
        <w:rPr>
          <w:rFonts w:ascii="Times New Roman" w:hAnsi="Times New Roman" w:cs="Times New Roman"/>
          <w:highlight w:val="white"/>
        </w:rPr>
      </w:pPr>
      <w:r w:rsidRPr="003674FC">
        <w:rPr>
          <w:rFonts w:ascii="Times New Roman" w:eastAsia="Times New Roman" w:hAnsi="Times New Roman" w:cs="Times New Roman"/>
          <w:color w:val="000000"/>
          <w:sz w:val="28"/>
          <w:highlight w:val="white"/>
        </w:rPr>
        <w:lastRenderedPageBreak/>
        <w:t>Утверждено</w:t>
      </w:r>
      <w:r w:rsidRPr="003674FC">
        <w:rPr>
          <w:rFonts w:ascii="Times New Roman" w:eastAsia="Times New Roman" w:hAnsi="Times New Roman" w:cs="Times New Roman"/>
          <w:color w:val="000000"/>
          <w:sz w:val="28"/>
          <w:highlight w:val="white"/>
        </w:rPr>
        <w:br w:type="textWrapping" w:clear="all"/>
        <w:t>постановлением</w:t>
      </w:r>
    </w:p>
    <w:p w:rsidR="00E67534" w:rsidRPr="003674FC" w:rsidRDefault="00FF677B">
      <w:pPr>
        <w:tabs>
          <w:tab w:val="left" w:pos="9354"/>
        </w:tabs>
        <w:spacing w:line="57" w:lineRule="atLeast"/>
        <w:ind w:left="6520" w:right="283" w:firstLine="0"/>
        <w:rPr>
          <w:rFonts w:ascii="Times New Roman" w:hAnsi="Times New Roman" w:cs="Times New Roman"/>
          <w:highlight w:val="white"/>
        </w:rPr>
      </w:pPr>
      <w:r w:rsidRPr="003674FC">
        <w:rPr>
          <w:rFonts w:ascii="Times New Roman" w:eastAsia="Times New Roman" w:hAnsi="Times New Roman" w:cs="Times New Roman"/>
          <w:color w:val="000000"/>
          <w:sz w:val="28"/>
          <w:highlight w:val="white"/>
        </w:rPr>
        <w:t>Кабинета Министров</w:t>
      </w:r>
    </w:p>
    <w:p w:rsidR="00E67534" w:rsidRPr="003674FC" w:rsidRDefault="00FF677B">
      <w:pPr>
        <w:tabs>
          <w:tab w:val="left" w:pos="9354"/>
        </w:tabs>
        <w:spacing w:line="57" w:lineRule="atLeast"/>
        <w:ind w:left="6520" w:right="283" w:firstLine="0"/>
        <w:rPr>
          <w:rFonts w:ascii="Times New Roman" w:hAnsi="Times New Roman" w:cs="Times New Roman"/>
          <w:highlight w:val="white"/>
        </w:rPr>
      </w:pPr>
      <w:r w:rsidRPr="003674FC">
        <w:rPr>
          <w:rFonts w:ascii="Times New Roman" w:eastAsia="Times New Roman" w:hAnsi="Times New Roman" w:cs="Times New Roman"/>
          <w:color w:val="000000"/>
          <w:sz w:val="28"/>
          <w:highlight w:val="white"/>
        </w:rPr>
        <w:t>Республики Татарстан</w:t>
      </w:r>
    </w:p>
    <w:p w:rsidR="00E67534" w:rsidRPr="003674FC" w:rsidRDefault="00FF677B">
      <w:pPr>
        <w:tabs>
          <w:tab w:val="left" w:pos="9354"/>
        </w:tabs>
        <w:spacing w:line="57" w:lineRule="atLeast"/>
        <w:ind w:left="6520" w:right="283" w:firstLine="0"/>
        <w:rPr>
          <w:rFonts w:ascii="Times New Roman" w:hAnsi="Times New Roman" w:cs="Times New Roman"/>
          <w:highlight w:val="white"/>
        </w:rPr>
      </w:pPr>
      <w:r w:rsidRPr="003674FC">
        <w:rPr>
          <w:rFonts w:ascii="Times New Roman" w:eastAsia="Times New Roman" w:hAnsi="Times New Roman" w:cs="Times New Roman"/>
          <w:color w:val="000000"/>
          <w:sz w:val="28"/>
          <w:highlight w:val="white"/>
        </w:rPr>
        <w:t>от ________ № _____</w:t>
      </w:r>
    </w:p>
    <w:p w:rsidR="00E67534" w:rsidRPr="003674FC" w:rsidRDefault="00E67534">
      <w:pPr>
        <w:tabs>
          <w:tab w:val="left" w:pos="9354"/>
        </w:tabs>
        <w:spacing w:line="57" w:lineRule="atLeast"/>
        <w:ind w:left="6520" w:right="283" w:firstLine="0"/>
        <w:rPr>
          <w:rFonts w:ascii="Times New Roman" w:hAnsi="Times New Roman" w:cs="Times New Roman"/>
          <w:highlight w:val="white"/>
        </w:rPr>
      </w:pPr>
    </w:p>
    <w:p w:rsidR="00E67534" w:rsidRPr="003674FC" w:rsidRDefault="00E67534">
      <w:pPr>
        <w:pStyle w:val="ConsPlusNormal"/>
        <w:widowControl/>
        <w:ind w:left="6803" w:right="-283" w:firstLine="709"/>
        <w:jc w:val="both"/>
        <w:rPr>
          <w:rFonts w:ascii="Times New Roman" w:hAnsi="Times New Roman" w:cs="Times New Roman"/>
          <w:sz w:val="28"/>
          <w:szCs w:val="28"/>
          <w:highlight w:val="white"/>
        </w:rPr>
      </w:pPr>
    </w:p>
    <w:p w:rsidR="00E67534" w:rsidRPr="003674FC" w:rsidRDefault="00E67534">
      <w:pPr>
        <w:ind w:firstLine="709"/>
        <w:rPr>
          <w:rStyle w:val="a8"/>
          <w:rFonts w:ascii="Times New Roman" w:eastAsia="Times New Roman" w:hAnsi="Times New Roman" w:cs="Times New Roman"/>
          <w:i/>
          <w:iCs/>
          <w:color w:val="000000"/>
          <w:sz w:val="28"/>
          <w:szCs w:val="28"/>
          <w:highlight w:val="white"/>
          <w:shd w:val="clear" w:color="auto" w:fill="F0F0F0"/>
        </w:rPr>
      </w:pPr>
    </w:p>
    <w:p w:rsidR="00E67534" w:rsidRPr="003674FC" w:rsidRDefault="00FF677B">
      <w:pPr>
        <w:pStyle w:val="1"/>
        <w:spacing w:before="0" w:after="0"/>
        <w:ind w:firstLine="709"/>
        <w:rPr>
          <w:rFonts w:ascii="Times New Roman" w:hAnsi="Times New Roman" w:cs="Times New Roman"/>
          <w:b w:val="0"/>
          <w:bCs w:val="0"/>
          <w:color w:val="000000"/>
          <w:highlight w:val="white"/>
        </w:rPr>
      </w:pPr>
      <w:r w:rsidRPr="003674FC">
        <w:rPr>
          <w:rFonts w:ascii="Times New Roman" w:hAnsi="Times New Roman" w:cs="Times New Roman"/>
          <w:b w:val="0"/>
          <w:bCs w:val="0"/>
          <w:color w:val="000000"/>
          <w:sz w:val="28"/>
          <w:szCs w:val="28"/>
          <w:highlight w:val="white"/>
        </w:rPr>
        <w:t>Положение</w:t>
      </w:r>
      <w:r w:rsidRPr="003674FC">
        <w:rPr>
          <w:rFonts w:ascii="Times New Roman" w:hAnsi="Times New Roman" w:cs="Times New Roman"/>
          <w:b w:val="0"/>
          <w:bCs w:val="0"/>
          <w:color w:val="000000"/>
          <w:sz w:val="28"/>
          <w:szCs w:val="28"/>
          <w:highlight w:val="white"/>
        </w:rPr>
        <w:br/>
        <w:t>о гранте Правительства Республики Татарстан «Алгарыш» на подготовку и стажировку граждан в российских и зарубежных организациях</w:t>
      </w:r>
    </w:p>
    <w:p w:rsidR="00E67534" w:rsidRPr="003674FC" w:rsidRDefault="00E67534">
      <w:pPr>
        <w:ind w:firstLine="709"/>
        <w:rPr>
          <w:rFonts w:ascii="Times New Roman" w:hAnsi="Times New Roman" w:cs="Times New Roman"/>
          <w:color w:val="000000"/>
          <w:sz w:val="28"/>
          <w:szCs w:val="28"/>
          <w:highlight w:val="white"/>
        </w:rPr>
      </w:pPr>
    </w:p>
    <w:p w:rsidR="00E67534" w:rsidRPr="003674FC" w:rsidRDefault="00FF677B">
      <w:pPr>
        <w:pStyle w:val="1"/>
        <w:spacing w:before="0" w:after="0"/>
        <w:ind w:firstLine="709"/>
        <w:rPr>
          <w:rFonts w:ascii="Times New Roman" w:hAnsi="Times New Roman" w:cs="Times New Roman"/>
          <w:b w:val="0"/>
          <w:bCs w:val="0"/>
          <w:color w:val="000000"/>
          <w:sz w:val="28"/>
          <w:szCs w:val="28"/>
          <w:highlight w:val="white"/>
        </w:rPr>
      </w:pPr>
      <w:bookmarkStart w:id="1" w:name="sub_101"/>
      <w:bookmarkEnd w:id="1"/>
      <w:r w:rsidRPr="003674FC">
        <w:rPr>
          <w:rFonts w:ascii="Times New Roman" w:hAnsi="Times New Roman" w:cs="Times New Roman"/>
          <w:b w:val="0"/>
          <w:bCs w:val="0"/>
          <w:color w:val="000000"/>
          <w:sz w:val="28"/>
          <w:szCs w:val="28"/>
          <w:highlight w:val="white"/>
        </w:rPr>
        <w:t>I. Общие положения</w:t>
      </w:r>
    </w:p>
    <w:p w:rsidR="00E67534" w:rsidRPr="003674FC" w:rsidRDefault="00E67534">
      <w:pPr>
        <w:ind w:firstLine="709"/>
        <w:rPr>
          <w:rFonts w:ascii="Times New Roman" w:hAnsi="Times New Roman" w:cs="Times New Roman"/>
          <w:color w:val="000000"/>
          <w:sz w:val="28"/>
          <w:szCs w:val="28"/>
          <w:highlight w:val="white"/>
        </w:rPr>
      </w:pPr>
      <w:bookmarkStart w:id="2" w:name="sub_101_Копия_1"/>
      <w:bookmarkEnd w:id="2"/>
    </w:p>
    <w:p w:rsidR="00E67534" w:rsidRPr="003674FC" w:rsidRDefault="00FF677B">
      <w:pPr>
        <w:ind w:firstLine="709"/>
        <w:rPr>
          <w:rFonts w:ascii="Times New Roman" w:hAnsi="Times New Roman" w:cs="Times New Roman"/>
          <w:highlight w:val="white"/>
        </w:rPr>
      </w:pPr>
      <w:bookmarkStart w:id="3" w:name="sub_1011"/>
      <w:bookmarkEnd w:id="3"/>
      <w:r w:rsidRPr="003674FC">
        <w:rPr>
          <w:rStyle w:val="a9"/>
          <w:rFonts w:ascii="Times New Roman" w:hAnsi="Times New Roman" w:cs="Times New Roman"/>
          <w:color w:val="000000"/>
          <w:sz w:val="28"/>
          <w:szCs w:val="28"/>
          <w:highlight w:val="white"/>
        </w:rPr>
        <w:t>1.1. Настоящее Положение устанавливает цели, условия и порядок предоставления гранта Правительства Республики Татарстан «Алгарыш» на подготовку и стажировку граждан в российских и зарубежных организациях (далее – грант).</w:t>
      </w:r>
    </w:p>
    <w:p w:rsidR="00E67534" w:rsidRPr="003674FC" w:rsidRDefault="00FF677B">
      <w:pPr>
        <w:ind w:firstLine="709"/>
        <w:rPr>
          <w:rFonts w:ascii="Times New Roman" w:hAnsi="Times New Roman" w:cs="Times New Roman"/>
          <w:highlight w:val="white"/>
        </w:rPr>
      </w:pPr>
      <w:bookmarkStart w:id="4" w:name="sub_1011_Копия_1"/>
      <w:bookmarkStart w:id="5" w:name="sub_1012"/>
      <w:bookmarkEnd w:id="4"/>
      <w:bookmarkEnd w:id="5"/>
      <w:r w:rsidRPr="003674FC">
        <w:rPr>
          <w:rStyle w:val="a9"/>
          <w:rFonts w:ascii="Times New Roman" w:hAnsi="Times New Roman" w:cs="Times New Roman"/>
          <w:color w:val="000000"/>
          <w:sz w:val="28"/>
          <w:szCs w:val="28"/>
          <w:highlight w:val="white"/>
        </w:rPr>
        <w:t xml:space="preserve">1.2. Предоставление гранта осуществляется в пределах бюджетных ассигнований и лимитов бюджетных обязательств, доведенных в установленном порядке на соответствующий финансовый год </w:t>
      </w:r>
      <w:r w:rsidRPr="003674FC">
        <w:rPr>
          <w:rStyle w:val="a9"/>
          <w:rFonts w:ascii="Times New Roman" w:hAnsi="Times New Roman" w:cs="Times New Roman"/>
          <w:sz w:val="28"/>
          <w:szCs w:val="28"/>
          <w:highlight w:val="white"/>
        </w:rPr>
        <w:t>и на плановый период</w:t>
      </w:r>
      <w:r w:rsidRPr="003674FC">
        <w:rPr>
          <w:rStyle w:val="a9"/>
          <w:rFonts w:ascii="Times New Roman" w:hAnsi="Times New Roman" w:cs="Times New Roman"/>
          <w:color w:val="000000"/>
          <w:sz w:val="28"/>
          <w:szCs w:val="28"/>
          <w:highlight w:val="white"/>
        </w:rPr>
        <w:t xml:space="preserve"> до главного распорядителя бюджетных средств, которым является Министерство образования и науки Республики Татарстан (далее - Министерство), на цель, установленную </w:t>
      </w:r>
      <w:r w:rsidRPr="003674FC">
        <w:rPr>
          <w:rStyle w:val="a8"/>
          <w:rFonts w:ascii="Times New Roman" w:eastAsia="Times New Roman" w:hAnsi="Times New Roman" w:cs="Times New Roman"/>
          <w:color w:val="000000"/>
          <w:sz w:val="28"/>
          <w:szCs w:val="28"/>
          <w:highlight w:val="white"/>
        </w:rPr>
        <w:t>пунктом 2.1</w:t>
      </w:r>
      <w:r w:rsidRPr="003674FC">
        <w:rPr>
          <w:rStyle w:val="a9"/>
          <w:rFonts w:ascii="Times New Roman" w:hAnsi="Times New Roman" w:cs="Times New Roman"/>
          <w:color w:val="000000"/>
          <w:sz w:val="28"/>
          <w:szCs w:val="28"/>
          <w:highlight w:val="white"/>
        </w:rPr>
        <w:t xml:space="preserve"> настоящего Положения.</w:t>
      </w:r>
    </w:p>
    <w:p w:rsidR="00E67534" w:rsidRPr="003674FC" w:rsidRDefault="00FF677B">
      <w:pPr>
        <w:pStyle w:val="ConsPlusNormal"/>
        <w:ind w:firstLine="709"/>
        <w:contextualSpacing/>
        <w:jc w:val="both"/>
        <w:rPr>
          <w:rFonts w:ascii="Times New Roman" w:hAnsi="Times New Roman" w:cs="Times New Roman"/>
          <w:sz w:val="28"/>
          <w:szCs w:val="28"/>
          <w:highlight w:val="white"/>
        </w:rPr>
      </w:pPr>
      <w:r w:rsidRPr="003674FC">
        <w:rPr>
          <w:rFonts w:ascii="Times New Roman" w:hAnsi="Times New Roman" w:cs="Times New Roman"/>
          <w:sz w:val="28"/>
          <w:szCs w:val="28"/>
          <w:highlight w:val="white"/>
        </w:rPr>
        <w:t>Объем средств на выплату гранта ежегодно составляет не менее 100 млн.рублей и определяется законом Республики Татарстан о бюджете Республики Татарстан на соответствующий финансовый год и на плановый период.</w:t>
      </w:r>
    </w:p>
    <w:p w:rsidR="00E67534" w:rsidRPr="003674FC" w:rsidRDefault="00FF677B">
      <w:pPr>
        <w:ind w:firstLine="709"/>
        <w:rPr>
          <w:rFonts w:ascii="Times New Roman" w:hAnsi="Times New Roman" w:cs="Times New Roman"/>
          <w:highlight w:val="white"/>
        </w:rPr>
      </w:pPr>
      <w:bookmarkStart w:id="6" w:name="sub_1012_Копия_1"/>
      <w:bookmarkEnd w:id="6"/>
      <w:r w:rsidRPr="003674FC">
        <w:rPr>
          <w:rStyle w:val="a9"/>
          <w:rFonts w:ascii="Times New Roman" w:hAnsi="Times New Roman" w:cs="Times New Roman"/>
          <w:color w:val="000000"/>
          <w:sz w:val="28"/>
          <w:szCs w:val="28"/>
          <w:highlight w:val="white"/>
          <w:shd w:val="clear" w:color="auto" w:fill="FFFFFF"/>
        </w:rPr>
        <w:t xml:space="preserve">Информация о гранте размещается </w:t>
      </w:r>
      <w:r w:rsidRPr="003674FC">
        <w:rPr>
          <w:rStyle w:val="a9"/>
          <w:rFonts w:ascii="Times New Roman" w:hAnsi="Times New Roman" w:cs="Times New Roman"/>
          <w:color w:val="000000"/>
          <w:sz w:val="28"/>
          <w:szCs w:val="28"/>
          <w:highlight w:val="white"/>
        </w:rPr>
        <w:t>на официальном сайте программы грантов Правительства Республики Татарстан «Алгарыш» (</w:t>
      </w:r>
      <w:hyperlink r:id="rId9" w:tooltip="https://internet.garant.ru/document/redirect/8224902/3133" w:history="1">
        <w:r w:rsidRPr="003674FC">
          <w:rPr>
            <w:rStyle w:val="a8"/>
            <w:rFonts w:ascii="Times New Roman" w:eastAsia="Times New Roman" w:hAnsi="Times New Roman" w:cs="Times New Roman"/>
            <w:color w:val="000000"/>
            <w:sz w:val="28"/>
            <w:szCs w:val="28"/>
            <w:highlight w:val="white"/>
          </w:rPr>
          <w:t>www.alga.tatarstan.ru</w:t>
        </w:r>
      </w:hyperlink>
      <w:r w:rsidRPr="003674FC">
        <w:rPr>
          <w:rStyle w:val="a9"/>
          <w:rFonts w:ascii="Times New Roman" w:hAnsi="Times New Roman" w:cs="Times New Roman"/>
          <w:color w:val="000000"/>
          <w:sz w:val="28"/>
          <w:szCs w:val="28"/>
          <w:highlight w:val="white"/>
        </w:rPr>
        <w:t>) (далее - официальный сайт гранта).</w:t>
      </w:r>
    </w:p>
    <w:p w:rsidR="00E67534" w:rsidRPr="003674FC" w:rsidRDefault="00FF677B">
      <w:pPr>
        <w:shd w:val="clear" w:color="FFFFFF" w:fill="FFFFFF"/>
        <w:ind w:firstLine="709"/>
        <w:rPr>
          <w:rFonts w:ascii="Times New Roman" w:hAnsi="Times New Roman" w:cs="Times New Roman"/>
          <w:highlight w:val="white"/>
        </w:rPr>
      </w:pPr>
      <w:bookmarkStart w:id="7" w:name="sub_1013"/>
      <w:bookmarkEnd w:id="7"/>
      <w:r w:rsidRPr="003674FC">
        <w:rPr>
          <w:rStyle w:val="a9"/>
          <w:rFonts w:ascii="Times New Roman" w:hAnsi="Times New Roman" w:cs="Times New Roman"/>
          <w:color w:val="000000"/>
          <w:sz w:val="28"/>
          <w:szCs w:val="28"/>
          <w:highlight w:val="white"/>
          <w:shd w:val="clear" w:color="auto" w:fill="FFFF00"/>
        </w:rPr>
        <w:t>1.3. В настоящем Положении для целей его использования применяют</w:t>
      </w:r>
      <w:r w:rsidRPr="003674FC">
        <w:rPr>
          <w:rStyle w:val="a9"/>
          <w:rFonts w:ascii="Times New Roman" w:hAnsi="Times New Roman" w:cs="Times New Roman"/>
          <w:color w:val="000000"/>
          <w:sz w:val="28"/>
          <w:szCs w:val="28"/>
          <w:highlight w:val="white"/>
          <w:shd w:val="clear" w:color="auto" w:fill="FFFFFF"/>
        </w:rPr>
        <w:t xml:space="preserve">ся </w:t>
      </w:r>
      <w:r w:rsidRPr="003674FC">
        <w:rPr>
          <w:rStyle w:val="a9"/>
          <w:rFonts w:ascii="Times New Roman" w:hAnsi="Times New Roman" w:cs="Times New Roman"/>
          <w:color w:val="000000"/>
          <w:sz w:val="28"/>
          <w:szCs w:val="28"/>
          <w:highlight w:val="white"/>
          <w:shd w:val="clear" w:color="auto" w:fill="FFFF00"/>
        </w:rPr>
        <w:t>следующие термины:</w:t>
      </w:r>
    </w:p>
    <w:p w:rsidR="00E67534" w:rsidRPr="003674FC" w:rsidRDefault="00FF677B" w:rsidP="005A2891">
      <w:pPr>
        <w:ind w:firstLine="709"/>
        <w:rPr>
          <w:rStyle w:val="a9"/>
          <w:rFonts w:ascii="Times New Roman" w:hAnsi="Times New Roman" w:cs="Times New Roman"/>
          <w:color w:val="000000"/>
          <w:sz w:val="28"/>
          <w:szCs w:val="28"/>
          <w:highlight w:val="white"/>
          <w:shd w:val="clear" w:color="auto" w:fill="FFFFFF"/>
        </w:rPr>
      </w:pPr>
      <w:bookmarkStart w:id="8" w:name="sub_1013_Копия_1"/>
      <w:bookmarkEnd w:id="8"/>
      <w:r w:rsidRPr="003674FC">
        <w:rPr>
          <w:rStyle w:val="a7"/>
          <w:rFonts w:ascii="Times New Roman" w:eastAsia="Times New Roman" w:hAnsi="Times New Roman" w:cs="Times New Roman"/>
          <w:b w:val="0"/>
          <w:bCs w:val="0"/>
          <w:color w:val="000000"/>
          <w:sz w:val="28"/>
          <w:szCs w:val="28"/>
          <w:highlight w:val="white"/>
          <w:shd w:val="clear" w:color="auto" w:fill="FFFF00"/>
        </w:rPr>
        <w:t>гарант</w:t>
      </w:r>
      <w:r w:rsidRPr="003674FC">
        <w:rPr>
          <w:rStyle w:val="a9"/>
          <w:rFonts w:ascii="Times New Roman" w:hAnsi="Times New Roman" w:cs="Times New Roman"/>
          <w:color w:val="000000"/>
          <w:sz w:val="28"/>
          <w:szCs w:val="28"/>
          <w:highlight w:val="white"/>
          <w:shd w:val="clear" w:color="auto" w:fill="FFFF00"/>
        </w:rPr>
        <w:t xml:space="preserve"> </w:t>
      </w:r>
      <w:r w:rsidRPr="003674FC">
        <w:rPr>
          <w:rStyle w:val="a9"/>
          <w:rFonts w:ascii="Times New Roman" w:hAnsi="Times New Roman" w:cs="Times New Roman"/>
          <w:color w:val="000000"/>
          <w:sz w:val="28"/>
          <w:szCs w:val="28"/>
          <w:highlight w:val="white"/>
        </w:rPr>
        <w:t>–</w:t>
      </w:r>
      <w:r w:rsidRPr="003674FC">
        <w:rPr>
          <w:rStyle w:val="a9"/>
          <w:rFonts w:ascii="Times New Roman" w:hAnsi="Times New Roman" w:cs="Times New Roman"/>
          <w:color w:val="000000"/>
          <w:sz w:val="28"/>
          <w:szCs w:val="28"/>
          <w:highlight w:val="white"/>
          <w:shd w:val="clear" w:color="auto" w:fill="FFFF00"/>
        </w:rPr>
        <w:t xml:space="preserve"> индивидуальный предприниматель, юридическое л</w:t>
      </w:r>
      <w:r w:rsidRPr="003674FC">
        <w:rPr>
          <w:rStyle w:val="a9"/>
          <w:rFonts w:ascii="Times New Roman" w:hAnsi="Times New Roman" w:cs="Times New Roman"/>
          <w:color w:val="000000"/>
          <w:sz w:val="28"/>
          <w:szCs w:val="28"/>
          <w:highlight w:val="white"/>
          <w:shd w:val="clear" w:color="auto" w:fill="FFFFFF"/>
        </w:rPr>
        <w:t xml:space="preserve">ицо, зарегистрированное на территории Республики </w:t>
      </w:r>
      <w:r w:rsidRPr="002E67CD">
        <w:rPr>
          <w:rStyle w:val="a9"/>
          <w:rFonts w:ascii="Times New Roman" w:hAnsi="Times New Roman" w:cs="Times New Roman"/>
          <w:color w:val="000000"/>
          <w:sz w:val="28"/>
          <w:szCs w:val="28"/>
          <w:shd w:val="clear" w:color="auto" w:fill="FFFFFF"/>
        </w:rPr>
        <w:t xml:space="preserve">Татарстан, </w:t>
      </w:r>
      <w:r w:rsidR="00062177" w:rsidRPr="002E67CD">
        <w:rPr>
          <w:rStyle w:val="a9"/>
          <w:rFonts w:ascii="Times New Roman" w:hAnsi="Times New Roman" w:cs="Times New Roman"/>
          <w:color w:val="000000"/>
          <w:sz w:val="28"/>
          <w:szCs w:val="28"/>
          <w:shd w:val="clear" w:color="auto" w:fill="FFFFFF"/>
        </w:rPr>
        <w:t xml:space="preserve">за исключением органов государственной </w:t>
      </w:r>
      <w:r w:rsidR="000C79BA" w:rsidRPr="002E67CD">
        <w:rPr>
          <w:rStyle w:val="a9"/>
          <w:rFonts w:ascii="Times New Roman" w:hAnsi="Times New Roman" w:cs="Times New Roman"/>
          <w:color w:val="000000"/>
          <w:sz w:val="28"/>
          <w:szCs w:val="28"/>
          <w:shd w:val="clear" w:color="auto" w:fill="FFFFFF"/>
        </w:rPr>
        <w:t xml:space="preserve">или муниципальной </w:t>
      </w:r>
      <w:r w:rsidR="00062177" w:rsidRPr="002E67CD">
        <w:rPr>
          <w:rStyle w:val="a9"/>
          <w:rFonts w:ascii="Times New Roman" w:hAnsi="Times New Roman" w:cs="Times New Roman"/>
          <w:color w:val="000000"/>
          <w:sz w:val="28"/>
          <w:szCs w:val="28"/>
          <w:shd w:val="clear" w:color="auto" w:fill="FFFFFF"/>
        </w:rPr>
        <w:t xml:space="preserve">власти Республики Татарстан, государственных учреждений Республики Татарстан или муниципальных учреждений, находящихся на территории Республики Татарстан, </w:t>
      </w:r>
      <w:r w:rsidRPr="002E67CD">
        <w:rPr>
          <w:rStyle w:val="a9"/>
          <w:rFonts w:ascii="Times New Roman" w:hAnsi="Times New Roman" w:cs="Times New Roman"/>
          <w:color w:val="000000"/>
          <w:sz w:val="28"/>
          <w:szCs w:val="28"/>
          <w:shd w:val="clear" w:color="auto" w:fill="FFFFFF"/>
        </w:rPr>
        <w:t xml:space="preserve">осуществляющее </w:t>
      </w:r>
      <w:r w:rsidRPr="003674FC">
        <w:rPr>
          <w:rStyle w:val="a9"/>
          <w:rFonts w:ascii="Times New Roman" w:hAnsi="Times New Roman" w:cs="Times New Roman"/>
          <w:color w:val="000000"/>
          <w:sz w:val="28"/>
          <w:szCs w:val="28"/>
          <w:highlight w:val="white"/>
          <w:shd w:val="clear" w:color="auto" w:fill="FFFFFF"/>
        </w:rPr>
        <w:t>обеспечение финансирования части расходов соискателя гранта</w:t>
      </w:r>
      <w:r w:rsidR="0012201C" w:rsidRPr="003674FC">
        <w:rPr>
          <w:rStyle w:val="a9"/>
          <w:rFonts w:ascii="Times New Roman" w:hAnsi="Times New Roman" w:cs="Times New Roman"/>
          <w:color w:val="000000"/>
          <w:sz w:val="28"/>
          <w:szCs w:val="28"/>
          <w:highlight w:val="white"/>
          <w:shd w:val="clear" w:color="auto" w:fill="FFFFFF"/>
        </w:rPr>
        <w:t>, связанных с обучением в российских или зарубежных организациях по образовательным программам высшего образования или стажировкой в российских или зарубежных организациях по программе повышения квалификации</w:t>
      </w:r>
      <w:r w:rsidRPr="003674FC">
        <w:rPr>
          <w:rStyle w:val="a9"/>
          <w:rFonts w:ascii="Times New Roman" w:hAnsi="Times New Roman" w:cs="Times New Roman"/>
          <w:color w:val="000000"/>
          <w:sz w:val="28"/>
          <w:szCs w:val="28"/>
          <w:highlight w:val="white"/>
          <w:shd w:val="clear" w:color="auto" w:fill="FFFFFF"/>
        </w:rPr>
        <w:t>;</w:t>
      </w:r>
    </w:p>
    <w:p w:rsidR="00E67534" w:rsidRPr="003674FC" w:rsidRDefault="00FF677B" w:rsidP="005A2891">
      <w:pPr>
        <w:ind w:firstLine="709"/>
        <w:rPr>
          <w:rFonts w:ascii="Times New Roman" w:hAnsi="Times New Roman" w:cs="Times New Roman"/>
          <w:highlight w:val="white"/>
        </w:rPr>
      </w:pPr>
      <w:r w:rsidRPr="003674FC">
        <w:rPr>
          <w:rStyle w:val="a9"/>
          <w:rFonts w:ascii="Times New Roman" w:hAnsi="Times New Roman" w:cs="Times New Roman"/>
          <w:sz w:val="28"/>
          <w:szCs w:val="28"/>
          <w:highlight w:val="white"/>
          <w:shd w:val="clear" w:color="auto" w:fill="FFFFFF"/>
        </w:rPr>
        <w:t>грант</w:t>
      </w:r>
      <w:r w:rsidRPr="003674FC">
        <w:rPr>
          <w:rStyle w:val="a9"/>
          <w:rFonts w:ascii="Times New Roman" w:hAnsi="Times New Roman" w:cs="Times New Roman"/>
          <w:color w:val="000000"/>
          <w:sz w:val="28"/>
          <w:szCs w:val="28"/>
          <w:highlight w:val="white"/>
          <w:shd w:val="clear" w:color="auto" w:fill="FFFFFF"/>
        </w:rPr>
        <w:t xml:space="preserve"> - денежные средства, предоставляемые Правительством Республики Татарстан безвозмездно и безвозвратно грантополучателям на </w:t>
      </w:r>
      <w:r w:rsidR="00BB23D7" w:rsidRPr="003674FC">
        <w:rPr>
          <w:rStyle w:val="a9"/>
          <w:rFonts w:ascii="Times New Roman" w:hAnsi="Times New Roman" w:cs="Times New Roman"/>
          <w:color w:val="000000"/>
          <w:sz w:val="28"/>
          <w:szCs w:val="28"/>
          <w:highlight w:val="white"/>
          <w:shd w:val="clear" w:color="auto" w:fill="FFFFFF"/>
        </w:rPr>
        <w:t>финансирование части расходов грантополучателя, связанных с прохождением подготовки</w:t>
      </w:r>
      <w:r w:rsidRPr="003674FC">
        <w:rPr>
          <w:rStyle w:val="a9"/>
          <w:rFonts w:ascii="Times New Roman" w:hAnsi="Times New Roman" w:cs="Times New Roman"/>
          <w:color w:val="000000"/>
          <w:sz w:val="28"/>
          <w:szCs w:val="28"/>
          <w:highlight w:val="white"/>
          <w:shd w:val="clear" w:color="auto" w:fill="FFFFFF"/>
        </w:rPr>
        <w:t xml:space="preserve"> или стажировк</w:t>
      </w:r>
      <w:r w:rsidR="00BB23D7" w:rsidRPr="003674FC">
        <w:rPr>
          <w:rStyle w:val="a9"/>
          <w:rFonts w:ascii="Times New Roman" w:hAnsi="Times New Roman" w:cs="Times New Roman"/>
          <w:color w:val="000000"/>
          <w:sz w:val="28"/>
          <w:szCs w:val="28"/>
          <w:highlight w:val="white"/>
          <w:shd w:val="clear" w:color="auto" w:fill="FFFFFF"/>
        </w:rPr>
        <w:t>и</w:t>
      </w:r>
      <w:r w:rsidRPr="003674FC">
        <w:rPr>
          <w:rStyle w:val="a9"/>
          <w:rFonts w:ascii="Times New Roman" w:hAnsi="Times New Roman" w:cs="Times New Roman"/>
          <w:color w:val="000000"/>
          <w:sz w:val="28"/>
          <w:szCs w:val="28"/>
          <w:highlight w:val="white"/>
          <w:shd w:val="clear" w:color="auto" w:fill="FFFFFF"/>
        </w:rPr>
        <w:t xml:space="preserve"> в российских, за исключением находящихся на территории Республики </w:t>
      </w:r>
      <w:r w:rsidRPr="003674FC">
        <w:rPr>
          <w:rStyle w:val="a9"/>
          <w:rFonts w:ascii="Times New Roman" w:hAnsi="Times New Roman" w:cs="Times New Roman"/>
          <w:color w:val="000000"/>
          <w:sz w:val="28"/>
          <w:szCs w:val="28"/>
          <w:highlight w:val="white"/>
          <w:shd w:val="clear" w:color="auto" w:fill="FFFFFF"/>
        </w:rPr>
        <w:lastRenderedPageBreak/>
        <w:t>Татарстан, и и</w:t>
      </w:r>
      <w:r w:rsidRPr="003674FC">
        <w:rPr>
          <w:rStyle w:val="a9"/>
          <w:rFonts w:ascii="Times New Roman" w:hAnsi="Times New Roman" w:cs="Times New Roman"/>
          <w:color w:val="000000"/>
          <w:sz w:val="28"/>
          <w:szCs w:val="28"/>
          <w:highlight w:val="white"/>
        </w:rPr>
        <w:t xml:space="preserve">ностранных организациях, которые не находятся на территории государства, включенного в список стран и территорий, совершающих недружественные действия в отношении Российской Федерации, утвержденный Правительством Российской Федерации, (далее – российские или зарубежные организации) </w:t>
      </w:r>
      <w:r w:rsidRPr="003674FC">
        <w:rPr>
          <w:rStyle w:val="a9"/>
          <w:rFonts w:ascii="Times New Roman" w:hAnsi="Times New Roman" w:cs="Times New Roman"/>
          <w:color w:val="000000"/>
          <w:sz w:val="28"/>
          <w:szCs w:val="28"/>
          <w:highlight w:val="white"/>
          <w:shd w:val="clear" w:color="auto" w:fill="FFFFFF"/>
        </w:rPr>
        <w:t xml:space="preserve">на условиях, определенных настоящим Положением и соглашением о предоставлении гранта (далее - </w:t>
      </w:r>
      <w:r w:rsidRPr="003674FC">
        <w:rPr>
          <w:rStyle w:val="a9"/>
          <w:rFonts w:ascii="Times New Roman" w:hAnsi="Times New Roman" w:cs="Times New Roman"/>
          <w:color w:val="000000"/>
          <w:sz w:val="28"/>
          <w:szCs w:val="28"/>
          <w:highlight w:val="white"/>
          <w:shd w:val="clear" w:color="auto" w:fill="FFFF00"/>
        </w:rPr>
        <w:t>соглашение);</w:t>
      </w:r>
    </w:p>
    <w:p w:rsidR="00E67534" w:rsidRPr="003674FC" w:rsidRDefault="00FF677B">
      <w:pPr>
        <w:shd w:val="clear" w:color="FFFFFF" w:fill="FFFFFF"/>
        <w:ind w:firstLine="709"/>
        <w:rPr>
          <w:rFonts w:ascii="Times New Roman" w:hAnsi="Times New Roman" w:cs="Times New Roman"/>
          <w:highlight w:val="white"/>
        </w:rPr>
      </w:pPr>
      <w:r w:rsidRPr="003674FC">
        <w:rPr>
          <w:rStyle w:val="a7"/>
          <w:rFonts w:ascii="Times New Roman" w:eastAsia="Times New Roman" w:hAnsi="Times New Roman" w:cs="Times New Roman"/>
          <w:b w:val="0"/>
          <w:bCs w:val="0"/>
          <w:color w:val="000000"/>
          <w:sz w:val="28"/>
          <w:szCs w:val="28"/>
          <w:highlight w:val="white"/>
          <w:shd w:val="clear" w:color="auto" w:fill="FFFF00"/>
        </w:rPr>
        <w:t>грантополучатель</w:t>
      </w:r>
      <w:r w:rsidRPr="003674FC">
        <w:rPr>
          <w:rStyle w:val="a9"/>
          <w:rFonts w:ascii="Times New Roman" w:hAnsi="Times New Roman" w:cs="Times New Roman"/>
          <w:color w:val="000000"/>
          <w:sz w:val="28"/>
          <w:szCs w:val="28"/>
          <w:highlight w:val="white"/>
          <w:shd w:val="clear" w:color="auto" w:fill="FFFF00"/>
        </w:rPr>
        <w:t xml:space="preserve"> </w:t>
      </w:r>
      <w:r w:rsidR="00BB23D7" w:rsidRPr="003674FC">
        <w:rPr>
          <w:rStyle w:val="a9"/>
          <w:rFonts w:ascii="Times New Roman" w:hAnsi="Times New Roman" w:cs="Times New Roman"/>
          <w:color w:val="000000"/>
          <w:sz w:val="28"/>
          <w:szCs w:val="28"/>
          <w:highlight w:val="white"/>
        </w:rPr>
        <w:t>–</w:t>
      </w:r>
      <w:r w:rsidRPr="003674FC">
        <w:rPr>
          <w:rStyle w:val="a9"/>
          <w:rFonts w:ascii="Times New Roman" w:hAnsi="Times New Roman" w:cs="Times New Roman"/>
          <w:color w:val="000000"/>
          <w:sz w:val="28"/>
          <w:szCs w:val="28"/>
          <w:highlight w:val="white"/>
          <w:shd w:val="clear" w:color="auto" w:fill="FFFF00"/>
        </w:rPr>
        <w:t xml:space="preserve"> соискатель гранта, признанный победителем конкурсног</w:t>
      </w:r>
      <w:r w:rsidRPr="003674FC">
        <w:rPr>
          <w:rStyle w:val="a9"/>
          <w:rFonts w:ascii="Times New Roman" w:hAnsi="Times New Roman" w:cs="Times New Roman"/>
          <w:color w:val="000000"/>
          <w:sz w:val="28"/>
          <w:szCs w:val="28"/>
          <w:highlight w:val="white"/>
        </w:rPr>
        <w:t>о отбора;</w:t>
      </w:r>
    </w:p>
    <w:p w:rsidR="00E67534" w:rsidRPr="003674FC" w:rsidRDefault="00FF677B">
      <w:pPr>
        <w:shd w:val="clear" w:color="FFFFFF" w:fill="FFFFFF"/>
        <w:ind w:firstLine="709"/>
        <w:rPr>
          <w:rStyle w:val="a9"/>
          <w:rFonts w:ascii="Times New Roman" w:hAnsi="Times New Roman" w:cs="Times New Roman"/>
          <w:color w:val="000000"/>
          <w:sz w:val="28"/>
          <w:szCs w:val="28"/>
          <w:highlight w:val="white"/>
        </w:rPr>
      </w:pPr>
      <w:r w:rsidRPr="003674FC">
        <w:rPr>
          <w:rStyle w:val="a7"/>
          <w:rFonts w:ascii="Times New Roman" w:eastAsia="Times New Roman" w:hAnsi="Times New Roman" w:cs="Times New Roman"/>
          <w:b w:val="0"/>
          <w:bCs w:val="0"/>
          <w:color w:val="000000"/>
          <w:sz w:val="28"/>
          <w:szCs w:val="28"/>
          <w:highlight w:val="white"/>
          <w:shd w:val="clear" w:color="auto" w:fill="FFFFFF"/>
        </w:rPr>
        <w:t>подготовка</w:t>
      </w:r>
      <w:r w:rsidRPr="003674FC">
        <w:rPr>
          <w:rStyle w:val="a9"/>
          <w:rFonts w:ascii="Times New Roman" w:hAnsi="Times New Roman" w:cs="Times New Roman"/>
          <w:color w:val="000000"/>
          <w:sz w:val="28"/>
          <w:szCs w:val="28"/>
          <w:highlight w:val="white"/>
          <w:shd w:val="clear" w:color="auto" w:fill="FFFFFF"/>
        </w:rPr>
        <w:t xml:space="preserve"> </w:t>
      </w:r>
      <w:r w:rsidRPr="003674FC">
        <w:rPr>
          <w:rStyle w:val="a9"/>
          <w:rFonts w:ascii="Times New Roman" w:hAnsi="Times New Roman" w:cs="Times New Roman"/>
          <w:color w:val="000000"/>
          <w:sz w:val="28"/>
          <w:szCs w:val="28"/>
          <w:highlight w:val="white"/>
        </w:rPr>
        <w:t>–</w:t>
      </w:r>
      <w:r w:rsidRPr="003674FC">
        <w:rPr>
          <w:rStyle w:val="a9"/>
          <w:rFonts w:ascii="Times New Roman" w:hAnsi="Times New Roman" w:cs="Times New Roman"/>
          <w:color w:val="000000"/>
          <w:sz w:val="28"/>
          <w:szCs w:val="28"/>
          <w:highlight w:val="white"/>
          <w:shd w:val="clear" w:color="auto" w:fill="FFFFFF"/>
        </w:rPr>
        <w:t xml:space="preserve"> обучение в российских или зарубежных организациях по образовательным программам высшего образования - </w:t>
      </w:r>
      <w:r w:rsidRPr="003674FC">
        <w:rPr>
          <w:rStyle w:val="a9"/>
          <w:rFonts w:ascii="Times New Roman" w:hAnsi="Times New Roman" w:cs="Times New Roman"/>
          <w:color w:val="000000"/>
          <w:sz w:val="28"/>
          <w:szCs w:val="28"/>
          <w:highlight w:val="white"/>
          <w:shd w:val="clear" w:color="auto" w:fill="FFFF00"/>
        </w:rPr>
        <w:t>программам</w:t>
      </w:r>
      <w:r w:rsidRPr="003674FC">
        <w:rPr>
          <w:rStyle w:val="a9"/>
          <w:rFonts w:ascii="Times New Roman" w:hAnsi="Times New Roman" w:cs="Times New Roman"/>
          <w:color w:val="000000"/>
          <w:sz w:val="28"/>
          <w:szCs w:val="28"/>
          <w:highlight w:val="white"/>
          <w:shd w:val="clear" w:color="auto" w:fill="FFFFFF"/>
        </w:rPr>
        <w:t xml:space="preserve"> магистратуры, программам ординатуры сроком не более двух лет;</w:t>
      </w:r>
    </w:p>
    <w:p w:rsidR="00E67534" w:rsidRPr="003674FC" w:rsidRDefault="00FF677B">
      <w:pPr>
        <w:ind w:firstLine="709"/>
        <w:rPr>
          <w:rFonts w:ascii="Times New Roman" w:hAnsi="Times New Roman" w:cs="Times New Roman"/>
          <w:highlight w:val="white"/>
        </w:rPr>
      </w:pPr>
      <w:r w:rsidRPr="003674FC">
        <w:rPr>
          <w:rStyle w:val="a7"/>
          <w:rFonts w:ascii="Times New Roman" w:eastAsia="Times New Roman" w:hAnsi="Times New Roman" w:cs="Times New Roman"/>
          <w:b w:val="0"/>
          <w:bCs w:val="0"/>
          <w:color w:val="000000"/>
          <w:sz w:val="28"/>
          <w:szCs w:val="28"/>
          <w:highlight w:val="white"/>
          <w:shd w:val="clear" w:color="auto" w:fill="FFFF00"/>
        </w:rPr>
        <w:t>проект</w:t>
      </w:r>
      <w:r w:rsidRPr="003674FC">
        <w:rPr>
          <w:rStyle w:val="a9"/>
          <w:rFonts w:ascii="Times New Roman" w:hAnsi="Times New Roman" w:cs="Times New Roman"/>
          <w:color w:val="000000"/>
          <w:sz w:val="28"/>
          <w:szCs w:val="28"/>
          <w:highlight w:val="white"/>
          <w:shd w:val="clear" w:color="auto" w:fill="FFFF00"/>
        </w:rPr>
        <w:t xml:space="preserve"> </w:t>
      </w:r>
      <w:r w:rsidR="00BB23D7" w:rsidRPr="003674FC">
        <w:rPr>
          <w:rStyle w:val="a9"/>
          <w:rFonts w:ascii="Times New Roman" w:hAnsi="Times New Roman" w:cs="Times New Roman"/>
          <w:color w:val="000000"/>
          <w:sz w:val="28"/>
          <w:szCs w:val="28"/>
          <w:highlight w:val="white"/>
        </w:rPr>
        <w:t>–</w:t>
      </w:r>
      <w:r w:rsidRPr="003674FC">
        <w:rPr>
          <w:rStyle w:val="a9"/>
          <w:rFonts w:ascii="Times New Roman" w:hAnsi="Times New Roman" w:cs="Times New Roman"/>
          <w:color w:val="000000"/>
          <w:sz w:val="28"/>
          <w:szCs w:val="28"/>
          <w:highlight w:val="white"/>
          <w:shd w:val="clear" w:color="auto" w:fill="FFFF00"/>
        </w:rPr>
        <w:t xml:space="preserve"> комплекс научно-исследовательских, опытно-конструкторс</w:t>
      </w:r>
      <w:r w:rsidRPr="003674FC">
        <w:rPr>
          <w:rStyle w:val="a9"/>
          <w:rFonts w:ascii="Times New Roman" w:hAnsi="Times New Roman" w:cs="Times New Roman"/>
          <w:color w:val="000000"/>
          <w:sz w:val="28"/>
          <w:szCs w:val="28"/>
          <w:highlight w:val="white"/>
          <w:shd w:val="clear" w:color="auto" w:fill="FFFFFF"/>
        </w:rPr>
        <w:t>ких, производственных, организационных, финансовых, коммерческих и других мероприятий, реализация которого осуществляется грантополучателями в российских или зарубежных организациях;</w:t>
      </w:r>
    </w:p>
    <w:p w:rsidR="00E67534" w:rsidRPr="003674FC" w:rsidRDefault="00FF677B">
      <w:pPr>
        <w:shd w:val="clear" w:color="FFFFFF" w:fill="FFFFFF"/>
        <w:ind w:firstLine="709"/>
        <w:rPr>
          <w:rStyle w:val="a9"/>
          <w:rFonts w:ascii="Times New Roman" w:hAnsi="Times New Roman" w:cs="Times New Roman"/>
          <w:color w:val="000000"/>
          <w:sz w:val="28"/>
          <w:szCs w:val="28"/>
          <w:highlight w:val="white"/>
          <w:shd w:val="clear" w:color="auto" w:fill="FFFF00"/>
        </w:rPr>
      </w:pPr>
      <w:r w:rsidRPr="003674FC">
        <w:rPr>
          <w:rStyle w:val="a7"/>
          <w:rFonts w:ascii="Times New Roman" w:eastAsia="Times New Roman" w:hAnsi="Times New Roman" w:cs="Times New Roman"/>
          <w:b w:val="0"/>
          <w:bCs w:val="0"/>
          <w:color w:val="000000"/>
          <w:sz w:val="28"/>
          <w:szCs w:val="28"/>
          <w:highlight w:val="white"/>
          <w:shd w:val="clear" w:color="auto" w:fill="FFFFFF"/>
        </w:rPr>
        <w:t>соискатель гранта</w:t>
      </w:r>
      <w:r w:rsidRPr="003674FC">
        <w:rPr>
          <w:rStyle w:val="a9"/>
          <w:rFonts w:ascii="Times New Roman" w:hAnsi="Times New Roman" w:cs="Times New Roman"/>
          <w:color w:val="000000"/>
          <w:sz w:val="28"/>
          <w:szCs w:val="28"/>
          <w:highlight w:val="white"/>
          <w:shd w:val="clear" w:color="auto" w:fill="FFFFFF"/>
        </w:rPr>
        <w:t xml:space="preserve"> </w:t>
      </w:r>
      <w:r w:rsidRPr="003674FC">
        <w:rPr>
          <w:rStyle w:val="a9"/>
          <w:rFonts w:ascii="Times New Roman" w:hAnsi="Times New Roman" w:cs="Times New Roman"/>
          <w:color w:val="000000"/>
          <w:sz w:val="28"/>
          <w:szCs w:val="28"/>
          <w:highlight w:val="white"/>
        </w:rPr>
        <w:t>–</w:t>
      </w:r>
      <w:r w:rsidRPr="003674FC">
        <w:rPr>
          <w:rStyle w:val="a9"/>
          <w:rFonts w:ascii="Times New Roman" w:hAnsi="Times New Roman" w:cs="Times New Roman"/>
          <w:color w:val="000000"/>
          <w:sz w:val="28"/>
          <w:szCs w:val="28"/>
          <w:highlight w:val="white"/>
          <w:shd w:val="clear" w:color="auto" w:fill="FFFFFF"/>
        </w:rPr>
        <w:t xml:space="preserve"> гражданин Российской Федерации, имеющий постоянную или временную регистрацию на территории Республики Татарстан и участвующий в конкурсном отборе на предоставление гранта в соответствии с настоящим Положением;</w:t>
      </w:r>
    </w:p>
    <w:p w:rsidR="00E67534" w:rsidRPr="003674FC" w:rsidRDefault="00FF677B">
      <w:pPr>
        <w:ind w:firstLine="709"/>
        <w:rPr>
          <w:rStyle w:val="a9"/>
          <w:rFonts w:ascii="Times New Roman" w:hAnsi="Times New Roman" w:cs="Times New Roman"/>
          <w:sz w:val="28"/>
          <w:szCs w:val="28"/>
          <w:highlight w:val="white"/>
        </w:rPr>
      </w:pPr>
      <w:r w:rsidRPr="003674FC">
        <w:rPr>
          <w:rStyle w:val="a7"/>
          <w:rFonts w:ascii="Times New Roman" w:eastAsia="Times New Roman" w:hAnsi="Times New Roman" w:cs="Times New Roman"/>
          <w:b w:val="0"/>
          <w:bCs w:val="0"/>
          <w:color w:val="000000"/>
          <w:sz w:val="28"/>
          <w:szCs w:val="28"/>
          <w:highlight w:val="white"/>
          <w:shd w:val="clear" w:color="auto" w:fill="FFFF00"/>
        </w:rPr>
        <w:t>стажировка</w:t>
      </w:r>
      <w:r w:rsidRPr="003674FC">
        <w:rPr>
          <w:rStyle w:val="a9"/>
          <w:rFonts w:ascii="Times New Roman" w:hAnsi="Times New Roman" w:cs="Times New Roman"/>
          <w:color w:val="000000"/>
          <w:sz w:val="28"/>
          <w:szCs w:val="28"/>
          <w:highlight w:val="white"/>
          <w:shd w:val="clear" w:color="auto" w:fill="FFFF00"/>
        </w:rPr>
        <w:t xml:space="preserve"> </w:t>
      </w:r>
      <w:r w:rsidRPr="003674FC">
        <w:rPr>
          <w:rStyle w:val="a9"/>
          <w:rFonts w:ascii="Times New Roman" w:hAnsi="Times New Roman" w:cs="Times New Roman"/>
          <w:color w:val="000000"/>
          <w:sz w:val="28"/>
          <w:szCs w:val="28"/>
          <w:highlight w:val="white"/>
        </w:rPr>
        <w:t>–</w:t>
      </w:r>
      <w:r w:rsidRPr="003674FC">
        <w:rPr>
          <w:rStyle w:val="a9"/>
          <w:rFonts w:ascii="Times New Roman" w:hAnsi="Times New Roman" w:cs="Times New Roman"/>
          <w:color w:val="000000"/>
          <w:sz w:val="28"/>
          <w:szCs w:val="28"/>
          <w:highlight w:val="white"/>
          <w:shd w:val="clear" w:color="auto" w:fill="FFFF00"/>
        </w:rPr>
        <w:t xml:space="preserve"> форма программы повышения квалификации</w:t>
      </w:r>
      <w:r w:rsidRPr="003674FC">
        <w:rPr>
          <w:rStyle w:val="a9"/>
          <w:rFonts w:ascii="Times New Roman" w:hAnsi="Times New Roman" w:cs="Times New Roman"/>
          <w:color w:val="000000"/>
          <w:sz w:val="28"/>
          <w:szCs w:val="28"/>
          <w:highlight w:val="white"/>
          <w:shd w:val="clear" w:color="auto" w:fill="FFFFFF"/>
        </w:rPr>
        <w:t>, целью которой является изучение российского или зарубежного опыта в российских или зарубежных организациях, сроком не более трех месяцев;</w:t>
      </w:r>
    </w:p>
    <w:p w:rsidR="00E67534" w:rsidRPr="003674FC" w:rsidRDefault="00FF677B">
      <w:pPr>
        <w:ind w:firstLine="709"/>
        <w:rPr>
          <w:rStyle w:val="a9"/>
          <w:rFonts w:ascii="Times New Roman" w:hAnsi="Times New Roman" w:cs="Times New Roman"/>
          <w:color w:val="000000"/>
          <w:sz w:val="28"/>
          <w:szCs w:val="28"/>
          <w:highlight w:val="white"/>
          <w:shd w:val="clear" w:color="auto" w:fill="FFFFFF"/>
        </w:rPr>
      </w:pPr>
      <w:r w:rsidRPr="003674FC">
        <w:rPr>
          <w:rStyle w:val="a9"/>
          <w:rFonts w:ascii="Times New Roman" w:hAnsi="Times New Roman" w:cs="Times New Roman"/>
          <w:sz w:val="28"/>
          <w:szCs w:val="28"/>
          <w:highlight w:val="white"/>
          <w:shd w:val="clear" w:color="auto" w:fill="FFFFFF"/>
        </w:rPr>
        <w:t>стипендия</w:t>
      </w:r>
      <w:r w:rsidRPr="003674FC">
        <w:rPr>
          <w:rStyle w:val="a9"/>
          <w:rFonts w:ascii="Times New Roman" w:hAnsi="Times New Roman" w:cs="Times New Roman"/>
          <w:color w:val="000000"/>
          <w:sz w:val="28"/>
          <w:szCs w:val="28"/>
          <w:highlight w:val="white"/>
          <w:shd w:val="clear" w:color="auto" w:fill="FFFFFF"/>
        </w:rPr>
        <w:t xml:space="preserve"> – денежная выплата, являющаяся составной частью гранта, размер которой утверждается приказом Министерства, и назначаемая грантополучателю для финансового обеспечения затрат на проживание, питание, приобретение учебно-методической литературы.</w:t>
      </w:r>
    </w:p>
    <w:p w:rsidR="00E67534" w:rsidRPr="003674FC" w:rsidRDefault="00FF677B">
      <w:pPr>
        <w:ind w:firstLine="709"/>
        <w:rPr>
          <w:rStyle w:val="a9"/>
          <w:rFonts w:ascii="Times New Roman" w:hAnsi="Times New Roman" w:cs="Times New Roman"/>
          <w:color w:val="000000"/>
          <w:sz w:val="28"/>
          <w:szCs w:val="28"/>
          <w:highlight w:val="white"/>
          <w:shd w:val="clear" w:color="auto" w:fill="FFFFFF"/>
        </w:rPr>
      </w:pPr>
      <w:bookmarkStart w:id="9" w:name="sub_1014"/>
      <w:bookmarkEnd w:id="9"/>
      <w:r w:rsidRPr="003674FC">
        <w:rPr>
          <w:rStyle w:val="a9"/>
          <w:rFonts w:ascii="Times New Roman" w:hAnsi="Times New Roman" w:cs="Times New Roman"/>
          <w:color w:val="000000"/>
          <w:sz w:val="28"/>
          <w:szCs w:val="28"/>
          <w:highlight w:val="white"/>
          <w:shd w:val="clear" w:color="auto" w:fill="FFFFFF"/>
        </w:rPr>
        <w:t>1.4. Грант присуждается по следующим номинациям:</w:t>
      </w:r>
    </w:p>
    <w:p w:rsidR="00E67534" w:rsidRPr="003674FC" w:rsidRDefault="00FF677B">
      <w:pPr>
        <w:ind w:firstLine="709"/>
        <w:rPr>
          <w:rFonts w:ascii="Times New Roman" w:hAnsi="Times New Roman" w:cs="Times New Roman"/>
          <w:highlight w:val="white"/>
        </w:rPr>
      </w:pPr>
      <w:bookmarkStart w:id="10" w:name="sub_1014_Копия_1"/>
      <w:bookmarkStart w:id="11" w:name="sub_10142"/>
      <w:bookmarkEnd w:id="10"/>
      <w:bookmarkEnd w:id="11"/>
      <w:r w:rsidRPr="003674FC">
        <w:rPr>
          <w:rStyle w:val="a9"/>
          <w:rFonts w:ascii="Times New Roman" w:hAnsi="Times New Roman" w:cs="Times New Roman"/>
          <w:sz w:val="28"/>
          <w:szCs w:val="28"/>
          <w:highlight w:val="white"/>
          <w:shd w:val="clear" w:color="auto" w:fill="FFFFFF"/>
        </w:rPr>
        <w:t>«Молодые специалисты»</w:t>
      </w:r>
      <w:r w:rsidRPr="003674FC">
        <w:rPr>
          <w:rStyle w:val="a9"/>
          <w:rFonts w:ascii="Times New Roman" w:hAnsi="Times New Roman" w:cs="Times New Roman"/>
          <w:color w:val="000000"/>
          <w:sz w:val="28"/>
          <w:szCs w:val="28"/>
          <w:highlight w:val="white"/>
          <w:shd w:val="clear" w:color="auto" w:fill="FFFFFF"/>
        </w:rPr>
        <w:t xml:space="preserve"> - соискателям</w:t>
      </w:r>
      <w:r w:rsidRPr="003674FC">
        <w:rPr>
          <w:rStyle w:val="a9"/>
          <w:rFonts w:ascii="Times New Roman" w:hAnsi="Times New Roman" w:cs="Times New Roman"/>
          <w:color w:val="000000"/>
          <w:sz w:val="28"/>
          <w:szCs w:val="28"/>
          <w:highlight w:val="white"/>
        </w:rPr>
        <w:t xml:space="preserve"> гранта до 35 лет включительно, имеющим высшее образование или обучающимся последнего года обучения по образовательным программам высшего образования - программам бакалавриата </w:t>
      </w:r>
      <w:r w:rsidR="005A2891" w:rsidRPr="003674FC">
        <w:rPr>
          <w:rStyle w:val="a9"/>
          <w:rFonts w:ascii="Times New Roman" w:hAnsi="Times New Roman" w:cs="Times New Roman"/>
          <w:color w:val="000000"/>
          <w:sz w:val="28"/>
          <w:szCs w:val="28"/>
          <w:highlight w:val="white"/>
        </w:rPr>
        <w:t>и (или)</w:t>
      </w:r>
      <w:r w:rsidRPr="003674FC">
        <w:rPr>
          <w:rStyle w:val="a9"/>
          <w:rFonts w:ascii="Times New Roman" w:hAnsi="Times New Roman" w:cs="Times New Roman"/>
          <w:color w:val="000000"/>
          <w:sz w:val="28"/>
          <w:szCs w:val="28"/>
          <w:highlight w:val="white"/>
        </w:rPr>
        <w:t xml:space="preserve"> специалитета в аккредитованных образовательных организациях высшего образования;</w:t>
      </w:r>
    </w:p>
    <w:p w:rsidR="00E67534" w:rsidRPr="003674FC" w:rsidRDefault="00FF677B">
      <w:pPr>
        <w:ind w:firstLine="709"/>
        <w:rPr>
          <w:rStyle w:val="a9"/>
          <w:rFonts w:ascii="Times New Roman" w:hAnsi="Times New Roman" w:cs="Times New Roman"/>
          <w:color w:val="000000"/>
          <w:sz w:val="28"/>
          <w:szCs w:val="28"/>
          <w:highlight w:val="white"/>
        </w:rPr>
      </w:pPr>
      <w:bookmarkStart w:id="12" w:name="sub_10142_Копия_1"/>
      <w:bookmarkEnd w:id="12"/>
      <w:r w:rsidRPr="003674FC">
        <w:rPr>
          <w:rStyle w:val="a7"/>
          <w:rFonts w:ascii="Times New Roman" w:eastAsia="Times New Roman" w:hAnsi="Times New Roman" w:cs="Times New Roman"/>
          <w:b w:val="0"/>
          <w:bCs w:val="0"/>
          <w:color w:val="000000"/>
          <w:sz w:val="28"/>
          <w:szCs w:val="28"/>
          <w:highlight w:val="white"/>
        </w:rPr>
        <w:t>«Молодые ученые»</w:t>
      </w:r>
      <w:r w:rsidRPr="003674FC">
        <w:rPr>
          <w:rStyle w:val="a9"/>
          <w:rFonts w:ascii="Times New Roman" w:hAnsi="Times New Roman" w:cs="Times New Roman"/>
          <w:color w:val="000000"/>
          <w:sz w:val="28"/>
          <w:szCs w:val="28"/>
          <w:highlight w:val="white"/>
        </w:rPr>
        <w:t xml:space="preserve"> - соискателям гранта из числа молодых ученых до 35 лет включительно, имеющих высшее образование и соответствующим одному из следующих условий:</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 xml:space="preserve">  обучающимся по образовательным программам магистратуры, ординатуры, аспирантуры или адъюнктуры в аккредитованных образовательных организациях высшего образования;</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 xml:space="preserve">занимающих должность научного сотрудника образовательной организации высшего образования </w:t>
      </w:r>
      <w:r w:rsidR="005A2891" w:rsidRPr="003674FC">
        <w:rPr>
          <w:rStyle w:val="a9"/>
          <w:rFonts w:ascii="Times New Roman" w:hAnsi="Times New Roman" w:cs="Times New Roman"/>
          <w:color w:val="000000"/>
          <w:sz w:val="28"/>
          <w:szCs w:val="28"/>
          <w:highlight w:val="white"/>
        </w:rPr>
        <w:t>и (или)</w:t>
      </w:r>
      <w:r w:rsidRPr="003674FC">
        <w:rPr>
          <w:rStyle w:val="a9"/>
          <w:rFonts w:ascii="Times New Roman" w:hAnsi="Times New Roman" w:cs="Times New Roman"/>
          <w:color w:val="000000"/>
          <w:sz w:val="28"/>
          <w:szCs w:val="28"/>
          <w:highlight w:val="white"/>
        </w:rPr>
        <w:t xml:space="preserve"> научной организации, расположенных на территории Республики Татарстан;</w:t>
      </w:r>
    </w:p>
    <w:p w:rsidR="00E67534" w:rsidRPr="003674FC" w:rsidRDefault="00FF677B">
      <w:pPr>
        <w:rPr>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имеющим ученую степень;</w:t>
      </w:r>
    </w:p>
    <w:p w:rsidR="00E67534" w:rsidRPr="003674FC" w:rsidRDefault="00FF677B">
      <w:pPr>
        <w:ind w:firstLine="709"/>
        <w:rPr>
          <w:rFonts w:ascii="Times New Roman" w:hAnsi="Times New Roman" w:cs="Times New Roman"/>
          <w:highlight w:val="white"/>
        </w:rPr>
      </w:pPr>
      <w:r w:rsidRPr="003674FC">
        <w:rPr>
          <w:rStyle w:val="a7"/>
          <w:rFonts w:ascii="Times New Roman" w:eastAsia="Times New Roman" w:hAnsi="Times New Roman" w:cs="Times New Roman"/>
          <w:b w:val="0"/>
          <w:bCs w:val="0"/>
          <w:color w:val="000000"/>
          <w:sz w:val="28"/>
          <w:szCs w:val="28"/>
          <w:highlight w:val="white"/>
        </w:rPr>
        <w:t>«Преподаватели и научные сотрудники»</w:t>
      </w:r>
      <w:r w:rsidRPr="003674FC">
        <w:rPr>
          <w:rStyle w:val="a9"/>
          <w:rFonts w:ascii="Times New Roman" w:hAnsi="Times New Roman" w:cs="Times New Roman"/>
          <w:color w:val="000000"/>
          <w:sz w:val="28"/>
          <w:szCs w:val="28"/>
          <w:highlight w:val="white"/>
        </w:rPr>
        <w:t xml:space="preserve"> - соискателям гранта, имеющим ученую степень, из числа преподавателей </w:t>
      </w:r>
      <w:r w:rsidR="005A2891" w:rsidRPr="003674FC">
        <w:rPr>
          <w:rStyle w:val="a9"/>
          <w:rFonts w:ascii="Times New Roman" w:hAnsi="Times New Roman" w:cs="Times New Roman"/>
          <w:color w:val="000000"/>
          <w:sz w:val="28"/>
          <w:szCs w:val="28"/>
          <w:highlight w:val="white"/>
        </w:rPr>
        <w:t xml:space="preserve">и (или) </w:t>
      </w:r>
      <w:r w:rsidRPr="003674FC">
        <w:rPr>
          <w:rStyle w:val="a9"/>
          <w:rFonts w:ascii="Times New Roman" w:hAnsi="Times New Roman" w:cs="Times New Roman"/>
          <w:color w:val="000000"/>
          <w:sz w:val="28"/>
          <w:szCs w:val="28"/>
          <w:highlight w:val="white"/>
        </w:rPr>
        <w:t xml:space="preserve">научных сотрудников </w:t>
      </w:r>
      <w:r w:rsidRPr="003674FC">
        <w:rPr>
          <w:rStyle w:val="a9"/>
          <w:rFonts w:ascii="Times New Roman" w:hAnsi="Times New Roman" w:cs="Times New Roman"/>
          <w:color w:val="000000"/>
          <w:sz w:val="28"/>
          <w:szCs w:val="28"/>
          <w:highlight w:val="white"/>
        </w:rPr>
        <w:lastRenderedPageBreak/>
        <w:t xml:space="preserve">образовательных организаций высшего образования </w:t>
      </w:r>
      <w:r w:rsidR="005A2891" w:rsidRPr="003674FC">
        <w:rPr>
          <w:rStyle w:val="a9"/>
          <w:rFonts w:ascii="Times New Roman" w:hAnsi="Times New Roman" w:cs="Times New Roman"/>
          <w:color w:val="000000"/>
          <w:sz w:val="28"/>
          <w:szCs w:val="28"/>
          <w:highlight w:val="white"/>
        </w:rPr>
        <w:t>и (или)</w:t>
      </w:r>
      <w:r w:rsidRPr="003674FC">
        <w:rPr>
          <w:rStyle w:val="a9"/>
          <w:rFonts w:ascii="Times New Roman" w:hAnsi="Times New Roman" w:cs="Times New Roman"/>
          <w:color w:val="000000"/>
          <w:sz w:val="28"/>
          <w:szCs w:val="28"/>
          <w:highlight w:val="white"/>
        </w:rPr>
        <w:t xml:space="preserve"> научных организаций, расположенных на территории Республики Татарстан;</w:t>
      </w:r>
    </w:p>
    <w:p w:rsidR="00E67534" w:rsidRPr="003674FC" w:rsidRDefault="00FF677B">
      <w:pPr>
        <w:ind w:firstLine="709"/>
        <w:rPr>
          <w:rFonts w:ascii="Times New Roman" w:hAnsi="Times New Roman" w:cs="Times New Roman"/>
          <w:highlight w:val="white"/>
        </w:rPr>
      </w:pPr>
      <w:r w:rsidRPr="003674FC">
        <w:rPr>
          <w:rStyle w:val="a7"/>
          <w:rFonts w:ascii="Times New Roman" w:eastAsia="Times New Roman" w:hAnsi="Times New Roman" w:cs="Times New Roman"/>
          <w:b w:val="0"/>
          <w:bCs w:val="0"/>
          <w:color w:val="000000"/>
          <w:sz w:val="28"/>
          <w:szCs w:val="28"/>
          <w:highlight w:val="white"/>
        </w:rPr>
        <w:t>«Работники образовательных организаций»</w:t>
      </w:r>
      <w:r w:rsidRPr="003674FC">
        <w:rPr>
          <w:rStyle w:val="a9"/>
          <w:rFonts w:ascii="Times New Roman" w:hAnsi="Times New Roman" w:cs="Times New Roman"/>
          <w:color w:val="000000"/>
          <w:sz w:val="28"/>
          <w:szCs w:val="28"/>
          <w:highlight w:val="white"/>
        </w:rPr>
        <w:t xml:space="preserve"> - соискателям гранта, имеющим высшее </w:t>
      </w:r>
      <w:r w:rsidR="005A2891" w:rsidRPr="003674FC">
        <w:rPr>
          <w:rStyle w:val="a9"/>
          <w:rFonts w:ascii="Times New Roman" w:hAnsi="Times New Roman" w:cs="Times New Roman"/>
          <w:color w:val="000000"/>
          <w:sz w:val="28"/>
          <w:szCs w:val="28"/>
          <w:highlight w:val="white"/>
        </w:rPr>
        <w:t>и (или)</w:t>
      </w:r>
      <w:r w:rsidRPr="003674FC">
        <w:rPr>
          <w:rStyle w:val="a9"/>
          <w:rFonts w:ascii="Times New Roman" w:hAnsi="Times New Roman" w:cs="Times New Roman"/>
          <w:color w:val="000000"/>
          <w:sz w:val="28"/>
          <w:szCs w:val="28"/>
          <w:highlight w:val="white"/>
        </w:rPr>
        <w:t xml:space="preserve"> среднее профессиональное образование, из числа работников общеобразовательных организаций, профессиональных образовательных организаций, организаций дополнительного образования, организаций дополнительного профессионального образования, расположенных на территории Республики Татарстан (далее – образовательные учреждения), а также из числа работников органов государственной власти Республики Татарстан, осуществляющих государственное управление в сфере образования, и органов местного самоуправления, осуществляющих управление в сфере образования на территории Республики Татарстан (далее – органы государственного и муниципального управления);</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7"/>
          <w:rFonts w:ascii="Times New Roman" w:eastAsia="Times New Roman" w:hAnsi="Times New Roman" w:cs="Times New Roman"/>
          <w:b w:val="0"/>
          <w:bCs w:val="0"/>
          <w:color w:val="000000"/>
          <w:sz w:val="28"/>
          <w:szCs w:val="28"/>
          <w:highlight w:val="white"/>
        </w:rPr>
        <w:t>«Двойные дипломы»</w:t>
      </w:r>
      <w:r w:rsidRPr="003674FC">
        <w:rPr>
          <w:rStyle w:val="a9"/>
          <w:rFonts w:ascii="Times New Roman" w:hAnsi="Times New Roman" w:cs="Times New Roman"/>
          <w:color w:val="000000"/>
          <w:sz w:val="28"/>
          <w:szCs w:val="28"/>
          <w:highlight w:val="white"/>
        </w:rPr>
        <w:t xml:space="preserve"> - соискателям гранта до 35 лет включительно, имеющим высшее образование, и которые проходят обучение по программам магистратуры,</w:t>
      </w:r>
      <w:r w:rsidRPr="003674FC">
        <w:rPr>
          <w:rFonts w:ascii="Times New Roman" w:hAnsi="Times New Roman" w:cs="Times New Roman"/>
          <w:highlight w:val="white"/>
        </w:rPr>
        <w:t xml:space="preserve"> </w:t>
      </w:r>
      <w:r w:rsidRPr="003674FC">
        <w:rPr>
          <w:rStyle w:val="a9"/>
          <w:rFonts w:ascii="Times New Roman" w:hAnsi="Times New Roman" w:cs="Times New Roman"/>
          <w:color w:val="000000"/>
          <w:sz w:val="28"/>
          <w:szCs w:val="28"/>
          <w:highlight w:val="white"/>
        </w:rPr>
        <w:t xml:space="preserve">программам ординатуры, в аккредитованных образовательных организациях высшего образования, расположенных на территории Республики Татарстан, заключивших договоры с российскими или зарубежными образовательными организациями высшего образования об условиях и порядке получения двух дипломов об образовании </w:t>
      </w:r>
      <w:r w:rsidR="005A2891" w:rsidRPr="003674FC">
        <w:rPr>
          <w:rStyle w:val="a9"/>
          <w:rFonts w:ascii="Times New Roman" w:hAnsi="Times New Roman" w:cs="Times New Roman"/>
          <w:color w:val="000000"/>
          <w:sz w:val="28"/>
          <w:szCs w:val="28"/>
          <w:highlight w:val="white"/>
        </w:rPr>
        <w:t>и (или)</w:t>
      </w:r>
      <w:r w:rsidRPr="003674FC">
        <w:rPr>
          <w:rStyle w:val="a9"/>
          <w:rFonts w:ascii="Times New Roman" w:hAnsi="Times New Roman" w:cs="Times New Roman"/>
          <w:color w:val="000000"/>
          <w:sz w:val="28"/>
          <w:szCs w:val="28"/>
          <w:highlight w:val="white"/>
        </w:rPr>
        <w:t xml:space="preserve"> о квалификации по итогам освоения двух образовательных программ указанных образовательных организаций одновременно (далее – соглашение о партнерстве);</w:t>
      </w:r>
    </w:p>
    <w:p w:rsidR="00E67534" w:rsidRPr="003674FC" w:rsidRDefault="00FF677B">
      <w:pPr>
        <w:ind w:firstLine="709"/>
        <w:rPr>
          <w:rFonts w:ascii="Times New Roman" w:hAnsi="Times New Roman" w:cs="Times New Roman"/>
          <w:highlight w:val="white"/>
        </w:rPr>
      </w:pPr>
      <w:r w:rsidRPr="003674FC">
        <w:rPr>
          <w:rStyle w:val="a7"/>
          <w:rFonts w:ascii="Times New Roman" w:eastAsia="Times New Roman" w:hAnsi="Times New Roman" w:cs="Times New Roman"/>
          <w:b w:val="0"/>
          <w:bCs w:val="0"/>
          <w:color w:val="000000"/>
          <w:sz w:val="28"/>
          <w:szCs w:val="28"/>
          <w:highlight w:val="white"/>
        </w:rPr>
        <w:t xml:space="preserve"> «Проектные группы»</w:t>
      </w:r>
      <w:r w:rsidRPr="003674FC">
        <w:rPr>
          <w:rStyle w:val="a9"/>
          <w:rFonts w:ascii="Times New Roman" w:hAnsi="Times New Roman" w:cs="Times New Roman"/>
          <w:color w:val="000000"/>
          <w:sz w:val="28"/>
          <w:szCs w:val="28"/>
          <w:highlight w:val="white"/>
        </w:rPr>
        <w:t xml:space="preserve"> - соискателям гранта, имеющим высшее </w:t>
      </w:r>
      <w:r w:rsidR="005A2891" w:rsidRPr="003674FC">
        <w:rPr>
          <w:rStyle w:val="a9"/>
          <w:rFonts w:ascii="Times New Roman" w:hAnsi="Times New Roman" w:cs="Times New Roman"/>
          <w:color w:val="000000"/>
          <w:sz w:val="28"/>
          <w:szCs w:val="28"/>
          <w:highlight w:val="white"/>
        </w:rPr>
        <w:t>и (или)</w:t>
      </w:r>
      <w:r w:rsidRPr="003674FC">
        <w:rPr>
          <w:rStyle w:val="a9"/>
          <w:rFonts w:ascii="Times New Roman" w:hAnsi="Times New Roman" w:cs="Times New Roman"/>
          <w:color w:val="000000"/>
          <w:sz w:val="28"/>
          <w:szCs w:val="28"/>
          <w:highlight w:val="white"/>
        </w:rPr>
        <w:t xml:space="preserve"> среднее профессиональное образование, в составе группы из не менее двух человек;</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7"/>
          <w:rFonts w:ascii="Times New Roman" w:eastAsia="Times New Roman" w:hAnsi="Times New Roman" w:cs="Times New Roman"/>
          <w:b w:val="0"/>
          <w:bCs w:val="0"/>
          <w:color w:val="000000"/>
          <w:sz w:val="28"/>
          <w:szCs w:val="28"/>
          <w:highlight w:val="white"/>
        </w:rPr>
        <w:t>«Профессионалы»</w:t>
      </w:r>
      <w:r w:rsidRPr="003674FC">
        <w:rPr>
          <w:rStyle w:val="a9"/>
          <w:rFonts w:ascii="Times New Roman" w:hAnsi="Times New Roman" w:cs="Times New Roman"/>
          <w:color w:val="000000"/>
          <w:sz w:val="28"/>
          <w:szCs w:val="28"/>
          <w:highlight w:val="white"/>
        </w:rPr>
        <w:t xml:space="preserve"> - соискателям гранта, имеющим высшее </w:t>
      </w:r>
      <w:r w:rsidR="005A2891" w:rsidRPr="003674FC">
        <w:rPr>
          <w:rStyle w:val="a9"/>
          <w:rFonts w:ascii="Times New Roman" w:hAnsi="Times New Roman" w:cs="Times New Roman"/>
          <w:color w:val="000000"/>
          <w:sz w:val="28"/>
          <w:szCs w:val="28"/>
          <w:highlight w:val="white"/>
        </w:rPr>
        <w:t>и (или)</w:t>
      </w:r>
      <w:r w:rsidRPr="003674FC">
        <w:rPr>
          <w:rStyle w:val="a9"/>
          <w:rFonts w:ascii="Times New Roman" w:hAnsi="Times New Roman" w:cs="Times New Roman"/>
          <w:color w:val="000000"/>
          <w:sz w:val="28"/>
          <w:szCs w:val="28"/>
          <w:highlight w:val="white"/>
        </w:rPr>
        <w:t xml:space="preserve"> среднее профессиональное образование, из числа экспертов Всероссийского чемпионатного движения по профессиональному мастерству.</w:t>
      </w:r>
      <w:bookmarkStart w:id="13" w:name="sub_1015"/>
      <w:bookmarkEnd w:id="13"/>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В номинации «Молодые специалисты» грант предоставляется на подготовку или стажировку.</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В номинации «Молодые ученые», «Проектные группы», «Профессионалы», «Преподаватели и научные сотрудники», «Работники образовательных организаций» грант предоставляется на стажировку.</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В номинации «Двойные дипломы» грант предоставляется на подготовку.</w:t>
      </w:r>
    </w:p>
    <w:p w:rsidR="00E67534" w:rsidRPr="003674FC" w:rsidRDefault="00FF677B">
      <w:pPr>
        <w:ind w:firstLine="709"/>
        <w:rPr>
          <w:rFonts w:ascii="Times New Roman" w:hAnsi="Times New Roman" w:cs="Times New Roman"/>
          <w:sz w:val="28"/>
          <w:szCs w:val="28"/>
          <w:highlight w:val="white"/>
        </w:rPr>
      </w:pPr>
      <w:r w:rsidRPr="003674FC">
        <w:rPr>
          <w:rStyle w:val="a9"/>
          <w:rFonts w:ascii="Times New Roman" w:hAnsi="Times New Roman" w:cs="Times New Roman"/>
          <w:color w:val="000000"/>
          <w:sz w:val="28"/>
          <w:szCs w:val="28"/>
          <w:highlight w:val="white"/>
        </w:rPr>
        <w:t>1.5. Способом проведения отбора является конкурс, который заключается в определении грантополучател</w:t>
      </w:r>
      <w:r w:rsidR="00F82872" w:rsidRPr="003674FC">
        <w:rPr>
          <w:rStyle w:val="a9"/>
          <w:rFonts w:ascii="Times New Roman" w:hAnsi="Times New Roman" w:cs="Times New Roman"/>
          <w:color w:val="000000"/>
          <w:sz w:val="28"/>
          <w:szCs w:val="28"/>
          <w:highlight w:val="white"/>
        </w:rPr>
        <w:t>ей</w:t>
      </w:r>
      <w:r w:rsidRPr="003674FC">
        <w:rPr>
          <w:rStyle w:val="a9"/>
          <w:rFonts w:ascii="Times New Roman" w:hAnsi="Times New Roman" w:cs="Times New Roman"/>
          <w:color w:val="000000"/>
          <w:sz w:val="28"/>
          <w:szCs w:val="28"/>
          <w:highlight w:val="white"/>
        </w:rPr>
        <w:t xml:space="preserve"> исходя из наилучших условий достижения результатов предоставления гранта</w:t>
      </w:r>
      <w:r w:rsidRPr="003674FC">
        <w:rPr>
          <w:rFonts w:ascii="Times New Roman" w:hAnsi="Times New Roman" w:cs="Times New Roman"/>
          <w:sz w:val="28"/>
          <w:szCs w:val="28"/>
          <w:highlight w:val="white"/>
        </w:rPr>
        <w:t>.</w:t>
      </w:r>
    </w:p>
    <w:p w:rsidR="00E67534" w:rsidRPr="003674FC" w:rsidRDefault="00FF677B">
      <w:pPr>
        <w:ind w:firstLine="709"/>
        <w:rPr>
          <w:rFonts w:ascii="Times New Roman" w:eastAsia="Times New Roman" w:hAnsi="Times New Roman" w:cs="Times New Roman"/>
          <w:sz w:val="28"/>
          <w:szCs w:val="28"/>
          <w:highlight w:val="white"/>
        </w:rPr>
      </w:pPr>
      <w:r w:rsidRPr="003674FC">
        <w:rPr>
          <w:rFonts w:ascii="Times New Roman" w:hAnsi="Times New Roman" w:cs="Times New Roman"/>
          <w:highlight w:val="white"/>
        </w:rPr>
        <w:tab/>
      </w:r>
      <w:r w:rsidRPr="003674FC">
        <w:rPr>
          <w:rFonts w:ascii="Times New Roman" w:eastAsia="Times New Roman" w:hAnsi="Times New Roman" w:cs="Times New Roman"/>
          <w:sz w:val="28"/>
          <w:szCs w:val="28"/>
          <w:highlight w:val="white"/>
        </w:rPr>
        <w:t>1.6. Требования, которым должен соответствовать соискатель гранта:</w:t>
      </w:r>
    </w:p>
    <w:p w:rsidR="00E67534" w:rsidRPr="003674FC" w:rsidRDefault="00FF677B">
      <w:pPr>
        <w:pStyle w:val="ad"/>
        <w:spacing w:after="0" w:line="240" w:lineRule="auto"/>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не находится в перечне физических лиц, в отношении которых имеются сведения об их причастности к экстремистской деятельности или терроризму;</w:t>
      </w:r>
    </w:p>
    <w:p w:rsidR="00E67534" w:rsidRPr="003674FC" w:rsidRDefault="00FF677B">
      <w:pPr>
        <w:pStyle w:val="ad"/>
        <w:spacing w:after="0" w:line="240" w:lineRule="auto"/>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физических лиц, связанных с террористическими организациями и террористами или с распространением оружия массового уничтожения;</w:t>
      </w:r>
    </w:p>
    <w:p w:rsidR="00E67534" w:rsidRPr="003674FC" w:rsidRDefault="00FF677B">
      <w:pPr>
        <w:pStyle w:val="ad"/>
        <w:spacing w:after="0" w:line="240" w:lineRule="auto"/>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lastRenderedPageBreak/>
        <w:t>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E67534" w:rsidRPr="003674FC" w:rsidRDefault="00FF677B">
      <w:pPr>
        <w:pStyle w:val="ConsPlusNormal"/>
        <w:ind w:firstLine="709"/>
        <w:jc w:val="both"/>
        <w:rPr>
          <w:rFonts w:ascii="Times New Roman" w:hAnsi="Times New Roman" w:cs="Times New Roman"/>
          <w:sz w:val="28"/>
          <w:szCs w:val="28"/>
          <w:highlight w:val="white"/>
        </w:rPr>
      </w:pPr>
      <w:r w:rsidRPr="003674FC">
        <w:rPr>
          <w:rStyle w:val="a9"/>
          <w:rFonts w:ascii="Times New Roman" w:hAnsi="Times New Roman" w:cs="Times New Roman"/>
          <w:color w:val="000000"/>
          <w:sz w:val="28"/>
          <w:szCs w:val="28"/>
          <w:highlight w:val="white"/>
        </w:rPr>
        <w:t>не имеет задолженность по уплате налогов, сборов и страховых взносов в бюджеты бюджетной системы Российской Федерации.</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1.7. Размер гранта (G) рассчитывается по формуле:</w:t>
      </w:r>
    </w:p>
    <w:p w:rsidR="00E67534" w:rsidRPr="003674FC" w:rsidRDefault="00E67534">
      <w:pPr>
        <w:ind w:firstLine="709"/>
        <w:rPr>
          <w:rFonts w:ascii="Times New Roman" w:hAnsi="Times New Roman" w:cs="Times New Roman"/>
          <w:color w:val="000000"/>
          <w:sz w:val="28"/>
          <w:szCs w:val="28"/>
          <w:highlight w:val="white"/>
        </w:rPr>
      </w:pPr>
    </w:p>
    <w:p w:rsidR="00E67534" w:rsidRPr="003674FC" w:rsidRDefault="00FF677B">
      <w:pPr>
        <w:ind w:firstLine="709"/>
        <w:jc w:val="center"/>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G = V</w:t>
      </w:r>
      <w:r w:rsidRPr="003674FC">
        <w:rPr>
          <w:rStyle w:val="a9"/>
          <w:rFonts w:ascii="Times New Roman" w:eastAsia="Times New Roman" w:hAnsi="Times New Roman" w:cs="Times New Roman"/>
          <w:color w:val="000000"/>
          <w:sz w:val="28"/>
          <w:szCs w:val="28"/>
          <w:highlight w:val="white"/>
          <w:vertAlign w:val="subscript"/>
        </w:rPr>
        <w:t xml:space="preserve"> 1</w:t>
      </w:r>
      <w:r w:rsidRPr="003674FC">
        <w:rPr>
          <w:rStyle w:val="a9"/>
          <w:rFonts w:ascii="Times New Roman" w:hAnsi="Times New Roman" w:cs="Times New Roman"/>
          <w:color w:val="000000"/>
          <w:sz w:val="28"/>
          <w:szCs w:val="28"/>
          <w:highlight w:val="white"/>
        </w:rPr>
        <w:t xml:space="preserve"> + V</w:t>
      </w:r>
      <w:r w:rsidRPr="003674FC">
        <w:rPr>
          <w:rStyle w:val="a9"/>
          <w:rFonts w:ascii="Times New Roman" w:eastAsia="Times New Roman" w:hAnsi="Times New Roman" w:cs="Times New Roman"/>
          <w:color w:val="000000"/>
          <w:sz w:val="28"/>
          <w:szCs w:val="28"/>
          <w:highlight w:val="white"/>
          <w:vertAlign w:val="subscript"/>
        </w:rPr>
        <w:t xml:space="preserve"> 2</w:t>
      </w:r>
      <w:r w:rsidRPr="003674FC">
        <w:rPr>
          <w:rStyle w:val="a9"/>
          <w:rFonts w:ascii="Times New Roman" w:hAnsi="Times New Roman" w:cs="Times New Roman"/>
          <w:color w:val="000000"/>
          <w:sz w:val="28"/>
          <w:szCs w:val="28"/>
          <w:highlight w:val="white"/>
        </w:rPr>
        <w:t xml:space="preserve"> + V</w:t>
      </w:r>
      <w:r w:rsidRPr="003674FC">
        <w:rPr>
          <w:rStyle w:val="a9"/>
          <w:rFonts w:ascii="Times New Roman" w:eastAsia="Times New Roman" w:hAnsi="Times New Roman" w:cs="Times New Roman"/>
          <w:color w:val="000000"/>
          <w:sz w:val="28"/>
          <w:szCs w:val="28"/>
          <w:highlight w:val="white"/>
          <w:vertAlign w:val="subscript"/>
        </w:rPr>
        <w:t xml:space="preserve"> 3</w:t>
      </w:r>
      <w:r w:rsidRPr="003674FC">
        <w:rPr>
          <w:rStyle w:val="a9"/>
          <w:rFonts w:ascii="Times New Roman" w:hAnsi="Times New Roman" w:cs="Times New Roman"/>
          <w:color w:val="000000"/>
          <w:sz w:val="28"/>
          <w:szCs w:val="28"/>
          <w:highlight w:val="white"/>
        </w:rPr>
        <w:t xml:space="preserve"> + V</w:t>
      </w:r>
      <w:r w:rsidRPr="003674FC">
        <w:rPr>
          <w:rStyle w:val="a9"/>
          <w:rFonts w:ascii="Times New Roman" w:eastAsia="Times New Roman" w:hAnsi="Times New Roman" w:cs="Times New Roman"/>
          <w:color w:val="000000"/>
          <w:sz w:val="28"/>
          <w:szCs w:val="28"/>
          <w:highlight w:val="white"/>
          <w:vertAlign w:val="subscript"/>
        </w:rPr>
        <w:t xml:space="preserve"> 4</w:t>
      </w:r>
      <w:r w:rsidRPr="003674FC">
        <w:rPr>
          <w:rStyle w:val="a9"/>
          <w:rFonts w:ascii="Times New Roman" w:hAnsi="Times New Roman" w:cs="Times New Roman"/>
          <w:color w:val="000000"/>
          <w:sz w:val="28"/>
          <w:szCs w:val="28"/>
          <w:highlight w:val="white"/>
        </w:rPr>
        <w:t>,</w:t>
      </w:r>
    </w:p>
    <w:p w:rsidR="00E67534" w:rsidRPr="003674FC" w:rsidRDefault="00E67534">
      <w:pPr>
        <w:ind w:firstLine="709"/>
        <w:rPr>
          <w:rFonts w:ascii="Times New Roman" w:hAnsi="Times New Roman" w:cs="Times New Roman"/>
          <w:color w:val="000000"/>
          <w:sz w:val="28"/>
          <w:szCs w:val="28"/>
          <w:highlight w:val="white"/>
        </w:rPr>
      </w:pP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где:</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V</w:t>
      </w:r>
      <w:r w:rsidRPr="003674FC">
        <w:rPr>
          <w:rStyle w:val="a9"/>
          <w:rFonts w:ascii="Times New Roman" w:eastAsia="Times New Roman" w:hAnsi="Times New Roman" w:cs="Times New Roman"/>
          <w:color w:val="000000"/>
          <w:sz w:val="28"/>
          <w:szCs w:val="28"/>
          <w:highlight w:val="white"/>
          <w:vertAlign w:val="subscript"/>
        </w:rPr>
        <w:t>1</w:t>
      </w:r>
      <w:r w:rsidRPr="003674FC">
        <w:rPr>
          <w:rFonts w:ascii="Times New Roman" w:eastAsia="Times New Roman" w:hAnsi="Times New Roman" w:cs="Times New Roman"/>
          <w:color w:val="000000"/>
          <w:sz w:val="28"/>
          <w:szCs w:val="28"/>
          <w:highlight w:val="white"/>
        </w:rPr>
        <w:t xml:space="preserve"> - расходы на оплату образовательных услуг (подготовка или стажировка);</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V</w:t>
      </w:r>
      <w:r w:rsidRPr="003674FC">
        <w:rPr>
          <w:rStyle w:val="a9"/>
          <w:rFonts w:ascii="Times New Roman" w:eastAsia="Times New Roman" w:hAnsi="Times New Roman" w:cs="Times New Roman"/>
          <w:color w:val="000000"/>
          <w:sz w:val="28"/>
          <w:szCs w:val="28"/>
          <w:highlight w:val="white"/>
          <w:vertAlign w:val="subscript"/>
        </w:rPr>
        <w:t>2</w:t>
      </w:r>
      <w:r w:rsidRPr="003674FC">
        <w:rPr>
          <w:rStyle w:val="a9"/>
          <w:rFonts w:ascii="Times New Roman" w:hAnsi="Times New Roman" w:cs="Times New Roman"/>
          <w:color w:val="000000"/>
          <w:sz w:val="28"/>
          <w:szCs w:val="28"/>
          <w:highlight w:val="white"/>
        </w:rPr>
        <w:t xml:space="preserve"> - расходы на оплату медицинской страховки на период подготовки </w:t>
      </w:r>
      <w:r w:rsidR="005A2891" w:rsidRPr="003674FC">
        <w:rPr>
          <w:rStyle w:val="a9"/>
          <w:rFonts w:ascii="Times New Roman" w:hAnsi="Times New Roman" w:cs="Times New Roman"/>
          <w:color w:val="000000"/>
          <w:sz w:val="28"/>
          <w:szCs w:val="28"/>
          <w:highlight w:val="white"/>
        </w:rPr>
        <w:t>и (или)</w:t>
      </w:r>
      <w:r w:rsidRPr="003674FC">
        <w:rPr>
          <w:rStyle w:val="a9"/>
          <w:rFonts w:ascii="Times New Roman" w:hAnsi="Times New Roman" w:cs="Times New Roman"/>
          <w:color w:val="000000"/>
          <w:sz w:val="28"/>
          <w:szCs w:val="28"/>
          <w:highlight w:val="white"/>
        </w:rPr>
        <w:t xml:space="preserve"> стажировки, предусмотренной зарубежной образовательной организацией;</w:t>
      </w:r>
    </w:p>
    <w:p w:rsidR="00E67534" w:rsidRPr="003674FC" w:rsidRDefault="00FF677B" w:rsidP="005A2891">
      <w:pPr>
        <w:pStyle w:val="ad"/>
        <w:spacing w:after="0" w:line="240" w:lineRule="auto"/>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V</w:t>
      </w:r>
      <w:r w:rsidRPr="003674FC">
        <w:rPr>
          <w:rStyle w:val="a9"/>
          <w:rFonts w:ascii="Times New Roman" w:eastAsia="Times New Roman" w:hAnsi="Times New Roman" w:cs="Times New Roman"/>
          <w:color w:val="000000"/>
          <w:sz w:val="28"/>
          <w:szCs w:val="28"/>
          <w:highlight w:val="white"/>
          <w:vertAlign w:val="subscript"/>
        </w:rPr>
        <w:t>3</w:t>
      </w:r>
      <w:r w:rsidRPr="003674FC">
        <w:rPr>
          <w:rStyle w:val="a9"/>
          <w:rFonts w:ascii="Times New Roman" w:hAnsi="Times New Roman" w:cs="Times New Roman"/>
          <w:color w:val="000000"/>
          <w:sz w:val="28"/>
          <w:szCs w:val="28"/>
          <w:highlight w:val="white"/>
        </w:rPr>
        <w:t xml:space="preserve"> - транспортные расходы</w:t>
      </w:r>
      <w:r w:rsidRPr="003674FC">
        <w:rPr>
          <w:rFonts w:ascii="Times New Roman" w:hAnsi="Times New Roman" w:cs="Times New Roman"/>
          <w:highlight w:val="white"/>
        </w:rPr>
        <w:t xml:space="preserve"> </w:t>
      </w:r>
      <w:r w:rsidRPr="003674FC">
        <w:rPr>
          <w:rStyle w:val="a9"/>
          <w:rFonts w:ascii="Times New Roman" w:hAnsi="Times New Roman" w:cs="Times New Roman"/>
          <w:color w:val="000000"/>
          <w:sz w:val="28"/>
          <w:szCs w:val="28"/>
          <w:highlight w:val="white"/>
        </w:rPr>
        <w:t xml:space="preserve">на проезд транспортными средствами общего пользования до места подготовки </w:t>
      </w:r>
      <w:r w:rsidR="005A2891" w:rsidRPr="003674FC">
        <w:rPr>
          <w:rStyle w:val="a9"/>
          <w:rFonts w:ascii="Times New Roman" w:hAnsi="Times New Roman" w:cs="Times New Roman"/>
          <w:color w:val="000000"/>
          <w:sz w:val="28"/>
          <w:szCs w:val="28"/>
          <w:highlight w:val="white"/>
        </w:rPr>
        <w:t>и (или)</w:t>
      </w:r>
      <w:r w:rsidRPr="003674FC">
        <w:rPr>
          <w:rStyle w:val="a9"/>
          <w:rFonts w:ascii="Times New Roman" w:hAnsi="Times New Roman" w:cs="Times New Roman"/>
          <w:color w:val="000000"/>
          <w:sz w:val="28"/>
          <w:szCs w:val="28"/>
          <w:highlight w:val="white"/>
        </w:rPr>
        <w:t xml:space="preserve"> стажировки и обратно по окончании подготовки </w:t>
      </w:r>
      <w:r w:rsidR="005A2891" w:rsidRPr="003674FC">
        <w:rPr>
          <w:rStyle w:val="a9"/>
          <w:rFonts w:ascii="Times New Roman" w:hAnsi="Times New Roman" w:cs="Times New Roman"/>
          <w:color w:val="000000"/>
          <w:sz w:val="28"/>
          <w:szCs w:val="28"/>
          <w:highlight w:val="white"/>
        </w:rPr>
        <w:t>и (или)</w:t>
      </w:r>
      <w:r w:rsidRPr="003674FC">
        <w:rPr>
          <w:rStyle w:val="a9"/>
          <w:rFonts w:ascii="Times New Roman" w:hAnsi="Times New Roman" w:cs="Times New Roman"/>
          <w:color w:val="000000"/>
          <w:sz w:val="28"/>
          <w:szCs w:val="28"/>
          <w:highlight w:val="white"/>
        </w:rPr>
        <w:t xml:space="preserve"> стажировки, а также на проезд на период летних каникул от места подготовки и обратно по окончании летних каникул;</w:t>
      </w:r>
    </w:p>
    <w:p w:rsidR="00E67534" w:rsidRPr="003674FC" w:rsidRDefault="00FF677B" w:rsidP="005A2891">
      <w:pPr>
        <w:pStyle w:val="ad"/>
        <w:spacing w:after="0" w:line="240" w:lineRule="auto"/>
        <w:ind w:firstLine="709"/>
        <w:rPr>
          <w:rStyle w:val="a9"/>
          <w:rFonts w:ascii="Times New Roman" w:hAnsi="Times New Roman" w:cs="Times New Roman"/>
          <w:sz w:val="28"/>
          <w:szCs w:val="28"/>
          <w:highlight w:val="white"/>
        </w:rPr>
      </w:pPr>
      <w:r w:rsidRPr="003674FC">
        <w:rPr>
          <w:rStyle w:val="a9"/>
          <w:rFonts w:ascii="Times New Roman" w:hAnsi="Times New Roman" w:cs="Times New Roman"/>
          <w:sz w:val="28"/>
          <w:szCs w:val="28"/>
          <w:highlight w:val="white"/>
        </w:rPr>
        <w:t>V4</w:t>
      </w:r>
      <w:r w:rsidRPr="003674FC">
        <w:rPr>
          <w:rStyle w:val="a9"/>
          <w:rFonts w:ascii="Times New Roman" w:hAnsi="Times New Roman" w:cs="Times New Roman"/>
          <w:color w:val="000000"/>
          <w:sz w:val="28"/>
          <w:szCs w:val="28"/>
          <w:highlight w:val="white"/>
        </w:rPr>
        <w:t xml:space="preserve"> - расходы на выплату стипендии (проживание, питание, приобретение учебной литературы).</w:t>
      </w:r>
    </w:p>
    <w:p w:rsidR="00E67534" w:rsidRPr="003674FC" w:rsidRDefault="00FF677B" w:rsidP="005A2891">
      <w:pPr>
        <w:ind w:firstLine="709"/>
        <w:rPr>
          <w:rStyle w:val="a9"/>
          <w:rFonts w:ascii="Times New Roman" w:eastAsia="Times New Roman" w:hAnsi="Times New Roman" w:cs="Times New Roman"/>
          <w:sz w:val="28"/>
          <w:szCs w:val="28"/>
          <w:highlight w:val="white"/>
        </w:rPr>
      </w:pPr>
      <w:r w:rsidRPr="003674FC">
        <w:rPr>
          <w:rStyle w:val="a9"/>
          <w:rFonts w:ascii="Times New Roman" w:hAnsi="Times New Roman" w:cs="Times New Roman"/>
          <w:color w:val="000000"/>
          <w:sz w:val="28"/>
          <w:szCs w:val="28"/>
          <w:highlight w:val="white"/>
        </w:rPr>
        <w:t>1.8. Предельный размер гранта на подготовку или стажировку составляет 90% от общей стоимости затрат, связанных с прохождением</w:t>
      </w:r>
      <w:r w:rsidRPr="003674FC">
        <w:rPr>
          <w:rStyle w:val="a9"/>
          <w:rFonts w:ascii="Times New Roman" w:hAnsi="Times New Roman" w:cs="Times New Roman"/>
          <w:sz w:val="28"/>
          <w:szCs w:val="28"/>
          <w:highlight w:val="white"/>
        </w:rPr>
        <w:t xml:space="preserve"> подготовки или стажировки грантополучателя. Финансовое обеспечение расходов грантополучателя, связанных с </w:t>
      </w:r>
      <w:r w:rsidRPr="003674FC">
        <w:rPr>
          <w:rStyle w:val="a9"/>
          <w:rFonts w:ascii="Times New Roman" w:eastAsia="Times New Roman" w:hAnsi="Times New Roman" w:cs="Times New Roman"/>
          <w:color w:val="000000"/>
          <w:sz w:val="28"/>
          <w:szCs w:val="28"/>
          <w:highlight w:val="white"/>
        </w:rPr>
        <w:t>прохождением подготовки или стажировки, в размере не менее 10% от общей стоимости затрат осуществляется за счет средств гаранта или собственных средств грантополучателя.</w:t>
      </w:r>
    </w:p>
    <w:p w:rsidR="00E67534" w:rsidRPr="003674FC" w:rsidRDefault="00FF677B" w:rsidP="00BB23D7">
      <w:pPr>
        <w:ind w:firstLine="709"/>
        <w:rPr>
          <w:rStyle w:val="a9"/>
          <w:rFonts w:ascii="Times New Roman" w:eastAsia="Times New Roman" w:hAnsi="Times New Roman" w:cs="Times New Roman"/>
          <w:color w:val="000000"/>
          <w:sz w:val="28"/>
          <w:szCs w:val="28"/>
          <w:highlight w:val="white"/>
        </w:rPr>
      </w:pPr>
      <w:r w:rsidRPr="003674FC">
        <w:rPr>
          <w:rStyle w:val="a9"/>
          <w:rFonts w:ascii="Times New Roman" w:eastAsia="Times New Roman" w:hAnsi="Times New Roman" w:cs="Times New Roman"/>
          <w:color w:val="000000"/>
          <w:sz w:val="28"/>
          <w:szCs w:val="28"/>
          <w:highlight w:val="white"/>
        </w:rPr>
        <w:t xml:space="preserve">Предельный размер гранта на подготовку или стажировку </w:t>
      </w:r>
      <w:r w:rsidR="00BB23D7" w:rsidRPr="003674FC">
        <w:rPr>
          <w:rStyle w:val="a9"/>
          <w:rFonts w:ascii="Times New Roman" w:eastAsia="Times New Roman" w:hAnsi="Times New Roman" w:cs="Times New Roman"/>
          <w:color w:val="000000"/>
          <w:sz w:val="28"/>
          <w:szCs w:val="28"/>
          <w:highlight w:val="white"/>
        </w:rPr>
        <w:t>может составлять</w:t>
      </w:r>
      <w:r w:rsidRPr="003674FC">
        <w:rPr>
          <w:rStyle w:val="a9"/>
          <w:rFonts w:ascii="Times New Roman" w:eastAsia="Times New Roman" w:hAnsi="Times New Roman" w:cs="Times New Roman"/>
          <w:color w:val="000000"/>
          <w:sz w:val="28"/>
          <w:szCs w:val="28"/>
          <w:highlight w:val="white"/>
        </w:rPr>
        <w:t xml:space="preserve"> 100% </w:t>
      </w:r>
      <w:r w:rsidR="00BB23D7" w:rsidRPr="003674FC">
        <w:rPr>
          <w:rStyle w:val="a9"/>
          <w:rFonts w:ascii="Times New Roman" w:eastAsia="Times New Roman" w:hAnsi="Times New Roman" w:cs="Times New Roman"/>
          <w:color w:val="000000"/>
          <w:sz w:val="28"/>
          <w:szCs w:val="28"/>
          <w:highlight w:val="white"/>
        </w:rPr>
        <w:t xml:space="preserve">от общей стоимости затрат, связанных с прохождением подготовки или </w:t>
      </w:r>
      <w:r w:rsidR="00BB23D7" w:rsidRPr="002E67CD">
        <w:rPr>
          <w:rStyle w:val="a9"/>
          <w:rFonts w:ascii="Times New Roman" w:eastAsia="Times New Roman" w:hAnsi="Times New Roman" w:cs="Times New Roman"/>
          <w:color w:val="000000"/>
          <w:sz w:val="28"/>
          <w:szCs w:val="28"/>
        </w:rPr>
        <w:t xml:space="preserve">стажировки грантополучателя, </w:t>
      </w:r>
      <w:r w:rsidRPr="002E67CD">
        <w:rPr>
          <w:rStyle w:val="a9"/>
          <w:rFonts w:ascii="Times New Roman" w:eastAsia="Times New Roman" w:hAnsi="Times New Roman" w:cs="Times New Roman"/>
          <w:color w:val="000000"/>
          <w:sz w:val="28"/>
          <w:szCs w:val="28"/>
        </w:rPr>
        <w:t xml:space="preserve">в случае, если </w:t>
      </w:r>
      <w:r w:rsidR="00F83EDF" w:rsidRPr="002E67CD">
        <w:rPr>
          <w:rStyle w:val="a9"/>
          <w:rFonts w:ascii="Times New Roman" w:eastAsia="Times New Roman" w:hAnsi="Times New Roman" w:cs="Times New Roman"/>
          <w:color w:val="000000"/>
          <w:sz w:val="28"/>
          <w:szCs w:val="28"/>
        </w:rPr>
        <w:t xml:space="preserve">соискателем гранта представлено ходатайство </w:t>
      </w:r>
      <w:r w:rsidR="006B78BA" w:rsidRPr="002E67CD">
        <w:rPr>
          <w:rStyle w:val="a9"/>
          <w:rFonts w:ascii="Times New Roman" w:eastAsia="Times New Roman" w:hAnsi="Times New Roman" w:cs="Times New Roman"/>
          <w:color w:val="000000"/>
          <w:sz w:val="28"/>
          <w:szCs w:val="28"/>
        </w:rPr>
        <w:t>органа государственной</w:t>
      </w:r>
      <w:r w:rsidR="002E67CD">
        <w:rPr>
          <w:rStyle w:val="a9"/>
          <w:rFonts w:ascii="Times New Roman" w:eastAsia="Times New Roman" w:hAnsi="Times New Roman" w:cs="Times New Roman"/>
          <w:color w:val="000000"/>
          <w:sz w:val="28"/>
          <w:szCs w:val="28"/>
        </w:rPr>
        <w:t xml:space="preserve"> или муниципальной</w:t>
      </w:r>
      <w:r w:rsidR="006B78BA" w:rsidRPr="002E67CD">
        <w:rPr>
          <w:rStyle w:val="a9"/>
          <w:rFonts w:ascii="Times New Roman" w:eastAsia="Times New Roman" w:hAnsi="Times New Roman" w:cs="Times New Roman"/>
          <w:color w:val="000000"/>
          <w:sz w:val="28"/>
          <w:szCs w:val="28"/>
        </w:rPr>
        <w:t xml:space="preserve"> власти Республики Татарстан, государственного учреждения Республики Татарстан или муниципального учреждения, находящегося на территории Республики Татарстан о рассмотрении кандидатуры соискателя гранта по форме согласно приложению № 4 к настоящему Положению</w:t>
      </w:r>
      <w:r w:rsidRPr="002E67CD">
        <w:rPr>
          <w:rStyle w:val="a9"/>
          <w:rFonts w:ascii="Times New Roman" w:eastAsia="Times New Roman" w:hAnsi="Times New Roman" w:cs="Times New Roman"/>
          <w:color w:val="000000"/>
          <w:sz w:val="28"/>
          <w:szCs w:val="28"/>
        </w:rPr>
        <w:t>, за исключением образовательных организаций высшего образования</w:t>
      </w:r>
      <w:r w:rsidR="00F83EDF" w:rsidRPr="002E67CD">
        <w:rPr>
          <w:rStyle w:val="a9"/>
          <w:rFonts w:ascii="Times New Roman" w:eastAsia="Times New Roman" w:hAnsi="Times New Roman" w:cs="Times New Roman"/>
          <w:color w:val="000000"/>
          <w:sz w:val="28"/>
          <w:szCs w:val="28"/>
        </w:rPr>
        <w:t xml:space="preserve">, о предоставлении </w:t>
      </w:r>
      <w:r w:rsidR="00F83EDF" w:rsidRPr="003674FC">
        <w:rPr>
          <w:rStyle w:val="a9"/>
          <w:rFonts w:ascii="Times New Roman" w:eastAsia="Times New Roman" w:hAnsi="Times New Roman" w:cs="Times New Roman"/>
          <w:color w:val="000000"/>
          <w:sz w:val="28"/>
          <w:szCs w:val="28"/>
          <w:highlight w:val="white"/>
        </w:rPr>
        <w:t>гранта соискателю гранта</w:t>
      </w:r>
      <w:r w:rsidRPr="003674FC">
        <w:rPr>
          <w:rStyle w:val="a9"/>
          <w:rFonts w:ascii="Times New Roman" w:eastAsia="Times New Roman" w:hAnsi="Times New Roman" w:cs="Times New Roman"/>
          <w:color w:val="000000"/>
          <w:sz w:val="28"/>
          <w:szCs w:val="28"/>
          <w:highlight w:val="white"/>
        </w:rPr>
        <w:t>.</w:t>
      </w:r>
      <w:r w:rsidR="00BB23D7" w:rsidRPr="003674FC">
        <w:rPr>
          <w:rStyle w:val="a9"/>
          <w:rFonts w:ascii="Times New Roman" w:eastAsia="Times New Roman" w:hAnsi="Times New Roman" w:cs="Times New Roman"/>
          <w:color w:val="000000"/>
          <w:sz w:val="28"/>
          <w:szCs w:val="28"/>
          <w:highlight w:val="white"/>
        </w:rPr>
        <w:t xml:space="preserve"> </w:t>
      </w:r>
    </w:p>
    <w:p w:rsidR="005A2891" w:rsidRPr="003674FC" w:rsidRDefault="005A2891" w:rsidP="00BB23D7">
      <w:pPr>
        <w:ind w:firstLine="709"/>
        <w:rPr>
          <w:rStyle w:val="a9"/>
          <w:rFonts w:ascii="Times New Roman" w:eastAsia="Times New Roman" w:hAnsi="Times New Roman" w:cs="Times New Roman"/>
          <w:color w:val="000000"/>
          <w:sz w:val="28"/>
          <w:szCs w:val="28"/>
          <w:highlight w:val="white"/>
        </w:rPr>
      </w:pPr>
    </w:p>
    <w:p w:rsidR="00E67534" w:rsidRPr="003674FC" w:rsidRDefault="00FF677B">
      <w:pPr>
        <w:pStyle w:val="1"/>
        <w:spacing w:before="0" w:after="0"/>
        <w:ind w:firstLine="709"/>
        <w:rPr>
          <w:rFonts w:ascii="Times New Roman" w:hAnsi="Times New Roman" w:cs="Times New Roman"/>
          <w:b w:val="0"/>
          <w:bCs w:val="0"/>
          <w:color w:val="000000"/>
          <w:sz w:val="28"/>
          <w:szCs w:val="28"/>
          <w:highlight w:val="white"/>
        </w:rPr>
      </w:pPr>
      <w:r w:rsidRPr="003674FC">
        <w:rPr>
          <w:rFonts w:ascii="Times New Roman" w:hAnsi="Times New Roman" w:cs="Times New Roman"/>
          <w:b w:val="0"/>
          <w:bCs w:val="0"/>
          <w:color w:val="000000"/>
          <w:sz w:val="28"/>
          <w:szCs w:val="28"/>
          <w:highlight w:val="white"/>
        </w:rPr>
        <w:t>II. Цель предоставления гранта</w:t>
      </w:r>
    </w:p>
    <w:p w:rsidR="00E67534" w:rsidRPr="003674FC" w:rsidRDefault="00E67534">
      <w:pPr>
        <w:ind w:firstLine="709"/>
        <w:rPr>
          <w:rFonts w:ascii="Times New Roman" w:hAnsi="Times New Roman" w:cs="Times New Roman"/>
          <w:color w:val="000000"/>
          <w:sz w:val="28"/>
          <w:szCs w:val="28"/>
          <w:highlight w:val="white"/>
          <w:shd w:val="clear" w:color="auto" w:fill="FFFF00"/>
        </w:rPr>
      </w:pP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2.1. Целью предоставления гранта является подготовка </w:t>
      </w:r>
      <w:r w:rsidRPr="003674FC">
        <w:rPr>
          <w:rStyle w:val="a9"/>
          <w:rFonts w:ascii="Times New Roman" w:eastAsia="Times New Roman" w:hAnsi="Times New Roman" w:cs="Times New Roman"/>
          <w:color w:val="000000"/>
          <w:sz w:val="28"/>
          <w:szCs w:val="28"/>
          <w:highlight w:val="white"/>
        </w:rPr>
        <w:t xml:space="preserve">или стажировка граждан в российских </w:t>
      </w:r>
      <w:r w:rsidR="005A2891" w:rsidRPr="003674FC">
        <w:rPr>
          <w:rStyle w:val="a9"/>
          <w:rFonts w:ascii="Times New Roman" w:eastAsia="Times New Roman" w:hAnsi="Times New Roman" w:cs="Times New Roman"/>
          <w:color w:val="000000"/>
          <w:sz w:val="28"/>
          <w:szCs w:val="28"/>
          <w:highlight w:val="white"/>
        </w:rPr>
        <w:t>и (или)</w:t>
      </w:r>
      <w:r w:rsidRPr="003674FC">
        <w:rPr>
          <w:rStyle w:val="a9"/>
          <w:rFonts w:ascii="Times New Roman" w:eastAsia="Times New Roman" w:hAnsi="Times New Roman" w:cs="Times New Roman"/>
          <w:color w:val="000000"/>
          <w:sz w:val="28"/>
          <w:szCs w:val="28"/>
          <w:highlight w:val="white"/>
        </w:rPr>
        <w:t xml:space="preserve"> зарубежных образовательных </w:t>
      </w:r>
      <w:r w:rsidR="005A2891" w:rsidRPr="003674FC">
        <w:rPr>
          <w:rStyle w:val="a9"/>
          <w:rFonts w:ascii="Times New Roman" w:eastAsia="Times New Roman" w:hAnsi="Times New Roman" w:cs="Times New Roman"/>
          <w:color w:val="000000"/>
          <w:sz w:val="28"/>
          <w:szCs w:val="28"/>
          <w:highlight w:val="white"/>
        </w:rPr>
        <w:t>и (или)</w:t>
      </w:r>
      <w:r w:rsidRPr="003674FC">
        <w:rPr>
          <w:rStyle w:val="a9"/>
          <w:rFonts w:ascii="Times New Roman" w:eastAsia="Times New Roman" w:hAnsi="Times New Roman" w:cs="Times New Roman"/>
          <w:color w:val="000000"/>
          <w:sz w:val="28"/>
          <w:szCs w:val="28"/>
          <w:highlight w:val="white"/>
        </w:rPr>
        <w:t xml:space="preserve"> научных организациях, и направлена на развитие кадрового потенциала, кадровое обновление, </w:t>
      </w:r>
      <w:r w:rsidRPr="003674FC">
        <w:rPr>
          <w:rFonts w:ascii="Times New Roman" w:hAnsi="Times New Roman" w:cs="Times New Roman"/>
          <w:color w:val="000000"/>
          <w:sz w:val="28"/>
          <w:szCs w:val="28"/>
          <w:highlight w:val="white"/>
        </w:rPr>
        <w:t>поддержку и стимулирование профессионального развития научно-педагогических работников.</w:t>
      </w:r>
    </w:p>
    <w:p w:rsidR="00E67534" w:rsidRPr="003674FC" w:rsidRDefault="00E67534">
      <w:pPr>
        <w:pStyle w:val="ad"/>
        <w:spacing w:after="0"/>
        <w:ind w:firstLine="0"/>
        <w:rPr>
          <w:rFonts w:ascii="Times New Roman" w:hAnsi="Times New Roman" w:cs="Times New Roman"/>
          <w:color w:val="000000"/>
          <w:sz w:val="28"/>
          <w:szCs w:val="28"/>
          <w:highlight w:val="white"/>
        </w:rPr>
      </w:pPr>
    </w:p>
    <w:p w:rsidR="00E67534" w:rsidRPr="003674FC" w:rsidRDefault="00FF677B">
      <w:pPr>
        <w:pStyle w:val="ad"/>
        <w:spacing w:after="0"/>
        <w:ind w:left="720" w:firstLine="0"/>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III. Перечень документов, необходимых для участия в конкурсном отборе</w:t>
      </w:r>
    </w:p>
    <w:p w:rsidR="00E67534" w:rsidRPr="003674FC" w:rsidRDefault="00E67534">
      <w:pPr>
        <w:pStyle w:val="ad"/>
        <w:spacing w:after="0"/>
        <w:ind w:left="720"/>
        <w:rPr>
          <w:rFonts w:ascii="Times New Roman" w:hAnsi="Times New Roman" w:cs="Times New Roman"/>
          <w:color w:val="000000"/>
          <w:sz w:val="28"/>
          <w:szCs w:val="28"/>
          <w:highlight w:val="white"/>
        </w:rPr>
      </w:pPr>
    </w:p>
    <w:p w:rsidR="00E67534" w:rsidRPr="003674FC" w:rsidRDefault="00FF677B">
      <w:pPr>
        <w:ind w:firstLine="709"/>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ab/>
        <w:t xml:space="preserve">3.1. Для участия в конкурсном отборе соискатель гранта предоставляет в Министерство документы </w:t>
      </w:r>
      <w:r w:rsidRPr="003674FC">
        <w:rPr>
          <w:rStyle w:val="a9"/>
          <w:rFonts w:ascii="Times New Roman" w:hAnsi="Times New Roman" w:cs="Times New Roman"/>
          <w:color w:val="000000"/>
          <w:sz w:val="28"/>
          <w:szCs w:val="28"/>
          <w:highlight w:val="white"/>
        </w:rPr>
        <w:t xml:space="preserve">через сайт </w:t>
      </w:r>
      <w:hyperlink r:id="rId10" w:tooltip="https://internet.garant.ru/document/redirect/8224902/213" w:history="1">
        <w:r w:rsidRPr="003674FC">
          <w:rPr>
            <w:rStyle w:val="a8"/>
            <w:rFonts w:ascii="Times New Roman" w:eastAsia="Times New Roman" w:hAnsi="Times New Roman" w:cs="Times New Roman"/>
            <w:color w:val="000000"/>
            <w:sz w:val="28"/>
            <w:szCs w:val="28"/>
            <w:highlight w:val="white"/>
          </w:rPr>
          <w:t>www.uslugi.tatarstan.ru</w:t>
        </w:r>
      </w:hyperlink>
      <w:r w:rsidRPr="003674FC">
        <w:rPr>
          <w:rStyle w:val="a9"/>
          <w:rFonts w:ascii="Times New Roman" w:hAnsi="Times New Roman" w:cs="Times New Roman"/>
          <w:color w:val="000000"/>
          <w:sz w:val="28"/>
          <w:szCs w:val="28"/>
          <w:highlight w:val="white"/>
        </w:rPr>
        <w:t xml:space="preserve"> в сети «Интернет», а также в Министерство на бумажном носителе, подписанные собственноручно, в соответствии с перечнем, установленным пунктами 3.2-3.8 настоящего Положения для соответствующей номинации гранта, не позднее последнего дня срока окончания приема заявок на предоставление гранта (далее – заявка), указанного в объявлении о проведении конкурсного отбора</w:t>
      </w:r>
      <w:r w:rsidRPr="003674FC">
        <w:rPr>
          <w:rFonts w:ascii="Times New Roman" w:hAnsi="Times New Roman" w:cs="Times New Roman"/>
          <w:color w:val="000000"/>
          <w:sz w:val="28"/>
          <w:szCs w:val="28"/>
          <w:highlight w:val="white"/>
        </w:rPr>
        <w:t>.</w:t>
      </w:r>
    </w:p>
    <w:p w:rsidR="00E67534" w:rsidRPr="003674FC" w:rsidRDefault="00FF677B">
      <w:pPr>
        <w:ind w:firstLine="709"/>
        <w:rPr>
          <w:rFonts w:ascii="Times New Roman" w:hAnsi="Times New Roman" w:cs="Times New Roman"/>
          <w:highlight w:val="white"/>
        </w:rPr>
      </w:pPr>
      <w:r w:rsidRPr="003674FC">
        <w:rPr>
          <w:rFonts w:ascii="Times New Roman" w:hAnsi="Times New Roman" w:cs="Times New Roman"/>
          <w:color w:val="000000"/>
          <w:sz w:val="28"/>
          <w:szCs w:val="28"/>
          <w:highlight w:val="white"/>
        </w:rPr>
        <w:tab/>
        <w:t xml:space="preserve">3.2. </w:t>
      </w:r>
      <w:r w:rsidRPr="003674FC">
        <w:rPr>
          <w:rStyle w:val="a9"/>
          <w:rFonts w:ascii="Times New Roman" w:hAnsi="Times New Roman" w:cs="Times New Roman"/>
          <w:color w:val="000000"/>
          <w:sz w:val="28"/>
          <w:szCs w:val="28"/>
          <w:highlight w:val="white"/>
        </w:rPr>
        <w:t>Соискатель гранта по номинации «Молодые специалисты» представляет следующий перечень документов:</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заявку по форме согласно </w:t>
      </w:r>
      <w:r w:rsidRPr="003674FC">
        <w:rPr>
          <w:rStyle w:val="a8"/>
          <w:rFonts w:ascii="Times New Roman" w:eastAsia="Times New Roman" w:hAnsi="Times New Roman" w:cs="Times New Roman"/>
          <w:color w:val="000000"/>
          <w:sz w:val="28"/>
          <w:szCs w:val="28"/>
          <w:highlight w:val="white"/>
        </w:rPr>
        <w:t>приложению № 1</w:t>
      </w:r>
      <w:r w:rsidRPr="003674FC">
        <w:rPr>
          <w:rStyle w:val="a9"/>
          <w:rFonts w:ascii="Times New Roman" w:hAnsi="Times New Roman" w:cs="Times New Roman"/>
          <w:color w:val="000000"/>
          <w:sz w:val="28"/>
          <w:szCs w:val="28"/>
          <w:highlight w:val="white"/>
        </w:rPr>
        <w:t xml:space="preserve"> к настоящему Положению; </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заполненную анкету соискателя гранта по форме согласно </w:t>
      </w:r>
      <w:r w:rsidRPr="003674FC">
        <w:rPr>
          <w:rStyle w:val="a8"/>
          <w:rFonts w:ascii="Times New Roman" w:eastAsia="Times New Roman" w:hAnsi="Times New Roman" w:cs="Times New Roman"/>
          <w:color w:val="000000"/>
          <w:sz w:val="28"/>
          <w:szCs w:val="28"/>
          <w:highlight w:val="white"/>
        </w:rPr>
        <w:t>приложению № 2</w:t>
      </w:r>
      <w:r w:rsidRPr="003674FC">
        <w:rPr>
          <w:rStyle w:val="a9"/>
          <w:rFonts w:ascii="Times New Roman" w:hAnsi="Times New Roman" w:cs="Times New Roman"/>
          <w:color w:val="000000"/>
          <w:sz w:val="28"/>
          <w:szCs w:val="28"/>
          <w:highlight w:val="white"/>
        </w:rPr>
        <w:t xml:space="preserve"> к настоящему Положению;</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копии страниц паспорта, необходимые для идентификации личности гражданина Российской Федерации;</w:t>
      </w:r>
    </w:p>
    <w:p w:rsidR="00E67534" w:rsidRPr="003674FC" w:rsidRDefault="00FF677B">
      <w:pPr>
        <w:ind w:firstLine="709"/>
        <w:rPr>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копии документов, подтверждающих наличие постоянной или временной регистрации по месту жительства на территории Республики Татарстан;</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копии диплома о высшем образовании и приложений к ним, заверенные в установленном законодательством порядке, или документ, подтверждающий статус обучающегося последнего года обучения по программам бакалавриата или специалитета в аккредитованных образовательных организациях высшего образования;</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приглашение из российской или зарубежной организации принять соискателя гранта на подготовку или стажировку;</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мотивационное письмо по форме согласно </w:t>
      </w:r>
      <w:r w:rsidRPr="003674FC">
        <w:rPr>
          <w:rStyle w:val="a8"/>
          <w:rFonts w:ascii="Times New Roman" w:eastAsia="Times New Roman" w:hAnsi="Times New Roman" w:cs="Times New Roman"/>
          <w:color w:val="000000"/>
          <w:sz w:val="28"/>
          <w:szCs w:val="28"/>
          <w:highlight w:val="white"/>
        </w:rPr>
        <w:t>приложению № 3</w:t>
      </w:r>
      <w:r w:rsidRPr="003674FC">
        <w:rPr>
          <w:rStyle w:val="a9"/>
          <w:rFonts w:ascii="Times New Roman" w:hAnsi="Times New Roman" w:cs="Times New Roman"/>
          <w:color w:val="000000"/>
          <w:sz w:val="28"/>
          <w:szCs w:val="28"/>
          <w:highlight w:val="white"/>
        </w:rPr>
        <w:t xml:space="preserve"> к настоящему Положению;</w:t>
      </w:r>
    </w:p>
    <w:p w:rsidR="00E67534" w:rsidRPr="002E67CD" w:rsidRDefault="00FF677B">
      <w:pPr>
        <w:ind w:firstLine="709"/>
        <w:rPr>
          <w:rStyle w:val="a9"/>
          <w:rFonts w:ascii="Times New Roman" w:hAnsi="Times New Roman" w:cs="Times New Roman"/>
          <w:color w:val="000000"/>
          <w:sz w:val="28"/>
          <w:szCs w:val="28"/>
        </w:rPr>
      </w:pPr>
      <w:r w:rsidRPr="002E67CD">
        <w:rPr>
          <w:rStyle w:val="a9"/>
          <w:rFonts w:ascii="Times New Roman" w:hAnsi="Times New Roman" w:cs="Times New Roman"/>
          <w:sz w:val="28"/>
          <w:szCs w:val="28"/>
        </w:rPr>
        <w:t xml:space="preserve">ходатайство </w:t>
      </w:r>
      <w:r w:rsidR="006B78BA" w:rsidRPr="002E67CD">
        <w:rPr>
          <w:rStyle w:val="a9"/>
          <w:rFonts w:ascii="Times New Roman" w:hAnsi="Times New Roman" w:cs="Times New Roman"/>
          <w:sz w:val="28"/>
          <w:szCs w:val="28"/>
        </w:rPr>
        <w:t xml:space="preserve">о рассмотрении кандидатуры соискателя гранта </w:t>
      </w:r>
      <w:r w:rsidRPr="002E67CD">
        <w:rPr>
          <w:rStyle w:val="a9"/>
          <w:rFonts w:ascii="Times New Roman" w:hAnsi="Times New Roman" w:cs="Times New Roman"/>
          <w:color w:val="000000"/>
          <w:sz w:val="28"/>
          <w:szCs w:val="28"/>
        </w:rPr>
        <w:t>по форме согласно приложению № 4 к настоящему Положению</w:t>
      </w:r>
      <w:r w:rsidR="00062177" w:rsidRPr="002E67CD">
        <w:rPr>
          <w:rStyle w:val="a9"/>
          <w:rFonts w:ascii="Times New Roman" w:hAnsi="Times New Roman" w:cs="Times New Roman"/>
          <w:color w:val="000000"/>
          <w:sz w:val="28"/>
          <w:szCs w:val="28"/>
        </w:rPr>
        <w:t xml:space="preserve"> (при наличии)</w:t>
      </w:r>
      <w:r w:rsidRPr="002E67CD">
        <w:rPr>
          <w:rStyle w:val="a9"/>
          <w:rFonts w:ascii="Times New Roman" w:hAnsi="Times New Roman" w:cs="Times New Roman"/>
          <w:color w:val="000000"/>
          <w:sz w:val="28"/>
          <w:szCs w:val="28"/>
        </w:rPr>
        <w:t>;</w:t>
      </w:r>
    </w:p>
    <w:p w:rsidR="00062177" w:rsidRPr="002E67CD" w:rsidRDefault="00062177">
      <w:pPr>
        <w:ind w:firstLine="709"/>
        <w:rPr>
          <w:rStyle w:val="a9"/>
          <w:rFonts w:ascii="Times New Roman" w:hAnsi="Times New Roman" w:cs="Times New Roman"/>
          <w:color w:val="000000"/>
          <w:sz w:val="28"/>
          <w:szCs w:val="28"/>
        </w:rPr>
      </w:pPr>
      <w:r w:rsidRPr="002E67CD">
        <w:rPr>
          <w:rStyle w:val="a9"/>
          <w:rFonts w:ascii="Times New Roman" w:hAnsi="Times New Roman" w:cs="Times New Roman"/>
          <w:color w:val="000000"/>
          <w:sz w:val="28"/>
          <w:szCs w:val="28"/>
        </w:rPr>
        <w:t>гарантийное письмо гаранта о софинансировании стоимости прохождения подготовки или стажировки в размере не менее 10% общей стоимости</w:t>
      </w:r>
      <w:r w:rsidR="003737B8" w:rsidRPr="002E67CD">
        <w:rPr>
          <w:rStyle w:val="a9"/>
          <w:rFonts w:ascii="Times New Roman" w:hAnsi="Times New Roman" w:cs="Times New Roman"/>
          <w:color w:val="000000"/>
          <w:sz w:val="28"/>
          <w:szCs w:val="28"/>
        </w:rPr>
        <w:t>, подписанное руководителем гаранта или уполномоченным им лицом</w:t>
      </w:r>
      <w:r w:rsidRPr="002E67CD">
        <w:rPr>
          <w:rStyle w:val="a9"/>
          <w:rFonts w:ascii="Times New Roman" w:hAnsi="Times New Roman" w:cs="Times New Roman"/>
          <w:color w:val="000000"/>
          <w:sz w:val="28"/>
          <w:szCs w:val="28"/>
        </w:rPr>
        <w:t xml:space="preserve"> (при наличии);</w:t>
      </w:r>
    </w:p>
    <w:p w:rsidR="00E67534" w:rsidRPr="003674FC" w:rsidRDefault="00FF677B">
      <w:pPr>
        <w:ind w:firstLine="709"/>
        <w:rPr>
          <w:rFonts w:ascii="Times New Roman" w:hAnsi="Times New Roman" w:cs="Times New Roman"/>
          <w:highlight w:val="white"/>
        </w:rPr>
      </w:pPr>
      <w:r w:rsidRPr="002E67CD">
        <w:rPr>
          <w:rStyle w:val="a9"/>
          <w:rFonts w:ascii="Times New Roman" w:hAnsi="Times New Roman" w:cs="Times New Roman"/>
          <w:color w:val="000000"/>
          <w:sz w:val="28"/>
          <w:szCs w:val="28"/>
        </w:rPr>
        <w:t xml:space="preserve">копии трудовой книжки, заверенную в установленном законодательством </w:t>
      </w:r>
      <w:r w:rsidRPr="003674FC">
        <w:rPr>
          <w:rStyle w:val="a9"/>
          <w:rFonts w:ascii="Times New Roman" w:hAnsi="Times New Roman" w:cs="Times New Roman"/>
          <w:color w:val="000000"/>
          <w:sz w:val="28"/>
          <w:szCs w:val="28"/>
          <w:highlight w:val="white"/>
        </w:rPr>
        <w:t xml:space="preserve">порядке, </w:t>
      </w:r>
      <w:r w:rsidR="005A2891" w:rsidRPr="003674FC">
        <w:rPr>
          <w:rStyle w:val="a9"/>
          <w:rFonts w:ascii="Times New Roman" w:hAnsi="Times New Roman" w:cs="Times New Roman"/>
          <w:color w:val="000000"/>
          <w:sz w:val="28"/>
          <w:szCs w:val="28"/>
          <w:highlight w:val="white"/>
        </w:rPr>
        <w:t>и (или)</w:t>
      </w:r>
      <w:r w:rsidRPr="003674FC">
        <w:rPr>
          <w:rStyle w:val="a9"/>
          <w:rFonts w:ascii="Times New Roman" w:hAnsi="Times New Roman" w:cs="Times New Roman"/>
          <w:color w:val="000000"/>
          <w:sz w:val="28"/>
          <w:szCs w:val="28"/>
          <w:highlight w:val="white"/>
        </w:rPr>
        <w:t xml:space="preserve"> сведения о трудовой деятельности, полученные в установленном </w:t>
      </w:r>
      <w:hyperlink r:id="rId11" w:tooltip="https://internet.garant.ru/document/redirect/12125268/661" w:history="1">
        <w:r w:rsidRPr="003674FC">
          <w:rPr>
            <w:rStyle w:val="a8"/>
            <w:rFonts w:ascii="Times New Roman" w:eastAsia="Times New Roman" w:hAnsi="Times New Roman" w:cs="Times New Roman"/>
            <w:color w:val="000000"/>
            <w:sz w:val="28"/>
            <w:szCs w:val="28"/>
            <w:highlight w:val="white"/>
          </w:rPr>
          <w:t>статьей 66</w:t>
        </w:r>
        <w:r w:rsidRPr="003674FC">
          <w:rPr>
            <w:rStyle w:val="a8"/>
            <w:rFonts w:ascii="Times New Roman" w:eastAsia="Times New Roman" w:hAnsi="Times New Roman" w:cs="Times New Roman"/>
            <w:color w:val="000000"/>
            <w:sz w:val="28"/>
            <w:szCs w:val="28"/>
            <w:highlight w:val="white"/>
            <w:vertAlign w:val="superscript"/>
          </w:rPr>
          <w:t>1</w:t>
        </w:r>
      </w:hyperlink>
      <w:r w:rsidRPr="003674FC">
        <w:rPr>
          <w:rStyle w:val="a9"/>
          <w:rFonts w:ascii="Times New Roman" w:hAnsi="Times New Roman" w:cs="Times New Roman"/>
          <w:color w:val="000000"/>
          <w:sz w:val="28"/>
          <w:szCs w:val="28"/>
          <w:highlight w:val="white"/>
        </w:rPr>
        <w:t xml:space="preserve"> Трудового кодекса Российской Федерации порядке (в случае осуществления соискателем гранта трудовой деятельности);</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копии похвальных грамот, сертификатов, дипломов, перечня публикаций и других документов подобного характера, относящихся к направлению предполагаемой подготовки или стажировки, заверенные в установленном законодательством порядке или в форме электронного документа;</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 xml:space="preserve">расчет стоимости подготовки или стажировки по форме согласно </w:t>
      </w:r>
      <w:r w:rsidRPr="003674FC">
        <w:rPr>
          <w:rStyle w:val="a8"/>
          <w:rFonts w:ascii="Times New Roman" w:eastAsia="Times New Roman" w:hAnsi="Times New Roman" w:cs="Times New Roman"/>
          <w:color w:val="000000"/>
          <w:sz w:val="28"/>
          <w:szCs w:val="28"/>
          <w:highlight w:val="white"/>
        </w:rPr>
        <w:t>приложению № 5</w:t>
      </w:r>
      <w:r w:rsidRPr="003674FC">
        <w:rPr>
          <w:rStyle w:val="a9"/>
          <w:rFonts w:ascii="Times New Roman" w:hAnsi="Times New Roman" w:cs="Times New Roman"/>
          <w:color w:val="000000"/>
          <w:sz w:val="28"/>
          <w:szCs w:val="28"/>
          <w:highlight w:val="white"/>
        </w:rPr>
        <w:t xml:space="preserve"> к настоящему Положению;</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 согласие на обработку персональных данных по форме согласно приложению № 6 к настоящему Положению.</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lastRenderedPageBreak/>
        <w:t>3.3.</w:t>
      </w:r>
      <w:r w:rsidRPr="003674FC">
        <w:rPr>
          <w:rFonts w:ascii="Times New Roman" w:hAnsi="Times New Roman" w:cs="Times New Roman"/>
          <w:highlight w:val="white"/>
        </w:rPr>
        <w:t xml:space="preserve"> </w:t>
      </w:r>
      <w:r w:rsidRPr="003674FC">
        <w:rPr>
          <w:rStyle w:val="a9"/>
          <w:rFonts w:ascii="Times New Roman" w:hAnsi="Times New Roman" w:cs="Times New Roman"/>
          <w:color w:val="000000"/>
          <w:sz w:val="28"/>
          <w:szCs w:val="28"/>
          <w:highlight w:val="white"/>
        </w:rPr>
        <w:t>Соискатель гранта по номинации «Молодые ученые» представляет следующий перечень документов:</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заявку по форме согласно </w:t>
      </w:r>
      <w:r w:rsidRPr="003674FC">
        <w:rPr>
          <w:rStyle w:val="a8"/>
          <w:rFonts w:ascii="Times New Roman" w:eastAsia="Times New Roman" w:hAnsi="Times New Roman" w:cs="Times New Roman"/>
          <w:color w:val="000000"/>
          <w:sz w:val="28"/>
          <w:szCs w:val="28"/>
          <w:highlight w:val="white"/>
        </w:rPr>
        <w:t>приложению № 1</w:t>
      </w:r>
      <w:r w:rsidRPr="003674FC">
        <w:rPr>
          <w:rStyle w:val="a9"/>
          <w:rFonts w:ascii="Times New Roman" w:hAnsi="Times New Roman" w:cs="Times New Roman"/>
          <w:color w:val="000000"/>
          <w:sz w:val="28"/>
          <w:szCs w:val="28"/>
          <w:highlight w:val="white"/>
        </w:rPr>
        <w:t xml:space="preserve"> к настоящему Положению;</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заполненную анкету соискателя гранта по форме согласно </w:t>
      </w:r>
      <w:r w:rsidRPr="003674FC">
        <w:rPr>
          <w:rStyle w:val="a8"/>
          <w:rFonts w:ascii="Times New Roman" w:eastAsia="Times New Roman" w:hAnsi="Times New Roman" w:cs="Times New Roman"/>
          <w:color w:val="000000"/>
          <w:sz w:val="28"/>
          <w:szCs w:val="28"/>
          <w:highlight w:val="white"/>
        </w:rPr>
        <w:t>приложению № 2</w:t>
      </w:r>
      <w:r w:rsidRPr="003674FC">
        <w:rPr>
          <w:rStyle w:val="a9"/>
          <w:rFonts w:ascii="Times New Roman" w:hAnsi="Times New Roman" w:cs="Times New Roman"/>
          <w:color w:val="000000"/>
          <w:sz w:val="28"/>
          <w:szCs w:val="28"/>
          <w:highlight w:val="white"/>
        </w:rPr>
        <w:t xml:space="preserve"> к настоящему Положению;</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 xml:space="preserve">копии документов, подтверждающих статус обучающегося по образовательным программам магистратуры, ординатуры, аспирантуры или адъюнктуры в аккредитованных образовательных организациях высшего образования или научного сотрудника в научной организации </w:t>
      </w:r>
      <w:r w:rsidR="005A2891" w:rsidRPr="003674FC">
        <w:rPr>
          <w:rStyle w:val="a9"/>
          <w:rFonts w:ascii="Times New Roman" w:hAnsi="Times New Roman" w:cs="Times New Roman"/>
          <w:color w:val="000000"/>
          <w:sz w:val="28"/>
          <w:szCs w:val="28"/>
          <w:highlight w:val="white"/>
        </w:rPr>
        <w:t>и (или)</w:t>
      </w:r>
      <w:r w:rsidRPr="003674FC">
        <w:rPr>
          <w:rStyle w:val="a9"/>
          <w:rFonts w:ascii="Times New Roman" w:hAnsi="Times New Roman" w:cs="Times New Roman"/>
          <w:color w:val="000000"/>
          <w:sz w:val="28"/>
          <w:szCs w:val="28"/>
          <w:highlight w:val="white"/>
        </w:rPr>
        <w:t xml:space="preserve"> образовательной организации высшего образования, расположенных на территории Республики Татарстан, или копии документов о присвоении ученой степени, заверенные в установленном законодательством порядке</w:t>
      </w:r>
    </w:p>
    <w:p w:rsidR="00E67534" w:rsidRPr="003674FC" w:rsidRDefault="00FF677B">
      <w:pPr>
        <w:ind w:firstLine="709"/>
        <w:rPr>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копии страниц паспорта, необходимые для идентификации личности гражданина Российской Федерации;</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копии документов, подтверждающих наличие постоянной или временной регистрации по месту жительства на территории Республики Татарстан;</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копии диплома о высшем образовании и приложений к ним, заверенные в установленном законодательством порядке;</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приглашение из российской или зарубежной организации принять соискателя гранта на прохождение стажировки;</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мотивационное письмо по форме согласно </w:t>
      </w:r>
      <w:r w:rsidRPr="003674FC">
        <w:rPr>
          <w:rStyle w:val="a8"/>
          <w:rFonts w:ascii="Times New Roman" w:eastAsia="Times New Roman" w:hAnsi="Times New Roman" w:cs="Times New Roman"/>
          <w:color w:val="000000"/>
          <w:sz w:val="28"/>
          <w:szCs w:val="28"/>
          <w:highlight w:val="white"/>
        </w:rPr>
        <w:t>приложению № 3</w:t>
      </w:r>
      <w:r w:rsidRPr="003674FC">
        <w:rPr>
          <w:rStyle w:val="a9"/>
          <w:rFonts w:ascii="Times New Roman" w:hAnsi="Times New Roman" w:cs="Times New Roman"/>
          <w:color w:val="000000"/>
          <w:sz w:val="28"/>
          <w:szCs w:val="28"/>
          <w:highlight w:val="white"/>
        </w:rPr>
        <w:t xml:space="preserve"> к настоящему Положению;</w:t>
      </w:r>
    </w:p>
    <w:p w:rsidR="000C79BA" w:rsidRPr="000C79BA" w:rsidRDefault="000C79BA" w:rsidP="000C79BA">
      <w:pPr>
        <w:ind w:firstLine="709"/>
        <w:rPr>
          <w:rStyle w:val="a9"/>
          <w:rFonts w:ascii="Times New Roman" w:hAnsi="Times New Roman" w:cs="Times New Roman"/>
          <w:color w:val="000000"/>
          <w:sz w:val="28"/>
          <w:szCs w:val="28"/>
        </w:rPr>
      </w:pPr>
      <w:r w:rsidRPr="000C79BA">
        <w:rPr>
          <w:rStyle w:val="a9"/>
          <w:rFonts w:ascii="Times New Roman" w:hAnsi="Times New Roman" w:cs="Times New Roman"/>
          <w:color w:val="000000"/>
          <w:sz w:val="28"/>
          <w:szCs w:val="28"/>
        </w:rPr>
        <w:t>ходатайство о рассмотрении кандидатуры соискателя гранта по форме согласно приложению № 4 к настоящему Положению (при наличии);</w:t>
      </w:r>
    </w:p>
    <w:p w:rsidR="000C79BA" w:rsidRDefault="000C79BA" w:rsidP="000C79BA">
      <w:pPr>
        <w:ind w:firstLine="709"/>
        <w:rPr>
          <w:rStyle w:val="a9"/>
          <w:rFonts w:ascii="Times New Roman" w:hAnsi="Times New Roman" w:cs="Times New Roman"/>
          <w:color w:val="000000"/>
          <w:sz w:val="28"/>
          <w:szCs w:val="28"/>
        </w:rPr>
      </w:pPr>
      <w:r w:rsidRPr="000C79BA">
        <w:rPr>
          <w:rStyle w:val="a9"/>
          <w:rFonts w:ascii="Times New Roman" w:hAnsi="Times New Roman" w:cs="Times New Roman"/>
          <w:color w:val="000000"/>
          <w:sz w:val="28"/>
          <w:szCs w:val="28"/>
        </w:rPr>
        <w:t>гарантийное письмо гаранта о софинансировании стоимости прохождения подготовки или стажировки в размере не менее 10% общей стоимости, подписанное руководителем гаранта или уполномоченным им лицом (при наличии);</w:t>
      </w:r>
    </w:p>
    <w:p w:rsidR="00E67534" w:rsidRPr="003674FC" w:rsidRDefault="00FF677B" w:rsidP="000C79BA">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копию трудовой книжки, заверенную в установленном законодательством порядке, </w:t>
      </w:r>
      <w:r w:rsidR="005A2891" w:rsidRPr="003674FC">
        <w:rPr>
          <w:rStyle w:val="a9"/>
          <w:rFonts w:ascii="Times New Roman" w:hAnsi="Times New Roman" w:cs="Times New Roman"/>
          <w:color w:val="000000"/>
          <w:sz w:val="28"/>
          <w:szCs w:val="28"/>
          <w:highlight w:val="white"/>
        </w:rPr>
        <w:t>и (или)</w:t>
      </w:r>
      <w:r w:rsidRPr="003674FC">
        <w:rPr>
          <w:rStyle w:val="a9"/>
          <w:rFonts w:ascii="Times New Roman" w:hAnsi="Times New Roman" w:cs="Times New Roman"/>
          <w:color w:val="000000"/>
          <w:sz w:val="28"/>
          <w:szCs w:val="28"/>
          <w:highlight w:val="white"/>
        </w:rPr>
        <w:t xml:space="preserve"> сведения о трудовой деятельности, полученные в установленном </w:t>
      </w:r>
      <w:hyperlink r:id="rId12" w:tooltip="https://internet.garant.ru/document/redirect/12125268/661" w:history="1">
        <w:r w:rsidRPr="003674FC">
          <w:rPr>
            <w:rStyle w:val="a8"/>
            <w:rFonts w:ascii="Times New Roman" w:eastAsia="Times New Roman" w:hAnsi="Times New Roman" w:cs="Times New Roman"/>
            <w:color w:val="000000"/>
            <w:sz w:val="28"/>
            <w:szCs w:val="28"/>
            <w:highlight w:val="white"/>
          </w:rPr>
          <w:t>статьей 66</w:t>
        </w:r>
        <w:r w:rsidRPr="003674FC">
          <w:rPr>
            <w:rStyle w:val="a8"/>
            <w:rFonts w:ascii="Times New Roman" w:eastAsia="Times New Roman" w:hAnsi="Times New Roman" w:cs="Times New Roman"/>
            <w:color w:val="000000"/>
            <w:sz w:val="28"/>
            <w:szCs w:val="28"/>
            <w:highlight w:val="white"/>
            <w:vertAlign w:val="superscript"/>
          </w:rPr>
          <w:t>1</w:t>
        </w:r>
      </w:hyperlink>
      <w:r w:rsidRPr="003674FC">
        <w:rPr>
          <w:rStyle w:val="a9"/>
          <w:rFonts w:ascii="Times New Roman" w:hAnsi="Times New Roman" w:cs="Times New Roman"/>
          <w:color w:val="000000"/>
          <w:sz w:val="28"/>
          <w:szCs w:val="28"/>
          <w:highlight w:val="white"/>
        </w:rPr>
        <w:t xml:space="preserve"> Трудового кодекса Российской Федерации порядке (в случае осуществления соискателем гранта трудовой деятельности);</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копии похвальных грамот, сертификатов, дипломов, перечень публикаций и другие документы о достижениях соискателя гранта, относящихся к направлению стажировки, заверенные в установленном законодательством порядке, или в форме электронного документа;</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 xml:space="preserve">расчет стоимости стажировки по форме согласно </w:t>
      </w:r>
      <w:r w:rsidRPr="003674FC">
        <w:rPr>
          <w:rStyle w:val="a8"/>
          <w:rFonts w:ascii="Times New Roman" w:eastAsia="Times New Roman" w:hAnsi="Times New Roman" w:cs="Times New Roman"/>
          <w:color w:val="000000"/>
          <w:sz w:val="28"/>
          <w:szCs w:val="28"/>
          <w:highlight w:val="white"/>
        </w:rPr>
        <w:t>приложению № 5</w:t>
      </w:r>
      <w:r w:rsidRPr="003674FC">
        <w:rPr>
          <w:rStyle w:val="a9"/>
          <w:rFonts w:ascii="Times New Roman" w:hAnsi="Times New Roman" w:cs="Times New Roman"/>
          <w:color w:val="000000"/>
          <w:sz w:val="28"/>
          <w:szCs w:val="28"/>
          <w:highlight w:val="white"/>
        </w:rPr>
        <w:t xml:space="preserve"> к настоящему Положению;</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согласие на обработку персональных данных по форме согласно приложению № 6 к настоящему Положению.</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3.4. Соискатель гранта по номинации «Преподаватели и научные сотрудники» представляет следующий перечень документов:</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заявку на соискание гранта по форме согласно </w:t>
      </w:r>
      <w:r w:rsidRPr="003674FC">
        <w:rPr>
          <w:rStyle w:val="a8"/>
          <w:rFonts w:ascii="Times New Roman" w:eastAsia="Times New Roman" w:hAnsi="Times New Roman" w:cs="Times New Roman"/>
          <w:color w:val="000000"/>
          <w:sz w:val="28"/>
          <w:szCs w:val="28"/>
          <w:highlight w:val="white"/>
        </w:rPr>
        <w:t>приложению № 1</w:t>
      </w:r>
      <w:r w:rsidRPr="003674FC">
        <w:rPr>
          <w:rStyle w:val="a9"/>
          <w:rFonts w:ascii="Times New Roman" w:hAnsi="Times New Roman" w:cs="Times New Roman"/>
          <w:color w:val="000000"/>
          <w:sz w:val="28"/>
          <w:szCs w:val="28"/>
          <w:highlight w:val="white"/>
        </w:rPr>
        <w:t xml:space="preserve"> к настоящему Положению;</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заполненную анкету соискателя гранта по форме согласно </w:t>
      </w:r>
      <w:r w:rsidRPr="003674FC">
        <w:rPr>
          <w:rStyle w:val="a8"/>
          <w:rFonts w:ascii="Times New Roman" w:eastAsia="Times New Roman" w:hAnsi="Times New Roman" w:cs="Times New Roman"/>
          <w:color w:val="000000"/>
          <w:sz w:val="28"/>
          <w:szCs w:val="28"/>
          <w:highlight w:val="white"/>
        </w:rPr>
        <w:t>приложению № 2</w:t>
      </w:r>
      <w:r w:rsidRPr="003674FC">
        <w:rPr>
          <w:rStyle w:val="a9"/>
          <w:rFonts w:ascii="Times New Roman" w:hAnsi="Times New Roman" w:cs="Times New Roman"/>
          <w:color w:val="000000"/>
          <w:sz w:val="28"/>
          <w:szCs w:val="28"/>
          <w:highlight w:val="white"/>
        </w:rPr>
        <w:t xml:space="preserve"> к настоящему Положению;</w:t>
      </w:r>
    </w:p>
    <w:p w:rsidR="00E67534" w:rsidRPr="003674FC" w:rsidRDefault="00FF677B">
      <w:pPr>
        <w:ind w:firstLine="709"/>
        <w:rPr>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lastRenderedPageBreak/>
        <w:t>копии страниц паспорта, необходимые для идентификации личности гражданина Российской Федерации;</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копии документов, подтверждающих наличие постоянной или временной регистрации по месту жительства на территории Республики Татарстан;</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копию трудовой книжки, заверенную в установленном законодательством порядке, </w:t>
      </w:r>
      <w:r w:rsidR="005A2891" w:rsidRPr="003674FC">
        <w:rPr>
          <w:rStyle w:val="a9"/>
          <w:rFonts w:ascii="Times New Roman" w:hAnsi="Times New Roman" w:cs="Times New Roman"/>
          <w:color w:val="000000"/>
          <w:sz w:val="28"/>
          <w:szCs w:val="28"/>
          <w:highlight w:val="white"/>
        </w:rPr>
        <w:t>и (или)</w:t>
      </w:r>
      <w:r w:rsidRPr="003674FC">
        <w:rPr>
          <w:rStyle w:val="a9"/>
          <w:rFonts w:ascii="Times New Roman" w:hAnsi="Times New Roman" w:cs="Times New Roman"/>
          <w:color w:val="000000"/>
          <w:sz w:val="28"/>
          <w:szCs w:val="28"/>
          <w:highlight w:val="white"/>
        </w:rPr>
        <w:t xml:space="preserve"> сведения о трудовой деятельности, полученные в установленном </w:t>
      </w:r>
      <w:hyperlink r:id="rId13" w:tooltip="https://internet.garant.ru/document/redirect/12125268/661" w:history="1">
        <w:r w:rsidRPr="003674FC">
          <w:rPr>
            <w:rStyle w:val="a8"/>
            <w:rFonts w:ascii="Times New Roman" w:eastAsia="Times New Roman" w:hAnsi="Times New Roman" w:cs="Times New Roman"/>
            <w:color w:val="000000"/>
            <w:sz w:val="28"/>
            <w:szCs w:val="28"/>
            <w:highlight w:val="white"/>
          </w:rPr>
          <w:t>статьей 66</w:t>
        </w:r>
        <w:r w:rsidRPr="003674FC">
          <w:rPr>
            <w:rStyle w:val="a8"/>
            <w:rFonts w:ascii="Times New Roman" w:eastAsia="Times New Roman" w:hAnsi="Times New Roman" w:cs="Times New Roman"/>
            <w:color w:val="000000"/>
            <w:sz w:val="28"/>
            <w:szCs w:val="28"/>
            <w:highlight w:val="white"/>
            <w:vertAlign w:val="superscript"/>
          </w:rPr>
          <w:t>1</w:t>
        </w:r>
      </w:hyperlink>
      <w:r w:rsidRPr="003674FC">
        <w:rPr>
          <w:rStyle w:val="a9"/>
          <w:rFonts w:ascii="Times New Roman" w:hAnsi="Times New Roman" w:cs="Times New Roman"/>
          <w:color w:val="000000"/>
          <w:sz w:val="28"/>
          <w:szCs w:val="28"/>
          <w:highlight w:val="white"/>
        </w:rPr>
        <w:t xml:space="preserve"> Трудового кодекса Российской Федерации порядке;</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копии документов о присвоении ученой степени, заверенные в установленном законодательством порядке;</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приглашение из российской или зарубежной организации принять соискателя гранта на прохождение стажировки;</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мотивационное письмо по форме согласно </w:t>
      </w:r>
      <w:r w:rsidRPr="003674FC">
        <w:rPr>
          <w:rStyle w:val="a8"/>
          <w:rFonts w:ascii="Times New Roman" w:eastAsia="Times New Roman" w:hAnsi="Times New Roman" w:cs="Times New Roman"/>
          <w:color w:val="000000"/>
          <w:sz w:val="28"/>
          <w:szCs w:val="28"/>
          <w:highlight w:val="white"/>
        </w:rPr>
        <w:t>приложению № 3</w:t>
      </w:r>
      <w:r w:rsidRPr="003674FC">
        <w:rPr>
          <w:rStyle w:val="a9"/>
          <w:rFonts w:ascii="Times New Roman" w:hAnsi="Times New Roman" w:cs="Times New Roman"/>
          <w:color w:val="000000"/>
          <w:sz w:val="28"/>
          <w:szCs w:val="28"/>
          <w:highlight w:val="white"/>
        </w:rPr>
        <w:t xml:space="preserve"> к настоящему Положению;</w:t>
      </w:r>
    </w:p>
    <w:p w:rsidR="000C79BA" w:rsidRPr="000C79BA" w:rsidRDefault="000C79BA" w:rsidP="000C79BA">
      <w:pPr>
        <w:ind w:firstLine="709"/>
        <w:rPr>
          <w:rStyle w:val="a9"/>
          <w:rFonts w:ascii="Times New Roman" w:hAnsi="Times New Roman" w:cs="Times New Roman"/>
          <w:color w:val="000000"/>
          <w:sz w:val="28"/>
          <w:szCs w:val="28"/>
        </w:rPr>
      </w:pPr>
      <w:r w:rsidRPr="000C79BA">
        <w:rPr>
          <w:rStyle w:val="a9"/>
          <w:rFonts w:ascii="Times New Roman" w:hAnsi="Times New Roman" w:cs="Times New Roman"/>
          <w:color w:val="000000"/>
          <w:sz w:val="28"/>
          <w:szCs w:val="28"/>
        </w:rPr>
        <w:t>ходатайство о рассмотрении кандидатуры соискателя гранта по форме согласно приложению № 4 к настоящему Положению (при наличии);</w:t>
      </w:r>
    </w:p>
    <w:p w:rsidR="000C79BA" w:rsidRDefault="000C79BA" w:rsidP="000C79BA">
      <w:pPr>
        <w:ind w:firstLine="709"/>
        <w:rPr>
          <w:rStyle w:val="a9"/>
          <w:rFonts w:ascii="Times New Roman" w:hAnsi="Times New Roman" w:cs="Times New Roman"/>
          <w:color w:val="000000"/>
          <w:sz w:val="28"/>
          <w:szCs w:val="28"/>
        </w:rPr>
      </w:pPr>
      <w:r w:rsidRPr="000C79BA">
        <w:rPr>
          <w:rStyle w:val="a9"/>
          <w:rFonts w:ascii="Times New Roman" w:hAnsi="Times New Roman" w:cs="Times New Roman"/>
          <w:color w:val="000000"/>
          <w:sz w:val="28"/>
          <w:szCs w:val="28"/>
        </w:rPr>
        <w:t>гарантийное письмо гаранта о софинансировании стоимости прохождения подготовки или стажировки в размере не менее 10% общей стоимости, подписанное руководителем гаранта или уполномоченным им лицом (при наличии);</w:t>
      </w:r>
    </w:p>
    <w:p w:rsidR="00E67534" w:rsidRPr="003674FC" w:rsidRDefault="00FF677B" w:rsidP="000C79BA">
      <w:pPr>
        <w:ind w:firstLine="709"/>
        <w:rPr>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копии похвальных грамот, сертификатов, дипломов, перечень публикаций и другие документы о достижениях соискателя гранта, относящихся к направлению предполагаемой стажировки, заверенные в установленном законодательством порядке, или в форме электронного документа;</w:t>
      </w:r>
    </w:p>
    <w:p w:rsidR="00E67534" w:rsidRPr="003674FC" w:rsidRDefault="00FF677B">
      <w:pPr>
        <w:ind w:firstLine="709"/>
        <w:rPr>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 xml:space="preserve">расчет стоимости стажировки по форме согласно </w:t>
      </w:r>
      <w:r w:rsidRPr="003674FC">
        <w:rPr>
          <w:rStyle w:val="a8"/>
          <w:rFonts w:ascii="Times New Roman" w:eastAsia="Times New Roman" w:hAnsi="Times New Roman" w:cs="Times New Roman"/>
          <w:color w:val="000000"/>
          <w:sz w:val="28"/>
          <w:szCs w:val="28"/>
          <w:highlight w:val="white"/>
        </w:rPr>
        <w:t>приложению № 5</w:t>
      </w:r>
      <w:r w:rsidRPr="003674FC">
        <w:rPr>
          <w:rStyle w:val="a9"/>
          <w:rFonts w:ascii="Times New Roman" w:hAnsi="Times New Roman" w:cs="Times New Roman"/>
          <w:color w:val="000000"/>
          <w:sz w:val="28"/>
          <w:szCs w:val="28"/>
          <w:highlight w:val="white"/>
        </w:rPr>
        <w:t xml:space="preserve"> к настоящему Положению;</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согласие на обработку персональных данных по форме согласно приложению № 6 к настоящему Положению.</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3.5. Соискатель гранта по номинации «Работники образовательных организаций» представляет следующий перечень документов:</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заявку на соискание гранта по форме согласно </w:t>
      </w:r>
      <w:r w:rsidRPr="003674FC">
        <w:rPr>
          <w:rStyle w:val="a8"/>
          <w:rFonts w:ascii="Times New Roman" w:eastAsia="Times New Roman" w:hAnsi="Times New Roman" w:cs="Times New Roman"/>
          <w:color w:val="000000"/>
          <w:sz w:val="28"/>
          <w:szCs w:val="28"/>
          <w:highlight w:val="white"/>
        </w:rPr>
        <w:t>приложению № 1</w:t>
      </w:r>
      <w:r w:rsidRPr="003674FC">
        <w:rPr>
          <w:rStyle w:val="a9"/>
          <w:rFonts w:ascii="Times New Roman" w:hAnsi="Times New Roman" w:cs="Times New Roman"/>
          <w:color w:val="000000"/>
          <w:sz w:val="28"/>
          <w:szCs w:val="28"/>
          <w:highlight w:val="white"/>
        </w:rPr>
        <w:t xml:space="preserve"> к настоящему Положению;</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заполненную анкету соискателя гранта по форме согласно </w:t>
      </w:r>
      <w:r w:rsidRPr="003674FC">
        <w:rPr>
          <w:rStyle w:val="a8"/>
          <w:rFonts w:ascii="Times New Roman" w:eastAsia="Times New Roman" w:hAnsi="Times New Roman" w:cs="Times New Roman"/>
          <w:color w:val="000000"/>
          <w:sz w:val="28"/>
          <w:szCs w:val="28"/>
          <w:highlight w:val="white"/>
        </w:rPr>
        <w:t>приложению № 2</w:t>
      </w:r>
      <w:r w:rsidRPr="003674FC">
        <w:rPr>
          <w:rStyle w:val="a9"/>
          <w:rFonts w:ascii="Times New Roman" w:hAnsi="Times New Roman" w:cs="Times New Roman"/>
          <w:color w:val="000000"/>
          <w:sz w:val="28"/>
          <w:szCs w:val="28"/>
          <w:highlight w:val="white"/>
        </w:rPr>
        <w:t xml:space="preserve"> к настоящему Положению;</w:t>
      </w:r>
    </w:p>
    <w:p w:rsidR="00E67534" w:rsidRPr="003674FC" w:rsidRDefault="00FF677B">
      <w:pPr>
        <w:ind w:firstLine="709"/>
        <w:rPr>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копии страниц паспорта, необходимые для идентификации личности гражданина Российской Федерации;</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копии документов, подтверждающих наличие постоянной или временной регистрации по месту жительства на территории Республики Татарстан;</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копию трудовой книжки, заверенную в установленном законодательством порядке, </w:t>
      </w:r>
      <w:r w:rsidR="005A2891" w:rsidRPr="003674FC">
        <w:rPr>
          <w:rStyle w:val="a9"/>
          <w:rFonts w:ascii="Times New Roman" w:hAnsi="Times New Roman" w:cs="Times New Roman"/>
          <w:color w:val="000000"/>
          <w:sz w:val="28"/>
          <w:szCs w:val="28"/>
          <w:highlight w:val="white"/>
        </w:rPr>
        <w:t>и (или)</w:t>
      </w:r>
      <w:r w:rsidRPr="003674FC">
        <w:rPr>
          <w:rStyle w:val="a9"/>
          <w:rFonts w:ascii="Times New Roman" w:hAnsi="Times New Roman" w:cs="Times New Roman"/>
          <w:color w:val="000000"/>
          <w:sz w:val="28"/>
          <w:szCs w:val="28"/>
          <w:highlight w:val="white"/>
        </w:rPr>
        <w:t xml:space="preserve"> сведения о трудовой деятельности, полученные в установленном </w:t>
      </w:r>
      <w:hyperlink r:id="rId14" w:tooltip="https://internet.garant.ru/document/redirect/12125268/661" w:history="1">
        <w:r w:rsidRPr="003674FC">
          <w:rPr>
            <w:rStyle w:val="a8"/>
            <w:rFonts w:ascii="Times New Roman" w:eastAsia="Times New Roman" w:hAnsi="Times New Roman" w:cs="Times New Roman"/>
            <w:color w:val="000000"/>
            <w:sz w:val="28"/>
            <w:szCs w:val="28"/>
            <w:highlight w:val="white"/>
          </w:rPr>
          <w:t>статьей 66</w:t>
        </w:r>
        <w:r w:rsidRPr="003674FC">
          <w:rPr>
            <w:rStyle w:val="a8"/>
            <w:rFonts w:ascii="Times New Roman" w:eastAsia="Times New Roman" w:hAnsi="Times New Roman" w:cs="Times New Roman"/>
            <w:color w:val="000000"/>
            <w:sz w:val="28"/>
            <w:szCs w:val="28"/>
            <w:highlight w:val="white"/>
            <w:vertAlign w:val="superscript"/>
          </w:rPr>
          <w:t>1</w:t>
        </w:r>
      </w:hyperlink>
      <w:r w:rsidRPr="003674FC">
        <w:rPr>
          <w:rStyle w:val="a9"/>
          <w:rFonts w:ascii="Times New Roman" w:hAnsi="Times New Roman" w:cs="Times New Roman"/>
          <w:color w:val="000000"/>
          <w:sz w:val="28"/>
          <w:szCs w:val="28"/>
          <w:highlight w:val="white"/>
        </w:rPr>
        <w:t xml:space="preserve"> Трудового кодекса Российской Федерации порядке;</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копии дипломов о высшем </w:t>
      </w:r>
      <w:r w:rsidR="005A2891" w:rsidRPr="003674FC">
        <w:rPr>
          <w:rStyle w:val="a9"/>
          <w:rFonts w:ascii="Times New Roman" w:hAnsi="Times New Roman" w:cs="Times New Roman"/>
          <w:color w:val="000000"/>
          <w:sz w:val="28"/>
          <w:szCs w:val="28"/>
          <w:highlight w:val="white"/>
        </w:rPr>
        <w:t>и (или)</w:t>
      </w:r>
      <w:r w:rsidRPr="003674FC">
        <w:rPr>
          <w:rStyle w:val="a9"/>
          <w:rFonts w:ascii="Times New Roman" w:hAnsi="Times New Roman" w:cs="Times New Roman"/>
          <w:color w:val="000000"/>
          <w:sz w:val="28"/>
          <w:szCs w:val="28"/>
          <w:highlight w:val="white"/>
        </w:rPr>
        <w:t xml:space="preserve"> среднем профессиональном образовании и приложений к ним, заверенные в установленном законодательством порядке;</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приглашение из российской или зарубежной организации принять соискателя гранта на прохождение стажировки;</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мотивационное письмо по форме согласно </w:t>
      </w:r>
      <w:r w:rsidRPr="003674FC">
        <w:rPr>
          <w:rStyle w:val="a8"/>
          <w:rFonts w:ascii="Times New Roman" w:eastAsia="Times New Roman" w:hAnsi="Times New Roman" w:cs="Times New Roman"/>
          <w:color w:val="000000"/>
          <w:sz w:val="28"/>
          <w:szCs w:val="28"/>
          <w:highlight w:val="white"/>
        </w:rPr>
        <w:t>приложению № 3</w:t>
      </w:r>
      <w:r w:rsidRPr="003674FC">
        <w:rPr>
          <w:rStyle w:val="a9"/>
          <w:rFonts w:ascii="Times New Roman" w:hAnsi="Times New Roman" w:cs="Times New Roman"/>
          <w:color w:val="000000"/>
          <w:sz w:val="28"/>
          <w:szCs w:val="28"/>
          <w:highlight w:val="white"/>
        </w:rPr>
        <w:t xml:space="preserve"> к настоящему Положению;</w:t>
      </w:r>
    </w:p>
    <w:p w:rsidR="000C79BA" w:rsidRPr="000C79BA" w:rsidRDefault="000C79BA" w:rsidP="000C79BA">
      <w:pPr>
        <w:ind w:firstLine="709"/>
        <w:rPr>
          <w:rStyle w:val="a9"/>
          <w:rFonts w:ascii="Times New Roman" w:hAnsi="Times New Roman" w:cs="Times New Roman"/>
          <w:color w:val="000000"/>
          <w:sz w:val="28"/>
          <w:szCs w:val="28"/>
        </w:rPr>
      </w:pPr>
      <w:r w:rsidRPr="000C79BA">
        <w:rPr>
          <w:rStyle w:val="a9"/>
          <w:rFonts w:ascii="Times New Roman" w:hAnsi="Times New Roman" w:cs="Times New Roman"/>
          <w:color w:val="000000"/>
          <w:sz w:val="28"/>
          <w:szCs w:val="28"/>
        </w:rPr>
        <w:lastRenderedPageBreak/>
        <w:t>ходатайство о рассмотрении кандидатуры соискателя гранта по форме согласно приложению № 4 к настоящему Положению (при наличии);</w:t>
      </w:r>
    </w:p>
    <w:p w:rsidR="000C79BA" w:rsidRDefault="000C79BA" w:rsidP="000C79BA">
      <w:pPr>
        <w:ind w:firstLine="709"/>
        <w:rPr>
          <w:rStyle w:val="a9"/>
          <w:rFonts w:ascii="Times New Roman" w:hAnsi="Times New Roman" w:cs="Times New Roman"/>
          <w:color w:val="000000"/>
          <w:sz w:val="28"/>
          <w:szCs w:val="28"/>
        </w:rPr>
      </w:pPr>
      <w:r w:rsidRPr="000C79BA">
        <w:rPr>
          <w:rStyle w:val="a9"/>
          <w:rFonts w:ascii="Times New Roman" w:hAnsi="Times New Roman" w:cs="Times New Roman"/>
          <w:color w:val="000000"/>
          <w:sz w:val="28"/>
          <w:szCs w:val="28"/>
        </w:rPr>
        <w:t>гарантийное письмо гаранта о софинансировании стоимости прохождения подготовки или стажировки в размере не менее 10% общей стоимости, подписанное руководителем гаранта или уполномоченным им лицом (при наличии);</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копии похвальных грамот, сертификатов, дипломов, перечень публикаций и другие документы о достижениях соискателя гранта, относящихся к направлению предполагаемой стажировки, заверенные в установленном законодательством порядке, или в форме электронного документа;</w:t>
      </w:r>
    </w:p>
    <w:p w:rsidR="00E67534" w:rsidRPr="003674FC" w:rsidRDefault="00FF677B">
      <w:pPr>
        <w:ind w:firstLine="709"/>
        <w:rPr>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 xml:space="preserve">расчет стоимости стажировки по форме согласно </w:t>
      </w:r>
      <w:r w:rsidRPr="003674FC">
        <w:rPr>
          <w:rStyle w:val="a8"/>
          <w:rFonts w:ascii="Times New Roman" w:eastAsia="Times New Roman" w:hAnsi="Times New Roman" w:cs="Times New Roman"/>
          <w:color w:val="000000"/>
          <w:sz w:val="28"/>
          <w:szCs w:val="28"/>
          <w:highlight w:val="white"/>
        </w:rPr>
        <w:t>приложению № 5</w:t>
      </w:r>
      <w:r w:rsidRPr="003674FC">
        <w:rPr>
          <w:rStyle w:val="a9"/>
          <w:rFonts w:ascii="Times New Roman" w:hAnsi="Times New Roman" w:cs="Times New Roman"/>
          <w:color w:val="000000"/>
          <w:sz w:val="28"/>
          <w:szCs w:val="28"/>
          <w:highlight w:val="white"/>
        </w:rPr>
        <w:t xml:space="preserve"> к настоящему Положению;</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согласие на обработку персональных данных по форме согласно приложению № 6 к настоящему Положению.</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3.6. Соискатель гранта по номинации «Двойные дипломы» представляет следующий перечень документов:</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заявку на соискание гранта по форме согласно </w:t>
      </w:r>
      <w:r w:rsidRPr="003674FC">
        <w:rPr>
          <w:rStyle w:val="a8"/>
          <w:rFonts w:ascii="Times New Roman" w:eastAsia="Times New Roman" w:hAnsi="Times New Roman" w:cs="Times New Roman"/>
          <w:color w:val="000000"/>
          <w:sz w:val="28"/>
          <w:szCs w:val="28"/>
          <w:highlight w:val="white"/>
        </w:rPr>
        <w:t>приложению № 1</w:t>
      </w:r>
      <w:r w:rsidRPr="003674FC">
        <w:rPr>
          <w:rStyle w:val="a9"/>
          <w:rFonts w:ascii="Times New Roman" w:hAnsi="Times New Roman" w:cs="Times New Roman"/>
          <w:color w:val="000000"/>
          <w:sz w:val="28"/>
          <w:szCs w:val="28"/>
          <w:highlight w:val="white"/>
        </w:rPr>
        <w:t xml:space="preserve"> к настоящему Положению;</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заполненную анкету соискателя гранта по форме согласно </w:t>
      </w:r>
      <w:r w:rsidRPr="003674FC">
        <w:rPr>
          <w:rStyle w:val="a8"/>
          <w:rFonts w:ascii="Times New Roman" w:eastAsia="Times New Roman" w:hAnsi="Times New Roman" w:cs="Times New Roman"/>
          <w:color w:val="000000"/>
          <w:sz w:val="28"/>
          <w:szCs w:val="28"/>
          <w:highlight w:val="white"/>
        </w:rPr>
        <w:t>приложению № 2</w:t>
      </w:r>
      <w:r w:rsidRPr="003674FC">
        <w:rPr>
          <w:rStyle w:val="a9"/>
          <w:rFonts w:ascii="Times New Roman" w:hAnsi="Times New Roman" w:cs="Times New Roman"/>
          <w:color w:val="000000"/>
          <w:sz w:val="28"/>
          <w:szCs w:val="28"/>
          <w:highlight w:val="white"/>
        </w:rPr>
        <w:t xml:space="preserve"> к настоящему Положению;</w:t>
      </w:r>
    </w:p>
    <w:p w:rsidR="00E67534" w:rsidRPr="003674FC" w:rsidRDefault="00FF677B">
      <w:pPr>
        <w:ind w:firstLine="709"/>
        <w:rPr>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копии страниц паспорта, необходимые для идентификации личности гражданина Российской Федерации;</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копии документов, подтверждающих наличие постоянной или временной регистрации по месту жительства на территории Республики Татарстан;</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копии дипломов о высшем образовании и приложений к ним, заверенные в установленном законодательством порядке;</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копию трудовой книжки, заверенную в установленном законодательством порядке, </w:t>
      </w:r>
      <w:r w:rsidR="005A2891" w:rsidRPr="003674FC">
        <w:rPr>
          <w:rStyle w:val="a9"/>
          <w:rFonts w:ascii="Times New Roman" w:hAnsi="Times New Roman" w:cs="Times New Roman"/>
          <w:color w:val="000000"/>
          <w:sz w:val="28"/>
          <w:szCs w:val="28"/>
          <w:highlight w:val="white"/>
        </w:rPr>
        <w:t>и (или)</w:t>
      </w:r>
      <w:r w:rsidRPr="003674FC">
        <w:rPr>
          <w:rStyle w:val="a9"/>
          <w:rFonts w:ascii="Times New Roman" w:hAnsi="Times New Roman" w:cs="Times New Roman"/>
          <w:color w:val="000000"/>
          <w:sz w:val="28"/>
          <w:szCs w:val="28"/>
          <w:highlight w:val="white"/>
        </w:rPr>
        <w:t xml:space="preserve"> сведения о трудовой деятельности, полученные в установленном </w:t>
      </w:r>
      <w:hyperlink r:id="rId15" w:tooltip="https://internet.garant.ru/document/redirect/12125268/661" w:history="1">
        <w:r w:rsidRPr="003674FC">
          <w:rPr>
            <w:rStyle w:val="a8"/>
            <w:rFonts w:ascii="Times New Roman" w:eastAsia="Times New Roman" w:hAnsi="Times New Roman" w:cs="Times New Roman"/>
            <w:color w:val="000000"/>
            <w:sz w:val="28"/>
            <w:szCs w:val="28"/>
            <w:highlight w:val="white"/>
          </w:rPr>
          <w:t>статьей 66</w:t>
        </w:r>
        <w:r w:rsidRPr="003674FC">
          <w:rPr>
            <w:rStyle w:val="a8"/>
            <w:rFonts w:ascii="Times New Roman" w:eastAsia="Times New Roman" w:hAnsi="Times New Roman" w:cs="Times New Roman"/>
            <w:color w:val="000000"/>
            <w:sz w:val="28"/>
            <w:szCs w:val="28"/>
            <w:highlight w:val="white"/>
            <w:vertAlign w:val="superscript"/>
          </w:rPr>
          <w:t>1</w:t>
        </w:r>
      </w:hyperlink>
      <w:r w:rsidRPr="003674FC">
        <w:rPr>
          <w:rStyle w:val="a9"/>
          <w:rFonts w:ascii="Times New Roman" w:hAnsi="Times New Roman" w:cs="Times New Roman"/>
          <w:color w:val="000000"/>
          <w:sz w:val="28"/>
          <w:szCs w:val="28"/>
          <w:highlight w:val="white"/>
        </w:rPr>
        <w:t xml:space="preserve"> Трудового кодекса Российской Федерации порядке (в случае осуществления соискателем гранта трудовой деятельности);</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документ, подтверждающий статус обучающегося по программам магистратуры, программам ординатуры в аккредитованных образовательных организациях высшего образования, расположенных на территории Республики Татарстан, и имеющих действующие соглашения о партнерстве;</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соглашение о партнерстве с приглашением из российской или зарубежной организации принять соискателя гранта на прохождение подготовки;</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мотивационное письмо по форме согласно </w:t>
      </w:r>
      <w:r w:rsidRPr="003674FC">
        <w:rPr>
          <w:rStyle w:val="a8"/>
          <w:rFonts w:ascii="Times New Roman" w:eastAsia="Times New Roman" w:hAnsi="Times New Roman" w:cs="Times New Roman"/>
          <w:color w:val="000000"/>
          <w:sz w:val="28"/>
          <w:szCs w:val="28"/>
          <w:highlight w:val="white"/>
        </w:rPr>
        <w:t>приложению № 3</w:t>
      </w:r>
      <w:r w:rsidRPr="003674FC">
        <w:rPr>
          <w:rStyle w:val="a9"/>
          <w:rFonts w:ascii="Times New Roman" w:hAnsi="Times New Roman" w:cs="Times New Roman"/>
          <w:color w:val="000000"/>
          <w:sz w:val="28"/>
          <w:szCs w:val="28"/>
          <w:highlight w:val="white"/>
        </w:rPr>
        <w:t xml:space="preserve"> к настоящему Положению;</w:t>
      </w:r>
    </w:p>
    <w:p w:rsidR="000C79BA" w:rsidRPr="000C79BA" w:rsidRDefault="000C79BA" w:rsidP="000C79BA">
      <w:pPr>
        <w:ind w:firstLine="709"/>
        <w:rPr>
          <w:rStyle w:val="a9"/>
          <w:rFonts w:ascii="Times New Roman" w:hAnsi="Times New Roman" w:cs="Times New Roman"/>
          <w:color w:val="000000"/>
          <w:sz w:val="28"/>
          <w:szCs w:val="28"/>
        </w:rPr>
      </w:pPr>
      <w:r w:rsidRPr="000C79BA">
        <w:rPr>
          <w:rStyle w:val="a9"/>
          <w:rFonts w:ascii="Times New Roman" w:hAnsi="Times New Roman" w:cs="Times New Roman"/>
          <w:color w:val="000000"/>
          <w:sz w:val="28"/>
          <w:szCs w:val="28"/>
        </w:rPr>
        <w:t>ходатайство о рассмотрении кандидатуры соискателя гранта по форме согласно приложению № 4 к настоящему Положению (при наличии);</w:t>
      </w:r>
    </w:p>
    <w:p w:rsidR="000C79BA" w:rsidRDefault="000C79BA" w:rsidP="000C79BA">
      <w:pPr>
        <w:ind w:firstLine="709"/>
        <w:rPr>
          <w:rStyle w:val="a9"/>
          <w:rFonts w:ascii="Times New Roman" w:hAnsi="Times New Roman" w:cs="Times New Roman"/>
          <w:color w:val="000000"/>
          <w:sz w:val="28"/>
          <w:szCs w:val="28"/>
        </w:rPr>
      </w:pPr>
      <w:r w:rsidRPr="000C79BA">
        <w:rPr>
          <w:rStyle w:val="a9"/>
          <w:rFonts w:ascii="Times New Roman" w:hAnsi="Times New Roman" w:cs="Times New Roman"/>
          <w:color w:val="000000"/>
          <w:sz w:val="28"/>
          <w:szCs w:val="28"/>
        </w:rPr>
        <w:t>гарантийное письмо гаранта о софинансировании стоимости прохождения подготовки или стажировки в размере не менее 10% общей стоимости, подписанное руководителем гаранта или уполномоченным им лицом (при наличии);</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копии похвальных грамот, сертификатов, дипломов, перечень публикаций и другие документы о достижениях соискателя гранта, относящихся к направлению </w:t>
      </w:r>
      <w:r w:rsidRPr="003674FC">
        <w:rPr>
          <w:rStyle w:val="a9"/>
          <w:rFonts w:ascii="Times New Roman" w:hAnsi="Times New Roman" w:cs="Times New Roman"/>
          <w:color w:val="000000"/>
          <w:sz w:val="28"/>
          <w:szCs w:val="28"/>
          <w:highlight w:val="white"/>
        </w:rPr>
        <w:lastRenderedPageBreak/>
        <w:t>предполагаемой стажировки, заверенные в установленном законодательством порядке, или в форме электронного документа;</w:t>
      </w:r>
    </w:p>
    <w:p w:rsidR="00E67534" w:rsidRPr="003674FC" w:rsidRDefault="00FF677B">
      <w:pPr>
        <w:ind w:firstLine="709"/>
        <w:rPr>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 xml:space="preserve">расчет стоимости стажировки по форме согласно </w:t>
      </w:r>
      <w:r w:rsidRPr="003674FC">
        <w:rPr>
          <w:rStyle w:val="a8"/>
          <w:rFonts w:ascii="Times New Roman" w:eastAsia="Times New Roman" w:hAnsi="Times New Roman" w:cs="Times New Roman"/>
          <w:color w:val="000000"/>
          <w:sz w:val="28"/>
          <w:szCs w:val="28"/>
          <w:highlight w:val="white"/>
        </w:rPr>
        <w:t>приложению № 5</w:t>
      </w:r>
      <w:r w:rsidRPr="003674FC">
        <w:rPr>
          <w:rStyle w:val="a9"/>
          <w:rFonts w:ascii="Times New Roman" w:hAnsi="Times New Roman" w:cs="Times New Roman"/>
          <w:color w:val="000000"/>
          <w:sz w:val="28"/>
          <w:szCs w:val="28"/>
          <w:highlight w:val="white"/>
        </w:rPr>
        <w:t xml:space="preserve"> к настоящему Положению;</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согласие на обработку персональных данных по форме согласно приложению № 6 к настоящему Положению.</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3.7.</w:t>
      </w:r>
      <w:r w:rsidRPr="003674FC">
        <w:rPr>
          <w:rFonts w:ascii="Times New Roman" w:hAnsi="Times New Roman" w:cs="Times New Roman"/>
          <w:highlight w:val="white"/>
        </w:rPr>
        <w:t xml:space="preserve"> </w:t>
      </w:r>
      <w:r w:rsidRPr="003674FC">
        <w:rPr>
          <w:rStyle w:val="a9"/>
          <w:rFonts w:ascii="Times New Roman" w:hAnsi="Times New Roman" w:cs="Times New Roman"/>
          <w:color w:val="000000"/>
          <w:sz w:val="28"/>
          <w:szCs w:val="28"/>
          <w:highlight w:val="white"/>
        </w:rPr>
        <w:t>Соискатели гранта по номинации «Проектные группы» представляют следующий перечень документов:</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заявку на соискание гранта по форме согласно </w:t>
      </w:r>
      <w:r w:rsidRPr="003674FC">
        <w:rPr>
          <w:rStyle w:val="a8"/>
          <w:rFonts w:ascii="Times New Roman" w:eastAsia="Times New Roman" w:hAnsi="Times New Roman" w:cs="Times New Roman"/>
          <w:color w:val="000000"/>
          <w:sz w:val="28"/>
          <w:szCs w:val="28"/>
          <w:highlight w:val="white"/>
        </w:rPr>
        <w:t>приложению № 1</w:t>
      </w:r>
      <w:r w:rsidRPr="003674FC">
        <w:rPr>
          <w:rStyle w:val="a9"/>
          <w:rFonts w:ascii="Times New Roman" w:hAnsi="Times New Roman" w:cs="Times New Roman"/>
          <w:color w:val="000000"/>
          <w:sz w:val="28"/>
          <w:szCs w:val="28"/>
          <w:highlight w:val="white"/>
        </w:rPr>
        <w:t xml:space="preserve"> к настоящему Положению;</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заполненную анкету по форме согласно </w:t>
      </w:r>
      <w:r w:rsidRPr="003674FC">
        <w:rPr>
          <w:rStyle w:val="a8"/>
          <w:rFonts w:ascii="Times New Roman" w:eastAsia="Times New Roman" w:hAnsi="Times New Roman" w:cs="Times New Roman"/>
          <w:color w:val="000000"/>
          <w:sz w:val="28"/>
          <w:szCs w:val="28"/>
          <w:highlight w:val="white"/>
        </w:rPr>
        <w:t>приложению № 2</w:t>
      </w:r>
      <w:r w:rsidRPr="003674FC">
        <w:rPr>
          <w:rStyle w:val="a9"/>
          <w:rFonts w:ascii="Times New Roman" w:hAnsi="Times New Roman" w:cs="Times New Roman"/>
          <w:color w:val="000000"/>
          <w:sz w:val="28"/>
          <w:szCs w:val="28"/>
          <w:highlight w:val="white"/>
        </w:rPr>
        <w:t xml:space="preserve"> к настоящему Положению;</w:t>
      </w:r>
    </w:p>
    <w:p w:rsidR="00E67534" w:rsidRPr="003674FC" w:rsidRDefault="00FF677B">
      <w:pPr>
        <w:ind w:firstLine="709"/>
        <w:rPr>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копии страниц паспорта</w:t>
      </w:r>
      <w:r w:rsidRPr="003674FC">
        <w:rPr>
          <w:rFonts w:ascii="Times New Roman" w:hAnsi="Times New Roman" w:cs="Times New Roman"/>
          <w:highlight w:val="white"/>
        </w:rPr>
        <w:t xml:space="preserve"> </w:t>
      </w:r>
      <w:r w:rsidRPr="003674FC">
        <w:rPr>
          <w:rStyle w:val="a9"/>
          <w:rFonts w:ascii="Times New Roman" w:hAnsi="Times New Roman" w:cs="Times New Roman"/>
          <w:color w:val="000000"/>
          <w:sz w:val="28"/>
          <w:szCs w:val="28"/>
          <w:highlight w:val="white"/>
        </w:rPr>
        <w:t>соискателей гранта, необходимые для идентификации личности гражданина Российской Федерации;</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копии документов, подтверждающих наличие постоянной или временной регистрации соискателей гранта по месту жительства на территории Республики Татарстан; </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копии дипломов о высшем </w:t>
      </w:r>
      <w:r w:rsidR="005A2891" w:rsidRPr="003674FC">
        <w:rPr>
          <w:rStyle w:val="a9"/>
          <w:rFonts w:ascii="Times New Roman" w:hAnsi="Times New Roman" w:cs="Times New Roman"/>
          <w:color w:val="000000"/>
          <w:sz w:val="28"/>
          <w:szCs w:val="28"/>
          <w:highlight w:val="white"/>
        </w:rPr>
        <w:t>и (или)</w:t>
      </w:r>
      <w:r w:rsidRPr="003674FC">
        <w:rPr>
          <w:rStyle w:val="a9"/>
          <w:rFonts w:ascii="Times New Roman" w:hAnsi="Times New Roman" w:cs="Times New Roman"/>
          <w:color w:val="000000"/>
          <w:sz w:val="28"/>
          <w:szCs w:val="28"/>
          <w:highlight w:val="white"/>
        </w:rPr>
        <w:t xml:space="preserve"> среднем профессиональном образовании соискателей гранта и приложений к ним, заверенные в установленном законодательством порядке;</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копии трудовых книжек</w:t>
      </w:r>
      <w:r w:rsidRPr="003674FC">
        <w:rPr>
          <w:rFonts w:ascii="Times New Roman" w:hAnsi="Times New Roman" w:cs="Times New Roman"/>
          <w:highlight w:val="white"/>
        </w:rPr>
        <w:t xml:space="preserve"> </w:t>
      </w:r>
      <w:r w:rsidRPr="003674FC">
        <w:rPr>
          <w:rStyle w:val="a9"/>
          <w:rFonts w:ascii="Times New Roman" w:hAnsi="Times New Roman" w:cs="Times New Roman"/>
          <w:color w:val="000000"/>
          <w:sz w:val="28"/>
          <w:szCs w:val="28"/>
          <w:highlight w:val="white"/>
        </w:rPr>
        <w:t xml:space="preserve">соискателей гранта, заверенные в установленном законодательством порядке, </w:t>
      </w:r>
      <w:r w:rsidR="005A2891" w:rsidRPr="003674FC">
        <w:rPr>
          <w:rStyle w:val="a9"/>
          <w:rFonts w:ascii="Times New Roman" w:hAnsi="Times New Roman" w:cs="Times New Roman"/>
          <w:color w:val="000000"/>
          <w:sz w:val="28"/>
          <w:szCs w:val="28"/>
          <w:highlight w:val="white"/>
        </w:rPr>
        <w:t>и (или)</w:t>
      </w:r>
      <w:r w:rsidRPr="003674FC">
        <w:rPr>
          <w:rStyle w:val="a9"/>
          <w:rFonts w:ascii="Times New Roman" w:hAnsi="Times New Roman" w:cs="Times New Roman"/>
          <w:color w:val="000000"/>
          <w:sz w:val="28"/>
          <w:szCs w:val="28"/>
          <w:highlight w:val="white"/>
        </w:rPr>
        <w:t xml:space="preserve"> сведения о трудовой деятельности</w:t>
      </w:r>
      <w:r w:rsidRPr="003674FC">
        <w:rPr>
          <w:rFonts w:ascii="Times New Roman" w:hAnsi="Times New Roman" w:cs="Times New Roman"/>
          <w:highlight w:val="white"/>
        </w:rPr>
        <w:t xml:space="preserve"> </w:t>
      </w:r>
      <w:r w:rsidRPr="003674FC">
        <w:rPr>
          <w:rStyle w:val="a9"/>
          <w:rFonts w:ascii="Times New Roman" w:hAnsi="Times New Roman" w:cs="Times New Roman"/>
          <w:color w:val="000000"/>
          <w:sz w:val="28"/>
          <w:szCs w:val="28"/>
          <w:highlight w:val="white"/>
        </w:rPr>
        <w:t xml:space="preserve">соискателей гранта, полученные в установленном </w:t>
      </w:r>
      <w:hyperlink r:id="rId16" w:tooltip="https://internet.garant.ru/document/redirect/12125268/661" w:history="1">
        <w:r w:rsidRPr="003674FC">
          <w:rPr>
            <w:rStyle w:val="a8"/>
            <w:rFonts w:ascii="Times New Roman" w:eastAsia="Times New Roman" w:hAnsi="Times New Roman" w:cs="Times New Roman"/>
            <w:color w:val="000000"/>
            <w:sz w:val="28"/>
            <w:szCs w:val="28"/>
            <w:highlight w:val="white"/>
          </w:rPr>
          <w:t>статьей 66</w:t>
        </w:r>
        <w:r w:rsidRPr="003674FC">
          <w:rPr>
            <w:rStyle w:val="a8"/>
            <w:rFonts w:ascii="Times New Roman" w:eastAsia="Times New Roman" w:hAnsi="Times New Roman" w:cs="Times New Roman"/>
            <w:color w:val="000000"/>
            <w:sz w:val="28"/>
            <w:szCs w:val="28"/>
            <w:highlight w:val="white"/>
            <w:vertAlign w:val="superscript"/>
          </w:rPr>
          <w:t>1</w:t>
        </w:r>
      </w:hyperlink>
      <w:r w:rsidRPr="003674FC">
        <w:rPr>
          <w:rStyle w:val="a9"/>
          <w:rFonts w:ascii="Times New Roman" w:hAnsi="Times New Roman" w:cs="Times New Roman"/>
          <w:color w:val="000000"/>
          <w:sz w:val="28"/>
          <w:szCs w:val="28"/>
          <w:highlight w:val="white"/>
        </w:rPr>
        <w:t xml:space="preserve"> Трудового кодекса Российской Федерации порядке (в случае осуществления трудовой деятельности соискателем гранта);</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приглашение из российской или зарубежной организации принять соискателей гранта на прохождение стажировки;</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мотивационные письма соискателей гранта по форме согласно </w:t>
      </w:r>
      <w:r w:rsidRPr="003674FC">
        <w:rPr>
          <w:rStyle w:val="a8"/>
          <w:rFonts w:ascii="Times New Roman" w:eastAsia="Times New Roman" w:hAnsi="Times New Roman" w:cs="Times New Roman"/>
          <w:color w:val="000000"/>
          <w:sz w:val="28"/>
          <w:szCs w:val="28"/>
          <w:highlight w:val="white"/>
        </w:rPr>
        <w:t>приложению № 3</w:t>
      </w:r>
      <w:r w:rsidRPr="003674FC">
        <w:rPr>
          <w:rStyle w:val="a9"/>
          <w:rFonts w:ascii="Times New Roman" w:hAnsi="Times New Roman" w:cs="Times New Roman"/>
          <w:color w:val="000000"/>
          <w:sz w:val="28"/>
          <w:szCs w:val="28"/>
          <w:highlight w:val="white"/>
        </w:rPr>
        <w:t xml:space="preserve"> к настоящему Положению;</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ходатайства от гаранта по форме согласно приложению № 4 к настоящему Положению;</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копии похвальных грамот, сертификатов, дипломов, перечень публикаций и другие документы о достижениях соискателей гранта, относящихся к направлению стажировки, заверенные в установленном законодательством порядке, или в форме электронного документа;</w:t>
      </w:r>
    </w:p>
    <w:p w:rsidR="00E67534" w:rsidRPr="003674FC" w:rsidRDefault="00FF677B">
      <w:pPr>
        <w:ind w:firstLine="709"/>
        <w:rPr>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 xml:space="preserve">расчет стоимости стажировки по форме согласно </w:t>
      </w:r>
      <w:r w:rsidRPr="003674FC">
        <w:rPr>
          <w:rStyle w:val="a8"/>
          <w:rFonts w:ascii="Times New Roman" w:eastAsia="Times New Roman" w:hAnsi="Times New Roman" w:cs="Times New Roman"/>
          <w:color w:val="000000"/>
          <w:sz w:val="28"/>
          <w:szCs w:val="28"/>
          <w:highlight w:val="white"/>
        </w:rPr>
        <w:t>приложению № 5</w:t>
      </w:r>
      <w:r w:rsidRPr="003674FC">
        <w:rPr>
          <w:rStyle w:val="a9"/>
          <w:rFonts w:ascii="Times New Roman" w:hAnsi="Times New Roman" w:cs="Times New Roman"/>
          <w:color w:val="000000"/>
          <w:sz w:val="28"/>
          <w:szCs w:val="28"/>
          <w:highlight w:val="white"/>
        </w:rPr>
        <w:t xml:space="preserve"> к настоящему Положению;</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согласия на обработку персональных данных </w:t>
      </w:r>
      <w:r w:rsidRPr="003674FC">
        <w:rPr>
          <w:rFonts w:ascii="Times New Roman" w:hAnsi="Times New Roman" w:cs="Times New Roman"/>
          <w:color w:val="000000"/>
          <w:sz w:val="28"/>
          <w:szCs w:val="28"/>
          <w:highlight w:val="white"/>
        </w:rPr>
        <w:t xml:space="preserve">соискателей гранта </w:t>
      </w:r>
      <w:r w:rsidRPr="003674FC">
        <w:rPr>
          <w:rStyle w:val="a9"/>
          <w:rFonts w:ascii="Times New Roman" w:hAnsi="Times New Roman" w:cs="Times New Roman"/>
          <w:color w:val="000000"/>
          <w:sz w:val="28"/>
          <w:szCs w:val="28"/>
          <w:highlight w:val="white"/>
        </w:rPr>
        <w:t>по форме согласно приложению № 6 к настоящему Положению.</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3.8. Соискатель гранта по номинации «Профессионалы» представляет следующий перечень документов:</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заявку на соискание гранта по форме согласно </w:t>
      </w:r>
      <w:r w:rsidRPr="003674FC">
        <w:rPr>
          <w:rStyle w:val="a8"/>
          <w:rFonts w:ascii="Times New Roman" w:eastAsia="Times New Roman" w:hAnsi="Times New Roman" w:cs="Times New Roman"/>
          <w:color w:val="000000"/>
          <w:sz w:val="28"/>
          <w:szCs w:val="28"/>
          <w:highlight w:val="white"/>
        </w:rPr>
        <w:t>приложению № 1</w:t>
      </w:r>
      <w:r w:rsidRPr="003674FC">
        <w:rPr>
          <w:rStyle w:val="a9"/>
          <w:rFonts w:ascii="Times New Roman" w:hAnsi="Times New Roman" w:cs="Times New Roman"/>
          <w:color w:val="000000"/>
          <w:sz w:val="28"/>
          <w:szCs w:val="28"/>
          <w:highlight w:val="white"/>
        </w:rPr>
        <w:t xml:space="preserve"> к настоящему Положению;</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заполненную анкету соискателя гранта по форме согласно </w:t>
      </w:r>
      <w:r w:rsidRPr="003674FC">
        <w:rPr>
          <w:rStyle w:val="a8"/>
          <w:rFonts w:ascii="Times New Roman" w:eastAsia="Times New Roman" w:hAnsi="Times New Roman" w:cs="Times New Roman"/>
          <w:color w:val="000000"/>
          <w:sz w:val="28"/>
          <w:szCs w:val="28"/>
          <w:highlight w:val="white"/>
        </w:rPr>
        <w:t>приложению № 2</w:t>
      </w:r>
      <w:r w:rsidRPr="003674FC">
        <w:rPr>
          <w:rStyle w:val="a9"/>
          <w:rFonts w:ascii="Times New Roman" w:hAnsi="Times New Roman" w:cs="Times New Roman"/>
          <w:color w:val="000000"/>
          <w:sz w:val="28"/>
          <w:szCs w:val="28"/>
          <w:highlight w:val="white"/>
        </w:rPr>
        <w:t xml:space="preserve"> к настоящему Положению;</w:t>
      </w:r>
    </w:p>
    <w:p w:rsidR="00E67534" w:rsidRPr="003674FC" w:rsidRDefault="00FF677B">
      <w:pPr>
        <w:ind w:firstLine="709"/>
        <w:rPr>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lastRenderedPageBreak/>
        <w:t>копии страниц паспорта, необходимые для идентификации личности гражданина Российской Федерации;</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копии документов, подтверждающих наличие постоянной или временной регистрации по месту жительства на территории Республики Татарстан;</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копии дипломов о высшем </w:t>
      </w:r>
      <w:r w:rsidR="005A2891" w:rsidRPr="003674FC">
        <w:rPr>
          <w:rStyle w:val="a9"/>
          <w:rFonts w:ascii="Times New Roman" w:hAnsi="Times New Roman" w:cs="Times New Roman"/>
          <w:color w:val="000000"/>
          <w:sz w:val="28"/>
          <w:szCs w:val="28"/>
          <w:highlight w:val="white"/>
        </w:rPr>
        <w:t>и (или)</w:t>
      </w:r>
      <w:r w:rsidRPr="003674FC">
        <w:rPr>
          <w:rStyle w:val="a9"/>
          <w:rFonts w:ascii="Times New Roman" w:hAnsi="Times New Roman" w:cs="Times New Roman"/>
          <w:color w:val="000000"/>
          <w:sz w:val="28"/>
          <w:szCs w:val="28"/>
          <w:highlight w:val="white"/>
        </w:rPr>
        <w:t xml:space="preserve"> среднем профессиональном образовании соискателя гранта и приложений к ним, заверенные в установленном законодательством порядке;</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копию трудовой книжки, заверенную в установленном законодательством порядке, </w:t>
      </w:r>
      <w:r w:rsidR="005A2891" w:rsidRPr="003674FC">
        <w:rPr>
          <w:rStyle w:val="a9"/>
          <w:rFonts w:ascii="Times New Roman" w:hAnsi="Times New Roman" w:cs="Times New Roman"/>
          <w:color w:val="000000"/>
          <w:sz w:val="28"/>
          <w:szCs w:val="28"/>
          <w:highlight w:val="white"/>
        </w:rPr>
        <w:t>и (или)</w:t>
      </w:r>
      <w:r w:rsidRPr="003674FC">
        <w:rPr>
          <w:rStyle w:val="a9"/>
          <w:rFonts w:ascii="Times New Roman" w:hAnsi="Times New Roman" w:cs="Times New Roman"/>
          <w:color w:val="000000"/>
          <w:sz w:val="28"/>
          <w:szCs w:val="28"/>
          <w:highlight w:val="white"/>
        </w:rPr>
        <w:t xml:space="preserve"> сведения о трудовой деятельности, полученные в установленном </w:t>
      </w:r>
      <w:hyperlink r:id="rId17" w:tooltip="https://internet.garant.ru/document/redirect/12125268/661" w:history="1">
        <w:r w:rsidRPr="003674FC">
          <w:rPr>
            <w:rStyle w:val="a8"/>
            <w:rFonts w:ascii="Times New Roman" w:eastAsia="Times New Roman" w:hAnsi="Times New Roman" w:cs="Times New Roman"/>
            <w:color w:val="000000"/>
            <w:sz w:val="28"/>
            <w:szCs w:val="28"/>
            <w:highlight w:val="white"/>
          </w:rPr>
          <w:t>статьей 66</w:t>
        </w:r>
        <w:r w:rsidRPr="003674FC">
          <w:rPr>
            <w:rStyle w:val="a8"/>
            <w:rFonts w:ascii="Times New Roman" w:eastAsia="Times New Roman" w:hAnsi="Times New Roman" w:cs="Times New Roman"/>
            <w:color w:val="000000"/>
            <w:sz w:val="28"/>
            <w:szCs w:val="28"/>
            <w:highlight w:val="white"/>
            <w:vertAlign w:val="superscript"/>
          </w:rPr>
          <w:t>1</w:t>
        </w:r>
      </w:hyperlink>
      <w:r w:rsidRPr="003674FC">
        <w:rPr>
          <w:rStyle w:val="a9"/>
          <w:rFonts w:ascii="Times New Roman" w:hAnsi="Times New Roman" w:cs="Times New Roman"/>
          <w:color w:val="000000"/>
          <w:sz w:val="28"/>
          <w:szCs w:val="28"/>
          <w:highlight w:val="white"/>
        </w:rPr>
        <w:t xml:space="preserve"> Трудового кодекса Российской Федерации порядке (в случае осуществления трудовой деятельности соискателем гранта);</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документ, подтверждающий статус эксперта</w:t>
      </w:r>
      <w:r w:rsidRPr="003674FC">
        <w:rPr>
          <w:rFonts w:ascii="Times New Roman" w:hAnsi="Times New Roman" w:cs="Times New Roman"/>
          <w:highlight w:val="white"/>
        </w:rPr>
        <w:t xml:space="preserve"> </w:t>
      </w:r>
      <w:r w:rsidRPr="003674FC">
        <w:rPr>
          <w:rFonts w:ascii="Times New Roman" w:hAnsi="Times New Roman" w:cs="Times New Roman"/>
          <w:color w:val="000000"/>
          <w:sz w:val="28"/>
          <w:szCs w:val="28"/>
          <w:highlight w:val="white"/>
        </w:rPr>
        <w:t>Всероссийского чемпионатного движения по профессиональному мастерству, выданный или заверенный региональным координационным центром Всероссийского чемпионатного движения по профессиональному мастерству, расположенном на территории Республики Татарстан;</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приглашение из российской или зарубежной организации принять соискателя гранта на прохождение стажировки;</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мотивационное письмо по форме согласно </w:t>
      </w:r>
      <w:r w:rsidRPr="003674FC">
        <w:rPr>
          <w:rStyle w:val="a8"/>
          <w:rFonts w:ascii="Times New Roman" w:eastAsia="Times New Roman" w:hAnsi="Times New Roman" w:cs="Times New Roman"/>
          <w:color w:val="000000"/>
          <w:sz w:val="28"/>
          <w:szCs w:val="28"/>
          <w:highlight w:val="white"/>
        </w:rPr>
        <w:t>приложению № 3</w:t>
      </w:r>
      <w:r w:rsidRPr="003674FC">
        <w:rPr>
          <w:rStyle w:val="a9"/>
          <w:rFonts w:ascii="Times New Roman" w:hAnsi="Times New Roman" w:cs="Times New Roman"/>
          <w:color w:val="000000"/>
          <w:sz w:val="28"/>
          <w:szCs w:val="28"/>
          <w:highlight w:val="white"/>
        </w:rPr>
        <w:t xml:space="preserve"> к настоящему Положению;</w:t>
      </w:r>
    </w:p>
    <w:p w:rsidR="000C79BA" w:rsidRPr="000C79BA" w:rsidRDefault="000C79BA" w:rsidP="000C79BA">
      <w:pPr>
        <w:ind w:firstLine="709"/>
        <w:rPr>
          <w:rStyle w:val="a9"/>
          <w:rFonts w:ascii="Times New Roman" w:hAnsi="Times New Roman" w:cs="Times New Roman"/>
          <w:color w:val="000000"/>
          <w:sz w:val="28"/>
          <w:szCs w:val="28"/>
        </w:rPr>
      </w:pPr>
      <w:r w:rsidRPr="000C79BA">
        <w:rPr>
          <w:rStyle w:val="a9"/>
          <w:rFonts w:ascii="Times New Roman" w:hAnsi="Times New Roman" w:cs="Times New Roman"/>
          <w:color w:val="000000"/>
          <w:sz w:val="28"/>
          <w:szCs w:val="28"/>
        </w:rPr>
        <w:t>ходатайство о рассмотрении кандидатуры соискателя гранта по форме согласно приложению № 4 к настоящему Положению (при наличии);</w:t>
      </w:r>
    </w:p>
    <w:p w:rsidR="000C79BA" w:rsidRDefault="000C79BA" w:rsidP="000C79BA">
      <w:pPr>
        <w:ind w:firstLine="709"/>
        <w:rPr>
          <w:rStyle w:val="a9"/>
          <w:rFonts w:ascii="Times New Roman" w:hAnsi="Times New Roman" w:cs="Times New Roman"/>
          <w:color w:val="000000"/>
          <w:sz w:val="28"/>
          <w:szCs w:val="28"/>
        </w:rPr>
      </w:pPr>
      <w:r w:rsidRPr="000C79BA">
        <w:rPr>
          <w:rStyle w:val="a9"/>
          <w:rFonts w:ascii="Times New Roman" w:hAnsi="Times New Roman" w:cs="Times New Roman"/>
          <w:color w:val="000000"/>
          <w:sz w:val="28"/>
          <w:szCs w:val="28"/>
        </w:rPr>
        <w:t>гарантийное письмо гаранта о софинансировании стоимости прохождения подготовки или стажировки в размере не менее 10% общей стоимости, подписанное руководителем гаранта или уполномоченным им лицом (при наличии);</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копии похвальных грамот, сертификатов, дипломов, перечень публикаций и других документов подобного характера, относящихся к направлению предполагаемой стажировки, заверенные в установленном законодательством порядке, или в форме электронного документа;</w:t>
      </w:r>
    </w:p>
    <w:p w:rsidR="00E67534" w:rsidRPr="003674FC" w:rsidRDefault="00FF677B">
      <w:pPr>
        <w:ind w:firstLine="709"/>
        <w:rPr>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 xml:space="preserve">расчет стоимости стажировки по форме согласно </w:t>
      </w:r>
      <w:r w:rsidRPr="003674FC">
        <w:rPr>
          <w:rStyle w:val="a8"/>
          <w:rFonts w:ascii="Times New Roman" w:eastAsia="Times New Roman" w:hAnsi="Times New Roman" w:cs="Times New Roman"/>
          <w:color w:val="000000"/>
          <w:sz w:val="28"/>
          <w:szCs w:val="28"/>
          <w:highlight w:val="white"/>
        </w:rPr>
        <w:t>приложению № 5</w:t>
      </w:r>
      <w:r w:rsidRPr="003674FC">
        <w:rPr>
          <w:rStyle w:val="a9"/>
          <w:rFonts w:ascii="Times New Roman" w:hAnsi="Times New Roman" w:cs="Times New Roman"/>
          <w:color w:val="000000"/>
          <w:sz w:val="28"/>
          <w:szCs w:val="28"/>
          <w:highlight w:val="white"/>
        </w:rPr>
        <w:t xml:space="preserve"> к настоящему Положению;</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согласие на обработку персональных данных по форме согласно приложению № 6 к настоящему Положению.</w:t>
      </w:r>
    </w:p>
    <w:p w:rsidR="00E67534" w:rsidRPr="003674FC" w:rsidRDefault="00E67534">
      <w:pPr>
        <w:ind w:firstLine="709"/>
        <w:rPr>
          <w:rFonts w:ascii="Times New Roman" w:hAnsi="Times New Roman" w:cs="Times New Roman"/>
          <w:highlight w:val="white"/>
        </w:rPr>
      </w:pPr>
    </w:p>
    <w:p w:rsidR="00E67534" w:rsidRPr="003674FC" w:rsidRDefault="00FF677B">
      <w:pPr>
        <w:pStyle w:val="1"/>
        <w:spacing w:before="0" w:after="0"/>
        <w:ind w:firstLine="709"/>
        <w:rPr>
          <w:rFonts w:ascii="Times New Roman" w:hAnsi="Times New Roman" w:cs="Times New Roman"/>
          <w:highlight w:val="white"/>
        </w:rPr>
      </w:pPr>
      <w:bookmarkStart w:id="14" w:name="sub_104"/>
      <w:bookmarkEnd w:id="14"/>
      <w:r w:rsidRPr="003674FC">
        <w:rPr>
          <w:rFonts w:ascii="Times New Roman" w:hAnsi="Times New Roman" w:cs="Times New Roman"/>
          <w:b w:val="0"/>
          <w:bCs w:val="0"/>
          <w:color w:val="000000"/>
          <w:sz w:val="28"/>
          <w:szCs w:val="28"/>
          <w:highlight w:val="white"/>
        </w:rPr>
        <w:t>IV. Порядок проведения конкурсного отбора</w:t>
      </w:r>
    </w:p>
    <w:p w:rsidR="00E67534" w:rsidRPr="003674FC" w:rsidRDefault="00E67534">
      <w:pPr>
        <w:ind w:firstLine="709"/>
        <w:rPr>
          <w:rFonts w:ascii="Times New Roman" w:hAnsi="Times New Roman" w:cs="Times New Roman"/>
          <w:color w:val="000000"/>
          <w:sz w:val="28"/>
          <w:szCs w:val="28"/>
          <w:highlight w:val="white"/>
        </w:rPr>
      </w:pPr>
      <w:bookmarkStart w:id="15" w:name="sub_104_Копия_1"/>
      <w:bookmarkEnd w:id="15"/>
    </w:p>
    <w:p w:rsidR="00E67534" w:rsidRPr="003674FC" w:rsidRDefault="00FF677B">
      <w:pPr>
        <w:pStyle w:val="ad"/>
        <w:spacing w:after="0" w:line="240" w:lineRule="auto"/>
        <w:ind w:firstLine="709"/>
        <w:rPr>
          <w:rFonts w:ascii="Times New Roman" w:hAnsi="Times New Roman" w:cs="Times New Roman"/>
          <w:highlight w:val="white"/>
        </w:rPr>
      </w:pPr>
      <w:bookmarkStart w:id="16" w:name="sub_1041"/>
      <w:bookmarkEnd w:id="16"/>
      <w:r w:rsidRPr="003674FC">
        <w:rPr>
          <w:rStyle w:val="a9"/>
          <w:rFonts w:ascii="Times New Roman" w:hAnsi="Times New Roman" w:cs="Times New Roman"/>
          <w:color w:val="000000"/>
          <w:sz w:val="28"/>
          <w:szCs w:val="28"/>
          <w:highlight w:val="white"/>
        </w:rPr>
        <w:t xml:space="preserve">4.1. Конкурсный отбор осуществляется Республиканской комиссией по предоставлению гранта Правительства Республики Татарстан «Алгарыш» на подготовку и стажировку граждан в российских и зарубежных организациях (далее - Республиканская комиссия). </w:t>
      </w:r>
      <w:r w:rsidRPr="003674FC">
        <w:rPr>
          <w:rFonts w:ascii="Times New Roman" w:hAnsi="Times New Roman" w:cs="Times New Roman"/>
          <w:color w:val="000000"/>
          <w:sz w:val="28"/>
          <w:szCs w:val="28"/>
          <w:highlight w:val="white"/>
        </w:rPr>
        <w:t>Состав Республиканской комиссии утверждается Кабинетом Министров Республики Татарстан.</w:t>
      </w:r>
    </w:p>
    <w:p w:rsidR="00E67534" w:rsidRPr="003674FC" w:rsidRDefault="00FF677B">
      <w:pPr>
        <w:ind w:firstLine="709"/>
        <w:rPr>
          <w:rFonts w:ascii="Times New Roman" w:hAnsi="Times New Roman" w:cs="Times New Roman"/>
          <w:sz w:val="28"/>
          <w:szCs w:val="28"/>
          <w:highlight w:val="white"/>
        </w:rPr>
      </w:pPr>
      <w:r w:rsidRPr="003674FC">
        <w:rPr>
          <w:rStyle w:val="a9"/>
          <w:rFonts w:ascii="Times New Roman" w:hAnsi="Times New Roman" w:cs="Times New Roman"/>
          <w:color w:val="000000"/>
          <w:sz w:val="28"/>
          <w:szCs w:val="28"/>
          <w:highlight w:val="white"/>
        </w:rPr>
        <w:t xml:space="preserve">Республиканская комиссия состоит из </w:t>
      </w:r>
      <w:r w:rsidRPr="003674FC">
        <w:rPr>
          <w:rFonts w:ascii="Times New Roman" w:hAnsi="Times New Roman" w:cs="Times New Roman"/>
          <w:sz w:val="28"/>
          <w:szCs w:val="28"/>
          <w:highlight w:val="white"/>
        </w:rPr>
        <w:t xml:space="preserve">председателя, заместителя председателя, председателей подкомиссий по каждой номинации, указанной в пункте 1.4 настоящего Положения (далее – подкомиссия Республиканской </w:t>
      </w:r>
      <w:r w:rsidRPr="003674FC">
        <w:rPr>
          <w:rFonts w:ascii="Times New Roman" w:hAnsi="Times New Roman" w:cs="Times New Roman"/>
          <w:sz w:val="28"/>
          <w:szCs w:val="28"/>
          <w:highlight w:val="white"/>
        </w:rPr>
        <w:lastRenderedPageBreak/>
        <w:t>комиссии), ответственного секретаря и членов подкомиссий Республиканской комиссии.</w:t>
      </w:r>
    </w:p>
    <w:p w:rsidR="00E67534" w:rsidRPr="003674FC" w:rsidRDefault="00FF677B">
      <w:pPr>
        <w:ind w:firstLine="709"/>
        <w:rPr>
          <w:rFonts w:ascii="Times New Roman" w:hAnsi="Times New Roman" w:cs="Times New Roman"/>
          <w:sz w:val="28"/>
          <w:szCs w:val="28"/>
          <w:highlight w:val="white"/>
        </w:rPr>
      </w:pPr>
      <w:r w:rsidRPr="003674FC">
        <w:rPr>
          <w:rFonts w:ascii="Times New Roman" w:hAnsi="Times New Roman" w:cs="Times New Roman"/>
          <w:sz w:val="28"/>
          <w:szCs w:val="28"/>
          <w:highlight w:val="white"/>
        </w:rPr>
        <w:t>Численность подкомиссий Республиканской комиссии по каждой из номинаций составляет не менее 7 человек из числа членов Республиканской комиссии, включая председателя подкомиссии Республиканской комиссии и ответственного секретаря.</w:t>
      </w:r>
    </w:p>
    <w:p w:rsidR="00E67534" w:rsidRPr="003674FC" w:rsidRDefault="00FF677B">
      <w:pPr>
        <w:ind w:firstLine="709"/>
        <w:rPr>
          <w:rFonts w:ascii="Times New Roman" w:hAnsi="Times New Roman" w:cs="Times New Roman"/>
          <w:highlight w:val="white"/>
        </w:rPr>
      </w:pPr>
      <w:bookmarkStart w:id="17" w:name="sub_1042"/>
      <w:bookmarkEnd w:id="17"/>
      <w:r w:rsidRPr="003674FC">
        <w:rPr>
          <w:rStyle w:val="a9"/>
          <w:rFonts w:ascii="Times New Roman" w:hAnsi="Times New Roman" w:cs="Times New Roman"/>
          <w:color w:val="000000"/>
          <w:sz w:val="28"/>
          <w:szCs w:val="28"/>
          <w:highlight w:val="white"/>
        </w:rPr>
        <w:t>4.2. Министерство обеспечивает размещение на официальном сайте гранта следующую информацию:</w:t>
      </w:r>
    </w:p>
    <w:p w:rsidR="00E67534" w:rsidRPr="003674FC" w:rsidRDefault="00FF677B">
      <w:pPr>
        <w:ind w:firstLine="709"/>
        <w:rPr>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объявление о проведении конкурсного отбора, которое должно содержать дату начала и окончания приема заявок, которая не может быть менее 10 календарных дней с даты размещения объявления об отборе, место нахождения, почтовый адрес, адрес электронной почты Министерства;</w:t>
      </w:r>
    </w:p>
    <w:p w:rsidR="00E67534" w:rsidRPr="003674FC" w:rsidRDefault="00FF677B">
      <w:pPr>
        <w:ind w:firstLine="709"/>
        <w:rPr>
          <w:rFonts w:ascii="Times New Roman" w:hAnsi="Times New Roman" w:cs="Times New Roman"/>
          <w:sz w:val="28"/>
          <w:szCs w:val="28"/>
          <w:highlight w:val="white"/>
        </w:rPr>
      </w:pPr>
      <w:r w:rsidRPr="003674FC">
        <w:rPr>
          <w:rFonts w:ascii="Times New Roman" w:hAnsi="Times New Roman" w:cs="Times New Roman"/>
          <w:color w:val="000000"/>
          <w:sz w:val="28"/>
          <w:szCs w:val="28"/>
          <w:highlight w:val="white"/>
        </w:rPr>
        <w:t>дату и время проведения заседаний подкомиссий по каждой из номинаций в срок не позднее чем за три календарных дня до даты проведения заседания</w:t>
      </w:r>
      <w:r w:rsidRPr="003674FC">
        <w:rPr>
          <w:rStyle w:val="a9"/>
          <w:rFonts w:ascii="Times New Roman" w:hAnsi="Times New Roman" w:cs="Times New Roman"/>
          <w:color w:val="000000"/>
          <w:sz w:val="28"/>
          <w:szCs w:val="28"/>
          <w:highlight w:val="white"/>
        </w:rPr>
        <w:t>.</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4.3. Поступившая в Министерство на бумажном носителе заявка регистрируется не позднее следующего рабочего дня со дня ее поступления в соответствии с очередностью по дате и времени ее поступления.</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Fonts w:ascii="Times New Roman" w:eastAsia="Calibri" w:hAnsi="Times New Roman" w:cs="Times New Roman"/>
          <w:color w:val="000000"/>
          <w:sz w:val="28"/>
          <w:szCs w:val="28"/>
          <w:highlight w:val="white"/>
        </w:rPr>
        <w:t>Соискатель гранта может внести изменения в заявку, дополнить ее необходимыми документами или отозвать заявку в срок не позднее дня окончания приема заявок в порядке, аналогичном порядку приема заявок, установленному пунктом 3.1 настоящего Положения.</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Fonts w:ascii="Times New Roman" w:hAnsi="Times New Roman" w:cs="Times New Roman"/>
          <w:highlight w:val="white"/>
        </w:rPr>
        <w:t xml:space="preserve">4.4. </w:t>
      </w:r>
      <w:r w:rsidRPr="003674FC">
        <w:rPr>
          <w:rStyle w:val="a9"/>
          <w:rFonts w:ascii="Times New Roman" w:hAnsi="Times New Roman" w:cs="Times New Roman"/>
          <w:color w:val="000000"/>
          <w:sz w:val="28"/>
          <w:szCs w:val="28"/>
          <w:highlight w:val="white"/>
        </w:rPr>
        <w:t xml:space="preserve">Министерство не позднее </w:t>
      </w:r>
      <w:r w:rsidRPr="003674FC">
        <w:rPr>
          <w:rStyle w:val="a9"/>
          <w:rFonts w:ascii="Times New Roman" w:hAnsi="Times New Roman" w:cs="Times New Roman"/>
          <w:color w:val="000000"/>
          <w:sz w:val="28"/>
          <w:szCs w:val="28"/>
          <w:highlight w:val="white"/>
          <w:shd w:val="clear" w:color="auto" w:fill="E8F2A1"/>
        </w:rPr>
        <w:t>30</w:t>
      </w:r>
      <w:r w:rsidRPr="003674FC">
        <w:rPr>
          <w:rStyle w:val="a9"/>
          <w:rFonts w:ascii="Times New Roman" w:hAnsi="Times New Roman" w:cs="Times New Roman"/>
          <w:color w:val="000000"/>
          <w:sz w:val="28"/>
          <w:szCs w:val="28"/>
          <w:highlight w:val="white"/>
        </w:rPr>
        <w:t xml:space="preserve"> календарных дней с даты окончания срока приема заявок совместно с ответственным секретарем Республиканской комиссии назначают даты проведения заседаний подкомиссий Республиканской комиссии и уведомляют соискателей гранта о дате, времени и месте проведения путем размещения информации на официальном сайте гранта в срок, установленный абзацем третьим пункта 4.2 настоящего Положения.</w:t>
      </w:r>
    </w:p>
    <w:p w:rsidR="00E67534" w:rsidRPr="003674FC" w:rsidRDefault="00FF677B">
      <w:pPr>
        <w:ind w:firstLine="709"/>
        <w:rPr>
          <w:rFonts w:ascii="Times New Roman" w:eastAsia="Calibri"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 xml:space="preserve">4.5. Подкомиссия Республиканской комиссии на заседании проводит очное собеседование с соискателями гранта и рассматривает заявки на полноту, достоверность и соответствие заявки требованиям к заявке и документам, установленным пунктами 3.2-3.8 настоящего Положения и требованиям к соискателям гранта, установленным пунктом 1.6 настоящего Положения. Рассмотрение и оценка заявки и документов соискателя гранта, а также оценка по итогам собеседования проводится </w:t>
      </w:r>
      <w:r w:rsidRPr="003674FC">
        <w:rPr>
          <w:rFonts w:ascii="Times New Roman" w:eastAsia="Calibri" w:hAnsi="Times New Roman" w:cs="Times New Roman"/>
          <w:color w:val="000000"/>
          <w:sz w:val="28"/>
          <w:szCs w:val="28"/>
          <w:highlight w:val="white"/>
        </w:rPr>
        <w:t xml:space="preserve">в соответствии с критериями оценки соискателей </w:t>
      </w:r>
      <w:r w:rsidRPr="003674FC">
        <w:rPr>
          <w:rStyle w:val="a9"/>
          <w:rFonts w:ascii="Times New Roman" w:hAnsi="Times New Roman" w:cs="Times New Roman"/>
          <w:color w:val="000000"/>
          <w:sz w:val="28"/>
          <w:szCs w:val="28"/>
          <w:highlight w:val="white"/>
        </w:rPr>
        <w:t>гранта Правительства Республики Татарстан «Алгарыш» на подготовку и стажировку граждан в российских и зарубежных организациях</w:t>
      </w:r>
      <w:r w:rsidRPr="003674FC">
        <w:rPr>
          <w:rFonts w:ascii="Times New Roman" w:eastAsia="Calibri" w:hAnsi="Times New Roman" w:cs="Times New Roman"/>
          <w:color w:val="000000"/>
          <w:sz w:val="28"/>
          <w:szCs w:val="28"/>
          <w:highlight w:val="white"/>
        </w:rPr>
        <w:t>, утвержденными Кабинетом Министров Республики Татарстан, по итогам рассмотрения формируется ранжированный список соискателей гранта в порядке убывания набранных баллов (далее – ранжированный список).</w:t>
      </w:r>
    </w:p>
    <w:p w:rsidR="00E67534" w:rsidRPr="003674FC" w:rsidRDefault="00FF677B">
      <w:pPr>
        <w:ind w:firstLine="709"/>
        <w:rPr>
          <w:rFonts w:ascii="Times New Roman" w:eastAsia="Calibri" w:hAnsi="Times New Roman" w:cs="Times New Roman"/>
          <w:color w:val="000000"/>
          <w:sz w:val="28"/>
          <w:szCs w:val="28"/>
          <w:highlight w:val="white"/>
        </w:rPr>
      </w:pPr>
      <w:r w:rsidRPr="003674FC">
        <w:rPr>
          <w:rFonts w:ascii="Times New Roman" w:eastAsia="Calibri" w:hAnsi="Times New Roman" w:cs="Times New Roman"/>
          <w:color w:val="000000"/>
          <w:sz w:val="28"/>
          <w:szCs w:val="28"/>
          <w:highlight w:val="white"/>
        </w:rPr>
        <w:t>Принятие подкомиссией Республиканской комиссии решений осуществляется открытым голосованием большинством голосов присутствующих на заседании членов подкомиссии Республиканской комиссии. В случае равенства голосов голос председателя подкомиссии Республиканской комиссии является решающим. Решение подкомиссии Республиканской комиссии считается легитимным, если на заседании присутствует более половины ее членов.</w:t>
      </w:r>
    </w:p>
    <w:p w:rsidR="00E67534" w:rsidRPr="003674FC" w:rsidRDefault="00FF677B">
      <w:pPr>
        <w:ind w:firstLine="709"/>
        <w:rPr>
          <w:rFonts w:ascii="Times New Roman" w:eastAsia="Calibri"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lastRenderedPageBreak/>
        <w:t>В течении 20 рабочих дней с даты проведения заседания подкомиссия Республиканской комиссии оформляет протокол заседания подкомиссии Республиканской комиссии, подписываемый председателем подкомиссии и всеми членами подкомиссии Республиканской комиссии.</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Протокол заседания подкомиссии Республиканской комиссии должен содержать:</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дату, время и место проведения;</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фамилию, имя, отчество (при наличии), должность (при наличии) членов подкомиссии Республиканской комиссии;</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списки соискателей гранта, приглашенных на собеседование с отметкой об их участии или отсутствии на собеседовании;</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отметку о соответствии или не соответствии заявки соискателя гранта требованиям к заявке и документам, установленным пунктами 3.2-3.8 настоящего Положения, и требованиям к соискателям гранта, установленным пунктом 1.6 настоящего Положения;</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ранжированный список соискателей гранта по итогам рассмотрения и оценки заявок и документов соискателя гранта, оценки по итогам собеседования собеседования.</w:t>
      </w:r>
    </w:p>
    <w:p w:rsidR="00E67534" w:rsidRPr="003674FC" w:rsidRDefault="00FF677B">
      <w:pPr>
        <w:shd w:val="clear" w:color="auto" w:fill="FFFFFF"/>
        <w:ind w:firstLine="709"/>
        <w:rPr>
          <w:rFonts w:ascii="Times New Roman" w:eastAsia="Times New Roman" w:hAnsi="Times New Roman" w:cs="Times New Roman"/>
          <w:sz w:val="28"/>
          <w:szCs w:val="28"/>
          <w:highlight w:val="white"/>
        </w:rPr>
      </w:pPr>
      <w:r w:rsidRPr="003674FC">
        <w:rPr>
          <w:rStyle w:val="a9"/>
          <w:rFonts w:ascii="Times New Roman" w:hAnsi="Times New Roman" w:cs="Times New Roman"/>
          <w:color w:val="000000"/>
          <w:sz w:val="28"/>
          <w:szCs w:val="28"/>
          <w:highlight w:val="white"/>
        </w:rPr>
        <w:t xml:space="preserve">4.6. </w:t>
      </w:r>
      <w:r w:rsidRPr="003674FC">
        <w:rPr>
          <w:rFonts w:ascii="Times New Roman" w:hAnsi="Times New Roman" w:cs="Times New Roman"/>
          <w:color w:val="000000"/>
          <w:sz w:val="28"/>
          <w:szCs w:val="28"/>
          <w:highlight w:val="white"/>
        </w:rPr>
        <w:t>В случае неявки соискателей гранта на собеседование в объявленные на </w:t>
      </w:r>
      <w:hyperlink r:id="rId18" w:tooltip="http://alga.tatarstan.ru/" w:history="1">
        <w:r w:rsidRPr="003674FC">
          <w:rPr>
            <w:rStyle w:val="aa"/>
            <w:rFonts w:ascii="Times New Roman" w:hAnsi="Times New Roman" w:cs="Times New Roman"/>
            <w:color w:val="000000"/>
            <w:sz w:val="28"/>
            <w:szCs w:val="28"/>
            <w:highlight w:val="white"/>
            <w:u w:val="none"/>
          </w:rPr>
          <w:t>официальном сайте</w:t>
        </w:r>
      </w:hyperlink>
      <w:r w:rsidRPr="003674FC">
        <w:rPr>
          <w:rFonts w:ascii="Times New Roman" w:hAnsi="Times New Roman" w:cs="Times New Roman"/>
          <w:color w:val="000000"/>
          <w:sz w:val="28"/>
          <w:szCs w:val="28"/>
          <w:highlight w:val="white"/>
        </w:rPr>
        <w:t> гранта дату и время они считаются прекратившими свое участие в конкурсном отборе.</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 xml:space="preserve">4.7. Председатель Республиканской комиссии, а в случае его отсутствия на заседании заместитель председателя, в течении 30 календарных дней с даты подписания протоколов подкомиссий Республиканской комиссии по каждой из номинаций гранта, утверждает решение о предоставлении гранта или об отказе в предоставлении гранта победителям конкурсного отбора по всем номинациям гранта (далее – решение Республиканской комиссии). </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 xml:space="preserve">Решение Республиканской комиссии подписывается председателем Республиканской комиссии или его заместителем (в случае отсутствия председателя) и ответственным секретарем с указанием даты, места принятия решения и ранжированного списка победителей конкурсного отбора. </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Решение Республиканской комиссии направляется в Министерство в течении трех рабочих дней с даты подписания и размещается Министерством на официальном сайте гранта в течении трех рабочих дней с даты получения.</w:t>
      </w:r>
    </w:p>
    <w:p w:rsidR="00E67534" w:rsidRPr="003674FC" w:rsidRDefault="00FF677B">
      <w:pPr>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Уведомление о результатах конкурсного отбора направляется Министерством соискателям гранта в трехдневный срок, исчисляемый в рабочих днях, со дня определения победителей конкурсного отбора путем размещения решения Республиканской комиссии на сайте гранта.</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4.8. Основаниями для принятия решения Республиканской комиссии об отказе в предоставлении гранта являются:</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неявка соискателей гранта на собеседование в объявленные на официальном сайте гранта дату и время в соответствии с пунктом 4.6 настоящего Положения;</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несоответствие соискателя гранта требованиям, указанным в объявлении о проведении конкурсного отбора;</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lastRenderedPageBreak/>
        <w:t>непредставление (представление не в полном объеме) документов, указанных в объявлении о проведении конкурсного отбора;</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несоответствие представленных документов и (или) заявки требованиям, установленным в объявлении о проведении конкурсного отбора;</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 xml:space="preserve">недостоверность информации, содержащейся в документах, представленных соискателем гранта в целях подтверждения соответствия установленным настоящим Положением требованиям; </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подача соискателем гранта заявки после даты и (или) времени, определенных для подачи заявок.</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4.9. Внесение изменений в решение Республиканской комиссии осуществляется не позднее 10 календарных дней со дня подписания первой версии решения Республиканской комиссии путем формирования новой версии указанного решения в порядке, аналогичном порядку его формирования, установленному абзацами первым, вторым пункта 4.7 настоящего Положения, с указанием причин внесения таких изменений.</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Внесенные изменения в решение Республиканской комиссии направляются в Министерство в течении трех рабочих дней с даты подписания и размещаются Министерством на официальном сайте гранта в течении трех рабочих дней с даты получения.</w:t>
      </w:r>
    </w:p>
    <w:p w:rsidR="00E67534" w:rsidRPr="003674FC" w:rsidRDefault="00E67534">
      <w:pPr>
        <w:ind w:firstLine="709"/>
        <w:rPr>
          <w:rStyle w:val="a9"/>
          <w:rFonts w:ascii="Times New Roman" w:hAnsi="Times New Roman" w:cs="Times New Roman"/>
          <w:color w:val="000000"/>
          <w:sz w:val="28"/>
          <w:szCs w:val="28"/>
          <w:highlight w:val="white"/>
        </w:rPr>
      </w:pPr>
    </w:p>
    <w:p w:rsidR="00E67534" w:rsidRPr="003674FC" w:rsidRDefault="00FF677B">
      <w:pPr>
        <w:ind w:firstLine="709"/>
        <w:jc w:val="center"/>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 xml:space="preserve">V. Порядок предоставления гранта, заключения соглашения </w:t>
      </w:r>
    </w:p>
    <w:p w:rsidR="00E67534" w:rsidRPr="003674FC" w:rsidRDefault="00FF677B">
      <w:pPr>
        <w:ind w:firstLine="709"/>
        <w:jc w:val="center"/>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и результаты предоставления гранта</w:t>
      </w:r>
    </w:p>
    <w:p w:rsidR="00E67534" w:rsidRPr="003674FC" w:rsidRDefault="00E67534">
      <w:pPr>
        <w:ind w:firstLine="709"/>
        <w:rPr>
          <w:rStyle w:val="a9"/>
          <w:rFonts w:ascii="Times New Roman" w:hAnsi="Times New Roman" w:cs="Times New Roman"/>
          <w:color w:val="000000"/>
          <w:sz w:val="28"/>
          <w:szCs w:val="28"/>
          <w:highlight w:val="white"/>
        </w:rPr>
      </w:pP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5.1. Министерство после получения Решения Республиканской комиссии издает приказ о направлении грантополучателей на подготовку или стажировку в российской или зарубежной организации и заключает с грантополучателем соглашение по форме, утвержденной приказом Министерства, в течении 30 рабочих дней с даты принятия решения Республиканской комиссии.</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В случае уклонения грантополучателя от подписания соглашения или отказа в его подписании в срок, установленный абзацем первым настоящего пункта, грантополучатель считается отказавшимся от получения гранта и подлежит исключению из списков грантополучателей.</w:t>
      </w:r>
    </w:p>
    <w:p w:rsidR="00E67534" w:rsidRPr="003674FC" w:rsidRDefault="00FF677B">
      <w:pPr>
        <w:ind w:firstLine="709"/>
        <w:rPr>
          <w:rStyle w:val="a9"/>
          <w:rFonts w:ascii="Times New Roman" w:eastAsia="Times New Roman" w:hAnsi="Times New Roman" w:cs="Times New Roman"/>
          <w:color w:val="000000" w:themeColor="text1"/>
          <w:sz w:val="28"/>
          <w:szCs w:val="28"/>
          <w:highlight w:val="white"/>
        </w:rPr>
      </w:pPr>
      <w:r w:rsidRPr="003674FC">
        <w:rPr>
          <w:rStyle w:val="a9"/>
          <w:rFonts w:ascii="Times New Roman" w:hAnsi="Times New Roman" w:cs="Times New Roman"/>
          <w:color w:val="000000"/>
          <w:sz w:val="28"/>
          <w:szCs w:val="28"/>
          <w:highlight w:val="white"/>
        </w:rPr>
        <w:t xml:space="preserve">5.2. </w:t>
      </w:r>
      <w:r w:rsidRPr="003674FC">
        <w:rPr>
          <w:rFonts w:ascii="Times New Roman" w:eastAsia="Times New Roman" w:hAnsi="Times New Roman" w:cs="Times New Roman"/>
          <w:color w:val="000000"/>
          <w:sz w:val="28"/>
          <w:szCs w:val="28"/>
          <w:highlight w:val="white"/>
        </w:rPr>
        <w:t>Министерство осуществляет перечисление гранта</w:t>
      </w:r>
      <w:r w:rsidRPr="003674FC">
        <w:rPr>
          <w:rFonts w:ascii="Times New Roman" w:eastAsia="Times New Roman" w:hAnsi="Times New Roman" w:cs="Times New Roman"/>
          <w:color w:val="000000"/>
          <w:sz w:val="28"/>
          <w:szCs w:val="28"/>
          <w:highlight w:val="white"/>
          <w:shd w:val="clear" w:color="auto" w:fill="00FF7F"/>
        </w:rPr>
        <w:t xml:space="preserve"> на</w:t>
      </w:r>
      <w:r w:rsidRPr="003674FC">
        <w:rPr>
          <w:rStyle w:val="a9"/>
          <w:rFonts w:ascii="Times New Roman" w:hAnsi="Times New Roman" w:cs="Times New Roman"/>
          <w:color w:val="000000"/>
          <w:sz w:val="28"/>
          <w:szCs w:val="28"/>
          <w:highlight w:val="white"/>
        </w:rPr>
        <w:t xml:space="preserve"> основании </w:t>
      </w:r>
      <w:r w:rsidRPr="003674FC">
        <w:rPr>
          <w:rFonts w:ascii="Times New Roman" w:eastAsia="Times New Roman" w:hAnsi="Times New Roman" w:cs="Times New Roman"/>
          <w:color w:val="000000"/>
          <w:sz w:val="28"/>
          <w:szCs w:val="28"/>
          <w:highlight w:val="white"/>
          <w:shd w:val="clear" w:color="auto" w:fill="00FF7F"/>
        </w:rPr>
        <w:t>заключенного соглашения и приказа Министерства</w:t>
      </w:r>
      <w:r w:rsidRPr="003674FC">
        <w:rPr>
          <w:rStyle w:val="a9"/>
          <w:rFonts w:ascii="Times New Roman" w:hAnsi="Times New Roman" w:cs="Times New Roman"/>
          <w:color w:val="000000"/>
          <w:sz w:val="28"/>
          <w:szCs w:val="28"/>
          <w:highlight w:val="white"/>
        </w:rPr>
        <w:t xml:space="preserve"> о </w:t>
      </w:r>
      <w:r w:rsidRPr="003674FC">
        <w:rPr>
          <w:rFonts w:ascii="Times New Roman" w:eastAsia="Times New Roman" w:hAnsi="Times New Roman" w:cs="Times New Roman"/>
          <w:color w:val="000000"/>
          <w:sz w:val="28"/>
          <w:szCs w:val="28"/>
          <w:highlight w:val="white"/>
          <w:shd w:val="clear" w:color="auto" w:fill="00FF7F"/>
        </w:rPr>
        <w:t xml:space="preserve">направлении получателей гранта на подготовку или стажировку </w:t>
      </w:r>
      <w:r w:rsidRPr="003674FC">
        <w:rPr>
          <w:rFonts w:ascii="Times New Roman" w:eastAsia="Times New Roman" w:hAnsi="Times New Roman" w:cs="Times New Roman"/>
          <w:color w:val="000000"/>
          <w:sz w:val="28"/>
          <w:szCs w:val="28"/>
          <w:highlight w:val="white"/>
        </w:rPr>
        <w:t xml:space="preserve">на расчетный или корреспондентский счет, открытый </w:t>
      </w:r>
      <w:r w:rsidRPr="003674FC">
        <w:rPr>
          <w:rFonts w:ascii="Times New Roman" w:eastAsia="Times New Roman" w:hAnsi="Times New Roman" w:cs="Times New Roman"/>
          <w:color w:val="000000"/>
          <w:sz w:val="28"/>
          <w:szCs w:val="28"/>
          <w:highlight w:val="white"/>
          <w:shd w:val="clear" w:color="auto" w:fill="92D050"/>
        </w:rPr>
        <w:t>грантополучателю в российской</w:t>
      </w:r>
      <w:r w:rsidRPr="003674FC">
        <w:rPr>
          <w:rStyle w:val="a9"/>
          <w:rFonts w:ascii="Times New Roman" w:hAnsi="Times New Roman" w:cs="Times New Roman"/>
          <w:color w:val="000000"/>
          <w:sz w:val="28"/>
          <w:szCs w:val="28"/>
          <w:highlight w:val="white"/>
        </w:rPr>
        <w:t xml:space="preserve"> кредитной организации в срок, установленный в соглашении.</w:t>
      </w:r>
    </w:p>
    <w:p w:rsidR="00E67534" w:rsidRPr="003674FC" w:rsidRDefault="00FF677B">
      <w:pPr>
        <w:keepLines/>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5.3. Расходы, возникшие у грантополучателя сверх полученного размера гранта, включая расходы, связанные с изменением официального курса рубля Российской Федерации, установленного Центральным банком Российской Федерации к иностранной валюте, грантополучатель оплачивает за счет собственных средств.</w:t>
      </w:r>
    </w:p>
    <w:p w:rsidR="00E67534" w:rsidRPr="003674FC" w:rsidRDefault="00FF677B">
      <w:pPr>
        <w:keepLines/>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lastRenderedPageBreak/>
        <w:t>Расходы, возникшие у грантополучателя сверх полученного размера гранта, предусмотренные на транспортное обеспечение к месту прохождения подготовки или стажировки, стоимости прохождения подготовки или стажировки, Министерство оплачивает в пределах лимитов бюджетных средств, предусмотренных на предоставление гранта при предоставлении грантополучателем в Министерство документов, подтверждающих изменение расходов. В случае отсутствия лимитов бюджетных средств, предусмотренных на предоставление гранта, указанные расходы грантополучатель оплачивает за счет собственных средств.</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Грантополучатель в период прохождения им подготовки или стажировки распоряжается стипендией по своему усмотрению. Отчет об осуществлении расходов стипендии, источником финансового обеспечения которой является грант, не предоставляется. </w:t>
      </w:r>
    </w:p>
    <w:p w:rsidR="00E67534" w:rsidRPr="003674FC" w:rsidRDefault="00FF677B">
      <w:pPr>
        <w:ind w:firstLine="709"/>
        <w:rPr>
          <w:rStyle w:val="a9"/>
          <w:rFonts w:ascii="Times New Roman" w:eastAsia="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 xml:space="preserve">Затраты на выплату стипендии, утвержденные приказом Министерства о направлении грантополучателя на подготовку или стажировку и понесенные грантополучателем в период реализации гранта, возврату в бюджет Республики Татарстан </w:t>
      </w:r>
      <w:r w:rsidR="005A2891" w:rsidRPr="003674FC">
        <w:rPr>
          <w:rStyle w:val="a9"/>
          <w:rFonts w:ascii="Times New Roman" w:hAnsi="Times New Roman" w:cs="Times New Roman"/>
          <w:color w:val="000000"/>
          <w:sz w:val="28"/>
          <w:szCs w:val="28"/>
          <w:highlight w:val="white"/>
        </w:rPr>
        <w:t>и (или)</w:t>
      </w:r>
      <w:r w:rsidRPr="003674FC">
        <w:rPr>
          <w:rStyle w:val="a9"/>
          <w:rFonts w:ascii="Times New Roman" w:hAnsi="Times New Roman" w:cs="Times New Roman"/>
          <w:color w:val="000000"/>
          <w:sz w:val="28"/>
          <w:szCs w:val="28"/>
          <w:highlight w:val="white"/>
        </w:rPr>
        <w:t xml:space="preserve"> перерасчету подлежат только в случаях, когда грантополучатель покинул страну прохождения подготовки или стажировки (перерасчет производится по российским нормативам пропорционально дням, проведенным вне страны прохождения подготовки или стажировки) в период подготовки (за исключением </w:t>
      </w:r>
      <w:r w:rsidRPr="003674FC">
        <w:rPr>
          <w:rStyle w:val="a9"/>
          <w:rFonts w:ascii="Times New Roman" w:eastAsia="Times New Roman" w:hAnsi="Times New Roman" w:cs="Times New Roman"/>
          <w:color w:val="000000"/>
          <w:sz w:val="28"/>
          <w:szCs w:val="28"/>
          <w:highlight w:val="white"/>
        </w:rPr>
        <w:t xml:space="preserve">летних каникул) или стажировки, а также в случаях, предусмотренных </w:t>
      </w:r>
      <w:r w:rsidRPr="003674FC">
        <w:rPr>
          <w:rStyle w:val="a9"/>
          <w:rFonts w:ascii="Times New Roman" w:eastAsia="Times New Roman" w:hAnsi="Times New Roman" w:cs="Times New Roman"/>
          <w:sz w:val="28"/>
          <w:szCs w:val="28"/>
          <w:highlight w:val="white"/>
        </w:rPr>
        <w:t>пунктом 6.3</w:t>
      </w:r>
      <w:r w:rsidRPr="003674FC">
        <w:rPr>
          <w:rStyle w:val="a9"/>
          <w:rFonts w:ascii="Times New Roman" w:eastAsia="Times New Roman" w:hAnsi="Times New Roman" w:cs="Times New Roman"/>
          <w:color w:val="000000"/>
          <w:sz w:val="28"/>
          <w:szCs w:val="28"/>
          <w:highlight w:val="white"/>
        </w:rPr>
        <w:t xml:space="preserve"> настоящего Положения. </w:t>
      </w:r>
    </w:p>
    <w:p w:rsidR="00E67534" w:rsidRPr="003674FC" w:rsidRDefault="00FF677B">
      <w:pPr>
        <w:ind w:firstLine="709"/>
        <w:rPr>
          <w:rStyle w:val="a9"/>
          <w:rFonts w:ascii="Times New Roman" w:eastAsia="Times New Roman" w:hAnsi="Times New Roman" w:cs="Times New Roman"/>
          <w:color w:val="000000"/>
          <w:sz w:val="28"/>
          <w:szCs w:val="28"/>
          <w:highlight w:val="white"/>
        </w:rPr>
      </w:pPr>
      <w:bookmarkStart w:id="18" w:name="undefined"/>
      <w:r w:rsidRPr="003674FC">
        <w:rPr>
          <w:rStyle w:val="a9"/>
          <w:rFonts w:ascii="Times New Roman" w:eastAsia="Times New Roman" w:hAnsi="Times New Roman" w:cs="Times New Roman"/>
          <w:color w:val="000000"/>
          <w:sz w:val="28"/>
          <w:szCs w:val="28"/>
          <w:highlight w:val="white"/>
        </w:rPr>
        <w:t xml:space="preserve">5.4. Решение о предоставлении гранта считается аннулированным в случае отказа гаранта </w:t>
      </w:r>
      <w:r w:rsidR="005A2891" w:rsidRPr="003674FC">
        <w:rPr>
          <w:rStyle w:val="a9"/>
          <w:rFonts w:ascii="Times New Roman" w:eastAsia="Times New Roman" w:hAnsi="Times New Roman" w:cs="Times New Roman"/>
          <w:color w:val="000000"/>
          <w:sz w:val="28"/>
          <w:szCs w:val="28"/>
          <w:highlight w:val="white"/>
        </w:rPr>
        <w:t>и (или)</w:t>
      </w:r>
      <w:r w:rsidRPr="003674FC">
        <w:rPr>
          <w:rStyle w:val="a9"/>
          <w:rFonts w:ascii="Times New Roman" w:eastAsia="Times New Roman" w:hAnsi="Times New Roman" w:cs="Times New Roman"/>
          <w:color w:val="000000"/>
          <w:sz w:val="28"/>
          <w:szCs w:val="28"/>
          <w:highlight w:val="white"/>
        </w:rPr>
        <w:t xml:space="preserve"> грантополучателя от софинансирования </w:t>
      </w:r>
      <w:r w:rsidR="00BB23D7" w:rsidRPr="003674FC">
        <w:rPr>
          <w:rStyle w:val="a9"/>
          <w:rFonts w:ascii="Times New Roman" w:eastAsia="Times New Roman" w:hAnsi="Times New Roman" w:cs="Times New Roman"/>
          <w:color w:val="000000"/>
          <w:sz w:val="28"/>
          <w:szCs w:val="28"/>
          <w:highlight w:val="white"/>
        </w:rPr>
        <w:t xml:space="preserve">затрат, связанных с прохождением </w:t>
      </w:r>
      <w:r w:rsidRPr="003674FC">
        <w:rPr>
          <w:rStyle w:val="a9"/>
          <w:rFonts w:ascii="Times New Roman" w:eastAsia="Times New Roman" w:hAnsi="Times New Roman" w:cs="Times New Roman"/>
          <w:color w:val="000000"/>
          <w:sz w:val="28"/>
          <w:szCs w:val="28"/>
          <w:highlight w:val="white"/>
        </w:rPr>
        <w:t>подготовки или стажировки</w:t>
      </w:r>
      <w:r w:rsidR="00BB23D7" w:rsidRPr="003674FC">
        <w:rPr>
          <w:rStyle w:val="a9"/>
          <w:rFonts w:ascii="Times New Roman" w:eastAsia="Times New Roman" w:hAnsi="Times New Roman" w:cs="Times New Roman"/>
          <w:color w:val="000000"/>
          <w:sz w:val="28"/>
          <w:szCs w:val="28"/>
          <w:highlight w:val="white"/>
        </w:rPr>
        <w:t xml:space="preserve"> (в случае, если размер гранта составляет 90% от общей стоимости затрат, связанных с прохождением подготовки или стажировки грантополучателя)</w:t>
      </w:r>
      <w:r w:rsidRPr="003674FC">
        <w:rPr>
          <w:rStyle w:val="a9"/>
          <w:rFonts w:ascii="Times New Roman" w:eastAsia="Times New Roman" w:hAnsi="Times New Roman" w:cs="Times New Roman"/>
          <w:color w:val="000000"/>
          <w:sz w:val="28"/>
          <w:szCs w:val="28"/>
          <w:highlight w:val="white"/>
        </w:rPr>
        <w:t>.</w:t>
      </w:r>
    </w:p>
    <w:p w:rsidR="00E67534" w:rsidRPr="003674FC" w:rsidRDefault="00FF677B" w:rsidP="005A2891">
      <w:pPr>
        <w:ind w:firstLine="709"/>
        <w:rPr>
          <w:rStyle w:val="a9"/>
          <w:rFonts w:ascii="Times New Roman" w:hAnsi="Times New Roman" w:cs="Times New Roman"/>
          <w:color w:val="000000"/>
          <w:sz w:val="28"/>
          <w:szCs w:val="28"/>
          <w:highlight w:val="white"/>
        </w:rPr>
      </w:pPr>
      <w:r w:rsidRPr="003674FC">
        <w:rPr>
          <w:rStyle w:val="a9"/>
          <w:rFonts w:ascii="Times New Roman" w:eastAsia="Times New Roman" w:hAnsi="Times New Roman" w:cs="Times New Roman"/>
          <w:color w:val="000000"/>
          <w:sz w:val="28"/>
          <w:szCs w:val="28"/>
          <w:highlight w:val="white"/>
        </w:rPr>
        <w:t xml:space="preserve">5.5. В случае изменения организации, в которой грантополучателем должно осуществляться прохождение подготовки или стажировки, указанной им в заявке (далее – организация), после вынесения решения Республиканской комиссии грантополучатель обязан направить в Министерство письменное заявление о смене места прохождения подготовки или стажировки с </w:t>
      </w:r>
      <w:r w:rsidRPr="003674FC">
        <w:rPr>
          <w:rStyle w:val="a9"/>
          <w:rFonts w:ascii="Times New Roman" w:hAnsi="Times New Roman" w:cs="Times New Roman"/>
          <w:color w:val="000000"/>
          <w:sz w:val="28"/>
          <w:szCs w:val="28"/>
          <w:highlight w:val="white"/>
        </w:rPr>
        <w:t>указанием оснований и приложением подтверждающих документов (при наличии). Министерство в 30-дневный срок, исчисляемый в календарных днях, с даты получения заявления направляет письменный ответ о возможности или невозможности замены места прохождения подготовки или стажировки.</w:t>
      </w:r>
      <w:bookmarkStart w:id="19" w:name="sub_10418_Копия_1_Копия_1"/>
      <w:bookmarkEnd w:id="19"/>
      <w:r w:rsidRPr="003674FC">
        <w:rPr>
          <w:rStyle w:val="a9"/>
          <w:rFonts w:ascii="Times New Roman" w:hAnsi="Times New Roman" w:cs="Times New Roman"/>
          <w:color w:val="000000"/>
          <w:sz w:val="28"/>
          <w:szCs w:val="28"/>
          <w:highlight w:val="white"/>
        </w:rPr>
        <w:t xml:space="preserve"> </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При этом стоимость подготовки или стажировки увеличению не подлежит. Возникшая разница стоимости подготовки или стажировки оплачивается за счет грантополучателя. Изменение программы подготовки или стажировки допускается только в рамках заявленного направления подготовки или стажировки.</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 xml:space="preserve">При невозможности реализации гранта по месту прохождения подготовки или стажировки на основании </w:t>
      </w:r>
      <w:r w:rsidRPr="003674FC">
        <w:rPr>
          <w:rStyle w:val="a9"/>
          <w:rFonts w:ascii="Times New Roman" w:hAnsi="Times New Roman" w:cs="Times New Roman"/>
          <w:sz w:val="28"/>
          <w:szCs w:val="28"/>
          <w:highlight w:val="white"/>
        </w:rPr>
        <w:t>решения о предоставлении гранта</w:t>
      </w:r>
      <w:r w:rsidRPr="003674FC">
        <w:rPr>
          <w:rStyle w:val="a9"/>
          <w:rFonts w:ascii="Times New Roman" w:hAnsi="Times New Roman" w:cs="Times New Roman"/>
          <w:color w:val="000000"/>
          <w:sz w:val="28"/>
          <w:szCs w:val="28"/>
          <w:highlight w:val="white"/>
        </w:rPr>
        <w:t xml:space="preserve"> и одновременно принятии Министерством решения о невозможности изменения места прохождения подготовки или стажировки по результатам рассмотрения заявления грантополучателя, последний обязан возвратить выплаченную ему сумму гранта в </w:t>
      </w:r>
      <w:r w:rsidRPr="003674FC">
        <w:rPr>
          <w:rStyle w:val="a9"/>
          <w:rFonts w:ascii="Times New Roman" w:hAnsi="Times New Roman" w:cs="Times New Roman"/>
          <w:color w:val="000000"/>
          <w:sz w:val="28"/>
          <w:szCs w:val="28"/>
          <w:highlight w:val="white"/>
        </w:rPr>
        <w:lastRenderedPageBreak/>
        <w:t>течение 30 календарных дней с даты получения от Министерства письменного ответа о невозможности изменения места прохождения подготовки или стажировки.</w:t>
      </w:r>
    </w:p>
    <w:p w:rsidR="00E67534" w:rsidRPr="003674FC" w:rsidRDefault="00FF677B">
      <w:pPr>
        <w:ind w:firstLine="709"/>
        <w:rPr>
          <w:rFonts w:ascii="Times New Roman" w:hAnsi="Times New Roman" w:cs="Times New Roman"/>
          <w:highlight w:val="white"/>
        </w:rPr>
      </w:pPr>
      <w:bookmarkStart w:id="20" w:name="sub_10419"/>
      <w:bookmarkEnd w:id="20"/>
      <w:r w:rsidRPr="003674FC">
        <w:rPr>
          <w:rStyle w:val="a9"/>
          <w:rFonts w:ascii="Times New Roman" w:hAnsi="Times New Roman" w:cs="Times New Roman"/>
          <w:color w:val="000000"/>
          <w:sz w:val="28"/>
          <w:szCs w:val="28"/>
          <w:highlight w:val="white"/>
        </w:rPr>
        <w:t>5.6. Результатом предоставления гранта грантополучателем является достижение одновременно следующих показателей:</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получение диплома о прохождении подготовки либо документа о прохождении стажировки;</w:t>
      </w: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по окончании подготовки или стажировки в 30-дневный срок, исчисляемый в рабочих днях, с даты получения диплома о прохождении подготовки, документа о прохождении стажировки, грантополучатель трудоустроен и осуществляет трудовую деятельность по трудовому договору на территории Республики Татарстан в течение трех лет по окончании подготовки или в течение одного года по окончании стажировки в организациях, зарегистрированных и осуществляющих деятельность на территории Республики Татарстан или в их филиалах или представительствах за пределами Республики Татарстан (далее – республиканские организации), либо осуществляет деятельность в качестве индивидуального предпринимателя, зарегистрированного на территории Республики Татарстан, в течение трех лет по окончании подготовки или в течение одного года по окончании стажировки.</w:t>
      </w:r>
    </w:p>
    <w:p w:rsidR="00E67534" w:rsidRPr="003674FC" w:rsidRDefault="00E67534">
      <w:pPr>
        <w:ind w:firstLine="709"/>
        <w:rPr>
          <w:rFonts w:ascii="Times New Roman" w:hAnsi="Times New Roman" w:cs="Times New Roman"/>
          <w:highlight w:val="white"/>
        </w:rPr>
      </w:pPr>
    </w:p>
    <w:p w:rsidR="00E67534" w:rsidRPr="003674FC" w:rsidRDefault="00FF677B">
      <w:pPr>
        <w:pStyle w:val="1"/>
        <w:spacing w:before="0" w:after="0"/>
        <w:ind w:firstLine="709"/>
        <w:rPr>
          <w:rFonts w:ascii="Times New Roman" w:hAnsi="Times New Roman" w:cs="Times New Roman"/>
          <w:b w:val="0"/>
          <w:bCs w:val="0"/>
          <w:color w:val="000000"/>
          <w:sz w:val="28"/>
          <w:szCs w:val="28"/>
          <w:highlight w:val="white"/>
        </w:rPr>
      </w:pPr>
      <w:bookmarkStart w:id="21" w:name="sub_106"/>
      <w:bookmarkEnd w:id="21"/>
      <w:r w:rsidRPr="003674FC">
        <w:rPr>
          <w:rFonts w:ascii="Times New Roman" w:hAnsi="Times New Roman" w:cs="Times New Roman"/>
          <w:b w:val="0"/>
          <w:bCs w:val="0"/>
          <w:color w:val="000000"/>
          <w:sz w:val="28"/>
          <w:szCs w:val="28"/>
          <w:highlight w:val="white"/>
        </w:rPr>
        <w:t>VI. Заключительные положения</w:t>
      </w:r>
    </w:p>
    <w:p w:rsidR="00E67534" w:rsidRPr="003674FC" w:rsidRDefault="00E67534">
      <w:pPr>
        <w:ind w:firstLine="709"/>
        <w:rPr>
          <w:rFonts w:ascii="Times New Roman" w:hAnsi="Times New Roman" w:cs="Times New Roman"/>
          <w:color w:val="000000"/>
          <w:sz w:val="28"/>
          <w:szCs w:val="28"/>
          <w:highlight w:val="white"/>
        </w:rPr>
      </w:pPr>
      <w:bookmarkStart w:id="22" w:name="sub_106_Копия_1"/>
      <w:bookmarkEnd w:id="22"/>
    </w:p>
    <w:p w:rsidR="00E67534" w:rsidRPr="003674FC" w:rsidRDefault="00FF677B">
      <w:pPr>
        <w:ind w:firstLine="709"/>
        <w:rPr>
          <w:rStyle w:val="a9"/>
          <w:rFonts w:ascii="Times New Roman" w:hAnsi="Times New Roman" w:cs="Times New Roman"/>
          <w:color w:val="000000"/>
          <w:sz w:val="28"/>
          <w:szCs w:val="28"/>
          <w:highlight w:val="white"/>
        </w:rPr>
      </w:pPr>
      <w:bookmarkStart w:id="23" w:name="sub_1061"/>
      <w:bookmarkEnd w:id="23"/>
      <w:r w:rsidRPr="003674FC">
        <w:rPr>
          <w:rStyle w:val="a9"/>
          <w:rFonts w:ascii="Times New Roman" w:hAnsi="Times New Roman" w:cs="Times New Roman"/>
          <w:color w:val="000000"/>
          <w:sz w:val="28"/>
          <w:szCs w:val="28"/>
          <w:highlight w:val="white"/>
        </w:rPr>
        <w:t xml:space="preserve">6.1. Грантополучатели в течение 30 календарных дней с даты получения диплома о прохождении подготовки или документа о прохождении стажировки представляют в Министерство отчет о результатах предоставления гранта, указанных в </w:t>
      </w:r>
      <w:r w:rsidRPr="003674FC">
        <w:rPr>
          <w:rStyle w:val="a8"/>
          <w:rFonts w:ascii="Times New Roman" w:eastAsia="Times New Roman" w:hAnsi="Times New Roman" w:cs="Times New Roman"/>
          <w:color w:val="000000"/>
          <w:sz w:val="28"/>
          <w:szCs w:val="28"/>
          <w:highlight w:val="white"/>
        </w:rPr>
        <w:t xml:space="preserve">пункте </w:t>
      </w:r>
      <w:r w:rsidRPr="003674FC">
        <w:rPr>
          <w:rStyle w:val="a8"/>
          <w:rFonts w:ascii="Times New Roman" w:eastAsia="Times New Roman" w:hAnsi="Times New Roman" w:cs="Times New Roman"/>
          <w:color w:val="000000"/>
          <w:sz w:val="28"/>
          <w:szCs w:val="28"/>
          <w:highlight w:val="white"/>
          <w:shd w:val="clear" w:color="auto" w:fill="FFFFFF"/>
        </w:rPr>
        <w:t xml:space="preserve">5.6. </w:t>
      </w:r>
      <w:r w:rsidRPr="003674FC">
        <w:rPr>
          <w:rStyle w:val="a9"/>
          <w:rFonts w:ascii="Times New Roman" w:hAnsi="Times New Roman" w:cs="Times New Roman"/>
          <w:color w:val="000000"/>
          <w:sz w:val="28"/>
          <w:szCs w:val="28"/>
          <w:highlight w:val="white"/>
        </w:rPr>
        <w:t xml:space="preserve">настоящего Положения, по форме согласно </w:t>
      </w:r>
      <w:r w:rsidRPr="003674FC">
        <w:rPr>
          <w:rStyle w:val="a8"/>
          <w:rFonts w:ascii="Times New Roman" w:eastAsia="Times New Roman" w:hAnsi="Times New Roman" w:cs="Times New Roman"/>
          <w:color w:val="000000"/>
          <w:sz w:val="28"/>
          <w:szCs w:val="28"/>
          <w:highlight w:val="white"/>
        </w:rPr>
        <w:t>приложению № 6</w:t>
      </w:r>
      <w:r w:rsidRPr="003674FC">
        <w:rPr>
          <w:rStyle w:val="a9"/>
          <w:rFonts w:ascii="Times New Roman" w:hAnsi="Times New Roman" w:cs="Times New Roman"/>
          <w:color w:val="000000"/>
          <w:sz w:val="28"/>
          <w:szCs w:val="28"/>
          <w:highlight w:val="white"/>
        </w:rPr>
        <w:t xml:space="preserve"> к настоящему Положению (далее - отчет).</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К отчету прилагаются и являются его неотъемлемой частью:</w:t>
      </w:r>
    </w:p>
    <w:p w:rsidR="00E67534" w:rsidRPr="003674FC" w:rsidRDefault="00FF677B">
      <w:pPr>
        <w:ind w:firstLine="0"/>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ab/>
        <w:t xml:space="preserve">копии документов, подтверждающих успешное прохождение подготовки или стажировки, заверенные надлежащим образом либо с предъявлением их оригиналов; </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документы, подтверждающие трудоустройство грантополучателя гарантом в республиканских организациях или документы, подтверждающие осуществление деятельности в качестве индивидуального предпринимателя, зарегистрированного на территории Республики Татарстан;</w:t>
      </w:r>
    </w:p>
    <w:p w:rsidR="00E67534" w:rsidRPr="003674FC" w:rsidRDefault="00FF677B">
      <w:pPr>
        <w:ind w:firstLine="709"/>
        <w:rPr>
          <w:rFonts w:ascii="Times New Roman" w:hAnsi="Times New Roman" w:cs="Times New Roman"/>
          <w:i/>
          <w:highlight w:val="white"/>
        </w:rPr>
      </w:pPr>
      <w:r w:rsidRPr="003674FC">
        <w:rPr>
          <w:rFonts w:ascii="Times New Roman" w:eastAsia="Times New Roman" w:hAnsi="Times New Roman" w:cs="Times New Roman"/>
          <w:color w:val="000000"/>
          <w:sz w:val="28"/>
          <w:szCs w:val="28"/>
          <w:highlight w:val="white"/>
        </w:rPr>
        <w:t>документы, подтверждающие расходы на оплату подготовки или стажировки;</w:t>
      </w:r>
    </w:p>
    <w:p w:rsidR="00E67534" w:rsidRPr="003674FC" w:rsidRDefault="00FF677B">
      <w:pPr>
        <w:ind w:firstLine="709"/>
        <w:rPr>
          <w:rFonts w:ascii="Times New Roman" w:hAnsi="Times New Roman" w:cs="Times New Roman"/>
          <w:i/>
          <w:highlight w:val="white"/>
        </w:rPr>
      </w:pPr>
      <w:r w:rsidRPr="003674FC">
        <w:rPr>
          <w:rFonts w:ascii="Times New Roman" w:eastAsia="Times New Roman" w:hAnsi="Times New Roman" w:cs="Times New Roman"/>
          <w:color w:val="000000"/>
          <w:sz w:val="28"/>
          <w:szCs w:val="28"/>
          <w:highlight w:val="white"/>
        </w:rPr>
        <w:t>документы, подтверждающие расходы</w:t>
      </w:r>
      <w:r w:rsidRPr="003674FC">
        <w:rPr>
          <w:rStyle w:val="a9"/>
          <w:rFonts w:ascii="Times New Roman" w:hAnsi="Times New Roman" w:cs="Times New Roman"/>
          <w:color w:val="000000"/>
          <w:sz w:val="28"/>
          <w:szCs w:val="28"/>
          <w:highlight w:val="white"/>
        </w:rPr>
        <w:t xml:space="preserve"> на оплату медицинской страховки на период подготовки </w:t>
      </w:r>
      <w:r w:rsidR="005A2891" w:rsidRPr="003674FC">
        <w:rPr>
          <w:rStyle w:val="a9"/>
          <w:rFonts w:ascii="Times New Roman" w:hAnsi="Times New Roman" w:cs="Times New Roman"/>
          <w:color w:val="000000"/>
          <w:sz w:val="28"/>
          <w:szCs w:val="28"/>
          <w:highlight w:val="white"/>
        </w:rPr>
        <w:t>и (или)</w:t>
      </w:r>
      <w:r w:rsidRPr="003674FC">
        <w:rPr>
          <w:rStyle w:val="a9"/>
          <w:rFonts w:ascii="Times New Roman" w:hAnsi="Times New Roman" w:cs="Times New Roman"/>
          <w:color w:val="000000"/>
          <w:sz w:val="28"/>
          <w:szCs w:val="28"/>
          <w:highlight w:val="white"/>
        </w:rPr>
        <w:t xml:space="preserve"> стажировки (в случае оплаты медицинской страховки);</w:t>
      </w:r>
    </w:p>
    <w:p w:rsidR="00E67534" w:rsidRPr="003674FC" w:rsidRDefault="00FF677B">
      <w:pPr>
        <w:ind w:firstLine="709"/>
        <w:rPr>
          <w:rFonts w:ascii="Times New Roman" w:hAnsi="Times New Roman" w:cs="Times New Roman"/>
          <w:i/>
          <w:highlight w:val="white"/>
        </w:rPr>
      </w:pPr>
      <w:r w:rsidRPr="003674FC">
        <w:rPr>
          <w:rFonts w:ascii="Times New Roman" w:eastAsia="Times New Roman" w:hAnsi="Times New Roman" w:cs="Times New Roman"/>
          <w:color w:val="000000"/>
          <w:sz w:val="28"/>
          <w:szCs w:val="28"/>
          <w:highlight w:val="white"/>
        </w:rPr>
        <w:t>документы, подтверждающие</w:t>
      </w:r>
      <w:r w:rsidRPr="003674FC">
        <w:rPr>
          <w:rStyle w:val="a9"/>
          <w:rFonts w:ascii="Times New Roman" w:hAnsi="Times New Roman" w:cs="Times New Roman"/>
          <w:color w:val="000000"/>
          <w:sz w:val="28"/>
          <w:szCs w:val="28"/>
          <w:highlight w:val="white"/>
        </w:rPr>
        <w:t xml:space="preserve"> транспортные расходы</w:t>
      </w:r>
      <w:r w:rsidRPr="003674FC">
        <w:rPr>
          <w:rFonts w:ascii="Times New Roman" w:hAnsi="Times New Roman" w:cs="Times New Roman"/>
          <w:highlight w:val="white"/>
        </w:rPr>
        <w:t xml:space="preserve"> </w:t>
      </w:r>
      <w:r w:rsidRPr="003674FC">
        <w:rPr>
          <w:rStyle w:val="a9"/>
          <w:rFonts w:ascii="Times New Roman" w:hAnsi="Times New Roman" w:cs="Times New Roman"/>
          <w:color w:val="000000"/>
          <w:sz w:val="28"/>
          <w:szCs w:val="28"/>
          <w:highlight w:val="white"/>
        </w:rPr>
        <w:t xml:space="preserve">на проезд транспортными средствами до места подготовки </w:t>
      </w:r>
      <w:r w:rsidR="005A2891" w:rsidRPr="003674FC">
        <w:rPr>
          <w:rStyle w:val="a9"/>
          <w:rFonts w:ascii="Times New Roman" w:hAnsi="Times New Roman" w:cs="Times New Roman"/>
          <w:color w:val="000000"/>
          <w:sz w:val="28"/>
          <w:szCs w:val="28"/>
          <w:highlight w:val="white"/>
        </w:rPr>
        <w:t>и (или)</w:t>
      </w:r>
      <w:r w:rsidRPr="003674FC">
        <w:rPr>
          <w:rStyle w:val="a9"/>
          <w:rFonts w:ascii="Times New Roman" w:hAnsi="Times New Roman" w:cs="Times New Roman"/>
          <w:color w:val="000000"/>
          <w:sz w:val="28"/>
          <w:szCs w:val="28"/>
          <w:highlight w:val="white"/>
        </w:rPr>
        <w:t xml:space="preserve"> стажировки и обратно по окончании подготовки </w:t>
      </w:r>
      <w:r w:rsidR="005A2891" w:rsidRPr="003674FC">
        <w:rPr>
          <w:rStyle w:val="a9"/>
          <w:rFonts w:ascii="Times New Roman" w:hAnsi="Times New Roman" w:cs="Times New Roman"/>
          <w:color w:val="000000"/>
          <w:sz w:val="28"/>
          <w:szCs w:val="28"/>
          <w:highlight w:val="white"/>
        </w:rPr>
        <w:t>и (или)</w:t>
      </w:r>
      <w:r w:rsidRPr="003674FC">
        <w:rPr>
          <w:rStyle w:val="a9"/>
          <w:rFonts w:ascii="Times New Roman" w:hAnsi="Times New Roman" w:cs="Times New Roman"/>
          <w:color w:val="000000"/>
          <w:sz w:val="28"/>
          <w:szCs w:val="28"/>
          <w:highlight w:val="white"/>
        </w:rPr>
        <w:t xml:space="preserve"> стажировки, а также на проезд на период летних каникул от места подготовки и обратно по окончании летних каникул.</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 xml:space="preserve">Документы об иностранном образовании </w:t>
      </w:r>
      <w:r w:rsidR="005A2891" w:rsidRPr="003674FC">
        <w:rPr>
          <w:rStyle w:val="a9"/>
          <w:rFonts w:ascii="Times New Roman" w:hAnsi="Times New Roman" w:cs="Times New Roman"/>
          <w:color w:val="000000"/>
          <w:sz w:val="28"/>
          <w:szCs w:val="28"/>
          <w:highlight w:val="white"/>
        </w:rPr>
        <w:t>и (или)</w:t>
      </w:r>
      <w:r w:rsidRPr="003674FC">
        <w:rPr>
          <w:rStyle w:val="a9"/>
          <w:rFonts w:ascii="Times New Roman" w:hAnsi="Times New Roman" w:cs="Times New Roman"/>
          <w:color w:val="000000"/>
          <w:sz w:val="28"/>
          <w:szCs w:val="28"/>
          <w:highlight w:val="white"/>
        </w:rPr>
        <w:t xml:space="preserve"> иностранной квалификации должны быть переведены на русский язык в установленном законодательством Российской Федерации порядке. </w:t>
      </w:r>
    </w:p>
    <w:p w:rsidR="00E67534" w:rsidRPr="003674FC" w:rsidRDefault="00FF677B">
      <w:pPr>
        <w:ind w:firstLine="709"/>
        <w:rPr>
          <w:rStyle w:val="a9"/>
          <w:rFonts w:ascii="Times New Roman" w:hAnsi="Times New Roman" w:cs="Times New Roman"/>
          <w:color w:val="000000"/>
          <w:sz w:val="28"/>
          <w:szCs w:val="28"/>
          <w:highlight w:val="white"/>
        </w:rPr>
      </w:pPr>
      <w:r w:rsidRPr="003674FC">
        <w:rPr>
          <w:rStyle w:val="a9"/>
          <w:rFonts w:ascii="Times New Roman" w:hAnsi="Times New Roman" w:cs="Times New Roman"/>
          <w:color w:val="000000"/>
          <w:sz w:val="28"/>
          <w:szCs w:val="28"/>
          <w:highlight w:val="white"/>
        </w:rPr>
        <w:t xml:space="preserve">В случае предоставления грантополучателями документов, подтверждающих продолжение обучения по программам магистратуры </w:t>
      </w:r>
      <w:r w:rsidR="005A2891" w:rsidRPr="003674FC">
        <w:rPr>
          <w:rStyle w:val="a9"/>
          <w:rFonts w:ascii="Times New Roman" w:hAnsi="Times New Roman" w:cs="Times New Roman"/>
          <w:color w:val="000000"/>
          <w:sz w:val="28"/>
          <w:szCs w:val="28"/>
          <w:highlight w:val="white"/>
        </w:rPr>
        <w:t>и (или)</w:t>
      </w:r>
      <w:r w:rsidRPr="003674FC">
        <w:rPr>
          <w:rStyle w:val="a9"/>
          <w:rFonts w:ascii="Times New Roman" w:hAnsi="Times New Roman" w:cs="Times New Roman"/>
          <w:color w:val="000000"/>
          <w:sz w:val="28"/>
          <w:szCs w:val="28"/>
          <w:highlight w:val="white"/>
        </w:rPr>
        <w:t xml:space="preserve"> аспирантуры, либо </w:t>
      </w:r>
      <w:r w:rsidRPr="003674FC">
        <w:rPr>
          <w:rStyle w:val="a9"/>
          <w:rFonts w:ascii="Times New Roman" w:hAnsi="Times New Roman" w:cs="Times New Roman"/>
          <w:color w:val="000000"/>
          <w:sz w:val="28"/>
          <w:szCs w:val="28"/>
          <w:highlight w:val="white"/>
        </w:rPr>
        <w:lastRenderedPageBreak/>
        <w:t>программам ординатуры или адъюнктуры в образовательных организациях высшего образования или научных организациях, расположенных на территории Республики Татарстан, период обучения по указанным программам засчитывается в общий срок исполнения грантополучателем обязательств по трудоустройству.</w:t>
      </w:r>
    </w:p>
    <w:p w:rsidR="00E67534" w:rsidRPr="003674FC" w:rsidRDefault="00FF677B">
      <w:pPr>
        <w:ind w:firstLine="709"/>
        <w:rPr>
          <w:rStyle w:val="a9"/>
          <w:rFonts w:ascii="Times New Roman" w:hAnsi="Times New Roman" w:cs="Times New Roman"/>
          <w:color w:val="000000"/>
          <w:sz w:val="28"/>
          <w:szCs w:val="28"/>
          <w:highlight w:val="white"/>
          <w:shd w:val="clear" w:color="auto" w:fill="E8F2A1"/>
        </w:rPr>
      </w:pPr>
      <w:r w:rsidRPr="003674FC">
        <w:rPr>
          <w:rStyle w:val="a9"/>
          <w:rFonts w:ascii="Times New Roman" w:hAnsi="Times New Roman" w:cs="Times New Roman"/>
          <w:color w:val="000000"/>
          <w:sz w:val="28"/>
          <w:szCs w:val="28"/>
          <w:highlight w:val="white"/>
          <w:shd w:val="clear" w:color="auto" w:fill="E8F2A1"/>
        </w:rPr>
        <w:t>Министерство в пятидневный срок, исчисляемый в рабоч</w:t>
      </w:r>
      <w:r w:rsidRPr="003674FC">
        <w:rPr>
          <w:rStyle w:val="a9"/>
          <w:rFonts w:ascii="Times New Roman" w:hAnsi="Times New Roman" w:cs="Times New Roman"/>
          <w:color w:val="000000"/>
          <w:sz w:val="28"/>
          <w:szCs w:val="28"/>
          <w:highlight w:val="white"/>
          <w:shd w:val="clear" w:color="auto" w:fill="FFFFFF"/>
        </w:rPr>
        <w:t xml:space="preserve">их </w:t>
      </w:r>
      <w:r w:rsidRPr="003674FC">
        <w:rPr>
          <w:rStyle w:val="a9"/>
          <w:rFonts w:ascii="Times New Roman" w:hAnsi="Times New Roman" w:cs="Times New Roman"/>
          <w:color w:val="000000"/>
          <w:sz w:val="28"/>
          <w:szCs w:val="28"/>
          <w:highlight w:val="white"/>
          <w:shd w:val="clear" w:color="auto" w:fill="E8F2A1"/>
        </w:rPr>
        <w:t>днях, с даты предоставления отчета, осуществляет его проверку.</w:t>
      </w:r>
    </w:p>
    <w:p w:rsidR="00E67534" w:rsidRPr="003674FC" w:rsidRDefault="00FF677B">
      <w:pPr>
        <w:ind w:firstLine="709"/>
        <w:rPr>
          <w:rFonts w:ascii="Times New Roman" w:hAnsi="Times New Roman" w:cs="Times New Roman"/>
          <w:sz w:val="28"/>
          <w:szCs w:val="28"/>
          <w:highlight w:val="white"/>
        </w:rPr>
      </w:pPr>
      <w:r w:rsidRPr="003674FC">
        <w:rPr>
          <w:rStyle w:val="a9"/>
          <w:rFonts w:ascii="Times New Roman" w:hAnsi="Times New Roman" w:cs="Times New Roman"/>
          <w:color w:val="000000"/>
          <w:sz w:val="28"/>
          <w:szCs w:val="28"/>
          <w:highlight w:val="white"/>
          <w:shd w:val="clear" w:color="auto" w:fill="E8F2A1"/>
        </w:rPr>
        <w:t xml:space="preserve">6.2. </w:t>
      </w:r>
      <w:r w:rsidRPr="003674FC">
        <w:rPr>
          <w:rFonts w:ascii="Times New Roman" w:hAnsi="Times New Roman" w:cs="Times New Roman"/>
          <w:sz w:val="28"/>
          <w:szCs w:val="28"/>
          <w:highlight w:val="white"/>
        </w:rPr>
        <w:t>При расторжении грантополучателем трудового договора с работодателем на территории Республики Татарстан до истечения срока, установленного абзацем третьим пункта 5.6 настоящего Положения, ранее выплаченная сумма гранта подлежит возврату грантополучателем в бюджет Республики Татарстан в полном объеме в срок не позднее трех месяцев с даты расторжения трудового договора.</w:t>
      </w:r>
    </w:p>
    <w:p w:rsidR="00E67534" w:rsidRPr="003674FC" w:rsidRDefault="00FF677B">
      <w:pPr>
        <w:ind w:firstLine="709"/>
        <w:rPr>
          <w:rFonts w:ascii="Times New Roman" w:hAnsi="Times New Roman" w:cs="Times New Roman"/>
          <w:sz w:val="28"/>
          <w:szCs w:val="28"/>
          <w:highlight w:val="white"/>
        </w:rPr>
      </w:pPr>
      <w:r w:rsidRPr="003674FC">
        <w:rPr>
          <w:rFonts w:ascii="Times New Roman" w:hAnsi="Times New Roman" w:cs="Times New Roman"/>
          <w:sz w:val="28"/>
          <w:szCs w:val="28"/>
          <w:highlight w:val="white"/>
        </w:rPr>
        <w:t>Возврат суммы гранта в соответствии с абзацем первым настоящего пункта не осуществляется в случае расторжения трудового договора или отсутствием трудоустройства грантополучателя в связи с призывом грантополучателя в ряды Вооруженных сил Российской Федерации.</w:t>
      </w:r>
    </w:p>
    <w:p w:rsidR="00E67534" w:rsidRPr="003674FC" w:rsidRDefault="00FF677B">
      <w:pPr>
        <w:ind w:firstLine="709"/>
        <w:rPr>
          <w:rFonts w:ascii="Times New Roman" w:hAnsi="Times New Roman" w:cs="Times New Roman"/>
          <w:sz w:val="28"/>
          <w:szCs w:val="28"/>
          <w:highlight w:val="white"/>
        </w:rPr>
      </w:pPr>
      <w:r w:rsidRPr="003674FC">
        <w:rPr>
          <w:rFonts w:ascii="Times New Roman" w:hAnsi="Times New Roman" w:cs="Times New Roman"/>
          <w:sz w:val="28"/>
          <w:szCs w:val="28"/>
          <w:highlight w:val="white"/>
        </w:rPr>
        <w:t>На период отпуска грантополучателю по беременности и родам, отпуска по уходу за ребенком до достижения им возраста трех лет, срок, указанный в абзаце третьем пункта 5.6 настоящего Положения, приостанавливается и возобновляется после выхода грантополучателя из соответствующего отпуска.</w:t>
      </w:r>
    </w:p>
    <w:p w:rsidR="00E67534" w:rsidRPr="003674FC" w:rsidRDefault="00FF677B">
      <w:pPr>
        <w:ind w:firstLine="709"/>
        <w:rPr>
          <w:rFonts w:ascii="Times New Roman" w:hAnsi="Times New Roman" w:cs="Times New Roman"/>
          <w:highlight w:val="white"/>
        </w:rPr>
      </w:pPr>
      <w:bookmarkStart w:id="24" w:name="sub_1062"/>
      <w:bookmarkEnd w:id="24"/>
      <w:r w:rsidRPr="003674FC">
        <w:rPr>
          <w:rStyle w:val="a9"/>
          <w:rFonts w:ascii="Times New Roman" w:hAnsi="Times New Roman" w:cs="Times New Roman"/>
          <w:color w:val="000000"/>
          <w:sz w:val="28"/>
          <w:szCs w:val="28"/>
          <w:highlight w:val="white"/>
        </w:rPr>
        <w:t>6.2. Министерство осуществляет проверку соблюдения грантополучателем порядка, условий предоставления гранта, в том числе в части достижения результатов предоставления гранта.</w:t>
      </w:r>
    </w:p>
    <w:p w:rsidR="00E67534" w:rsidRPr="003674FC" w:rsidRDefault="00FF677B">
      <w:pPr>
        <w:ind w:firstLine="709"/>
        <w:rPr>
          <w:rStyle w:val="a9"/>
          <w:rFonts w:ascii="Times New Roman" w:hAnsi="Times New Roman" w:cs="Times New Roman"/>
          <w:color w:val="000000"/>
          <w:sz w:val="28"/>
          <w:szCs w:val="28"/>
          <w:highlight w:val="white"/>
        </w:rPr>
      </w:pPr>
      <w:bookmarkStart w:id="25" w:name="sub_1062_Копия_1"/>
      <w:bookmarkEnd w:id="25"/>
      <w:r w:rsidRPr="003674FC">
        <w:rPr>
          <w:rStyle w:val="a9"/>
          <w:rFonts w:ascii="Times New Roman" w:hAnsi="Times New Roman" w:cs="Times New Roman"/>
          <w:color w:val="000000"/>
          <w:sz w:val="28"/>
          <w:szCs w:val="28"/>
          <w:highlight w:val="white"/>
        </w:rPr>
        <w:t xml:space="preserve">Органы государственного финансового контроля осуществляют проверку в соответствии со </w:t>
      </w:r>
      <w:hyperlink r:id="rId19" w:tooltip="https://internet.garant.ru/document/redirect/12112604/2681" w:history="1">
        <w:r w:rsidRPr="003674FC">
          <w:rPr>
            <w:rStyle w:val="a8"/>
            <w:rFonts w:ascii="Times New Roman" w:eastAsia="Times New Roman" w:hAnsi="Times New Roman" w:cs="Times New Roman"/>
            <w:color w:val="000000"/>
            <w:sz w:val="28"/>
            <w:szCs w:val="28"/>
            <w:highlight w:val="white"/>
          </w:rPr>
          <w:t>статьями 268</w:t>
        </w:r>
        <w:r w:rsidRPr="003674FC">
          <w:rPr>
            <w:rStyle w:val="a8"/>
            <w:rFonts w:ascii="Times New Roman" w:eastAsia="Times New Roman" w:hAnsi="Times New Roman" w:cs="Times New Roman"/>
            <w:color w:val="000000"/>
            <w:sz w:val="28"/>
            <w:szCs w:val="28"/>
            <w:highlight w:val="white"/>
            <w:vertAlign w:val="superscript"/>
          </w:rPr>
          <w:t>1</w:t>
        </w:r>
      </w:hyperlink>
      <w:r w:rsidRPr="003674FC">
        <w:rPr>
          <w:rStyle w:val="a9"/>
          <w:rFonts w:ascii="Times New Roman" w:hAnsi="Times New Roman" w:cs="Times New Roman"/>
          <w:color w:val="000000"/>
          <w:sz w:val="28"/>
          <w:szCs w:val="28"/>
          <w:highlight w:val="white"/>
        </w:rPr>
        <w:t xml:space="preserve"> и </w:t>
      </w:r>
      <w:hyperlink r:id="rId20" w:tooltip="https://internet.garant.ru/document/redirect/12112604/2692" w:history="1">
        <w:r w:rsidRPr="003674FC">
          <w:rPr>
            <w:rStyle w:val="a8"/>
            <w:rFonts w:ascii="Times New Roman" w:eastAsia="Times New Roman" w:hAnsi="Times New Roman" w:cs="Times New Roman"/>
            <w:color w:val="000000"/>
            <w:sz w:val="28"/>
            <w:szCs w:val="28"/>
            <w:highlight w:val="white"/>
          </w:rPr>
          <w:t>269</w:t>
        </w:r>
        <w:r w:rsidRPr="003674FC">
          <w:rPr>
            <w:rStyle w:val="a8"/>
            <w:rFonts w:ascii="Times New Roman" w:eastAsia="Times New Roman" w:hAnsi="Times New Roman" w:cs="Times New Roman"/>
            <w:color w:val="000000"/>
            <w:sz w:val="28"/>
            <w:szCs w:val="28"/>
            <w:highlight w:val="white"/>
            <w:vertAlign w:val="superscript"/>
          </w:rPr>
          <w:t>2</w:t>
        </w:r>
      </w:hyperlink>
      <w:r w:rsidRPr="003674FC">
        <w:rPr>
          <w:rStyle w:val="a9"/>
          <w:rFonts w:ascii="Times New Roman" w:hAnsi="Times New Roman" w:cs="Times New Roman"/>
          <w:color w:val="000000"/>
          <w:sz w:val="28"/>
          <w:szCs w:val="28"/>
          <w:highlight w:val="white"/>
        </w:rPr>
        <w:t xml:space="preserve"> Бюджетного кодекса Российской Федерации.</w:t>
      </w:r>
    </w:p>
    <w:p w:rsidR="00E67534" w:rsidRPr="003674FC" w:rsidRDefault="00FF677B">
      <w:pPr>
        <w:shd w:val="clear" w:color="FFFFFF" w:fill="FFFFFF"/>
        <w:ind w:firstLine="709"/>
        <w:rPr>
          <w:rFonts w:ascii="Times New Roman" w:hAnsi="Times New Roman" w:cs="Times New Roman"/>
          <w:highlight w:val="white"/>
        </w:rPr>
      </w:pPr>
      <w:bookmarkStart w:id="26" w:name="sub_1063"/>
      <w:bookmarkEnd w:id="26"/>
      <w:r w:rsidRPr="003674FC">
        <w:rPr>
          <w:rStyle w:val="a9"/>
          <w:rFonts w:ascii="Times New Roman" w:hAnsi="Times New Roman" w:cs="Times New Roman"/>
          <w:color w:val="000000"/>
          <w:sz w:val="28"/>
          <w:szCs w:val="28"/>
          <w:highlight w:val="white"/>
        </w:rPr>
        <w:t xml:space="preserve">6.3. Грантополучатель осуществляет возврат гранта в бюджет Республики Татарстан в добровольном порядке в течение 30 календарных дней с даты получения письменного требования Министерства в полном объеме в случае нарушения порядка, условий, установленных при предоставлении гранта, выявленного в том числе по фактам проверок, проведенных Министерством и органами государственного финансового контроля, а также в случае недостижения значений результатов предоставления гранта, установленных </w:t>
      </w:r>
      <w:r w:rsidRPr="003674FC">
        <w:rPr>
          <w:rStyle w:val="a8"/>
          <w:rFonts w:ascii="Times New Roman" w:eastAsia="Times New Roman" w:hAnsi="Times New Roman" w:cs="Times New Roman"/>
          <w:color w:val="000000"/>
          <w:sz w:val="28"/>
          <w:szCs w:val="28"/>
          <w:highlight w:val="white"/>
        </w:rPr>
        <w:t>пунктом 5.6</w:t>
      </w:r>
      <w:r w:rsidRPr="003674FC">
        <w:rPr>
          <w:rStyle w:val="a8"/>
          <w:rFonts w:ascii="Times New Roman" w:eastAsia="Times New Roman" w:hAnsi="Times New Roman" w:cs="Times New Roman"/>
          <w:color w:val="000000"/>
          <w:sz w:val="28"/>
          <w:szCs w:val="28"/>
          <w:highlight w:val="white"/>
          <w:shd w:val="clear" w:color="auto" w:fill="FFFFFF"/>
        </w:rPr>
        <w:t xml:space="preserve"> </w:t>
      </w:r>
      <w:r w:rsidRPr="003674FC">
        <w:rPr>
          <w:rStyle w:val="a9"/>
          <w:rFonts w:ascii="Times New Roman" w:hAnsi="Times New Roman" w:cs="Times New Roman"/>
          <w:color w:val="000000"/>
          <w:sz w:val="28"/>
          <w:szCs w:val="28"/>
          <w:highlight w:val="white"/>
        </w:rPr>
        <w:t>настоящего Положения</w:t>
      </w:r>
      <w:r w:rsidRPr="003674FC">
        <w:rPr>
          <w:rStyle w:val="a9"/>
          <w:rFonts w:ascii="Times New Roman" w:hAnsi="Times New Roman" w:cs="Times New Roman"/>
          <w:color w:val="000000"/>
          <w:sz w:val="28"/>
          <w:szCs w:val="28"/>
          <w:highlight w:val="white"/>
          <w:shd w:val="clear" w:color="auto" w:fill="81D41A"/>
        </w:rPr>
        <w:t>.</w:t>
      </w:r>
    </w:p>
    <w:p w:rsidR="00E67534" w:rsidRPr="003674FC" w:rsidRDefault="00FF677B">
      <w:pPr>
        <w:ind w:firstLine="709"/>
        <w:rPr>
          <w:rFonts w:ascii="Times New Roman" w:hAnsi="Times New Roman" w:cs="Times New Roman"/>
          <w:highlight w:val="white"/>
        </w:rPr>
      </w:pPr>
      <w:bookmarkStart w:id="27" w:name="sub_1063_Копия_1"/>
      <w:bookmarkStart w:id="28" w:name="sub_1064"/>
      <w:bookmarkEnd w:id="27"/>
      <w:bookmarkEnd w:id="28"/>
      <w:r w:rsidRPr="003674FC">
        <w:rPr>
          <w:rStyle w:val="a9"/>
          <w:rFonts w:ascii="Times New Roman" w:hAnsi="Times New Roman" w:cs="Times New Roman"/>
          <w:color w:val="000000"/>
          <w:sz w:val="28"/>
          <w:szCs w:val="28"/>
          <w:highlight w:val="white"/>
        </w:rPr>
        <w:t xml:space="preserve">6.4. В случае отказа от добровольного возврата гранта, установленного </w:t>
      </w:r>
      <w:r w:rsidRPr="003674FC">
        <w:rPr>
          <w:rStyle w:val="a8"/>
          <w:rFonts w:ascii="Times New Roman" w:eastAsia="Times New Roman" w:hAnsi="Times New Roman" w:cs="Times New Roman"/>
          <w:color w:val="000000"/>
          <w:sz w:val="28"/>
          <w:szCs w:val="28"/>
          <w:highlight w:val="white"/>
        </w:rPr>
        <w:t>пунктом 6.3</w:t>
      </w:r>
      <w:r w:rsidRPr="003674FC">
        <w:rPr>
          <w:rStyle w:val="a9"/>
          <w:rFonts w:ascii="Times New Roman" w:hAnsi="Times New Roman" w:cs="Times New Roman"/>
          <w:color w:val="000000"/>
          <w:sz w:val="28"/>
          <w:szCs w:val="28"/>
          <w:highlight w:val="white"/>
        </w:rPr>
        <w:t xml:space="preserve"> настоящего Положения, Министерство принимает меры по взысканию указанных средств в порядке, установленном </w:t>
      </w:r>
      <w:hyperlink r:id="rId21" w:tooltip="https://internet.garant.ru/document/redirect/12112604/4" w:history="1">
        <w:r w:rsidRPr="003674FC">
          <w:rPr>
            <w:rStyle w:val="a8"/>
            <w:rFonts w:ascii="Times New Roman" w:eastAsia="Times New Roman" w:hAnsi="Times New Roman" w:cs="Times New Roman"/>
            <w:color w:val="000000"/>
            <w:sz w:val="28"/>
            <w:szCs w:val="28"/>
            <w:highlight w:val="white"/>
          </w:rPr>
          <w:t>законодательством</w:t>
        </w:r>
      </w:hyperlink>
      <w:r w:rsidRPr="003674FC">
        <w:rPr>
          <w:rStyle w:val="a9"/>
          <w:rFonts w:ascii="Times New Roman" w:hAnsi="Times New Roman" w:cs="Times New Roman"/>
          <w:color w:val="000000"/>
          <w:sz w:val="28"/>
          <w:szCs w:val="28"/>
          <w:highlight w:val="white"/>
        </w:rPr>
        <w:t xml:space="preserve"> Российской Федерации.</w:t>
      </w:r>
    </w:p>
    <w:p w:rsidR="00E67534" w:rsidRPr="003674FC" w:rsidRDefault="00FF677B">
      <w:pPr>
        <w:ind w:firstLine="0"/>
        <w:rPr>
          <w:rFonts w:ascii="Times New Roman" w:eastAsia="Times New Roman" w:hAnsi="Times New Roman" w:cs="Times New Roman"/>
          <w:color w:val="000000"/>
          <w:sz w:val="28"/>
          <w:szCs w:val="28"/>
          <w:highlight w:val="white"/>
        </w:rPr>
      </w:pPr>
      <w:r w:rsidRPr="003674FC">
        <w:rPr>
          <w:rFonts w:ascii="Times New Roman" w:hAnsi="Times New Roman" w:cs="Times New Roman"/>
          <w:highlight w:val="white"/>
        </w:rPr>
        <w:tab/>
      </w:r>
      <w:r w:rsidRPr="003674FC">
        <w:rPr>
          <w:rFonts w:ascii="Times New Roman" w:eastAsia="Times New Roman" w:hAnsi="Times New Roman" w:cs="Times New Roman"/>
          <w:color w:val="000000"/>
          <w:sz w:val="28"/>
          <w:szCs w:val="28"/>
          <w:highlight w:val="white"/>
        </w:rPr>
        <w:t>6.5. Контроль за эффективным использованием гранта осуществляется Министерством в соответствии с законодательством Российской Федерации.</w:t>
      </w:r>
    </w:p>
    <w:p w:rsidR="00E67534" w:rsidRPr="003674FC" w:rsidRDefault="00FF677B">
      <w:pPr>
        <w:rPr>
          <w:rFonts w:ascii="Times New Roman" w:eastAsia="Times New Roman" w:hAnsi="Times New Roman" w:cs="Times New Roman"/>
          <w:sz w:val="28"/>
          <w:szCs w:val="28"/>
          <w:highlight w:val="white"/>
        </w:rPr>
      </w:pPr>
      <w:r w:rsidRPr="003674FC">
        <w:rPr>
          <w:rFonts w:ascii="Times New Roman" w:hAnsi="Times New Roman" w:cs="Times New Roman"/>
          <w:highlight w:val="white"/>
        </w:rPr>
        <w:br w:type="page" w:clear="all"/>
      </w:r>
    </w:p>
    <w:p w:rsidR="00E67534" w:rsidRPr="003674FC" w:rsidRDefault="00FF677B" w:rsidP="005A2891">
      <w:pPr>
        <w:spacing w:before="240"/>
        <w:ind w:firstLine="709"/>
        <w:jc w:val="right"/>
        <w:rPr>
          <w:rFonts w:ascii="Times New Roman" w:hAnsi="Times New Roman" w:cs="Times New Roman"/>
          <w:highlight w:val="white"/>
        </w:rPr>
      </w:pPr>
      <w:bookmarkStart w:id="29" w:name="sub_1000"/>
      <w:bookmarkEnd w:id="29"/>
      <w:r w:rsidRPr="003674FC">
        <w:rPr>
          <w:rStyle w:val="a7"/>
          <w:rFonts w:ascii="Times New Roman" w:eastAsia="Times New Roman" w:hAnsi="Times New Roman" w:cs="Times New Roman"/>
          <w:b w:val="0"/>
          <w:bCs w:val="0"/>
          <w:color w:val="000000"/>
          <w:sz w:val="28"/>
          <w:szCs w:val="28"/>
          <w:highlight w:val="white"/>
        </w:rPr>
        <w:lastRenderedPageBreak/>
        <w:t>Приложение №1</w:t>
      </w:r>
      <w:r w:rsidRPr="003674FC">
        <w:rPr>
          <w:rStyle w:val="a7"/>
          <w:rFonts w:ascii="Times New Roman" w:eastAsia="Times New Roman" w:hAnsi="Times New Roman" w:cs="Times New Roman"/>
          <w:b w:val="0"/>
          <w:bCs w:val="0"/>
          <w:color w:val="000000"/>
          <w:sz w:val="28"/>
          <w:szCs w:val="28"/>
          <w:highlight w:val="white"/>
        </w:rPr>
        <w:br w:type="textWrapping" w:clear="all"/>
        <w:t xml:space="preserve">к </w:t>
      </w:r>
      <w:r w:rsidRPr="003674FC">
        <w:rPr>
          <w:rStyle w:val="a8"/>
          <w:rFonts w:ascii="Times New Roman" w:eastAsia="Times New Roman" w:hAnsi="Times New Roman" w:cs="Times New Roman"/>
          <w:color w:val="000000"/>
          <w:sz w:val="28"/>
          <w:szCs w:val="28"/>
          <w:highlight w:val="white"/>
        </w:rPr>
        <w:t>Положению</w:t>
      </w:r>
      <w:r w:rsidRPr="003674FC">
        <w:rPr>
          <w:rStyle w:val="a7"/>
          <w:rFonts w:ascii="Times New Roman" w:eastAsia="Times New Roman" w:hAnsi="Times New Roman" w:cs="Times New Roman"/>
          <w:b w:val="0"/>
          <w:bCs w:val="0"/>
          <w:color w:val="000000"/>
          <w:sz w:val="28"/>
          <w:szCs w:val="28"/>
          <w:highlight w:val="white"/>
        </w:rPr>
        <w:t xml:space="preserve"> о гранте Правительства</w:t>
      </w:r>
      <w:r w:rsidRPr="003674FC">
        <w:rPr>
          <w:rStyle w:val="a7"/>
          <w:rFonts w:ascii="Times New Roman" w:eastAsia="Times New Roman" w:hAnsi="Times New Roman" w:cs="Times New Roman"/>
          <w:b w:val="0"/>
          <w:bCs w:val="0"/>
          <w:color w:val="000000"/>
          <w:sz w:val="28"/>
          <w:szCs w:val="28"/>
          <w:highlight w:val="white"/>
        </w:rPr>
        <w:br/>
        <w:t>Республики Татарстан «Алгарыш»</w:t>
      </w:r>
      <w:r w:rsidRPr="003674FC">
        <w:rPr>
          <w:rStyle w:val="a7"/>
          <w:rFonts w:ascii="Times New Roman" w:eastAsia="Times New Roman" w:hAnsi="Times New Roman" w:cs="Times New Roman"/>
          <w:b w:val="0"/>
          <w:bCs w:val="0"/>
          <w:color w:val="000000"/>
          <w:sz w:val="28"/>
          <w:szCs w:val="28"/>
          <w:highlight w:val="white"/>
        </w:rPr>
        <w:br/>
        <w:t>на подготовку и стажировку граждан</w:t>
      </w:r>
      <w:r w:rsidRPr="003674FC">
        <w:rPr>
          <w:rStyle w:val="a7"/>
          <w:rFonts w:ascii="Times New Roman" w:eastAsia="Times New Roman" w:hAnsi="Times New Roman" w:cs="Times New Roman"/>
          <w:b w:val="0"/>
          <w:bCs w:val="0"/>
          <w:color w:val="000000"/>
          <w:sz w:val="28"/>
          <w:szCs w:val="28"/>
          <w:highlight w:val="white"/>
        </w:rPr>
        <w:br/>
        <w:t>в российских и зарубежных</w:t>
      </w:r>
      <w:r w:rsidRPr="003674FC">
        <w:rPr>
          <w:rStyle w:val="a7"/>
          <w:rFonts w:ascii="Times New Roman" w:eastAsia="Times New Roman" w:hAnsi="Times New Roman" w:cs="Times New Roman"/>
          <w:b w:val="0"/>
          <w:bCs w:val="0"/>
          <w:color w:val="000000"/>
          <w:sz w:val="28"/>
          <w:szCs w:val="28"/>
          <w:highlight w:val="white"/>
        </w:rPr>
        <w:br/>
        <w:t xml:space="preserve"> организациях</w:t>
      </w:r>
      <w:bookmarkStart w:id="30" w:name="sub_1000_Копия_1"/>
      <w:bookmarkEnd w:id="30"/>
    </w:p>
    <w:p w:rsidR="00E67534" w:rsidRPr="003674FC" w:rsidRDefault="00FF677B" w:rsidP="005A2891">
      <w:pPr>
        <w:spacing w:before="240"/>
        <w:ind w:firstLine="709"/>
        <w:jc w:val="right"/>
        <w:rPr>
          <w:rFonts w:ascii="Times New Roman" w:eastAsia="Times New Roman" w:hAnsi="Times New Roman" w:cs="Times New Roman"/>
          <w:color w:val="000000"/>
          <w:sz w:val="28"/>
          <w:szCs w:val="28"/>
          <w:highlight w:val="white"/>
        </w:rPr>
      </w:pPr>
      <w:r w:rsidRPr="003674FC">
        <w:rPr>
          <w:rStyle w:val="a7"/>
          <w:rFonts w:ascii="Times New Roman" w:eastAsia="Times New Roman" w:hAnsi="Times New Roman" w:cs="Times New Roman"/>
          <w:b w:val="0"/>
          <w:bCs w:val="0"/>
          <w:color w:val="000000"/>
          <w:sz w:val="28"/>
          <w:szCs w:val="28"/>
          <w:highlight w:val="white"/>
        </w:rPr>
        <w:t>Форма</w:t>
      </w:r>
    </w:p>
    <w:p w:rsidR="00E67534" w:rsidRPr="003674FC" w:rsidRDefault="00FF677B">
      <w:pPr>
        <w:pStyle w:val="afe"/>
        <w:ind w:firstLine="2126"/>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Ответственному секретарю </w:t>
      </w:r>
    </w:p>
    <w:p w:rsidR="00E67534" w:rsidRPr="003674FC" w:rsidRDefault="00FF677B">
      <w:pPr>
        <w:pStyle w:val="afe"/>
        <w:ind w:left="2194"/>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Республиканской комиссии</w:t>
      </w:r>
    </w:p>
    <w:p w:rsidR="00E67534" w:rsidRPr="003674FC" w:rsidRDefault="00FF677B">
      <w:pPr>
        <w:pStyle w:val="afe"/>
        <w:ind w:firstLine="2126"/>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w:t>
      </w:r>
      <w:r w:rsidRPr="003674FC">
        <w:rPr>
          <w:rFonts w:ascii="Times New Roman" w:hAnsi="Times New Roman" w:cs="Times New Roman"/>
          <w:color w:val="000000"/>
          <w:sz w:val="28"/>
          <w:szCs w:val="28"/>
          <w:highlight w:val="white"/>
        </w:rPr>
        <w:tab/>
      </w:r>
      <w:r w:rsidRPr="003674FC">
        <w:rPr>
          <w:rFonts w:ascii="Times New Roman" w:hAnsi="Times New Roman" w:cs="Times New Roman"/>
          <w:color w:val="000000"/>
          <w:sz w:val="28"/>
          <w:szCs w:val="28"/>
          <w:highlight w:val="white"/>
        </w:rPr>
        <w:tab/>
        <w:t xml:space="preserve">             </w:t>
      </w:r>
      <w:r w:rsidRPr="003674FC">
        <w:rPr>
          <w:rFonts w:ascii="Times New Roman" w:hAnsi="Times New Roman" w:cs="Times New Roman"/>
          <w:color w:val="000000"/>
          <w:sz w:val="24"/>
          <w:szCs w:val="24"/>
          <w:highlight w:val="white"/>
        </w:rPr>
        <w:t>______________________________________________</w:t>
      </w:r>
    </w:p>
    <w:p w:rsidR="00E67534" w:rsidRPr="003674FC" w:rsidRDefault="00FF677B">
      <w:pPr>
        <w:pStyle w:val="afe"/>
        <w:ind w:left="2194"/>
        <w:jc w:val="both"/>
        <w:rPr>
          <w:rFonts w:ascii="Times New Roman" w:hAnsi="Times New Roman" w:cs="Times New Roman"/>
          <w:color w:val="000000"/>
          <w:sz w:val="24"/>
          <w:szCs w:val="24"/>
          <w:highlight w:val="white"/>
          <w:vertAlign w:val="superscript"/>
        </w:rPr>
      </w:pPr>
      <w:r w:rsidRPr="003674FC">
        <w:rPr>
          <w:rFonts w:ascii="Times New Roman" w:hAnsi="Times New Roman" w:cs="Times New Roman"/>
          <w:color w:val="000000"/>
          <w:sz w:val="24"/>
          <w:szCs w:val="24"/>
          <w:highlight w:val="white"/>
        </w:rPr>
        <w:t xml:space="preserve">                                        </w:t>
      </w:r>
      <w:r w:rsidRPr="003674FC">
        <w:rPr>
          <w:rFonts w:ascii="Times New Roman" w:hAnsi="Times New Roman" w:cs="Times New Roman"/>
          <w:color w:val="000000"/>
          <w:sz w:val="24"/>
          <w:szCs w:val="24"/>
          <w:highlight w:val="white"/>
        </w:rPr>
        <w:tab/>
      </w:r>
      <w:r w:rsidRPr="003674FC">
        <w:rPr>
          <w:rFonts w:ascii="Times New Roman" w:hAnsi="Times New Roman" w:cs="Times New Roman"/>
          <w:color w:val="000000"/>
          <w:sz w:val="24"/>
          <w:szCs w:val="24"/>
          <w:highlight w:val="white"/>
          <w:vertAlign w:val="superscript"/>
        </w:rPr>
        <w:t>(фамилия, имя, отчество (последнее - при наличии)</w:t>
      </w:r>
    </w:p>
    <w:p w:rsidR="00E67534" w:rsidRPr="003674FC" w:rsidRDefault="00FF677B">
      <w:pPr>
        <w:pStyle w:val="afe"/>
        <w:ind w:left="2194" w:firstLine="2126"/>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от соискателя гранта </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8"/>
          <w:szCs w:val="28"/>
          <w:highlight w:val="white"/>
        </w:rPr>
        <w:t xml:space="preserve"> </w:t>
      </w:r>
      <w:r w:rsidRPr="003674FC">
        <w:rPr>
          <w:rFonts w:ascii="Times New Roman" w:hAnsi="Times New Roman" w:cs="Times New Roman"/>
          <w:color w:val="000000"/>
          <w:sz w:val="28"/>
          <w:szCs w:val="28"/>
          <w:highlight w:val="white"/>
        </w:rPr>
        <w:tab/>
      </w:r>
      <w:r w:rsidRPr="003674FC">
        <w:rPr>
          <w:rFonts w:ascii="Times New Roman" w:hAnsi="Times New Roman" w:cs="Times New Roman"/>
          <w:color w:val="000000"/>
          <w:sz w:val="28"/>
          <w:szCs w:val="28"/>
          <w:highlight w:val="white"/>
        </w:rPr>
        <w:tab/>
        <w:t xml:space="preserve"> </w:t>
      </w:r>
      <w:r w:rsidRPr="003674FC">
        <w:rPr>
          <w:rFonts w:ascii="Times New Roman" w:hAnsi="Times New Roman" w:cs="Times New Roman"/>
          <w:color w:val="000000"/>
          <w:sz w:val="28"/>
          <w:szCs w:val="28"/>
          <w:highlight w:val="white"/>
        </w:rPr>
        <w:tab/>
        <w:t xml:space="preserve">   по номинации _______________________</w:t>
      </w:r>
      <w:r w:rsidRPr="003674FC">
        <w:rPr>
          <w:rFonts w:ascii="Times New Roman" w:hAnsi="Times New Roman" w:cs="Times New Roman"/>
          <w:color w:val="000000"/>
          <w:sz w:val="24"/>
          <w:szCs w:val="24"/>
          <w:highlight w:val="white"/>
        </w:rPr>
        <w:t xml:space="preserve"> </w:t>
      </w:r>
      <w:r w:rsidRPr="003674FC">
        <w:rPr>
          <w:rFonts w:ascii="Times New Roman" w:hAnsi="Times New Roman" w:cs="Times New Roman"/>
          <w:color w:val="000000"/>
          <w:sz w:val="24"/>
          <w:szCs w:val="24"/>
          <w:highlight w:val="white"/>
        </w:rPr>
        <w:tab/>
      </w:r>
    </w:p>
    <w:p w:rsidR="00E67534" w:rsidRPr="003674FC" w:rsidRDefault="00FF677B">
      <w:pPr>
        <w:pStyle w:val="afe"/>
        <w:ind w:left="1474"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______________________________________________</w:t>
      </w:r>
    </w:p>
    <w:p w:rsidR="00E67534" w:rsidRPr="003674FC" w:rsidRDefault="00FF677B">
      <w:pPr>
        <w:pStyle w:val="afe"/>
        <w:ind w:firstLine="2126"/>
        <w:jc w:val="center"/>
        <w:rPr>
          <w:rFonts w:ascii="Times New Roman" w:hAnsi="Times New Roman" w:cs="Times New Roman"/>
          <w:color w:val="000000"/>
          <w:sz w:val="24"/>
          <w:szCs w:val="24"/>
          <w:highlight w:val="white"/>
          <w:vertAlign w:val="superscript"/>
        </w:rPr>
      </w:pPr>
      <w:r w:rsidRPr="003674FC">
        <w:rPr>
          <w:rFonts w:ascii="Times New Roman" w:hAnsi="Times New Roman" w:cs="Times New Roman"/>
          <w:color w:val="000000"/>
          <w:sz w:val="24"/>
          <w:szCs w:val="24"/>
          <w:highlight w:val="white"/>
          <w:vertAlign w:val="superscript"/>
        </w:rPr>
        <w:t xml:space="preserve">                                               (фамилия, имя, отчество (последнее - при наличии))</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______________________________________________</w:t>
      </w:r>
    </w:p>
    <w:p w:rsidR="00E67534" w:rsidRPr="003674FC" w:rsidRDefault="00FF677B">
      <w:pPr>
        <w:pStyle w:val="afe"/>
        <w:ind w:firstLine="2126"/>
        <w:jc w:val="both"/>
        <w:rPr>
          <w:rFonts w:ascii="Times New Roman" w:hAnsi="Times New Roman" w:cs="Times New Roman"/>
          <w:color w:val="000000"/>
          <w:sz w:val="24"/>
          <w:szCs w:val="24"/>
          <w:highlight w:val="white"/>
          <w:vertAlign w:val="superscript"/>
        </w:rPr>
      </w:pPr>
      <w:r w:rsidRPr="003674FC">
        <w:rPr>
          <w:rFonts w:ascii="Times New Roman" w:hAnsi="Times New Roman" w:cs="Times New Roman"/>
          <w:color w:val="000000"/>
          <w:sz w:val="24"/>
          <w:szCs w:val="24"/>
          <w:highlight w:val="white"/>
        </w:rPr>
        <w:t xml:space="preserve">                                                    </w:t>
      </w:r>
      <w:r w:rsidRPr="003674FC">
        <w:rPr>
          <w:rFonts w:ascii="Times New Roman" w:hAnsi="Times New Roman" w:cs="Times New Roman"/>
          <w:color w:val="000000"/>
          <w:sz w:val="24"/>
          <w:szCs w:val="24"/>
          <w:highlight w:val="white"/>
        </w:rPr>
        <w:tab/>
        <w:t xml:space="preserve"> </w:t>
      </w:r>
      <w:r w:rsidRPr="003674FC">
        <w:rPr>
          <w:rFonts w:ascii="Times New Roman" w:hAnsi="Times New Roman" w:cs="Times New Roman"/>
          <w:color w:val="000000"/>
          <w:sz w:val="24"/>
          <w:szCs w:val="24"/>
          <w:highlight w:val="white"/>
          <w:vertAlign w:val="superscript"/>
        </w:rPr>
        <w:t>(индекс, адрес места проживания)</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_____________________________________________</w:t>
      </w:r>
    </w:p>
    <w:p w:rsidR="00E67534" w:rsidRPr="003674FC" w:rsidRDefault="00FF677B">
      <w:pPr>
        <w:pStyle w:val="afe"/>
        <w:ind w:firstLine="2126"/>
        <w:jc w:val="both"/>
        <w:rPr>
          <w:rFonts w:ascii="Times New Roman" w:hAnsi="Times New Roman" w:cs="Times New Roman"/>
          <w:color w:val="000000"/>
          <w:sz w:val="24"/>
          <w:szCs w:val="24"/>
          <w:highlight w:val="white"/>
          <w:vertAlign w:val="superscript"/>
        </w:rPr>
      </w:pPr>
      <w:r w:rsidRPr="003674FC">
        <w:rPr>
          <w:rFonts w:ascii="Times New Roman" w:hAnsi="Times New Roman" w:cs="Times New Roman"/>
          <w:color w:val="000000"/>
          <w:sz w:val="24"/>
          <w:szCs w:val="24"/>
          <w:highlight w:val="white"/>
        </w:rPr>
        <w:t xml:space="preserve">                                             </w:t>
      </w:r>
      <w:r w:rsidRPr="003674FC">
        <w:rPr>
          <w:rFonts w:ascii="Times New Roman" w:hAnsi="Times New Roman" w:cs="Times New Roman"/>
          <w:color w:val="000000"/>
          <w:sz w:val="24"/>
          <w:szCs w:val="24"/>
          <w:highlight w:val="white"/>
        </w:rPr>
        <w:tab/>
      </w:r>
      <w:r w:rsidRPr="003674FC">
        <w:rPr>
          <w:rFonts w:ascii="Times New Roman" w:hAnsi="Times New Roman" w:cs="Times New Roman"/>
          <w:color w:val="000000"/>
          <w:sz w:val="24"/>
          <w:szCs w:val="24"/>
          <w:highlight w:val="white"/>
        </w:rPr>
        <w:tab/>
      </w:r>
      <w:r w:rsidRPr="003674FC">
        <w:rPr>
          <w:rFonts w:ascii="Times New Roman" w:hAnsi="Times New Roman" w:cs="Times New Roman"/>
          <w:color w:val="000000"/>
          <w:sz w:val="24"/>
          <w:szCs w:val="24"/>
          <w:highlight w:val="white"/>
          <w:vertAlign w:val="superscript"/>
        </w:rPr>
        <w:t>(номер телефона, адрес электронной почты)</w:t>
      </w:r>
    </w:p>
    <w:p w:rsidR="00E67534" w:rsidRPr="003674FC" w:rsidRDefault="00E67534">
      <w:pPr>
        <w:ind w:firstLine="709"/>
        <w:rPr>
          <w:rFonts w:ascii="Times New Roman" w:hAnsi="Times New Roman" w:cs="Times New Roman"/>
          <w:color w:val="000000"/>
          <w:sz w:val="28"/>
          <w:szCs w:val="28"/>
          <w:highlight w:val="white"/>
        </w:rPr>
      </w:pPr>
    </w:p>
    <w:p w:rsidR="00E67534" w:rsidRPr="003674FC" w:rsidRDefault="00FF677B">
      <w:pPr>
        <w:pStyle w:val="afe"/>
        <w:jc w:val="center"/>
        <w:rPr>
          <w:rFonts w:ascii="Times New Roman" w:hAnsi="Times New Roman" w:cs="Times New Roman"/>
          <w:highlight w:val="white"/>
        </w:rPr>
      </w:pPr>
      <w:r w:rsidRPr="003674FC">
        <w:rPr>
          <w:rStyle w:val="a7"/>
          <w:rFonts w:ascii="Times New Roman" w:eastAsia="Courier New" w:hAnsi="Times New Roman" w:cs="Times New Roman"/>
          <w:b w:val="0"/>
          <w:bCs w:val="0"/>
          <w:color w:val="000000"/>
          <w:sz w:val="28"/>
          <w:szCs w:val="28"/>
          <w:highlight w:val="white"/>
        </w:rPr>
        <w:t xml:space="preserve">        Заявка</w:t>
      </w:r>
    </w:p>
    <w:p w:rsidR="00E67534" w:rsidRPr="003674FC" w:rsidRDefault="00FF677B">
      <w:pPr>
        <w:pStyle w:val="afe"/>
        <w:jc w:val="center"/>
        <w:rPr>
          <w:rFonts w:ascii="Times New Roman" w:hAnsi="Times New Roman" w:cs="Times New Roman"/>
          <w:highlight w:val="white"/>
        </w:rPr>
      </w:pPr>
      <w:r w:rsidRPr="003674FC">
        <w:rPr>
          <w:rStyle w:val="a7"/>
          <w:rFonts w:ascii="Times New Roman" w:eastAsia="Courier New" w:hAnsi="Times New Roman" w:cs="Times New Roman"/>
          <w:b w:val="0"/>
          <w:bCs w:val="0"/>
          <w:color w:val="000000"/>
          <w:sz w:val="28"/>
          <w:szCs w:val="28"/>
          <w:highlight w:val="white"/>
        </w:rPr>
        <w:t xml:space="preserve">   на предоставление гранта Правительства Республики Татарстан «Алгарыш» на</w:t>
      </w:r>
    </w:p>
    <w:p w:rsidR="00E67534" w:rsidRPr="003674FC" w:rsidRDefault="00FF677B">
      <w:pPr>
        <w:pStyle w:val="afe"/>
        <w:jc w:val="center"/>
        <w:rPr>
          <w:rFonts w:ascii="Times New Roman" w:hAnsi="Times New Roman" w:cs="Times New Roman"/>
          <w:highlight w:val="white"/>
        </w:rPr>
      </w:pPr>
      <w:r w:rsidRPr="003674FC">
        <w:rPr>
          <w:rStyle w:val="a7"/>
          <w:rFonts w:ascii="Times New Roman" w:eastAsia="Courier New" w:hAnsi="Times New Roman" w:cs="Times New Roman"/>
          <w:b w:val="0"/>
          <w:bCs w:val="0"/>
          <w:color w:val="000000"/>
          <w:sz w:val="28"/>
          <w:szCs w:val="28"/>
          <w:highlight w:val="white"/>
        </w:rPr>
        <w:t xml:space="preserve">        подготовку и стажировку граждан в российских и зарубежных</w:t>
      </w:r>
      <w:r w:rsidRPr="003674FC">
        <w:rPr>
          <w:rFonts w:ascii="Times New Roman" w:hAnsi="Times New Roman" w:cs="Times New Roman"/>
          <w:highlight w:val="white"/>
        </w:rPr>
        <w:t xml:space="preserve"> </w:t>
      </w:r>
      <w:r w:rsidRPr="003674FC">
        <w:rPr>
          <w:rStyle w:val="a7"/>
          <w:rFonts w:ascii="Times New Roman" w:eastAsia="Courier New" w:hAnsi="Times New Roman" w:cs="Times New Roman"/>
          <w:b w:val="0"/>
          <w:bCs w:val="0"/>
          <w:color w:val="000000"/>
          <w:sz w:val="28"/>
          <w:szCs w:val="28"/>
          <w:highlight w:val="white"/>
        </w:rPr>
        <w:t>организациях</w:t>
      </w:r>
    </w:p>
    <w:p w:rsidR="00E67534" w:rsidRPr="003674FC" w:rsidRDefault="00E67534">
      <w:pPr>
        <w:ind w:firstLine="0"/>
        <w:jc w:val="left"/>
        <w:rPr>
          <w:rFonts w:ascii="Times New Roman" w:hAnsi="Times New Roman" w:cs="Times New Roman"/>
          <w:color w:val="000000"/>
          <w:sz w:val="28"/>
          <w:szCs w:val="28"/>
          <w:highlight w:val="white"/>
        </w:rPr>
      </w:pPr>
    </w:p>
    <w:p w:rsidR="00E67534" w:rsidRPr="003674FC" w:rsidRDefault="00FF677B">
      <w:pPr>
        <w:pStyle w:val="afe"/>
        <w:ind w:firstLine="709"/>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Прошу Вас рассмотреть мою кандидатуру  на  участие в конкурсном отборе гранта Правительства Республики Татарстан «Алгарыш» на подготовку и  стажировку граждан в российских и зарубежных  организациях по номинации:</w:t>
      </w:r>
    </w:p>
    <w:p w:rsidR="00E67534" w:rsidRPr="003674FC" w:rsidRDefault="00FF677B">
      <w:pPr>
        <w:pStyle w:val="afe"/>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_______________________________________________________________________</w:t>
      </w:r>
    </w:p>
    <w:p w:rsidR="00E67534" w:rsidRPr="003674FC" w:rsidRDefault="00FF677B">
      <w:pPr>
        <w:pStyle w:val="afe"/>
        <w:ind w:firstLine="709"/>
        <w:jc w:val="center"/>
        <w:rPr>
          <w:rFonts w:ascii="Times New Roman" w:hAnsi="Times New Roman" w:cs="Times New Roman"/>
          <w:color w:val="000000"/>
          <w:sz w:val="24"/>
          <w:szCs w:val="24"/>
          <w:highlight w:val="white"/>
          <w:vertAlign w:val="superscript"/>
        </w:rPr>
      </w:pPr>
      <w:r w:rsidRPr="003674FC">
        <w:rPr>
          <w:rFonts w:ascii="Times New Roman" w:hAnsi="Times New Roman" w:cs="Times New Roman"/>
          <w:color w:val="000000"/>
          <w:sz w:val="24"/>
          <w:szCs w:val="24"/>
          <w:highlight w:val="white"/>
          <w:vertAlign w:val="superscript"/>
        </w:rPr>
        <w:t>(наименование номинации соискателя гранта)</w:t>
      </w:r>
    </w:p>
    <w:p w:rsidR="00E67534" w:rsidRPr="003674FC" w:rsidRDefault="00FF677B">
      <w:pPr>
        <w:pStyle w:val="afe"/>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__________________________________________________________________</w:t>
      </w:r>
    </w:p>
    <w:p w:rsidR="00E67534" w:rsidRPr="003674FC" w:rsidRDefault="00FF677B">
      <w:pPr>
        <w:pStyle w:val="afe"/>
        <w:ind w:firstLine="709"/>
        <w:jc w:val="center"/>
        <w:rPr>
          <w:rFonts w:ascii="Times New Roman" w:hAnsi="Times New Roman" w:cs="Times New Roman"/>
          <w:color w:val="000000"/>
          <w:sz w:val="28"/>
          <w:szCs w:val="28"/>
          <w:highlight w:val="white"/>
        </w:rPr>
      </w:pPr>
      <w:r w:rsidRPr="003674FC">
        <w:rPr>
          <w:rFonts w:ascii="Times New Roman" w:hAnsi="Times New Roman" w:cs="Times New Roman"/>
          <w:color w:val="000000"/>
          <w:sz w:val="24"/>
          <w:szCs w:val="24"/>
          <w:highlight w:val="white"/>
          <w:vertAlign w:val="superscript"/>
        </w:rPr>
        <w:t>Наименование организации, в  которой планируются подготовка или стажировка соискателя гранта:</w:t>
      </w:r>
      <w:r w:rsidRPr="003674FC">
        <w:rPr>
          <w:rFonts w:ascii="Times New Roman" w:hAnsi="Times New Roman" w:cs="Times New Roman"/>
          <w:color w:val="000000"/>
          <w:sz w:val="28"/>
          <w:szCs w:val="28"/>
          <w:highlight w:val="white"/>
        </w:rPr>
        <w:t xml:space="preserve">  _______________________________________________________________________</w:t>
      </w:r>
    </w:p>
    <w:p w:rsidR="00E67534" w:rsidRPr="003674FC" w:rsidRDefault="00FF677B">
      <w:pPr>
        <w:pStyle w:val="afe"/>
        <w:ind w:firstLine="709"/>
        <w:jc w:val="center"/>
        <w:rPr>
          <w:rFonts w:ascii="Times New Roman" w:hAnsi="Times New Roman" w:cs="Times New Roman"/>
          <w:color w:val="000000"/>
          <w:sz w:val="24"/>
          <w:szCs w:val="24"/>
          <w:highlight w:val="white"/>
          <w:vertAlign w:val="superscript"/>
        </w:rPr>
      </w:pPr>
      <w:r w:rsidRPr="003674FC">
        <w:rPr>
          <w:rFonts w:ascii="Times New Roman" w:hAnsi="Times New Roman" w:cs="Times New Roman"/>
          <w:color w:val="000000"/>
          <w:sz w:val="24"/>
          <w:szCs w:val="24"/>
          <w:highlight w:val="white"/>
          <w:vertAlign w:val="superscript"/>
        </w:rPr>
        <w:t>Страна, в которой планируются подготовка или стажировка</w:t>
      </w:r>
    </w:p>
    <w:p w:rsidR="00E67534" w:rsidRPr="003674FC" w:rsidRDefault="00FF677B">
      <w:pPr>
        <w:pStyle w:val="afe"/>
        <w:ind w:firstLine="709"/>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Тип предполагаемого обучения: подготовка или стажировка </w:t>
      </w:r>
    </w:p>
    <w:p w:rsidR="00E67534" w:rsidRPr="003674FC" w:rsidRDefault="00FF677B">
      <w:pPr>
        <w:pStyle w:val="afe"/>
        <w:ind w:left="4320" w:firstLine="720"/>
        <w:rPr>
          <w:rFonts w:ascii="Times New Roman" w:hAnsi="Times New Roman" w:cs="Times New Roman"/>
          <w:color w:val="000000"/>
          <w:sz w:val="28"/>
          <w:szCs w:val="28"/>
          <w:highlight w:val="white"/>
          <w:vertAlign w:val="superscript"/>
        </w:rPr>
      </w:pPr>
      <w:r w:rsidRPr="003674FC">
        <w:rPr>
          <w:rFonts w:ascii="Times New Roman" w:hAnsi="Times New Roman" w:cs="Times New Roman"/>
          <w:color w:val="000000"/>
          <w:sz w:val="28"/>
          <w:szCs w:val="28"/>
          <w:highlight w:val="white"/>
          <w:vertAlign w:val="superscript"/>
        </w:rPr>
        <w:t xml:space="preserve">            (нужное подчеркнуть)</w:t>
      </w:r>
    </w:p>
    <w:p w:rsidR="00E67534" w:rsidRPr="003674FC" w:rsidRDefault="00FF677B">
      <w:pPr>
        <w:pStyle w:val="afe"/>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Условия софинансирования: за счет средств гаранта/за счет собственных средств/ не требуется (гарантом является государственное или муниципальное учреждение, за исключением образовательной организации высшего образования).</w:t>
      </w:r>
    </w:p>
    <w:p w:rsidR="00E67534" w:rsidRPr="003674FC" w:rsidRDefault="00FF677B">
      <w:pPr>
        <w:pStyle w:val="afe"/>
        <w:jc w:val="center"/>
        <w:rPr>
          <w:rFonts w:ascii="Times New Roman" w:hAnsi="Times New Roman" w:cs="Times New Roman"/>
          <w:color w:val="000000"/>
          <w:sz w:val="28"/>
          <w:szCs w:val="28"/>
          <w:highlight w:val="white"/>
          <w:vertAlign w:val="superscript"/>
        </w:rPr>
      </w:pPr>
      <w:r w:rsidRPr="003674FC">
        <w:rPr>
          <w:rFonts w:ascii="Times New Roman" w:hAnsi="Times New Roman" w:cs="Times New Roman"/>
          <w:color w:val="000000"/>
          <w:sz w:val="28"/>
          <w:szCs w:val="28"/>
          <w:highlight w:val="white"/>
          <w:vertAlign w:val="superscript"/>
        </w:rPr>
        <w:t>(нужное подчеркнуть)</w:t>
      </w:r>
    </w:p>
    <w:p w:rsidR="00E67534" w:rsidRPr="003674FC" w:rsidRDefault="00FF677B">
      <w:pPr>
        <w:pStyle w:val="afe"/>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Срок предполагаемой подготовки  или  стажировки:  с  «___»_________ 20__ г. до «___»_______ 20__ г. в количестве ______ дней,  месяцев, лет.</w:t>
      </w:r>
    </w:p>
    <w:p w:rsidR="00E67534" w:rsidRPr="003674FC" w:rsidRDefault="00FF677B">
      <w:pPr>
        <w:pStyle w:val="afe"/>
        <w:ind w:firstLine="709"/>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w:t>
      </w:r>
    </w:p>
    <w:p w:rsidR="00E67534" w:rsidRPr="003674FC" w:rsidRDefault="00FF677B">
      <w:pPr>
        <w:pStyle w:val="afe"/>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Направляющая организация (гарант):_______________________________________</w:t>
      </w:r>
    </w:p>
    <w:p w:rsidR="00E67534" w:rsidRPr="003674FC" w:rsidRDefault="00FF677B">
      <w:pPr>
        <w:pStyle w:val="afe"/>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____________      ______________________________    _________________</w:t>
      </w:r>
    </w:p>
    <w:p w:rsidR="00E67534" w:rsidRPr="003674FC" w:rsidRDefault="00FF677B">
      <w:pPr>
        <w:pStyle w:val="afe"/>
        <w:ind w:firstLine="709"/>
        <w:rPr>
          <w:rFonts w:ascii="Times New Roman" w:hAnsi="Times New Roman" w:cs="Times New Roman"/>
          <w:color w:val="000000"/>
          <w:sz w:val="28"/>
          <w:szCs w:val="28"/>
          <w:highlight w:val="white"/>
          <w:vertAlign w:val="superscript"/>
        </w:rPr>
      </w:pPr>
      <w:r w:rsidRPr="003674FC">
        <w:rPr>
          <w:rFonts w:ascii="Times New Roman" w:hAnsi="Times New Roman" w:cs="Times New Roman"/>
          <w:color w:val="000000"/>
          <w:sz w:val="28"/>
          <w:szCs w:val="28"/>
          <w:highlight w:val="white"/>
        </w:rPr>
        <w:t xml:space="preserve">   </w:t>
      </w:r>
      <w:r w:rsidRPr="003674FC">
        <w:rPr>
          <w:rFonts w:ascii="Times New Roman" w:hAnsi="Times New Roman" w:cs="Times New Roman"/>
          <w:color w:val="000000"/>
          <w:sz w:val="28"/>
          <w:szCs w:val="28"/>
          <w:highlight w:val="white"/>
          <w:vertAlign w:val="superscript"/>
        </w:rPr>
        <w:t xml:space="preserve">(подпись)          </w:t>
      </w:r>
      <w:r w:rsidRPr="003674FC">
        <w:rPr>
          <w:rFonts w:ascii="Times New Roman" w:hAnsi="Times New Roman" w:cs="Times New Roman"/>
          <w:color w:val="000000"/>
          <w:sz w:val="28"/>
          <w:szCs w:val="28"/>
          <w:highlight w:val="white"/>
          <w:vertAlign w:val="superscript"/>
        </w:rPr>
        <w:tab/>
      </w:r>
      <w:r w:rsidRPr="003674FC">
        <w:rPr>
          <w:rFonts w:ascii="Times New Roman" w:hAnsi="Times New Roman" w:cs="Times New Roman"/>
          <w:color w:val="000000"/>
          <w:sz w:val="28"/>
          <w:szCs w:val="28"/>
          <w:highlight w:val="white"/>
          <w:vertAlign w:val="superscript"/>
        </w:rPr>
        <w:tab/>
      </w:r>
      <w:r w:rsidRPr="003674FC">
        <w:rPr>
          <w:rFonts w:ascii="Times New Roman" w:hAnsi="Times New Roman" w:cs="Times New Roman"/>
          <w:color w:val="000000"/>
          <w:sz w:val="28"/>
          <w:szCs w:val="28"/>
          <w:highlight w:val="white"/>
          <w:vertAlign w:val="superscript"/>
        </w:rPr>
        <w:tab/>
      </w:r>
      <w:r w:rsidRPr="003674FC">
        <w:rPr>
          <w:rFonts w:ascii="Times New Roman" w:hAnsi="Times New Roman" w:cs="Times New Roman"/>
          <w:color w:val="000000"/>
          <w:sz w:val="28"/>
          <w:szCs w:val="28"/>
          <w:highlight w:val="white"/>
          <w:vertAlign w:val="superscript"/>
        </w:rPr>
        <w:tab/>
        <w:t xml:space="preserve"> (расшифровка подписи)         </w:t>
      </w:r>
      <w:r w:rsidRPr="003674FC">
        <w:rPr>
          <w:rFonts w:ascii="Times New Roman" w:hAnsi="Times New Roman" w:cs="Times New Roman"/>
          <w:color w:val="000000"/>
          <w:sz w:val="28"/>
          <w:szCs w:val="28"/>
          <w:highlight w:val="white"/>
          <w:vertAlign w:val="superscript"/>
        </w:rPr>
        <w:tab/>
      </w:r>
      <w:r w:rsidRPr="003674FC">
        <w:rPr>
          <w:rFonts w:ascii="Times New Roman" w:hAnsi="Times New Roman" w:cs="Times New Roman"/>
          <w:color w:val="000000"/>
          <w:sz w:val="28"/>
          <w:szCs w:val="28"/>
          <w:highlight w:val="white"/>
          <w:vertAlign w:val="superscript"/>
        </w:rPr>
        <w:tab/>
      </w:r>
      <w:r w:rsidRPr="003674FC">
        <w:rPr>
          <w:rFonts w:ascii="Times New Roman" w:hAnsi="Times New Roman" w:cs="Times New Roman"/>
          <w:color w:val="000000"/>
          <w:sz w:val="28"/>
          <w:szCs w:val="28"/>
          <w:highlight w:val="white"/>
          <w:vertAlign w:val="superscript"/>
        </w:rPr>
        <w:tab/>
        <w:t>(дата)</w:t>
      </w:r>
      <w:r w:rsidRPr="003674FC">
        <w:rPr>
          <w:rFonts w:ascii="Times New Roman" w:hAnsi="Times New Roman" w:cs="Times New Roman"/>
          <w:highlight w:val="white"/>
          <w:vertAlign w:val="superscript"/>
        </w:rPr>
        <w:br w:type="page" w:clear="all"/>
      </w:r>
    </w:p>
    <w:p w:rsidR="00E67534" w:rsidRPr="003674FC" w:rsidRDefault="00FF677B">
      <w:pPr>
        <w:ind w:firstLine="709"/>
        <w:jc w:val="right"/>
        <w:rPr>
          <w:rFonts w:ascii="Times New Roman" w:hAnsi="Times New Roman" w:cs="Times New Roman"/>
          <w:highlight w:val="white"/>
        </w:rPr>
      </w:pPr>
      <w:r w:rsidRPr="003674FC">
        <w:rPr>
          <w:rStyle w:val="a7"/>
          <w:rFonts w:ascii="Times New Roman" w:eastAsia="Times New Roman" w:hAnsi="Times New Roman" w:cs="Times New Roman"/>
          <w:b w:val="0"/>
          <w:bCs w:val="0"/>
          <w:color w:val="000000"/>
          <w:sz w:val="28"/>
          <w:szCs w:val="28"/>
          <w:highlight w:val="white"/>
        </w:rPr>
        <w:lastRenderedPageBreak/>
        <w:t>Приложение №2</w:t>
      </w:r>
      <w:r w:rsidRPr="003674FC">
        <w:rPr>
          <w:rStyle w:val="a7"/>
          <w:rFonts w:ascii="Times New Roman" w:eastAsia="Times New Roman" w:hAnsi="Times New Roman" w:cs="Times New Roman"/>
          <w:b w:val="0"/>
          <w:bCs w:val="0"/>
          <w:color w:val="000000"/>
          <w:sz w:val="28"/>
          <w:szCs w:val="28"/>
          <w:highlight w:val="white"/>
        </w:rPr>
        <w:br/>
        <w:t xml:space="preserve">к </w:t>
      </w:r>
      <w:r w:rsidRPr="003674FC">
        <w:rPr>
          <w:rStyle w:val="a8"/>
          <w:rFonts w:ascii="Times New Roman" w:eastAsia="Times New Roman" w:hAnsi="Times New Roman" w:cs="Times New Roman"/>
          <w:color w:val="000000"/>
          <w:sz w:val="28"/>
          <w:szCs w:val="28"/>
          <w:highlight w:val="white"/>
        </w:rPr>
        <w:t>Положению</w:t>
      </w:r>
      <w:r w:rsidRPr="003674FC">
        <w:rPr>
          <w:rStyle w:val="a7"/>
          <w:rFonts w:ascii="Times New Roman" w:eastAsia="Times New Roman" w:hAnsi="Times New Roman" w:cs="Times New Roman"/>
          <w:b w:val="0"/>
          <w:bCs w:val="0"/>
          <w:color w:val="000000"/>
          <w:sz w:val="28"/>
          <w:szCs w:val="28"/>
          <w:highlight w:val="white"/>
        </w:rPr>
        <w:t xml:space="preserve"> о гранте Правительства</w:t>
      </w:r>
      <w:r w:rsidRPr="003674FC">
        <w:rPr>
          <w:rStyle w:val="a7"/>
          <w:rFonts w:ascii="Times New Roman" w:eastAsia="Times New Roman" w:hAnsi="Times New Roman" w:cs="Times New Roman"/>
          <w:b w:val="0"/>
          <w:bCs w:val="0"/>
          <w:color w:val="000000"/>
          <w:sz w:val="28"/>
          <w:szCs w:val="28"/>
          <w:highlight w:val="white"/>
        </w:rPr>
        <w:br/>
        <w:t>Республики Татарстан «Алгарыш»</w:t>
      </w:r>
      <w:r w:rsidRPr="003674FC">
        <w:rPr>
          <w:rStyle w:val="a7"/>
          <w:rFonts w:ascii="Times New Roman" w:eastAsia="Times New Roman" w:hAnsi="Times New Roman" w:cs="Times New Roman"/>
          <w:b w:val="0"/>
          <w:bCs w:val="0"/>
          <w:color w:val="000000"/>
          <w:sz w:val="28"/>
          <w:szCs w:val="28"/>
          <w:highlight w:val="white"/>
        </w:rPr>
        <w:br/>
        <w:t>на подготовку и стажировку граждан</w:t>
      </w:r>
      <w:r w:rsidRPr="003674FC">
        <w:rPr>
          <w:rStyle w:val="a7"/>
          <w:rFonts w:ascii="Times New Roman" w:eastAsia="Times New Roman" w:hAnsi="Times New Roman" w:cs="Times New Roman"/>
          <w:b w:val="0"/>
          <w:bCs w:val="0"/>
          <w:color w:val="000000"/>
          <w:sz w:val="28"/>
          <w:szCs w:val="28"/>
          <w:highlight w:val="white"/>
        </w:rPr>
        <w:br/>
        <w:t>в российских и зарубежных</w:t>
      </w:r>
      <w:r w:rsidRPr="003674FC">
        <w:rPr>
          <w:rStyle w:val="a7"/>
          <w:rFonts w:ascii="Times New Roman" w:eastAsia="Times New Roman" w:hAnsi="Times New Roman" w:cs="Times New Roman"/>
          <w:b w:val="0"/>
          <w:bCs w:val="0"/>
          <w:color w:val="000000"/>
          <w:sz w:val="28"/>
          <w:szCs w:val="28"/>
          <w:highlight w:val="white"/>
        </w:rPr>
        <w:br/>
        <w:t xml:space="preserve"> организациях</w:t>
      </w:r>
    </w:p>
    <w:p w:rsidR="00E67534" w:rsidRPr="003674FC" w:rsidRDefault="00E67534">
      <w:pPr>
        <w:ind w:firstLine="709"/>
        <w:jc w:val="right"/>
        <w:rPr>
          <w:rFonts w:ascii="Times New Roman" w:hAnsi="Times New Roman" w:cs="Times New Roman"/>
          <w:highlight w:val="white"/>
        </w:rPr>
      </w:pPr>
    </w:p>
    <w:p w:rsidR="00E67534" w:rsidRPr="003674FC" w:rsidRDefault="00E67534">
      <w:pPr>
        <w:ind w:firstLine="709"/>
        <w:rPr>
          <w:rFonts w:ascii="Times New Roman" w:hAnsi="Times New Roman" w:cs="Times New Roman"/>
          <w:color w:val="000000"/>
          <w:sz w:val="28"/>
          <w:szCs w:val="28"/>
          <w:highlight w:val="white"/>
        </w:rPr>
      </w:pPr>
      <w:bookmarkStart w:id="31" w:name="sub_2000_Копия_1"/>
      <w:bookmarkEnd w:id="31"/>
    </w:p>
    <w:p w:rsidR="00E67534" w:rsidRPr="003674FC" w:rsidRDefault="00FF677B">
      <w:pPr>
        <w:ind w:firstLine="709"/>
        <w:jc w:val="right"/>
        <w:rPr>
          <w:rFonts w:ascii="Times New Roman" w:hAnsi="Times New Roman" w:cs="Times New Roman"/>
          <w:highlight w:val="white"/>
        </w:rPr>
      </w:pPr>
      <w:r w:rsidRPr="003674FC">
        <w:rPr>
          <w:rStyle w:val="a7"/>
          <w:rFonts w:ascii="Times New Roman" w:eastAsia="Courier New" w:hAnsi="Times New Roman" w:cs="Times New Roman"/>
          <w:b w:val="0"/>
          <w:bCs w:val="0"/>
          <w:color w:val="000000"/>
          <w:sz w:val="28"/>
          <w:szCs w:val="28"/>
          <w:highlight w:val="white"/>
        </w:rPr>
        <w:t>Форма</w:t>
      </w:r>
    </w:p>
    <w:p w:rsidR="00E67534" w:rsidRPr="003674FC" w:rsidRDefault="00E67534">
      <w:pPr>
        <w:ind w:firstLine="709"/>
        <w:rPr>
          <w:rFonts w:ascii="Times New Roman" w:hAnsi="Times New Roman" w:cs="Times New Roman"/>
          <w:color w:val="000000"/>
          <w:sz w:val="28"/>
          <w:szCs w:val="28"/>
          <w:highlight w:val="white"/>
        </w:rPr>
      </w:pPr>
    </w:p>
    <w:p w:rsidR="00E67534" w:rsidRPr="003674FC" w:rsidRDefault="00FF677B">
      <w:pPr>
        <w:pStyle w:val="afe"/>
        <w:jc w:val="center"/>
        <w:rPr>
          <w:rFonts w:ascii="Times New Roman" w:hAnsi="Times New Roman" w:cs="Times New Roman"/>
          <w:highlight w:val="white"/>
        </w:rPr>
      </w:pPr>
      <w:r w:rsidRPr="003674FC">
        <w:rPr>
          <w:rStyle w:val="a7"/>
          <w:rFonts w:ascii="Times New Roman" w:eastAsia="Courier New" w:hAnsi="Times New Roman" w:cs="Times New Roman"/>
          <w:b w:val="0"/>
          <w:bCs w:val="0"/>
          <w:color w:val="000000"/>
          <w:sz w:val="28"/>
          <w:szCs w:val="28"/>
          <w:highlight w:val="white"/>
        </w:rPr>
        <w:t xml:space="preserve">              Анкета</w:t>
      </w:r>
    </w:p>
    <w:p w:rsidR="00E67534" w:rsidRPr="003674FC" w:rsidRDefault="00FF677B">
      <w:pPr>
        <w:pStyle w:val="afe"/>
        <w:jc w:val="center"/>
        <w:rPr>
          <w:rFonts w:ascii="Times New Roman" w:hAnsi="Times New Roman" w:cs="Times New Roman"/>
          <w:highlight w:val="white"/>
        </w:rPr>
      </w:pPr>
      <w:r w:rsidRPr="003674FC">
        <w:rPr>
          <w:rStyle w:val="a7"/>
          <w:rFonts w:ascii="Times New Roman" w:eastAsia="Courier New" w:hAnsi="Times New Roman" w:cs="Times New Roman"/>
          <w:b w:val="0"/>
          <w:bCs w:val="0"/>
          <w:color w:val="000000"/>
          <w:sz w:val="28"/>
          <w:szCs w:val="28"/>
          <w:highlight w:val="white"/>
        </w:rPr>
        <w:t xml:space="preserve">     соискателя гранта Правительства Республики Татарстан «Алгарыш» на</w:t>
      </w:r>
    </w:p>
    <w:p w:rsidR="00E67534" w:rsidRPr="003674FC" w:rsidRDefault="00FF677B">
      <w:pPr>
        <w:pStyle w:val="afe"/>
        <w:jc w:val="center"/>
        <w:rPr>
          <w:rFonts w:ascii="Times New Roman" w:hAnsi="Times New Roman" w:cs="Times New Roman"/>
          <w:highlight w:val="white"/>
        </w:rPr>
      </w:pPr>
      <w:r w:rsidRPr="003674FC">
        <w:rPr>
          <w:rStyle w:val="a7"/>
          <w:rFonts w:ascii="Times New Roman" w:eastAsia="Courier New" w:hAnsi="Times New Roman" w:cs="Times New Roman"/>
          <w:b w:val="0"/>
          <w:bCs w:val="0"/>
          <w:color w:val="000000"/>
          <w:sz w:val="28"/>
          <w:szCs w:val="28"/>
          <w:highlight w:val="white"/>
        </w:rPr>
        <w:t xml:space="preserve">        подготовку и стажировку граждан в российских и зарубежных</w:t>
      </w:r>
    </w:p>
    <w:p w:rsidR="00E67534" w:rsidRPr="003674FC" w:rsidRDefault="00FF677B">
      <w:pPr>
        <w:pStyle w:val="afe"/>
        <w:jc w:val="center"/>
        <w:rPr>
          <w:rStyle w:val="a7"/>
          <w:rFonts w:ascii="Times New Roman" w:eastAsia="Courier New" w:hAnsi="Times New Roman" w:cs="Times New Roman"/>
          <w:b w:val="0"/>
          <w:bCs w:val="0"/>
          <w:color w:val="000000"/>
          <w:sz w:val="28"/>
          <w:szCs w:val="28"/>
          <w:highlight w:val="white"/>
        </w:rPr>
      </w:pPr>
      <w:r w:rsidRPr="003674FC">
        <w:rPr>
          <w:rStyle w:val="a7"/>
          <w:rFonts w:ascii="Times New Roman" w:eastAsia="Courier New" w:hAnsi="Times New Roman" w:cs="Times New Roman"/>
          <w:b w:val="0"/>
          <w:bCs w:val="0"/>
          <w:color w:val="000000"/>
          <w:sz w:val="28"/>
          <w:szCs w:val="28"/>
          <w:highlight w:val="white"/>
        </w:rPr>
        <w:t xml:space="preserve">                  организациях</w:t>
      </w:r>
    </w:p>
    <w:p w:rsidR="00E67534" w:rsidRPr="003674FC" w:rsidRDefault="00E67534">
      <w:pPr>
        <w:pStyle w:val="afe"/>
        <w:ind w:firstLine="709"/>
        <w:jc w:val="center"/>
        <w:rPr>
          <w:rFonts w:ascii="Times New Roman" w:hAnsi="Times New Roman" w:cs="Times New Roman"/>
          <w:highlight w:val="white"/>
        </w:rPr>
      </w:pPr>
    </w:p>
    <w:p w:rsidR="00E67534" w:rsidRPr="003674FC" w:rsidRDefault="00E67534">
      <w:pPr>
        <w:pStyle w:val="afe"/>
        <w:ind w:firstLine="709"/>
        <w:jc w:val="center"/>
        <w:rPr>
          <w:rFonts w:ascii="Times New Roman" w:hAnsi="Times New Roman" w:cs="Times New Roman"/>
          <w:highlight w:val="white"/>
        </w:rPr>
      </w:pPr>
    </w:p>
    <w:p w:rsidR="00E67534" w:rsidRPr="003674FC" w:rsidRDefault="00FF677B">
      <w:pPr>
        <w:pStyle w:val="afe"/>
        <w:ind w:firstLine="709"/>
        <w:rPr>
          <w:rFonts w:ascii="Times New Roman" w:hAnsi="Times New Roman" w:cs="Times New Roman"/>
          <w:color w:val="000000"/>
          <w:sz w:val="28"/>
          <w:szCs w:val="28"/>
          <w:highlight w:val="white"/>
        </w:rPr>
      </w:pPr>
      <w:r w:rsidRPr="003674FC">
        <w:rPr>
          <w:rFonts w:ascii="Times New Roman" w:hAnsi="Times New Roman" w:cs="Times New Roman"/>
          <w:noProof/>
          <w:highlight w:val="white"/>
          <w:lang w:eastAsia="ru-RU" w:bidi="ar-SA"/>
        </w:rPr>
        <mc:AlternateContent>
          <mc:Choice Requires="wps">
            <w:drawing>
              <wp:anchor distT="36830" distB="27940" distL="102870" distR="102870" simplePos="0" relativeHeight="502791680" behindDoc="0" locked="0" layoutInCell="0" allowOverlap="1" wp14:anchorId="0BC83C92" wp14:editId="1BC852F5">
                <wp:simplePos x="0" y="0"/>
                <wp:positionH relativeFrom="column">
                  <wp:posOffset>542925</wp:posOffset>
                </wp:positionH>
                <wp:positionV relativeFrom="paragraph">
                  <wp:posOffset>6985</wp:posOffset>
                </wp:positionV>
                <wp:extent cx="1422400" cy="844550"/>
                <wp:effectExtent l="0" t="0" r="0" b="0"/>
                <wp:wrapSquare wrapText="bothSides"/>
                <wp:docPr id="1" name="Врезка1"/>
                <wp:cNvGraphicFramePr/>
                <a:graphic xmlns:a="http://schemas.openxmlformats.org/drawingml/2006/main">
                  <a:graphicData uri="http://schemas.microsoft.com/office/word/2010/wordprocessingShape">
                    <wps:wsp>
                      <wps:cNvSpPr/>
                      <wps:spPr bwMode="auto">
                        <a:xfrm>
                          <a:off x="0" y="0"/>
                          <a:ext cx="1422400" cy="844550"/>
                        </a:xfrm>
                        <a:prstGeom prst="rect">
                          <a:avLst/>
                        </a:prstGeom>
                        <a:solidFill>
                          <a:srgbClr val="FFFFFF"/>
                        </a:solidFill>
                        <a:ln w="0">
                          <a:solidFill>
                            <a:srgbClr val="000000"/>
                          </a:solidFill>
                        </a:ln>
                      </wps:spPr>
                      <wps:txbx>
                        <w:txbxContent>
                          <w:p w:rsidR="00062177" w:rsidRPr="005A2891" w:rsidRDefault="00062177">
                            <w:pPr>
                              <w:pStyle w:val="aff5"/>
                              <w:ind w:firstLine="0"/>
                              <w:jc w:val="center"/>
                              <w:rPr>
                                <w:rFonts w:ascii="Times New Roman" w:hAnsi="Times New Roman" w:cs="Times New Roman"/>
                                <w:color w:val="000000"/>
                                <w:sz w:val="28"/>
                                <w:szCs w:val="28"/>
                              </w:rPr>
                            </w:pPr>
                            <w:r w:rsidRPr="005A2891">
                              <w:rPr>
                                <w:rFonts w:ascii="Times New Roman" w:hAnsi="Times New Roman" w:cs="Times New Roman"/>
                                <w:color w:val="000000"/>
                                <w:sz w:val="28"/>
                                <w:szCs w:val="28"/>
                              </w:rPr>
                              <w:t>Фото</w:t>
                            </w:r>
                          </w:p>
                          <w:p w:rsidR="00062177" w:rsidRPr="005A2891" w:rsidRDefault="00062177">
                            <w:pPr>
                              <w:pStyle w:val="aff5"/>
                              <w:ind w:firstLine="0"/>
                              <w:jc w:val="center"/>
                              <w:rPr>
                                <w:rFonts w:ascii="Times New Roman" w:hAnsi="Times New Roman" w:cs="Times New Roman"/>
                                <w:color w:val="000000"/>
                                <w:sz w:val="28"/>
                                <w:szCs w:val="28"/>
                              </w:rPr>
                            </w:pPr>
                            <w:r w:rsidRPr="005A2891">
                              <w:rPr>
                                <w:rFonts w:ascii="Times New Roman" w:hAnsi="Times New Roman" w:cs="Times New Roman"/>
                                <w:color w:val="000000"/>
                                <w:sz w:val="28"/>
                                <w:szCs w:val="28"/>
                              </w:rPr>
                              <w:t>(на бумажной копии)</w:t>
                            </w:r>
                          </w:p>
                        </w:txbxContent>
                      </wps:txbx>
                      <wps:bodyPr wrap="square" upright="1"/>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0BC83C92" id="Врезка1" o:spid="_x0000_s1026" style="position:absolute;left:0;text-align:left;margin-left:42.75pt;margin-top:.55pt;width:112pt;height:66.5pt;z-index:502791680;visibility:visible;mso-wrap-style:square;mso-width-percent:0;mso-height-percent:0;mso-wrap-distance-left:8.1pt;mso-wrap-distance-top:2.9pt;mso-wrap-distance-right:8.1pt;mso-wrap-distance-bottom:2.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" o:allowincell="f" strokeweight="0">
                <v:textbox>
                  <w:txbxContent>
                    <w:p w:rsidR="00062177" w:rsidRPr="005A2891" w:rsidRDefault="00062177">
                      <w:pPr>
                        <w:pStyle w:val="aff5"/>
                        <w:ind w:firstLine="0"/>
                        <w:jc w:val="center"/>
                        <w:rPr>
                          <w:rFonts w:ascii="Times New Roman" w:hAnsi="Times New Roman" w:cs="Times New Roman"/>
                          <w:color w:val="000000"/>
                          <w:sz w:val="28"/>
                          <w:szCs w:val="28"/>
                        </w:rPr>
                      </w:pPr>
                      <w:r w:rsidRPr="005A2891">
                        <w:rPr>
                          <w:rFonts w:ascii="Times New Roman" w:hAnsi="Times New Roman" w:cs="Times New Roman"/>
                          <w:color w:val="000000"/>
                          <w:sz w:val="28"/>
                          <w:szCs w:val="28"/>
                        </w:rPr>
                        <w:t>Фото</w:t>
                      </w:r>
                    </w:p>
                    <w:p w:rsidR="00062177" w:rsidRPr="005A2891" w:rsidRDefault="00062177">
                      <w:pPr>
                        <w:pStyle w:val="aff5"/>
                        <w:ind w:firstLine="0"/>
                        <w:jc w:val="center"/>
                        <w:rPr>
                          <w:rFonts w:ascii="Times New Roman" w:hAnsi="Times New Roman" w:cs="Times New Roman"/>
                          <w:color w:val="000000"/>
                          <w:sz w:val="28"/>
                          <w:szCs w:val="28"/>
                        </w:rPr>
                      </w:pPr>
                      <w:r w:rsidRPr="005A2891">
                        <w:rPr>
                          <w:rFonts w:ascii="Times New Roman" w:hAnsi="Times New Roman" w:cs="Times New Roman"/>
                          <w:color w:val="000000"/>
                          <w:sz w:val="28"/>
                          <w:szCs w:val="28"/>
                        </w:rPr>
                        <w:t>(на бумажной копии)</w:t>
                      </w:r>
                    </w:p>
                  </w:txbxContent>
                </v:textbox>
                <w10:wrap type="square"/>
              </v:rect>
            </w:pict>
          </mc:Fallback>
        </mc:AlternateContent>
      </w:r>
      <w:r w:rsidRPr="003674FC">
        <w:rPr>
          <w:rFonts w:ascii="Times New Roman" w:hAnsi="Times New Roman" w:cs="Times New Roman"/>
          <w:color w:val="000000"/>
          <w:sz w:val="28"/>
          <w:szCs w:val="28"/>
          <w:highlight w:val="white"/>
        </w:rPr>
        <w:t xml:space="preserve"> </w:t>
      </w:r>
    </w:p>
    <w:p w:rsidR="00E67534" w:rsidRPr="003674FC" w:rsidRDefault="00E67534">
      <w:pPr>
        <w:pStyle w:val="afe"/>
        <w:ind w:firstLine="709"/>
        <w:rPr>
          <w:rFonts w:ascii="Times New Roman" w:hAnsi="Times New Roman" w:cs="Times New Roman"/>
          <w:color w:val="000000"/>
          <w:sz w:val="28"/>
          <w:szCs w:val="28"/>
          <w:highlight w:val="white"/>
        </w:rPr>
      </w:pPr>
    </w:p>
    <w:p w:rsidR="00E67534" w:rsidRPr="003674FC" w:rsidRDefault="00E67534">
      <w:pPr>
        <w:pStyle w:val="afe"/>
        <w:ind w:firstLine="709"/>
        <w:rPr>
          <w:rFonts w:ascii="Times New Roman" w:hAnsi="Times New Roman" w:cs="Times New Roman"/>
          <w:color w:val="000000"/>
          <w:sz w:val="28"/>
          <w:szCs w:val="28"/>
          <w:highlight w:val="white"/>
        </w:rPr>
      </w:pPr>
    </w:p>
    <w:p w:rsidR="00E67534" w:rsidRPr="003674FC" w:rsidRDefault="00E67534">
      <w:pPr>
        <w:pStyle w:val="afe"/>
        <w:ind w:firstLine="709"/>
        <w:rPr>
          <w:rFonts w:ascii="Times New Roman" w:hAnsi="Times New Roman" w:cs="Times New Roman"/>
          <w:color w:val="000000"/>
          <w:sz w:val="28"/>
          <w:szCs w:val="28"/>
          <w:highlight w:val="white"/>
        </w:rPr>
      </w:pPr>
    </w:p>
    <w:p w:rsidR="00E67534" w:rsidRPr="003674FC" w:rsidRDefault="00E67534">
      <w:pPr>
        <w:pStyle w:val="afe"/>
        <w:ind w:firstLine="709"/>
        <w:rPr>
          <w:rFonts w:ascii="Times New Roman" w:hAnsi="Times New Roman" w:cs="Times New Roman"/>
          <w:color w:val="000000"/>
          <w:sz w:val="28"/>
          <w:szCs w:val="28"/>
          <w:highlight w:val="white"/>
        </w:rPr>
      </w:pPr>
    </w:p>
    <w:p w:rsidR="00E67534" w:rsidRPr="003674FC" w:rsidRDefault="00FF677B">
      <w:pPr>
        <w:pStyle w:val="afe"/>
        <w:ind w:firstLine="709"/>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1. Фамилия, имя, отчество (последнее - при наличии): ___________________</w:t>
      </w:r>
    </w:p>
    <w:p w:rsidR="00E67534" w:rsidRPr="003674FC" w:rsidRDefault="00FF677B">
      <w:pPr>
        <w:pStyle w:val="afe"/>
        <w:ind w:firstLine="709"/>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_______________________________________________________________________</w:t>
      </w:r>
    </w:p>
    <w:p w:rsidR="00E67534" w:rsidRPr="003674FC" w:rsidRDefault="00FF677B">
      <w:pPr>
        <w:pStyle w:val="afe"/>
        <w:ind w:firstLine="709"/>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2. Число, месяц, год рождения: _______________________________________________________________________</w:t>
      </w:r>
    </w:p>
    <w:p w:rsidR="00E67534" w:rsidRPr="003674FC" w:rsidRDefault="00FF677B">
      <w:pPr>
        <w:pStyle w:val="afe"/>
        <w:ind w:firstLine="709"/>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3. Гражданство: _______________________________________________________________________</w:t>
      </w:r>
    </w:p>
    <w:p w:rsidR="00E67534" w:rsidRPr="003674FC" w:rsidRDefault="00FF677B">
      <w:pPr>
        <w:pStyle w:val="afe"/>
        <w:ind w:firstLine="709"/>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4. Паспортные данные: _______________________________________________________________________</w:t>
      </w:r>
    </w:p>
    <w:p w:rsidR="00E67534" w:rsidRPr="003674FC" w:rsidRDefault="00FF677B">
      <w:pPr>
        <w:pStyle w:val="afe"/>
        <w:ind w:firstLine="709"/>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5. ИНН: _______________________________________________________________________</w:t>
      </w:r>
    </w:p>
    <w:p w:rsidR="00E67534" w:rsidRPr="003674FC" w:rsidRDefault="00FF677B">
      <w:pPr>
        <w:pStyle w:val="afe"/>
        <w:ind w:firstLine="709"/>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6. Фактический адрес места жительства (с указанием  почтового  индекса):</w:t>
      </w:r>
    </w:p>
    <w:p w:rsidR="00E67534" w:rsidRPr="003674FC" w:rsidRDefault="00FF677B">
      <w:pPr>
        <w:pStyle w:val="afe"/>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_______________________________________________________________________</w:t>
      </w:r>
    </w:p>
    <w:p w:rsidR="00E67534" w:rsidRPr="003674FC" w:rsidRDefault="00FF677B">
      <w:pPr>
        <w:pStyle w:val="afe"/>
        <w:ind w:firstLine="709"/>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7. Домашний телефон (с указанием кода города): _______________________________________________________________________</w:t>
      </w:r>
    </w:p>
    <w:p w:rsidR="00E67534" w:rsidRPr="003674FC" w:rsidRDefault="00FF677B">
      <w:pPr>
        <w:pStyle w:val="afe"/>
        <w:ind w:firstLine="709"/>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8. Рабочий телефон (с указанием кода города): _______________________________________________________________________</w:t>
      </w:r>
    </w:p>
    <w:p w:rsidR="00E67534" w:rsidRPr="003674FC" w:rsidRDefault="00FF677B">
      <w:pPr>
        <w:pStyle w:val="afe"/>
        <w:ind w:firstLine="709"/>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9. Мобильный телефон: _______________________________________________________________________</w:t>
      </w:r>
    </w:p>
    <w:p w:rsidR="00E67534" w:rsidRPr="003674FC" w:rsidRDefault="00FF677B">
      <w:pPr>
        <w:pStyle w:val="afe"/>
        <w:ind w:firstLine="709"/>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10. E-mail: _______________________________________________________________________</w:t>
      </w:r>
    </w:p>
    <w:p w:rsidR="00E67534" w:rsidRPr="003674FC" w:rsidRDefault="00FF677B">
      <w:pPr>
        <w:pStyle w:val="afe"/>
        <w:ind w:firstLine="709"/>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11. Знание иностранного языка (при  наличии  укажите  результаты  тестов</w:t>
      </w:r>
    </w:p>
    <w:p w:rsidR="00E67534" w:rsidRPr="003674FC" w:rsidRDefault="00FF677B">
      <w:pPr>
        <w:pStyle w:val="afe"/>
        <w:ind w:firstLine="709"/>
        <w:rPr>
          <w:rFonts w:ascii="Times New Roman" w:hAnsi="Times New Roman" w:cs="Times New Roman"/>
          <w:color w:val="000000"/>
          <w:sz w:val="28"/>
          <w:szCs w:val="28"/>
          <w:highlight w:val="white"/>
          <w:lang w:val="en-US"/>
        </w:rPr>
      </w:pPr>
      <w:r w:rsidRPr="003674FC">
        <w:rPr>
          <w:rFonts w:ascii="Times New Roman" w:hAnsi="Times New Roman" w:cs="Times New Roman"/>
          <w:color w:val="000000"/>
          <w:sz w:val="28"/>
          <w:szCs w:val="28"/>
          <w:highlight w:val="white"/>
        </w:rPr>
        <w:t xml:space="preserve"> </w:t>
      </w:r>
      <w:r w:rsidRPr="003674FC">
        <w:rPr>
          <w:rFonts w:ascii="Times New Roman" w:hAnsi="Times New Roman" w:cs="Times New Roman"/>
          <w:color w:val="000000"/>
          <w:sz w:val="28"/>
          <w:szCs w:val="28"/>
          <w:highlight w:val="white"/>
          <w:lang w:val="en-US"/>
        </w:rPr>
        <w:t xml:space="preserve">IELTS, TOEFL </w:t>
      </w:r>
      <w:r w:rsidRPr="003674FC">
        <w:rPr>
          <w:rFonts w:ascii="Times New Roman" w:hAnsi="Times New Roman" w:cs="Times New Roman"/>
          <w:color w:val="000000"/>
          <w:sz w:val="28"/>
          <w:szCs w:val="28"/>
          <w:highlight w:val="white"/>
        </w:rPr>
        <w:t>и</w:t>
      </w:r>
      <w:r w:rsidRPr="003674FC">
        <w:rPr>
          <w:rFonts w:ascii="Times New Roman" w:hAnsi="Times New Roman" w:cs="Times New Roman"/>
          <w:color w:val="000000"/>
          <w:sz w:val="28"/>
          <w:szCs w:val="28"/>
          <w:highlight w:val="white"/>
          <w:lang w:val="en-US"/>
        </w:rPr>
        <w:t xml:space="preserve"> </w:t>
      </w:r>
      <w:r w:rsidRPr="003674FC">
        <w:rPr>
          <w:rFonts w:ascii="Times New Roman" w:hAnsi="Times New Roman" w:cs="Times New Roman"/>
          <w:color w:val="000000"/>
          <w:sz w:val="28"/>
          <w:szCs w:val="28"/>
          <w:highlight w:val="white"/>
        </w:rPr>
        <w:t>т</w:t>
      </w:r>
      <w:r w:rsidRPr="003674FC">
        <w:rPr>
          <w:rFonts w:ascii="Times New Roman" w:hAnsi="Times New Roman" w:cs="Times New Roman"/>
          <w:color w:val="000000"/>
          <w:sz w:val="28"/>
          <w:szCs w:val="28"/>
          <w:highlight w:val="white"/>
          <w:lang w:val="en-US"/>
        </w:rPr>
        <w:t>.</w:t>
      </w:r>
      <w:r w:rsidRPr="003674FC">
        <w:rPr>
          <w:rFonts w:ascii="Times New Roman" w:hAnsi="Times New Roman" w:cs="Times New Roman"/>
          <w:color w:val="000000"/>
          <w:sz w:val="28"/>
          <w:szCs w:val="28"/>
          <w:highlight w:val="white"/>
        </w:rPr>
        <w:t>д</w:t>
      </w:r>
      <w:r w:rsidRPr="003674FC">
        <w:rPr>
          <w:rFonts w:ascii="Times New Roman" w:hAnsi="Times New Roman" w:cs="Times New Roman"/>
          <w:color w:val="000000"/>
          <w:sz w:val="28"/>
          <w:szCs w:val="28"/>
          <w:highlight w:val="white"/>
          <w:lang w:val="en-US"/>
        </w:rPr>
        <w:t>.): _______________________________________________________________________</w:t>
      </w:r>
    </w:p>
    <w:p w:rsidR="00E67534" w:rsidRPr="003674FC" w:rsidRDefault="00FF677B">
      <w:pPr>
        <w:pStyle w:val="afe"/>
        <w:ind w:firstLine="709"/>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lang w:val="en-US"/>
        </w:rPr>
        <w:lastRenderedPageBreak/>
        <w:t xml:space="preserve"> </w:t>
      </w:r>
      <w:r w:rsidRPr="003674FC">
        <w:rPr>
          <w:rFonts w:ascii="Times New Roman" w:hAnsi="Times New Roman" w:cs="Times New Roman"/>
          <w:color w:val="000000"/>
          <w:sz w:val="28"/>
          <w:szCs w:val="28"/>
          <w:highlight w:val="white"/>
        </w:rPr>
        <w:t>12. Образование:</w:t>
      </w:r>
    </w:p>
    <w:p w:rsidR="00E67534" w:rsidRPr="003674FC" w:rsidRDefault="00E67534">
      <w:pPr>
        <w:ind w:firstLine="709"/>
        <w:rPr>
          <w:rFonts w:ascii="Times New Roman" w:hAnsi="Times New Roman" w:cs="Times New Roman"/>
          <w:color w:val="000000"/>
          <w:sz w:val="28"/>
          <w:szCs w:val="28"/>
          <w:highlight w:val="white"/>
        </w:rPr>
      </w:pPr>
    </w:p>
    <w:tbl>
      <w:tblPr>
        <w:tblW w:w="10206" w:type="dxa"/>
        <w:tblLayout w:type="fixed"/>
        <w:tblCellMar>
          <w:left w:w="5" w:type="dxa"/>
          <w:right w:w="5" w:type="dxa"/>
        </w:tblCellMar>
        <w:tblLook w:val="04A0" w:firstRow="1" w:lastRow="0" w:firstColumn="1" w:lastColumn="0" w:noHBand="0" w:noVBand="1"/>
      </w:tblPr>
      <w:tblGrid>
        <w:gridCol w:w="2700"/>
        <w:gridCol w:w="1984"/>
        <w:gridCol w:w="1426"/>
        <w:gridCol w:w="1841"/>
        <w:gridCol w:w="2255"/>
      </w:tblGrid>
      <w:tr w:rsidR="00E67534" w:rsidRPr="003674FC">
        <w:tc>
          <w:tcPr>
            <w:tcW w:w="2700" w:type="dxa"/>
            <w:tcBorders>
              <w:top w:val="single" w:sz="4" w:space="0" w:color="000000"/>
              <w:left w:val="single" w:sz="4" w:space="0" w:color="000000"/>
              <w:bottom w:val="single" w:sz="4" w:space="0" w:color="000000"/>
              <w:right w:val="single" w:sz="4" w:space="0" w:color="000000"/>
            </w:tcBorders>
          </w:tcPr>
          <w:p w:rsidR="00E67534" w:rsidRPr="003674FC" w:rsidRDefault="00FF677B">
            <w:pPr>
              <w:pStyle w:val="afd"/>
              <w:widowControl w:val="0"/>
              <w:ind w:firstLine="0"/>
              <w:jc w:val="center"/>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Наименование образовательной организации</w:t>
            </w:r>
          </w:p>
        </w:tc>
        <w:tc>
          <w:tcPr>
            <w:tcW w:w="1984" w:type="dxa"/>
            <w:tcBorders>
              <w:top w:val="single" w:sz="4" w:space="0" w:color="000000"/>
              <w:left w:val="single" w:sz="4" w:space="0" w:color="000000"/>
              <w:bottom w:val="single" w:sz="4" w:space="0" w:color="000000"/>
              <w:right w:val="single" w:sz="4" w:space="0" w:color="000000"/>
            </w:tcBorders>
          </w:tcPr>
          <w:p w:rsidR="00E67534" w:rsidRPr="003674FC" w:rsidRDefault="00FF677B">
            <w:pPr>
              <w:pStyle w:val="afd"/>
              <w:widowControl w:val="0"/>
              <w:ind w:firstLine="0"/>
              <w:jc w:val="center"/>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Дата обучения</w:t>
            </w:r>
          </w:p>
        </w:tc>
        <w:tc>
          <w:tcPr>
            <w:tcW w:w="1426" w:type="dxa"/>
            <w:tcBorders>
              <w:top w:val="single" w:sz="4" w:space="0" w:color="000000"/>
              <w:left w:val="single" w:sz="4" w:space="0" w:color="000000"/>
              <w:bottom w:val="single" w:sz="4" w:space="0" w:color="000000"/>
              <w:right w:val="single" w:sz="4" w:space="0" w:color="000000"/>
            </w:tcBorders>
          </w:tcPr>
          <w:p w:rsidR="00E67534" w:rsidRPr="003674FC" w:rsidRDefault="00FF677B">
            <w:pPr>
              <w:pStyle w:val="afd"/>
              <w:widowControl w:val="0"/>
              <w:ind w:firstLine="0"/>
              <w:jc w:val="center"/>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Город</w:t>
            </w:r>
          </w:p>
        </w:tc>
        <w:tc>
          <w:tcPr>
            <w:tcW w:w="1841" w:type="dxa"/>
            <w:tcBorders>
              <w:top w:val="single" w:sz="4" w:space="0" w:color="000000"/>
              <w:left w:val="single" w:sz="4" w:space="0" w:color="000000"/>
              <w:bottom w:val="single" w:sz="4" w:space="0" w:color="000000"/>
              <w:right w:val="single" w:sz="4" w:space="0" w:color="000000"/>
            </w:tcBorders>
          </w:tcPr>
          <w:p w:rsidR="00E67534" w:rsidRPr="003674FC" w:rsidRDefault="00FF677B">
            <w:pPr>
              <w:pStyle w:val="afd"/>
              <w:widowControl w:val="0"/>
              <w:ind w:firstLine="0"/>
              <w:jc w:val="center"/>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Квалификация</w:t>
            </w:r>
          </w:p>
        </w:tc>
        <w:tc>
          <w:tcPr>
            <w:tcW w:w="2255" w:type="dxa"/>
            <w:tcBorders>
              <w:top w:val="single" w:sz="4" w:space="0" w:color="000000"/>
              <w:left w:val="single" w:sz="4" w:space="0" w:color="000000"/>
              <w:bottom w:val="single" w:sz="4" w:space="0" w:color="000000"/>
              <w:right w:val="single" w:sz="4" w:space="0" w:color="000000"/>
            </w:tcBorders>
          </w:tcPr>
          <w:p w:rsidR="00E67534" w:rsidRPr="003674FC" w:rsidRDefault="00FF677B">
            <w:pPr>
              <w:pStyle w:val="afd"/>
              <w:widowControl w:val="0"/>
              <w:ind w:firstLine="0"/>
              <w:jc w:val="center"/>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Специальность</w:t>
            </w:r>
          </w:p>
        </w:tc>
      </w:tr>
      <w:tr w:rsidR="00E67534" w:rsidRPr="003674FC">
        <w:tc>
          <w:tcPr>
            <w:tcW w:w="2700"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1984"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1426"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1841"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2255"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r>
      <w:tr w:rsidR="00E67534" w:rsidRPr="003674FC">
        <w:tc>
          <w:tcPr>
            <w:tcW w:w="2700"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1984"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1426"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1841"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2255"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r>
      <w:tr w:rsidR="00E67534" w:rsidRPr="003674FC">
        <w:tc>
          <w:tcPr>
            <w:tcW w:w="2700"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1984"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1426"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1841"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2255"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r>
    </w:tbl>
    <w:p w:rsidR="00E67534" w:rsidRPr="003674FC" w:rsidRDefault="00E67534">
      <w:pPr>
        <w:ind w:firstLine="709"/>
        <w:rPr>
          <w:rFonts w:ascii="Times New Roman" w:hAnsi="Times New Roman" w:cs="Times New Roman"/>
          <w:color w:val="000000"/>
          <w:sz w:val="28"/>
          <w:szCs w:val="28"/>
          <w:highlight w:val="white"/>
        </w:rPr>
      </w:pP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13. Дополнительное образование:</w:t>
      </w:r>
    </w:p>
    <w:p w:rsidR="00E67534" w:rsidRPr="003674FC" w:rsidRDefault="00E67534">
      <w:pPr>
        <w:ind w:firstLine="709"/>
        <w:rPr>
          <w:rFonts w:ascii="Times New Roman" w:hAnsi="Times New Roman" w:cs="Times New Roman"/>
          <w:color w:val="000000"/>
          <w:sz w:val="28"/>
          <w:szCs w:val="28"/>
          <w:highlight w:val="white"/>
        </w:rPr>
      </w:pPr>
    </w:p>
    <w:tbl>
      <w:tblPr>
        <w:tblW w:w="10206" w:type="dxa"/>
        <w:tblLayout w:type="fixed"/>
        <w:tblCellMar>
          <w:left w:w="5" w:type="dxa"/>
          <w:right w:w="5" w:type="dxa"/>
        </w:tblCellMar>
        <w:tblLook w:val="04A0" w:firstRow="1" w:lastRow="0" w:firstColumn="1" w:lastColumn="0" w:noHBand="0" w:noVBand="1"/>
      </w:tblPr>
      <w:tblGrid>
        <w:gridCol w:w="3304"/>
        <w:gridCol w:w="2161"/>
        <w:gridCol w:w="2009"/>
        <w:gridCol w:w="2732"/>
      </w:tblGrid>
      <w:tr w:rsidR="00E67534" w:rsidRPr="003674FC">
        <w:tc>
          <w:tcPr>
            <w:tcW w:w="3303" w:type="dxa"/>
            <w:tcBorders>
              <w:top w:val="single" w:sz="4" w:space="0" w:color="000000"/>
              <w:left w:val="single" w:sz="4" w:space="0" w:color="000000"/>
              <w:bottom w:val="single" w:sz="4" w:space="0" w:color="000000"/>
              <w:right w:val="single" w:sz="4" w:space="0" w:color="000000"/>
            </w:tcBorders>
          </w:tcPr>
          <w:p w:rsidR="00E67534" w:rsidRPr="003674FC" w:rsidRDefault="00FF677B">
            <w:pPr>
              <w:pStyle w:val="afd"/>
              <w:widowControl w:val="0"/>
              <w:ind w:firstLine="0"/>
              <w:jc w:val="center"/>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Наименование образовательной организации</w:t>
            </w:r>
          </w:p>
        </w:tc>
        <w:tc>
          <w:tcPr>
            <w:tcW w:w="2161" w:type="dxa"/>
            <w:tcBorders>
              <w:top w:val="single" w:sz="4" w:space="0" w:color="000000"/>
              <w:left w:val="single" w:sz="4" w:space="0" w:color="000000"/>
              <w:bottom w:val="single" w:sz="4" w:space="0" w:color="000000"/>
              <w:right w:val="single" w:sz="4" w:space="0" w:color="000000"/>
            </w:tcBorders>
          </w:tcPr>
          <w:p w:rsidR="00E67534" w:rsidRPr="003674FC" w:rsidRDefault="00FF677B">
            <w:pPr>
              <w:pStyle w:val="afd"/>
              <w:widowControl w:val="0"/>
              <w:ind w:firstLine="0"/>
              <w:jc w:val="center"/>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Дата обучения</w:t>
            </w:r>
          </w:p>
        </w:tc>
        <w:tc>
          <w:tcPr>
            <w:tcW w:w="2009" w:type="dxa"/>
            <w:tcBorders>
              <w:top w:val="single" w:sz="4" w:space="0" w:color="000000"/>
              <w:left w:val="single" w:sz="4" w:space="0" w:color="000000"/>
              <w:bottom w:val="single" w:sz="4" w:space="0" w:color="000000"/>
              <w:right w:val="single" w:sz="4" w:space="0" w:color="000000"/>
            </w:tcBorders>
          </w:tcPr>
          <w:p w:rsidR="00E67534" w:rsidRPr="003674FC" w:rsidRDefault="00FF677B">
            <w:pPr>
              <w:pStyle w:val="afd"/>
              <w:widowControl w:val="0"/>
              <w:ind w:firstLine="0"/>
              <w:jc w:val="center"/>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Город</w:t>
            </w:r>
          </w:p>
        </w:tc>
        <w:tc>
          <w:tcPr>
            <w:tcW w:w="2732" w:type="dxa"/>
            <w:tcBorders>
              <w:top w:val="single" w:sz="4" w:space="0" w:color="000000"/>
              <w:left w:val="single" w:sz="4" w:space="0" w:color="000000"/>
              <w:bottom w:val="single" w:sz="4" w:space="0" w:color="000000"/>
              <w:right w:val="single" w:sz="4" w:space="0" w:color="000000"/>
            </w:tcBorders>
          </w:tcPr>
          <w:p w:rsidR="00E67534" w:rsidRPr="003674FC" w:rsidRDefault="00FF677B">
            <w:pPr>
              <w:pStyle w:val="afd"/>
              <w:widowControl w:val="0"/>
              <w:ind w:firstLine="0"/>
              <w:jc w:val="center"/>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Наименование программы</w:t>
            </w:r>
          </w:p>
        </w:tc>
      </w:tr>
      <w:tr w:rsidR="00E67534" w:rsidRPr="003674FC">
        <w:tc>
          <w:tcPr>
            <w:tcW w:w="3303"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2161"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2009"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2732"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r>
      <w:tr w:rsidR="00E67534" w:rsidRPr="003674FC">
        <w:tc>
          <w:tcPr>
            <w:tcW w:w="3303"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2161"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2009"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2732"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r>
      <w:tr w:rsidR="00E67534" w:rsidRPr="003674FC">
        <w:tc>
          <w:tcPr>
            <w:tcW w:w="3303"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2161"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2009"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2732"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r>
    </w:tbl>
    <w:p w:rsidR="00E67534" w:rsidRPr="003674FC" w:rsidRDefault="00E67534">
      <w:pPr>
        <w:ind w:firstLine="709"/>
        <w:rPr>
          <w:rFonts w:ascii="Times New Roman" w:hAnsi="Times New Roman" w:cs="Times New Roman"/>
          <w:color w:val="000000"/>
          <w:sz w:val="28"/>
          <w:szCs w:val="28"/>
          <w:highlight w:val="white"/>
        </w:rPr>
      </w:pPr>
    </w:p>
    <w:p w:rsidR="00E67534" w:rsidRPr="003674FC" w:rsidRDefault="00FF677B">
      <w:pPr>
        <w:pStyle w:val="afe"/>
        <w:ind w:firstLine="709"/>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14. Ученая степень: _______________________________________________________________________</w:t>
      </w:r>
    </w:p>
    <w:p w:rsidR="00E67534" w:rsidRPr="003674FC" w:rsidRDefault="00FF677B">
      <w:pPr>
        <w:pStyle w:val="afe"/>
        <w:ind w:firstLine="709"/>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15. Опыт работы:</w:t>
      </w:r>
    </w:p>
    <w:p w:rsidR="00E67534" w:rsidRPr="003674FC" w:rsidRDefault="00E67534">
      <w:pPr>
        <w:ind w:firstLine="709"/>
        <w:rPr>
          <w:rFonts w:ascii="Times New Roman" w:hAnsi="Times New Roman" w:cs="Times New Roman"/>
          <w:color w:val="000000"/>
          <w:sz w:val="28"/>
          <w:szCs w:val="28"/>
          <w:highlight w:val="white"/>
        </w:rPr>
      </w:pPr>
    </w:p>
    <w:tbl>
      <w:tblPr>
        <w:tblW w:w="10206" w:type="dxa"/>
        <w:tblLayout w:type="fixed"/>
        <w:tblCellMar>
          <w:left w:w="5" w:type="dxa"/>
          <w:right w:w="5" w:type="dxa"/>
        </w:tblCellMar>
        <w:tblLook w:val="04A0" w:firstRow="1" w:lastRow="0" w:firstColumn="1" w:lastColumn="0" w:noHBand="0" w:noVBand="1"/>
      </w:tblPr>
      <w:tblGrid>
        <w:gridCol w:w="2305"/>
        <w:gridCol w:w="2873"/>
        <w:gridCol w:w="2020"/>
        <w:gridCol w:w="3008"/>
      </w:tblGrid>
      <w:tr w:rsidR="00E67534" w:rsidRPr="003674FC">
        <w:tc>
          <w:tcPr>
            <w:tcW w:w="2304" w:type="dxa"/>
            <w:tcBorders>
              <w:top w:val="single" w:sz="4" w:space="0" w:color="000000"/>
              <w:left w:val="single" w:sz="4" w:space="0" w:color="000000"/>
              <w:bottom w:val="single" w:sz="4" w:space="0" w:color="000000"/>
              <w:right w:val="single" w:sz="4" w:space="0" w:color="000000"/>
            </w:tcBorders>
          </w:tcPr>
          <w:p w:rsidR="00E67534" w:rsidRPr="003674FC" w:rsidRDefault="00FF677B">
            <w:pPr>
              <w:pStyle w:val="afd"/>
              <w:widowControl w:val="0"/>
              <w:ind w:firstLine="0"/>
              <w:jc w:val="center"/>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Период</w:t>
            </w:r>
          </w:p>
        </w:tc>
        <w:tc>
          <w:tcPr>
            <w:tcW w:w="2873" w:type="dxa"/>
            <w:tcBorders>
              <w:top w:val="single" w:sz="4" w:space="0" w:color="000000"/>
              <w:left w:val="single" w:sz="4" w:space="0" w:color="000000"/>
              <w:bottom w:val="single" w:sz="4" w:space="0" w:color="000000"/>
              <w:right w:val="single" w:sz="4" w:space="0" w:color="000000"/>
            </w:tcBorders>
          </w:tcPr>
          <w:p w:rsidR="00E67534" w:rsidRPr="003674FC" w:rsidRDefault="00FF677B">
            <w:pPr>
              <w:pStyle w:val="afd"/>
              <w:widowControl w:val="0"/>
              <w:ind w:firstLine="0"/>
              <w:jc w:val="center"/>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Наименование организации</w:t>
            </w:r>
          </w:p>
        </w:tc>
        <w:tc>
          <w:tcPr>
            <w:tcW w:w="2020" w:type="dxa"/>
            <w:tcBorders>
              <w:top w:val="single" w:sz="4" w:space="0" w:color="000000"/>
              <w:left w:val="single" w:sz="4" w:space="0" w:color="000000"/>
              <w:bottom w:val="single" w:sz="4" w:space="0" w:color="000000"/>
              <w:right w:val="single" w:sz="4" w:space="0" w:color="000000"/>
            </w:tcBorders>
          </w:tcPr>
          <w:p w:rsidR="00E67534" w:rsidRPr="003674FC" w:rsidRDefault="00FF677B">
            <w:pPr>
              <w:pStyle w:val="afd"/>
              <w:widowControl w:val="0"/>
              <w:ind w:firstLine="0"/>
              <w:jc w:val="center"/>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Должность</w:t>
            </w:r>
          </w:p>
        </w:tc>
        <w:tc>
          <w:tcPr>
            <w:tcW w:w="3008" w:type="dxa"/>
            <w:tcBorders>
              <w:top w:val="single" w:sz="4" w:space="0" w:color="000000"/>
              <w:left w:val="single" w:sz="4" w:space="0" w:color="000000"/>
              <w:bottom w:val="single" w:sz="4" w:space="0" w:color="000000"/>
              <w:right w:val="single" w:sz="4" w:space="0" w:color="000000"/>
            </w:tcBorders>
          </w:tcPr>
          <w:p w:rsidR="00E67534" w:rsidRPr="003674FC" w:rsidRDefault="00FF677B">
            <w:pPr>
              <w:pStyle w:val="afd"/>
              <w:widowControl w:val="0"/>
              <w:ind w:firstLine="0"/>
              <w:jc w:val="center"/>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Адрес организации</w:t>
            </w:r>
          </w:p>
        </w:tc>
      </w:tr>
      <w:tr w:rsidR="00E67534" w:rsidRPr="003674FC">
        <w:tc>
          <w:tcPr>
            <w:tcW w:w="2304"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2873"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2020"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3008"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r>
      <w:tr w:rsidR="00E67534" w:rsidRPr="003674FC">
        <w:tc>
          <w:tcPr>
            <w:tcW w:w="2304"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2873"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2020"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3008"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r>
      <w:tr w:rsidR="00E67534" w:rsidRPr="003674FC">
        <w:tc>
          <w:tcPr>
            <w:tcW w:w="2304"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2873"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2020"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3008"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r>
    </w:tbl>
    <w:p w:rsidR="00E67534" w:rsidRPr="003674FC" w:rsidRDefault="00E67534">
      <w:pPr>
        <w:ind w:firstLine="709"/>
        <w:rPr>
          <w:rFonts w:ascii="Times New Roman" w:hAnsi="Times New Roman" w:cs="Times New Roman"/>
          <w:color w:val="000000"/>
          <w:sz w:val="28"/>
          <w:szCs w:val="28"/>
          <w:highlight w:val="white"/>
        </w:rPr>
      </w:pPr>
    </w:p>
    <w:p w:rsidR="00E67534" w:rsidRPr="003674FC" w:rsidRDefault="00FF677B">
      <w:pPr>
        <w:pStyle w:val="afe"/>
        <w:ind w:firstLine="709"/>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Общий стаж: _______________________________________________________________________</w:t>
      </w:r>
    </w:p>
    <w:p w:rsidR="00E67534" w:rsidRPr="003674FC" w:rsidRDefault="00FF677B">
      <w:pPr>
        <w:pStyle w:val="afe"/>
        <w:ind w:firstLine="709"/>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16. Награды, премии, стажировки, грамоты, публикации (достижения):</w:t>
      </w:r>
    </w:p>
    <w:p w:rsidR="00E67534" w:rsidRPr="003674FC" w:rsidRDefault="00FF677B">
      <w:pPr>
        <w:pStyle w:val="afe"/>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_______________________________________________________________________</w:t>
      </w:r>
    </w:p>
    <w:p w:rsidR="00E67534" w:rsidRPr="003674FC" w:rsidRDefault="00FF677B">
      <w:pPr>
        <w:pStyle w:val="afe"/>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_______________________________________________________________________</w:t>
      </w:r>
    </w:p>
    <w:p w:rsidR="00E67534" w:rsidRPr="003674FC" w:rsidRDefault="00FF677B">
      <w:pPr>
        <w:pStyle w:val="afe"/>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______________________________________________________________________________________________________________________________________________</w:t>
      </w:r>
    </w:p>
    <w:p w:rsidR="00E67534" w:rsidRPr="003674FC" w:rsidRDefault="00FF677B">
      <w:pPr>
        <w:pStyle w:val="afe"/>
        <w:ind w:firstLine="709"/>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17. Информация об участии в гранте  Правительства  Республики  Татарстан «Алгарыш» на подготовку и стажировку граждан в российских  и  зарубежных  организациях (год, категория,  вид  обучения):</w:t>
      </w:r>
    </w:p>
    <w:p w:rsidR="00E67534" w:rsidRPr="003674FC" w:rsidRDefault="00FF677B">
      <w:pPr>
        <w:pStyle w:val="afe"/>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_______________________________________________________________________</w:t>
      </w:r>
    </w:p>
    <w:p w:rsidR="00E67534" w:rsidRPr="003674FC" w:rsidRDefault="00FF677B">
      <w:pPr>
        <w:pStyle w:val="afe"/>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_____________________________________________________________________</w:t>
      </w:r>
    </w:p>
    <w:p w:rsidR="00E67534" w:rsidRPr="003674FC" w:rsidRDefault="00FF677B">
      <w:pPr>
        <w:pStyle w:val="afe"/>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______________       ________________________    ___________________</w:t>
      </w:r>
    </w:p>
    <w:p w:rsidR="00E67534" w:rsidRPr="003674FC" w:rsidRDefault="00FF677B">
      <w:pPr>
        <w:pStyle w:val="afe"/>
        <w:ind w:firstLine="709"/>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(подпись)             (расшифровка подписи)                   (дата)</w:t>
      </w:r>
      <w:r w:rsidRPr="003674FC">
        <w:rPr>
          <w:rFonts w:ascii="Times New Roman" w:hAnsi="Times New Roman" w:cs="Times New Roman"/>
          <w:highlight w:val="white"/>
        </w:rPr>
        <w:br w:type="page" w:clear="all"/>
      </w:r>
    </w:p>
    <w:p w:rsidR="00E67534" w:rsidRPr="003674FC" w:rsidRDefault="00FF677B">
      <w:pPr>
        <w:ind w:firstLine="709"/>
        <w:jc w:val="right"/>
        <w:rPr>
          <w:rFonts w:ascii="Times New Roman" w:hAnsi="Times New Roman" w:cs="Times New Roman"/>
          <w:highlight w:val="white"/>
        </w:rPr>
      </w:pPr>
      <w:r w:rsidRPr="003674FC">
        <w:rPr>
          <w:rStyle w:val="a7"/>
          <w:rFonts w:ascii="Times New Roman" w:eastAsia="Times New Roman" w:hAnsi="Times New Roman" w:cs="Times New Roman"/>
          <w:b w:val="0"/>
          <w:bCs w:val="0"/>
          <w:color w:val="000000"/>
          <w:sz w:val="28"/>
          <w:szCs w:val="28"/>
          <w:highlight w:val="white"/>
        </w:rPr>
        <w:lastRenderedPageBreak/>
        <w:t>Приложение №3</w:t>
      </w:r>
      <w:r w:rsidRPr="003674FC">
        <w:rPr>
          <w:rStyle w:val="a7"/>
          <w:rFonts w:ascii="Times New Roman" w:eastAsia="Times New Roman" w:hAnsi="Times New Roman" w:cs="Times New Roman"/>
          <w:b w:val="0"/>
          <w:bCs w:val="0"/>
          <w:color w:val="000000"/>
          <w:sz w:val="28"/>
          <w:szCs w:val="28"/>
          <w:highlight w:val="white"/>
        </w:rPr>
        <w:br/>
        <w:t xml:space="preserve">к </w:t>
      </w:r>
      <w:r w:rsidRPr="003674FC">
        <w:rPr>
          <w:rStyle w:val="a8"/>
          <w:rFonts w:ascii="Times New Roman" w:eastAsia="Times New Roman" w:hAnsi="Times New Roman" w:cs="Times New Roman"/>
          <w:color w:val="000000"/>
          <w:sz w:val="28"/>
          <w:szCs w:val="28"/>
          <w:highlight w:val="white"/>
        </w:rPr>
        <w:t>Положению</w:t>
      </w:r>
      <w:r w:rsidRPr="003674FC">
        <w:rPr>
          <w:rStyle w:val="a7"/>
          <w:rFonts w:ascii="Times New Roman" w:eastAsia="Times New Roman" w:hAnsi="Times New Roman" w:cs="Times New Roman"/>
          <w:b w:val="0"/>
          <w:bCs w:val="0"/>
          <w:color w:val="000000"/>
          <w:sz w:val="28"/>
          <w:szCs w:val="28"/>
          <w:highlight w:val="white"/>
        </w:rPr>
        <w:t xml:space="preserve"> о гранте Правительства</w:t>
      </w:r>
      <w:r w:rsidRPr="003674FC">
        <w:rPr>
          <w:rStyle w:val="a7"/>
          <w:rFonts w:ascii="Times New Roman" w:eastAsia="Times New Roman" w:hAnsi="Times New Roman" w:cs="Times New Roman"/>
          <w:b w:val="0"/>
          <w:bCs w:val="0"/>
          <w:color w:val="000000"/>
          <w:sz w:val="28"/>
          <w:szCs w:val="28"/>
          <w:highlight w:val="white"/>
        </w:rPr>
        <w:br/>
        <w:t>Республики Татарстан «Алгарыш»</w:t>
      </w:r>
      <w:r w:rsidRPr="003674FC">
        <w:rPr>
          <w:rStyle w:val="a7"/>
          <w:rFonts w:ascii="Times New Roman" w:eastAsia="Times New Roman" w:hAnsi="Times New Roman" w:cs="Times New Roman"/>
          <w:b w:val="0"/>
          <w:bCs w:val="0"/>
          <w:color w:val="000000"/>
          <w:sz w:val="28"/>
          <w:szCs w:val="28"/>
          <w:highlight w:val="white"/>
        </w:rPr>
        <w:br/>
        <w:t>на подготовку и стажировку граждан</w:t>
      </w:r>
      <w:r w:rsidRPr="003674FC">
        <w:rPr>
          <w:rStyle w:val="a7"/>
          <w:rFonts w:ascii="Times New Roman" w:eastAsia="Times New Roman" w:hAnsi="Times New Roman" w:cs="Times New Roman"/>
          <w:b w:val="0"/>
          <w:bCs w:val="0"/>
          <w:color w:val="000000"/>
          <w:sz w:val="28"/>
          <w:szCs w:val="28"/>
          <w:highlight w:val="white"/>
        </w:rPr>
        <w:br/>
        <w:t>в российских и зарубежных</w:t>
      </w:r>
      <w:r w:rsidRPr="003674FC">
        <w:rPr>
          <w:rStyle w:val="a7"/>
          <w:rFonts w:ascii="Times New Roman" w:eastAsia="Times New Roman" w:hAnsi="Times New Roman" w:cs="Times New Roman"/>
          <w:b w:val="0"/>
          <w:bCs w:val="0"/>
          <w:color w:val="000000"/>
          <w:sz w:val="28"/>
          <w:szCs w:val="28"/>
          <w:highlight w:val="white"/>
        </w:rPr>
        <w:br/>
        <w:t xml:space="preserve"> организациях</w:t>
      </w:r>
    </w:p>
    <w:p w:rsidR="00E67534" w:rsidRPr="003674FC" w:rsidRDefault="00E67534">
      <w:pPr>
        <w:ind w:left="5040" w:firstLine="0"/>
        <w:jc w:val="left"/>
        <w:rPr>
          <w:rFonts w:ascii="Times New Roman" w:hAnsi="Times New Roman" w:cs="Times New Roman"/>
          <w:highlight w:val="white"/>
        </w:rPr>
      </w:pPr>
    </w:p>
    <w:p w:rsidR="00E67534" w:rsidRPr="003674FC" w:rsidRDefault="00E67534">
      <w:pPr>
        <w:ind w:firstLine="709"/>
        <w:rPr>
          <w:rFonts w:ascii="Times New Roman" w:hAnsi="Times New Roman" w:cs="Times New Roman"/>
          <w:color w:val="000000"/>
          <w:sz w:val="28"/>
          <w:szCs w:val="28"/>
          <w:highlight w:val="white"/>
        </w:rPr>
      </w:pPr>
      <w:bookmarkStart w:id="32" w:name="sub_3000_Копия_1"/>
      <w:bookmarkEnd w:id="32"/>
    </w:p>
    <w:p w:rsidR="00E67534" w:rsidRPr="003674FC" w:rsidRDefault="00FF677B">
      <w:pPr>
        <w:ind w:firstLine="709"/>
        <w:jc w:val="right"/>
        <w:rPr>
          <w:rStyle w:val="a7"/>
          <w:rFonts w:ascii="Times New Roman" w:eastAsia="Courier New" w:hAnsi="Times New Roman" w:cs="Times New Roman"/>
          <w:b w:val="0"/>
          <w:bCs w:val="0"/>
          <w:color w:val="000000"/>
          <w:sz w:val="28"/>
          <w:szCs w:val="28"/>
          <w:highlight w:val="white"/>
        </w:rPr>
      </w:pPr>
      <w:r w:rsidRPr="003674FC">
        <w:rPr>
          <w:rStyle w:val="a7"/>
          <w:rFonts w:ascii="Times New Roman" w:eastAsia="Courier New" w:hAnsi="Times New Roman" w:cs="Times New Roman"/>
          <w:b w:val="0"/>
          <w:bCs w:val="0"/>
          <w:color w:val="000000"/>
          <w:sz w:val="28"/>
          <w:szCs w:val="28"/>
          <w:highlight w:val="white"/>
        </w:rPr>
        <w:t>Форма</w:t>
      </w:r>
    </w:p>
    <w:p w:rsidR="00E67534" w:rsidRPr="003674FC" w:rsidRDefault="00E67534">
      <w:pPr>
        <w:ind w:firstLine="709"/>
        <w:rPr>
          <w:rFonts w:ascii="Times New Roman" w:hAnsi="Times New Roman" w:cs="Times New Roman"/>
          <w:color w:val="000000"/>
          <w:sz w:val="28"/>
          <w:szCs w:val="28"/>
          <w:highlight w:val="white"/>
        </w:rPr>
      </w:pPr>
    </w:p>
    <w:p w:rsidR="00E67534" w:rsidRPr="003674FC" w:rsidRDefault="00FF677B">
      <w:pPr>
        <w:pStyle w:val="afe"/>
        <w:ind w:firstLine="2126"/>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Ответственному секретарю </w:t>
      </w:r>
    </w:p>
    <w:p w:rsidR="00E67534" w:rsidRPr="003674FC" w:rsidRDefault="00FF677B">
      <w:pPr>
        <w:pStyle w:val="afe"/>
        <w:ind w:left="2194"/>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Республиканской комиссии</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8"/>
          <w:szCs w:val="28"/>
          <w:highlight w:val="white"/>
        </w:rPr>
        <w:t xml:space="preserve">  </w:t>
      </w:r>
      <w:r w:rsidRPr="003674FC">
        <w:rPr>
          <w:rFonts w:ascii="Times New Roman" w:hAnsi="Times New Roman" w:cs="Times New Roman"/>
          <w:color w:val="000000"/>
          <w:sz w:val="28"/>
          <w:szCs w:val="28"/>
          <w:highlight w:val="white"/>
        </w:rPr>
        <w:tab/>
      </w:r>
      <w:r w:rsidRPr="003674FC">
        <w:rPr>
          <w:rFonts w:ascii="Times New Roman" w:hAnsi="Times New Roman" w:cs="Times New Roman"/>
          <w:color w:val="000000"/>
          <w:sz w:val="28"/>
          <w:szCs w:val="28"/>
          <w:highlight w:val="white"/>
        </w:rPr>
        <w:tab/>
        <w:t xml:space="preserve">             </w:t>
      </w:r>
      <w:r w:rsidRPr="003674FC">
        <w:rPr>
          <w:rFonts w:ascii="Times New Roman" w:hAnsi="Times New Roman" w:cs="Times New Roman"/>
          <w:color w:val="000000"/>
          <w:sz w:val="24"/>
          <w:szCs w:val="24"/>
          <w:highlight w:val="white"/>
        </w:rPr>
        <w:t>______________________________________________</w:t>
      </w:r>
    </w:p>
    <w:p w:rsidR="00E67534" w:rsidRPr="003674FC" w:rsidRDefault="00FF677B">
      <w:pPr>
        <w:pStyle w:val="afe"/>
        <w:ind w:left="2194"/>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(фамилия, имя, отчество (последнее - при наличии))</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w:t>
      </w:r>
      <w:r w:rsidRPr="003674FC">
        <w:rPr>
          <w:rFonts w:ascii="Times New Roman" w:hAnsi="Times New Roman" w:cs="Times New Roman"/>
          <w:color w:val="000000"/>
          <w:sz w:val="24"/>
          <w:szCs w:val="24"/>
          <w:highlight w:val="white"/>
        </w:rPr>
        <w:tab/>
      </w:r>
      <w:r w:rsidRPr="003674FC">
        <w:rPr>
          <w:rFonts w:ascii="Times New Roman" w:hAnsi="Times New Roman" w:cs="Times New Roman"/>
          <w:color w:val="000000"/>
          <w:sz w:val="24"/>
          <w:szCs w:val="24"/>
          <w:highlight w:val="white"/>
        </w:rPr>
        <w:tab/>
        <w:t xml:space="preserve">                </w:t>
      </w:r>
    </w:p>
    <w:p w:rsidR="00E67534" w:rsidRPr="003674FC" w:rsidRDefault="00FF677B">
      <w:pPr>
        <w:pStyle w:val="afe"/>
        <w:ind w:left="2194" w:firstLine="2126"/>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от соискателя гранта </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8"/>
          <w:szCs w:val="28"/>
          <w:highlight w:val="white"/>
        </w:rPr>
        <w:t xml:space="preserve"> </w:t>
      </w:r>
      <w:r w:rsidRPr="003674FC">
        <w:rPr>
          <w:rFonts w:ascii="Times New Roman" w:hAnsi="Times New Roman" w:cs="Times New Roman"/>
          <w:color w:val="000000"/>
          <w:sz w:val="28"/>
          <w:szCs w:val="28"/>
          <w:highlight w:val="white"/>
        </w:rPr>
        <w:tab/>
      </w:r>
      <w:r w:rsidRPr="003674FC">
        <w:rPr>
          <w:rFonts w:ascii="Times New Roman" w:hAnsi="Times New Roman" w:cs="Times New Roman"/>
          <w:color w:val="000000"/>
          <w:sz w:val="28"/>
          <w:szCs w:val="28"/>
          <w:highlight w:val="white"/>
        </w:rPr>
        <w:tab/>
        <w:t xml:space="preserve"> </w:t>
      </w:r>
      <w:r w:rsidRPr="003674FC">
        <w:rPr>
          <w:rFonts w:ascii="Times New Roman" w:hAnsi="Times New Roman" w:cs="Times New Roman"/>
          <w:color w:val="000000"/>
          <w:sz w:val="28"/>
          <w:szCs w:val="28"/>
          <w:highlight w:val="white"/>
        </w:rPr>
        <w:tab/>
        <w:t xml:space="preserve">   по номинации _______________________</w:t>
      </w:r>
      <w:r w:rsidRPr="003674FC">
        <w:rPr>
          <w:rFonts w:ascii="Times New Roman" w:hAnsi="Times New Roman" w:cs="Times New Roman"/>
          <w:color w:val="000000"/>
          <w:sz w:val="24"/>
          <w:szCs w:val="24"/>
          <w:highlight w:val="white"/>
        </w:rPr>
        <w:t xml:space="preserve"> </w:t>
      </w:r>
      <w:r w:rsidRPr="003674FC">
        <w:rPr>
          <w:rFonts w:ascii="Times New Roman" w:hAnsi="Times New Roman" w:cs="Times New Roman"/>
          <w:color w:val="000000"/>
          <w:sz w:val="24"/>
          <w:szCs w:val="24"/>
          <w:highlight w:val="white"/>
        </w:rPr>
        <w:tab/>
      </w:r>
      <w:r w:rsidRPr="003674FC">
        <w:rPr>
          <w:rFonts w:ascii="Times New Roman" w:hAnsi="Times New Roman" w:cs="Times New Roman"/>
          <w:color w:val="000000"/>
          <w:sz w:val="24"/>
          <w:szCs w:val="24"/>
          <w:highlight w:val="white"/>
        </w:rPr>
        <w:tab/>
        <w:t xml:space="preserve"> </w:t>
      </w:r>
    </w:p>
    <w:p w:rsidR="00E67534" w:rsidRPr="003674FC" w:rsidRDefault="00FF677B">
      <w:pPr>
        <w:pStyle w:val="afe"/>
        <w:ind w:left="1474"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______________________________________________</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(фамилия, имя, отчество (последнее - при наличии))</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______________________________________________</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(индекс, адрес места проживания)</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_____________________________________________</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(номер телефона, адрес электронной почты)</w:t>
      </w:r>
    </w:p>
    <w:p w:rsidR="00E67534" w:rsidRPr="003674FC" w:rsidRDefault="00E67534">
      <w:pPr>
        <w:pStyle w:val="afe"/>
        <w:ind w:left="1560"/>
        <w:rPr>
          <w:rFonts w:ascii="Times New Roman" w:hAnsi="Times New Roman" w:cs="Times New Roman"/>
          <w:color w:val="000000"/>
          <w:sz w:val="28"/>
          <w:szCs w:val="28"/>
          <w:highlight w:val="white"/>
        </w:rPr>
      </w:pPr>
    </w:p>
    <w:p w:rsidR="00E67534" w:rsidRPr="003674FC" w:rsidRDefault="00E67534">
      <w:pPr>
        <w:ind w:firstLine="709"/>
        <w:rPr>
          <w:rFonts w:ascii="Times New Roman" w:hAnsi="Times New Roman" w:cs="Times New Roman"/>
          <w:color w:val="000000"/>
          <w:sz w:val="28"/>
          <w:szCs w:val="28"/>
          <w:highlight w:val="white"/>
        </w:rPr>
      </w:pPr>
    </w:p>
    <w:p w:rsidR="00E67534" w:rsidRPr="003674FC" w:rsidRDefault="00E67534">
      <w:pPr>
        <w:ind w:firstLine="709"/>
        <w:rPr>
          <w:rFonts w:ascii="Times New Roman" w:hAnsi="Times New Roman" w:cs="Times New Roman"/>
          <w:color w:val="000000"/>
          <w:sz w:val="28"/>
          <w:szCs w:val="28"/>
          <w:highlight w:val="white"/>
        </w:rPr>
      </w:pPr>
    </w:p>
    <w:p w:rsidR="00E67534" w:rsidRPr="003674FC" w:rsidRDefault="00FF677B">
      <w:pPr>
        <w:pStyle w:val="afe"/>
        <w:jc w:val="center"/>
        <w:rPr>
          <w:rFonts w:ascii="Times New Roman" w:hAnsi="Times New Roman" w:cs="Times New Roman"/>
          <w:highlight w:val="white"/>
        </w:rPr>
      </w:pPr>
      <w:r w:rsidRPr="003674FC">
        <w:rPr>
          <w:rStyle w:val="a7"/>
          <w:rFonts w:ascii="Times New Roman" w:eastAsia="Courier New" w:hAnsi="Times New Roman" w:cs="Times New Roman"/>
          <w:b w:val="0"/>
          <w:bCs w:val="0"/>
          <w:color w:val="000000"/>
          <w:sz w:val="28"/>
          <w:szCs w:val="28"/>
          <w:highlight w:val="white"/>
        </w:rPr>
        <w:t>Мотивационное письмо</w:t>
      </w:r>
      <w:r w:rsidRPr="003674FC">
        <w:rPr>
          <w:rStyle w:val="a8"/>
          <w:rFonts w:ascii="Times New Roman" w:eastAsia="Courier New" w:hAnsi="Times New Roman" w:cs="Times New Roman"/>
          <w:color w:val="000000"/>
          <w:sz w:val="28"/>
          <w:szCs w:val="28"/>
          <w:highlight w:val="white"/>
        </w:rPr>
        <w:t>*</w:t>
      </w:r>
    </w:p>
    <w:p w:rsidR="00E67534" w:rsidRPr="003674FC" w:rsidRDefault="00E67534">
      <w:pPr>
        <w:pStyle w:val="afe"/>
        <w:ind w:firstLine="709"/>
        <w:rPr>
          <w:rFonts w:ascii="Times New Roman" w:hAnsi="Times New Roman" w:cs="Times New Roman"/>
          <w:color w:val="000000"/>
          <w:sz w:val="28"/>
          <w:szCs w:val="28"/>
          <w:highlight w:val="white"/>
        </w:rPr>
      </w:pPr>
    </w:p>
    <w:p w:rsidR="00E67534" w:rsidRPr="003674FC" w:rsidRDefault="00FF677B">
      <w:pPr>
        <w:pStyle w:val="afe"/>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_______________________________________________________________________</w:t>
      </w:r>
    </w:p>
    <w:p w:rsidR="00E67534" w:rsidRPr="003674FC" w:rsidRDefault="00FF677B">
      <w:pPr>
        <w:pStyle w:val="afe"/>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_____________________________________________________________________________________________________________________________________________________________________________________________________________________</w:t>
      </w:r>
    </w:p>
    <w:p w:rsidR="00E67534" w:rsidRPr="003674FC" w:rsidRDefault="00E67534">
      <w:pPr>
        <w:ind w:firstLine="709"/>
        <w:rPr>
          <w:rFonts w:ascii="Times New Roman" w:hAnsi="Times New Roman" w:cs="Times New Roman"/>
          <w:color w:val="000000"/>
          <w:sz w:val="28"/>
          <w:szCs w:val="28"/>
          <w:highlight w:val="white"/>
        </w:rPr>
      </w:pPr>
    </w:p>
    <w:p w:rsidR="00E67534" w:rsidRPr="003674FC" w:rsidRDefault="00FF677B">
      <w:pPr>
        <w:pStyle w:val="afe"/>
        <w:ind w:firstLine="709"/>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_____________   ____________________     _________________________</w:t>
      </w:r>
    </w:p>
    <w:p w:rsidR="00E67534" w:rsidRPr="003674FC" w:rsidRDefault="00FF677B">
      <w:pPr>
        <w:pStyle w:val="afe"/>
        <w:ind w:firstLine="709"/>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(подпись)    (расшифровка подписи)              (дата)</w:t>
      </w:r>
    </w:p>
    <w:p w:rsidR="00E67534" w:rsidRPr="003674FC" w:rsidRDefault="00E67534">
      <w:pPr>
        <w:ind w:firstLine="0"/>
        <w:rPr>
          <w:rFonts w:ascii="Times New Roman" w:hAnsi="Times New Roman" w:cs="Times New Roman"/>
          <w:color w:val="000000"/>
          <w:sz w:val="28"/>
          <w:szCs w:val="28"/>
          <w:highlight w:val="white"/>
        </w:rPr>
      </w:pPr>
    </w:p>
    <w:p w:rsidR="00E67534" w:rsidRPr="003674FC" w:rsidRDefault="00FF677B">
      <w:pPr>
        <w:ind w:firstLine="709"/>
        <w:rPr>
          <w:rFonts w:ascii="Times New Roman" w:hAnsi="Times New Roman" w:cs="Times New Roman"/>
          <w:highlight w:val="white"/>
        </w:rPr>
      </w:pPr>
      <w:r w:rsidRPr="003674FC">
        <w:rPr>
          <w:rStyle w:val="a9"/>
          <w:rFonts w:ascii="Times New Roman" w:hAnsi="Times New Roman" w:cs="Times New Roman"/>
          <w:color w:val="000000"/>
          <w:sz w:val="28"/>
          <w:szCs w:val="28"/>
          <w:highlight w:val="white"/>
        </w:rPr>
        <w:t>_____________________________</w:t>
      </w:r>
    </w:p>
    <w:p w:rsidR="00E67534" w:rsidRPr="003674FC" w:rsidRDefault="00FF677B">
      <w:pPr>
        <w:pStyle w:val="aff1"/>
        <w:ind w:firstLine="709"/>
        <w:rPr>
          <w:rFonts w:ascii="Times New Roman" w:hAnsi="Times New Roman" w:cs="Times New Roman"/>
          <w:color w:val="000000"/>
          <w:sz w:val="28"/>
          <w:szCs w:val="28"/>
          <w:highlight w:val="white"/>
        </w:rPr>
      </w:pPr>
      <w:bookmarkStart w:id="33" w:name="sub_333"/>
      <w:bookmarkEnd w:id="33"/>
      <w:r w:rsidRPr="003674FC">
        <w:rPr>
          <w:rFonts w:ascii="Times New Roman" w:hAnsi="Times New Roman" w:cs="Times New Roman"/>
          <w:color w:val="000000"/>
          <w:sz w:val="28"/>
          <w:szCs w:val="28"/>
          <w:highlight w:val="white"/>
        </w:rPr>
        <w:t>* Письмо должно обосновывать необходимость подготовки или стажировки по конкретному направлению, а также способ реализации полученных знаний для достижения собственных карьерных целей и содействия социально-экономическому развитию Республики Татарстан. Из письма также должно логично следовать, каким образом предыдущая деятельность соискателя гранта (образование, трудовая, научная или общественная деятельность) обосновывает необходимость подготовки или стажировки по выбранному направлению. Объем текста - не более 500 слов.</w:t>
      </w:r>
    </w:p>
    <w:p w:rsidR="00E67534" w:rsidRPr="003674FC" w:rsidRDefault="00E67534">
      <w:pPr>
        <w:ind w:firstLine="709"/>
        <w:jc w:val="right"/>
        <w:rPr>
          <w:rFonts w:ascii="Times New Roman" w:hAnsi="Times New Roman" w:cs="Times New Roman"/>
          <w:highlight w:val="white"/>
        </w:rPr>
      </w:pPr>
    </w:p>
    <w:p w:rsidR="00E67534" w:rsidRPr="003674FC" w:rsidRDefault="00FF677B">
      <w:pPr>
        <w:ind w:firstLine="709"/>
        <w:jc w:val="right"/>
        <w:rPr>
          <w:rFonts w:ascii="Times New Roman" w:hAnsi="Times New Roman" w:cs="Times New Roman"/>
          <w:highlight w:val="white"/>
        </w:rPr>
      </w:pPr>
      <w:r w:rsidRPr="003674FC">
        <w:rPr>
          <w:rStyle w:val="a7"/>
          <w:rFonts w:ascii="Times New Roman" w:eastAsia="Times New Roman" w:hAnsi="Times New Roman" w:cs="Times New Roman"/>
          <w:b w:val="0"/>
          <w:bCs w:val="0"/>
          <w:color w:val="000000"/>
          <w:sz w:val="28"/>
          <w:szCs w:val="28"/>
          <w:highlight w:val="white"/>
        </w:rPr>
        <w:lastRenderedPageBreak/>
        <w:t>Приложение №4</w:t>
      </w:r>
      <w:r w:rsidRPr="003674FC">
        <w:rPr>
          <w:rStyle w:val="a7"/>
          <w:rFonts w:ascii="Times New Roman" w:eastAsia="Times New Roman" w:hAnsi="Times New Roman" w:cs="Times New Roman"/>
          <w:b w:val="0"/>
          <w:bCs w:val="0"/>
          <w:color w:val="000000"/>
          <w:sz w:val="28"/>
          <w:szCs w:val="28"/>
          <w:highlight w:val="white"/>
        </w:rPr>
        <w:br/>
        <w:t xml:space="preserve">к </w:t>
      </w:r>
      <w:r w:rsidRPr="003674FC">
        <w:rPr>
          <w:rStyle w:val="a8"/>
          <w:rFonts w:ascii="Times New Roman" w:eastAsia="Times New Roman" w:hAnsi="Times New Roman" w:cs="Times New Roman"/>
          <w:color w:val="000000"/>
          <w:sz w:val="28"/>
          <w:szCs w:val="28"/>
          <w:highlight w:val="white"/>
        </w:rPr>
        <w:t>Положению</w:t>
      </w:r>
      <w:r w:rsidRPr="003674FC">
        <w:rPr>
          <w:rStyle w:val="a7"/>
          <w:rFonts w:ascii="Times New Roman" w:eastAsia="Times New Roman" w:hAnsi="Times New Roman" w:cs="Times New Roman"/>
          <w:b w:val="0"/>
          <w:bCs w:val="0"/>
          <w:color w:val="000000"/>
          <w:sz w:val="28"/>
          <w:szCs w:val="28"/>
          <w:highlight w:val="white"/>
        </w:rPr>
        <w:t xml:space="preserve"> о гранте Правительства</w:t>
      </w:r>
      <w:r w:rsidRPr="003674FC">
        <w:rPr>
          <w:rStyle w:val="a7"/>
          <w:rFonts w:ascii="Times New Roman" w:eastAsia="Times New Roman" w:hAnsi="Times New Roman" w:cs="Times New Roman"/>
          <w:b w:val="0"/>
          <w:bCs w:val="0"/>
          <w:color w:val="000000"/>
          <w:sz w:val="28"/>
          <w:szCs w:val="28"/>
          <w:highlight w:val="white"/>
        </w:rPr>
        <w:br/>
        <w:t>Республики Татарстан «Алгарыш»</w:t>
      </w:r>
      <w:r w:rsidRPr="003674FC">
        <w:rPr>
          <w:rStyle w:val="a7"/>
          <w:rFonts w:ascii="Times New Roman" w:eastAsia="Times New Roman" w:hAnsi="Times New Roman" w:cs="Times New Roman"/>
          <w:b w:val="0"/>
          <w:bCs w:val="0"/>
          <w:color w:val="000000"/>
          <w:sz w:val="28"/>
          <w:szCs w:val="28"/>
          <w:highlight w:val="white"/>
        </w:rPr>
        <w:br/>
        <w:t>на подготовку и стажировку граждан</w:t>
      </w:r>
      <w:r w:rsidRPr="003674FC">
        <w:rPr>
          <w:rStyle w:val="a7"/>
          <w:rFonts w:ascii="Times New Roman" w:eastAsia="Times New Roman" w:hAnsi="Times New Roman" w:cs="Times New Roman"/>
          <w:b w:val="0"/>
          <w:bCs w:val="0"/>
          <w:color w:val="000000"/>
          <w:sz w:val="28"/>
          <w:szCs w:val="28"/>
          <w:highlight w:val="white"/>
        </w:rPr>
        <w:br/>
        <w:t>в российских и зарубежных</w:t>
      </w:r>
      <w:r w:rsidRPr="003674FC">
        <w:rPr>
          <w:rStyle w:val="a7"/>
          <w:rFonts w:ascii="Times New Roman" w:eastAsia="Times New Roman" w:hAnsi="Times New Roman" w:cs="Times New Roman"/>
          <w:b w:val="0"/>
          <w:bCs w:val="0"/>
          <w:color w:val="000000"/>
          <w:sz w:val="28"/>
          <w:szCs w:val="28"/>
          <w:highlight w:val="white"/>
        </w:rPr>
        <w:br/>
        <w:t xml:space="preserve"> организациях</w:t>
      </w:r>
    </w:p>
    <w:p w:rsidR="00E67534" w:rsidRPr="003674FC" w:rsidRDefault="00E67534">
      <w:pPr>
        <w:ind w:left="5040" w:firstLine="0"/>
        <w:jc w:val="left"/>
        <w:rPr>
          <w:rFonts w:ascii="Times New Roman" w:hAnsi="Times New Roman" w:cs="Times New Roman"/>
          <w:highlight w:val="white"/>
        </w:rPr>
      </w:pPr>
    </w:p>
    <w:p w:rsidR="00E67534" w:rsidRPr="003674FC" w:rsidRDefault="00E67534">
      <w:pPr>
        <w:ind w:firstLine="709"/>
        <w:rPr>
          <w:rFonts w:ascii="Times New Roman" w:hAnsi="Times New Roman" w:cs="Times New Roman"/>
          <w:color w:val="000000"/>
          <w:sz w:val="28"/>
          <w:szCs w:val="28"/>
          <w:highlight w:val="white"/>
        </w:rPr>
      </w:pPr>
    </w:p>
    <w:p w:rsidR="00E67534" w:rsidRPr="003674FC" w:rsidRDefault="00FF677B">
      <w:pPr>
        <w:ind w:firstLine="709"/>
        <w:jc w:val="right"/>
        <w:rPr>
          <w:rFonts w:ascii="Times New Roman" w:eastAsia="Courier New" w:hAnsi="Times New Roman" w:cs="Times New Roman"/>
          <w:color w:val="000000"/>
          <w:sz w:val="28"/>
          <w:szCs w:val="28"/>
          <w:highlight w:val="white"/>
        </w:rPr>
      </w:pPr>
      <w:r w:rsidRPr="003674FC">
        <w:rPr>
          <w:rStyle w:val="a7"/>
          <w:rFonts w:ascii="Times New Roman" w:eastAsia="Courier New" w:hAnsi="Times New Roman" w:cs="Times New Roman"/>
          <w:b w:val="0"/>
          <w:bCs w:val="0"/>
          <w:color w:val="000000"/>
          <w:sz w:val="28"/>
          <w:szCs w:val="28"/>
          <w:highlight w:val="white"/>
        </w:rPr>
        <w:t>Форма</w:t>
      </w:r>
    </w:p>
    <w:p w:rsidR="00E67534" w:rsidRPr="003674FC" w:rsidRDefault="00E67534">
      <w:pPr>
        <w:ind w:firstLine="709"/>
        <w:rPr>
          <w:rFonts w:ascii="Times New Roman" w:hAnsi="Times New Roman" w:cs="Times New Roman"/>
          <w:color w:val="000000"/>
          <w:sz w:val="28"/>
          <w:szCs w:val="28"/>
          <w:highlight w:val="white"/>
        </w:rPr>
      </w:pPr>
    </w:p>
    <w:p w:rsidR="00E67534" w:rsidRPr="003674FC" w:rsidRDefault="00FF677B">
      <w:pPr>
        <w:pStyle w:val="afe"/>
        <w:ind w:firstLine="2126"/>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Ответственному секретарю </w:t>
      </w:r>
    </w:p>
    <w:p w:rsidR="00E67534" w:rsidRPr="003674FC" w:rsidRDefault="00FF677B">
      <w:pPr>
        <w:pStyle w:val="afe"/>
        <w:ind w:left="2194"/>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Республиканской комиссии</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8"/>
          <w:szCs w:val="28"/>
          <w:highlight w:val="white"/>
        </w:rPr>
        <w:t xml:space="preserve">  </w:t>
      </w:r>
      <w:r w:rsidRPr="003674FC">
        <w:rPr>
          <w:rFonts w:ascii="Times New Roman" w:hAnsi="Times New Roman" w:cs="Times New Roman"/>
          <w:color w:val="000000"/>
          <w:sz w:val="28"/>
          <w:szCs w:val="28"/>
          <w:highlight w:val="white"/>
        </w:rPr>
        <w:tab/>
      </w:r>
      <w:r w:rsidRPr="003674FC">
        <w:rPr>
          <w:rFonts w:ascii="Times New Roman" w:hAnsi="Times New Roman" w:cs="Times New Roman"/>
          <w:color w:val="000000"/>
          <w:sz w:val="28"/>
          <w:szCs w:val="28"/>
          <w:highlight w:val="white"/>
        </w:rPr>
        <w:tab/>
        <w:t xml:space="preserve">             </w:t>
      </w:r>
      <w:r w:rsidRPr="003674FC">
        <w:rPr>
          <w:rFonts w:ascii="Times New Roman" w:hAnsi="Times New Roman" w:cs="Times New Roman"/>
          <w:color w:val="000000"/>
          <w:sz w:val="24"/>
          <w:szCs w:val="24"/>
          <w:highlight w:val="white"/>
        </w:rPr>
        <w:t>______________________________________________</w:t>
      </w:r>
    </w:p>
    <w:p w:rsidR="00E67534" w:rsidRPr="003674FC" w:rsidRDefault="00FF677B">
      <w:pPr>
        <w:pStyle w:val="afe"/>
        <w:ind w:left="2194"/>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(фамилия, имя, отчество (последнее - при наличии))</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w:t>
      </w:r>
      <w:r w:rsidRPr="003674FC">
        <w:rPr>
          <w:rFonts w:ascii="Times New Roman" w:hAnsi="Times New Roman" w:cs="Times New Roman"/>
          <w:color w:val="000000"/>
          <w:sz w:val="24"/>
          <w:szCs w:val="24"/>
          <w:highlight w:val="white"/>
        </w:rPr>
        <w:tab/>
      </w:r>
      <w:r w:rsidRPr="003674FC">
        <w:rPr>
          <w:rFonts w:ascii="Times New Roman" w:hAnsi="Times New Roman" w:cs="Times New Roman"/>
          <w:color w:val="000000"/>
          <w:sz w:val="24"/>
          <w:szCs w:val="24"/>
          <w:highlight w:val="white"/>
        </w:rPr>
        <w:tab/>
        <w:t xml:space="preserve">                </w:t>
      </w:r>
    </w:p>
    <w:p w:rsidR="00E67534" w:rsidRPr="003674FC" w:rsidRDefault="00FF677B">
      <w:pPr>
        <w:pStyle w:val="afe"/>
        <w:ind w:left="2194" w:firstLine="2126"/>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от гаранта _____________________________</w:t>
      </w:r>
      <w:r w:rsidRPr="003674FC">
        <w:rPr>
          <w:rFonts w:ascii="Times New Roman" w:hAnsi="Times New Roman" w:cs="Times New Roman"/>
          <w:color w:val="000000"/>
          <w:sz w:val="24"/>
          <w:szCs w:val="24"/>
          <w:highlight w:val="white"/>
        </w:rPr>
        <w:t xml:space="preserve"> </w:t>
      </w:r>
      <w:r w:rsidRPr="003674FC">
        <w:rPr>
          <w:rFonts w:ascii="Times New Roman" w:hAnsi="Times New Roman" w:cs="Times New Roman"/>
          <w:color w:val="000000"/>
          <w:sz w:val="24"/>
          <w:szCs w:val="24"/>
          <w:highlight w:val="white"/>
        </w:rPr>
        <w:tab/>
      </w:r>
      <w:r w:rsidRPr="003674FC">
        <w:rPr>
          <w:rFonts w:ascii="Times New Roman" w:hAnsi="Times New Roman" w:cs="Times New Roman"/>
          <w:color w:val="000000"/>
          <w:sz w:val="24"/>
          <w:szCs w:val="24"/>
          <w:highlight w:val="white"/>
        </w:rPr>
        <w:tab/>
        <w:t xml:space="preserve">                                                    (наименование юридического лица или </w:t>
      </w:r>
      <w:r w:rsidRPr="003674FC">
        <w:rPr>
          <w:rFonts w:ascii="Times New Roman" w:hAnsi="Times New Roman" w:cs="Times New Roman"/>
          <w:color w:val="000000"/>
          <w:sz w:val="24"/>
          <w:szCs w:val="24"/>
          <w:highlight w:val="white"/>
        </w:rPr>
        <w:tab/>
      </w:r>
      <w:r w:rsidRPr="003674FC">
        <w:rPr>
          <w:rFonts w:ascii="Times New Roman" w:hAnsi="Times New Roman" w:cs="Times New Roman"/>
          <w:color w:val="000000"/>
          <w:sz w:val="24"/>
          <w:szCs w:val="24"/>
          <w:highlight w:val="white"/>
        </w:rPr>
        <w:tab/>
      </w:r>
      <w:r w:rsidRPr="003674FC">
        <w:rPr>
          <w:rFonts w:ascii="Times New Roman" w:hAnsi="Times New Roman" w:cs="Times New Roman"/>
          <w:color w:val="000000"/>
          <w:sz w:val="24"/>
          <w:szCs w:val="24"/>
          <w:highlight w:val="white"/>
        </w:rPr>
        <w:tab/>
      </w:r>
      <w:r w:rsidRPr="003674FC">
        <w:rPr>
          <w:rFonts w:ascii="Times New Roman" w:hAnsi="Times New Roman" w:cs="Times New Roman"/>
          <w:color w:val="000000"/>
          <w:sz w:val="24"/>
          <w:szCs w:val="24"/>
          <w:highlight w:val="white"/>
        </w:rPr>
        <w:tab/>
      </w:r>
      <w:r w:rsidRPr="003674FC">
        <w:rPr>
          <w:rFonts w:ascii="Times New Roman" w:hAnsi="Times New Roman" w:cs="Times New Roman"/>
          <w:color w:val="000000"/>
          <w:sz w:val="24"/>
          <w:szCs w:val="24"/>
          <w:highlight w:val="white"/>
        </w:rPr>
        <w:tab/>
        <w:t xml:space="preserve">      индивидуального предпринимателя)                                          </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______________________________________________</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(индекс, юридический и фактический адрес)</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_____________________________________________</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(номер телефона, адрес электронной почты)</w:t>
      </w:r>
    </w:p>
    <w:p w:rsidR="00E67534" w:rsidRPr="003674FC" w:rsidRDefault="00E67534">
      <w:pPr>
        <w:jc w:val="center"/>
        <w:rPr>
          <w:rFonts w:ascii="Times New Roman" w:hAnsi="Times New Roman" w:cs="Times New Roman"/>
          <w:sz w:val="24"/>
          <w:szCs w:val="24"/>
          <w:highlight w:val="white"/>
        </w:rPr>
      </w:pPr>
    </w:p>
    <w:p w:rsidR="00E67534" w:rsidRPr="003674FC" w:rsidRDefault="00E67534">
      <w:pPr>
        <w:jc w:val="center"/>
        <w:rPr>
          <w:rFonts w:ascii="Times New Roman" w:hAnsi="Times New Roman" w:cs="Times New Roman"/>
          <w:sz w:val="24"/>
          <w:szCs w:val="24"/>
          <w:highlight w:val="white"/>
        </w:rPr>
      </w:pPr>
    </w:p>
    <w:p w:rsidR="00E67534" w:rsidRPr="003674FC" w:rsidRDefault="00FF677B">
      <w:pPr>
        <w:jc w:val="center"/>
        <w:rPr>
          <w:rFonts w:ascii="Times New Roman" w:hAnsi="Times New Roman" w:cs="Times New Roman"/>
          <w:sz w:val="24"/>
          <w:szCs w:val="24"/>
          <w:highlight w:val="white"/>
        </w:rPr>
      </w:pPr>
      <w:r w:rsidRPr="003674FC">
        <w:rPr>
          <w:rFonts w:ascii="Times New Roman" w:hAnsi="Times New Roman" w:cs="Times New Roman"/>
          <w:sz w:val="28"/>
          <w:szCs w:val="28"/>
          <w:highlight w:val="white"/>
        </w:rPr>
        <w:t>Ходатайство</w:t>
      </w:r>
      <w:r w:rsidR="003737B8">
        <w:rPr>
          <w:rFonts w:ascii="Times New Roman" w:hAnsi="Times New Roman" w:cs="Times New Roman"/>
          <w:sz w:val="28"/>
          <w:szCs w:val="28"/>
          <w:highlight w:val="white"/>
        </w:rPr>
        <w:t xml:space="preserve"> о рассмотрении кандидатуры соискателя гранта </w:t>
      </w:r>
      <w:r w:rsidR="003737B8" w:rsidRPr="003737B8">
        <w:rPr>
          <w:rFonts w:ascii="Times New Roman" w:hAnsi="Times New Roman" w:cs="Times New Roman"/>
          <w:sz w:val="28"/>
          <w:szCs w:val="28"/>
        </w:rPr>
        <w:t>Правительства Республики Татарстан «Алгарыш»</w:t>
      </w:r>
    </w:p>
    <w:p w:rsidR="00E67534" w:rsidRPr="003674FC" w:rsidRDefault="00E67534">
      <w:pPr>
        <w:ind w:firstLine="0"/>
        <w:rPr>
          <w:rFonts w:ascii="Times New Roman" w:hAnsi="Times New Roman" w:cs="Times New Roman"/>
          <w:sz w:val="24"/>
          <w:szCs w:val="24"/>
          <w:highlight w:val="white"/>
        </w:rPr>
      </w:pPr>
    </w:p>
    <w:p w:rsidR="00E67534" w:rsidRPr="003674FC" w:rsidRDefault="00FF677B">
      <w:pPr>
        <w:tabs>
          <w:tab w:val="left" w:pos="9746"/>
        </w:tabs>
        <w:ind w:firstLine="709"/>
        <w:rPr>
          <w:rFonts w:ascii="Times New Roman" w:hAnsi="Times New Roman" w:cs="Times New Roman"/>
          <w:sz w:val="24"/>
          <w:szCs w:val="24"/>
          <w:highlight w:val="white"/>
        </w:rPr>
      </w:pPr>
      <w:r w:rsidRPr="003674FC">
        <w:rPr>
          <w:rFonts w:ascii="Times New Roman" w:hAnsi="Times New Roman" w:cs="Times New Roman"/>
          <w:sz w:val="28"/>
          <w:szCs w:val="28"/>
          <w:highlight w:val="white"/>
        </w:rPr>
        <w:t>Прошу Вас рассмотреть кандидатуру соискателя гранта___________________</w:t>
      </w:r>
    </w:p>
    <w:p w:rsidR="00E67534" w:rsidRPr="003674FC" w:rsidRDefault="00FF677B">
      <w:pPr>
        <w:tabs>
          <w:tab w:val="left" w:pos="9746"/>
        </w:tabs>
        <w:ind w:firstLine="0"/>
        <w:rPr>
          <w:rFonts w:ascii="Times New Roman" w:hAnsi="Times New Roman" w:cs="Times New Roman"/>
          <w:sz w:val="28"/>
          <w:szCs w:val="28"/>
          <w:highlight w:val="white"/>
        </w:rPr>
      </w:pPr>
      <w:r w:rsidRPr="003674FC">
        <w:rPr>
          <w:rFonts w:ascii="Times New Roman" w:hAnsi="Times New Roman" w:cs="Times New Roman"/>
          <w:sz w:val="28"/>
          <w:szCs w:val="28"/>
          <w:highlight w:val="white"/>
        </w:rPr>
        <w:t>_______________________________________________________________________</w:t>
      </w:r>
    </w:p>
    <w:p w:rsidR="00E67534" w:rsidRPr="003674FC" w:rsidRDefault="00FF677B">
      <w:pPr>
        <w:tabs>
          <w:tab w:val="left" w:pos="9746"/>
        </w:tabs>
        <w:ind w:firstLine="0"/>
        <w:rPr>
          <w:rFonts w:ascii="Times New Roman" w:hAnsi="Times New Roman" w:cs="Times New Roman"/>
          <w:sz w:val="24"/>
          <w:szCs w:val="24"/>
          <w:highlight w:val="white"/>
        </w:rPr>
      </w:pPr>
      <w:r w:rsidRPr="003674FC">
        <w:rPr>
          <w:rFonts w:ascii="Times New Roman" w:hAnsi="Times New Roman" w:cs="Times New Roman"/>
          <w:sz w:val="24"/>
          <w:szCs w:val="24"/>
          <w:highlight w:val="white"/>
        </w:rPr>
        <w:t xml:space="preserve">                                               (Фамилия, имя, отчество при наличии)</w:t>
      </w:r>
    </w:p>
    <w:p w:rsidR="00E67534" w:rsidRPr="003674FC" w:rsidRDefault="00FF677B">
      <w:pPr>
        <w:tabs>
          <w:tab w:val="left" w:pos="9746"/>
        </w:tabs>
        <w:ind w:firstLine="0"/>
        <w:rPr>
          <w:rFonts w:ascii="Times New Roman" w:hAnsi="Times New Roman" w:cs="Times New Roman"/>
          <w:sz w:val="28"/>
          <w:szCs w:val="28"/>
          <w:highlight w:val="white"/>
        </w:rPr>
      </w:pPr>
      <w:r w:rsidRPr="003674FC">
        <w:rPr>
          <w:rFonts w:ascii="Times New Roman" w:hAnsi="Times New Roman" w:cs="Times New Roman"/>
          <w:sz w:val="28"/>
          <w:szCs w:val="28"/>
          <w:highlight w:val="white"/>
        </w:rPr>
        <w:t xml:space="preserve">на соискание гранта Правительства Республики Татарстан «Алгарыш» на подготовку и стажировку граждан в российских и зарубежных организациях по: </w:t>
      </w:r>
    </w:p>
    <w:p w:rsidR="00E67534" w:rsidRPr="003674FC" w:rsidRDefault="00FF677B">
      <w:pPr>
        <w:tabs>
          <w:tab w:val="left" w:pos="9746"/>
        </w:tabs>
        <w:ind w:firstLine="0"/>
        <w:rPr>
          <w:rFonts w:ascii="Times New Roman" w:hAnsi="Times New Roman" w:cs="Times New Roman"/>
          <w:sz w:val="28"/>
          <w:szCs w:val="28"/>
          <w:highlight w:val="white"/>
        </w:rPr>
      </w:pPr>
      <w:r w:rsidRPr="003674FC">
        <w:rPr>
          <w:rFonts w:ascii="Times New Roman" w:hAnsi="Times New Roman" w:cs="Times New Roman"/>
          <w:sz w:val="28"/>
          <w:szCs w:val="28"/>
          <w:highlight w:val="white"/>
        </w:rPr>
        <w:t>_______________________________________________________________________</w:t>
      </w:r>
    </w:p>
    <w:p w:rsidR="00E67534" w:rsidRPr="003674FC" w:rsidRDefault="00FF677B">
      <w:pPr>
        <w:tabs>
          <w:tab w:val="left" w:pos="9746"/>
        </w:tabs>
        <w:ind w:firstLine="0"/>
        <w:rPr>
          <w:rFonts w:ascii="Times New Roman" w:hAnsi="Times New Roman" w:cs="Times New Roman"/>
          <w:sz w:val="24"/>
          <w:szCs w:val="24"/>
          <w:highlight w:val="white"/>
          <w:u w:val="single"/>
        </w:rPr>
      </w:pPr>
      <w:r w:rsidRPr="003674FC">
        <w:rPr>
          <w:rFonts w:ascii="Times New Roman" w:hAnsi="Times New Roman" w:cs="Times New Roman"/>
          <w:sz w:val="28"/>
          <w:szCs w:val="28"/>
          <w:highlight w:val="white"/>
        </w:rPr>
        <w:t xml:space="preserve">                              </w:t>
      </w:r>
      <w:r w:rsidRPr="003674FC">
        <w:rPr>
          <w:rFonts w:ascii="Times New Roman" w:hAnsi="Times New Roman" w:cs="Times New Roman"/>
          <w:sz w:val="24"/>
          <w:szCs w:val="24"/>
          <w:highlight w:val="white"/>
        </w:rPr>
        <w:t>(направление подготовки или стажировки)</w:t>
      </w:r>
    </w:p>
    <w:p w:rsidR="00E67534" w:rsidRPr="003674FC" w:rsidRDefault="00FF677B">
      <w:pPr>
        <w:tabs>
          <w:tab w:val="left" w:pos="9746"/>
        </w:tabs>
        <w:rPr>
          <w:rFonts w:ascii="Times New Roman" w:hAnsi="Times New Roman" w:cs="Times New Roman"/>
          <w:sz w:val="24"/>
          <w:szCs w:val="24"/>
          <w:highlight w:val="white"/>
        </w:rPr>
      </w:pPr>
      <w:r w:rsidRPr="003674FC">
        <w:rPr>
          <w:rFonts w:ascii="Times New Roman" w:hAnsi="Times New Roman" w:cs="Times New Roman"/>
          <w:sz w:val="28"/>
          <w:szCs w:val="28"/>
          <w:highlight w:val="white"/>
        </w:rPr>
        <w:t xml:space="preserve">Наименование номинации соискателя гранта: </w:t>
      </w:r>
      <w:r w:rsidR="003737B8" w:rsidRPr="003674FC">
        <w:rPr>
          <w:rFonts w:ascii="Times New Roman" w:hAnsi="Times New Roman" w:cs="Times New Roman"/>
          <w:sz w:val="28"/>
          <w:szCs w:val="28"/>
          <w:highlight w:val="white"/>
        </w:rPr>
        <w:t>____________</w:t>
      </w:r>
      <w:r w:rsidR="003737B8">
        <w:rPr>
          <w:rFonts w:ascii="Times New Roman" w:hAnsi="Times New Roman" w:cs="Times New Roman"/>
          <w:sz w:val="28"/>
          <w:szCs w:val="28"/>
          <w:highlight w:val="white"/>
        </w:rPr>
        <w:t>_______________</w:t>
      </w:r>
    </w:p>
    <w:p w:rsidR="00E67534" w:rsidRPr="003674FC" w:rsidRDefault="00FF677B">
      <w:pPr>
        <w:tabs>
          <w:tab w:val="left" w:pos="9746"/>
        </w:tabs>
        <w:rPr>
          <w:rFonts w:ascii="Times New Roman" w:hAnsi="Times New Roman" w:cs="Times New Roman"/>
          <w:sz w:val="24"/>
          <w:szCs w:val="24"/>
          <w:highlight w:val="white"/>
        </w:rPr>
      </w:pPr>
      <w:r w:rsidRPr="003674FC">
        <w:rPr>
          <w:rFonts w:ascii="Times New Roman" w:hAnsi="Times New Roman" w:cs="Times New Roman"/>
          <w:sz w:val="28"/>
          <w:szCs w:val="28"/>
          <w:highlight w:val="white"/>
        </w:rPr>
        <w:t>Срок предполагаемого обучения с ____ ____________ по ____ ____________ в количестве _____(_______________) месяцев.</w:t>
      </w:r>
    </w:p>
    <w:bookmarkEnd w:id="18"/>
    <w:p w:rsidR="00E67534" w:rsidRDefault="00E67534">
      <w:pPr>
        <w:tabs>
          <w:tab w:val="left" w:pos="5245"/>
        </w:tabs>
        <w:rPr>
          <w:rFonts w:ascii="Times New Roman" w:hAnsi="Times New Roman" w:cs="Times New Roman"/>
          <w:sz w:val="24"/>
          <w:szCs w:val="24"/>
          <w:highlight w:val="white"/>
        </w:rPr>
      </w:pPr>
    </w:p>
    <w:p w:rsidR="003737B8" w:rsidRDefault="003737B8">
      <w:pPr>
        <w:tabs>
          <w:tab w:val="left" w:pos="5245"/>
        </w:tabs>
        <w:rPr>
          <w:rFonts w:ascii="Times New Roman" w:hAnsi="Times New Roman" w:cs="Times New Roman"/>
          <w:sz w:val="24"/>
          <w:szCs w:val="24"/>
          <w:highlight w:val="white"/>
        </w:rPr>
      </w:pPr>
    </w:p>
    <w:p w:rsidR="000C79BA" w:rsidRDefault="000C79BA" w:rsidP="000C79BA">
      <w:pPr>
        <w:tabs>
          <w:tab w:val="left" w:pos="5245"/>
        </w:tabs>
        <w:ind w:firstLine="0"/>
        <w:rPr>
          <w:rFonts w:ascii="Times New Roman" w:hAnsi="Times New Roman" w:cs="Times New Roman"/>
          <w:sz w:val="24"/>
          <w:szCs w:val="24"/>
          <w:highlight w:val="white"/>
        </w:rPr>
      </w:pPr>
    </w:p>
    <w:p w:rsidR="000C79BA" w:rsidRDefault="000C79BA" w:rsidP="000C79BA">
      <w:pPr>
        <w:tabs>
          <w:tab w:val="left" w:pos="5245"/>
        </w:tabs>
        <w:ind w:firstLine="0"/>
        <w:rPr>
          <w:rFonts w:ascii="Times New Roman" w:hAnsi="Times New Roman" w:cs="Times New Roman"/>
          <w:sz w:val="24"/>
          <w:szCs w:val="24"/>
          <w:highlight w:val="white"/>
        </w:rPr>
      </w:pPr>
    </w:p>
    <w:p w:rsidR="000C79BA" w:rsidRDefault="000C79BA" w:rsidP="000C79BA">
      <w:pPr>
        <w:tabs>
          <w:tab w:val="left" w:pos="5245"/>
        </w:tabs>
        <w:ind w:firstLine="0"/>
        <w:rPr>
          <w:rFonts w:ascii="Times New Roman" w:hAnsi="Times New Roman" w:cs="Times New Roman"/>
          <w:sz w:val="24"/>
          <w:szCs w:val="24"/>
          <w:highlight w:val="white"/>
        </w:rPr>
      </w:pPr>
    </w:p>
    <w:p w:rsidR="000C79BA" w:rsidRDefault="000C79BA" w:rsidP="000C79BA">
      <w:pPr>
        <w:tabs>
          <w:tab w:val="left" w:pos="5245"/>
        </w:tabs>
        <w:ind w:firstLine="0"/>
        <w:rPr>
          <w:rFonts w:ascii="Times New Roman" w:hAnsi="Times New Roman" w:cs="Times New Roman"/>
          <w:sz w:val="24"/>
          <w:szCs w:val="24"/>
          <w:highlight w:val="white"/>
        </w:rPr>
      </w:pPr>
    </w:p>
    <w:p w:rsidR="00E67534" w:rsidRPr="003674FC" w:rsidRDefault="000C79BA" w:rsidP="000C79BA">
      <w:pPr>
        <w:tabs>
          <w:tab w:val="left" w:pos="5245"/>
        </w:tabs>
        <w:ind w:firstLine="0"/>
        <w:rPr>
          <w:rFonts w:ascii="Times New Roman" w:hAnsi="Times New Roman" w:cs="Times New Roman"/>
          <w:sz w:val="24"/>
          <w:szCs w:val="24"/>
          <w:highlight w:val="white"/>
        </w:rPr>
      </w:pPr>
      <w:r>
        <w:rPr>
          <w:rFonts w:ascii="Times New Roman" w:hAnsi="Times New Roman" w:cs="Times New Roman"/>
          <w:sz w:val="28"/>
          <w:szCs w:val="28"/>
          <w:highlight w:val="white"/>
        </w:rPr>
        <w:t xml:space="preserve">_____________________        </w:t>
      </w:r>
      <w:r w:rsidRPr="003674FC">
        <w:rPr>
          <w:rFonts w:ascii="Times New Roman" w:hAnsi="Times New Roman" w:cs="Times New Roman"/>
          <w:sz w:val="28"/>
          <w:szCs w:val="28"/>
          <w:highlight w:val="white"/>
        </w:rPr>
        <w:t>Ру</w:t>
      </w:r>
      <w:r>
        <w:rPr>
          <w:rFonts w:ascii="Times New Roman" w:hAnsi="Times New Roman" w:cs="Times New Roman"/>
          <w:sz w:val="28"/>
          <w:szCs w:val="28"/>
          <w:highlight w:val="white"/>
        </w:rPr>
        <w:t>ководитель организации</w:t>
      </w:r>
      <w:r>
        <w:rPr>
          <w:rFonts w:ascii="Times New Roman" w:hAnsi="Times New Roman" w:cs="Times New Roman"/>
          <w:sz w:val="24"/>
          <w:szCs w:val="24"/>
          <w:highlight w:val="white"/>
        </w:rPr>
        <w:t xml:space="preserve">                   </w:t>
      </w:r>
      <w:r w:rsidR="00FF677B" w:rsidRPr="003674FC">
        <w:rPr>
          <w:rFonts w:ascii="Times New Roman" w:hAnsi="Times New Roman" w:cs="Times New Roman"/>
          <w:sz w:val="28"/>
          <w:szCs w:val="28"/>
          <w:highlight w:val="white"/>
        </w:rPr>
        <w:t>Дата:</w:t>
      </w:r>
    </w:p>
    <w:p w:rsidR="000C79BA" w:rsidRDefault="000C79BA">
      <w:pPr>
        <w:tabs>
          <w:tab w:val="left" w:pos="5245"/>
        </w:tabs>
        <w:ind w:firstLine="0"/>
        <w:rPr>
          <w:rFonts w:ascii="Times New Roman" w:hAnsi="Times New Roman" w:cs="Times New Roman"/>
          <w:sz w:val="28"/>
          <w:szCs w:val="28"/>
          <w:highlight w:val="white"/>
        </w:rPr>
      </w:pPr>
    </w:p>
    <w:p w:rsidR="00E67534" w:rsidRPr="003674FC" w:rsidRDefault="00FF677B">
      <w:pPr>
        <w:tabs>
          <w:tab w:val="left" w:pos="5245"/>
        </w:tabs>
        <w:ind w:firstLine="0"/>
        <w:rPr>
          <w:rFonts w:ascii="Times New Roman" w:hAnsi="Times New Roman" w:cs="Times New Roman"/>
          <w:sz w:val="24"/>
          <w:szCs w:val="24"/>
          <w:highlight w:val="white"/>
        </w:rPr>
      </w:pPr>
      <w:r w:rsidRPr="003674FC">
        <w:rPr>
          <w:rFonts w:ascii="Times New Roman" w:hAnsi="Times New Roman" w:cs="Times New Roman"/>
          <w:sz w:val="28"/>
          <w:szCs w:val="28"/>
          <w:highlight w:val="white"/>
        </w:rPr>
        <w:t>М.П.</w:t>
      </w:r>
    </w:p>
    <w:p w:rsidR="00E67534" w:rsidRPr="003674FC" w:rsidRDefault="00FF677B">
      <w:pPr>
        <w:ind w:firstLine="0"/>
        <w:jc w:val="left"/>
        <w:rPr>
          <w:rStyle w:val="a7"/>
          <w:rFonts w:ascii="Times New Roman" w:eastAsia="Times New Roman" w:hAnsi="Times New Roman" w:cs="Times New Roman"/>
          <w:b w:val="0"/>
          <w:bCs w:val="0"/>
          <w:color w:val="000000"/>
          <w:sz w:val="28"/>
          <w:szCs w:val="28"/>
          <w:highlight w:val="white"/>
        </w:rPr>
      </w:pPr>
      <w:r w:rsidRPr="003674FC">
        <w:rPr>
          <w:rStyle w:val="a7"/>
          <w:rFonts w:ascii="Times New Roman" w:eastAsia="Times New Roman" w:hAnsi="Times New Roman" w:cs="Times New Roman"/>
          <w:b w:val="0"/>
          <w:bCs w:val="0"/>
          <w:color w:val="000000"/>
          <w:sz w:val="28"/>
          <w:szCs w:val="28"/>
          <w:highlight w:val="white"/>
        </w:rPr>
        <w:br w:type="page" w:clear="all"/>
      </w:r>
    </w:p>
    <w:p w:rsidR="00E67534" w:rsidRPr="003674FC" w:rsidRDefault="00FF677B">
      <w:pPr>
        <w:ind w:firstLine="709"/>
        <w:jc w:val="right"/>
        <w:rPr>
          <w:rFonts w:ascii="Times New Roman" w:hAnsi="Times New Roman" w:cs="Times New Roman"/>
          <w:highlight w:val="white"/>
        </w:rPr>
      </w:pPr>
      <w:r w:rsidRPr="003674FC">
        <w:rPr>
          <w:rStyle w:val="a7"/>
          <w:rFonts w:ascii="Times New Roman" w:eastAsia="Times New Roman" w:hAnsi="Times New Roman" w:cs="Times New Roman"/>
          <w:b w:val="0"/>
          <w:bCs w:val="0"/>
          <w:color w:val="000000"/>
          <w:sz w:val="28"/>
          <w:szCs w:val="28"/>
          <w:highlight w:val="white"/>
        </w:rPr>
        <w:lastRenderedPageBreak/>
        <w:t>Приложение №5</w:t>
      </w:r>
      <w:r w:rsidRPr="003674FC">
        <w:rPr>
          <w:rStyle w:val="a7"/>
          <w:rFonts w:ascii="Times New Roman" w:eastAsia="Times New Roman" w:hAnsi="Times New Roman" w:cs="Times New Roman"/>
          <w:b w:val="0"/>
          <w:bCs w:val="0"/>
          <w:color w:val="000000"/>
          <w:sz w:val="28"/>
          <w:szCs w:val="28"/>
          <w:highlight w:val="white"/>
        </w:rPr>
        <w:br/>
        <w:t xml:space="preserve">к </w:t>
      </w:r>
      <w:r w:rsidRPr="003674FC">
        <w:rPr>
          <w:rStyle w:val="a8"/>
          <w:rFonts w:ascii="Times New Roman" w:eastAsia="Times New Roman" w:hAnsi="Times New Roman" w:cs="Times New Roman"/>
          <w:color w:val="000000"/>
          <w:sz w:val="28"/>
          <w:szCs w:val="28"/>
          <w:highlight w:val="white"/>
        </w:rPr>
        <w:t>Положению</w:t>
      </w:r>
      <w:r w:rsidRPr="003674FC">
        <w:rPr>
          <w:rStyle w:val="a7"/>
          <w:rFonts w:ascii="Times New Roman" w:eastAsia="Times New Roman" w:hAnsi="Times New Roman" w:cs="Times New Roman"/>
          <w:b w:val="0"/>
          <w:bCs w:val="0"/>
          <w:color w:val="000000"/>
          <w:sz w:val="28"/>
          <w:szCs w:val="28"/>
          <w:highlight w:val="white"/>
        </w:rPr>
        <w:t xml:space="preserve"> о гранте Правительства</w:t>
      </w:r>
      <w:r w:rsidRPr="003674FC">
        <w:rPr>
          <w:rStyle w:val="a7"/>
          <w:rFonts w:ascii="Times New Roman" w:eastAsia="Times New Roman" w:hAnsi="Times New Roman" w:cs="Times New Roman"/>
          <w:b w:val="0"/>
          <w:bCs w:val="0"/>
          <w:color w:val="000000"/>
          <w:sz w:val="28"/>
          <w:szCs w:val="28"/>
          <w:highlight w:val="white"/>
        </w:rPr>
        <w:br/>
        <w:t>Республики Татарстан «Алгарыш»</w:t>
      </w:r>
      <w:r w:rsidRPr="003674FC">
        <w:rPr>
          <w:rStyle w:val="a7"/>
          <w:rFonts w:ascii="Times New Roman" w:eastAsia="Times New Roman" w:hAnsi="Times New Roman" w:cs="Times New Roman"/>
          <w:b w:val="0"/>
          <w:bCs w:val="0"/>
          <w:color w:val="000000"/>
          <w:sz w:val="28"/>
          <w:szCs w:val="28"/>
          <w:highlight w:val="white"/>
        </w:rPr>
        <w:br/>
        <w:t>на подготовку и стажировку граждан</w:t>
      </w:r>
      <w:r w:rsidRPr="003674FC">
        <w:rPr>
          <w:rStyle w:val="a7"/>
          <w:rFonts w:ascii="Times New Roman" w:eastAsia="Times New Roman" w:hAnsi="Times New Roman" w:cs="Times New Roman"/>
          <w:b w:val="0"/>
          <w:bCs w:val="0"/>
          <w:color w:val="000000"/>
          <w:sz w:val="28"/>
          <w:szCs w:val="28"/>
          <w:highlight w:val="white"/>
        </w:rPr>
        <w:br/>
        <w:t>в российских и зарубежных</w:t>
      </w:r>
      <w:r w:rsidRPr="003674FC">
        <w:rPr>
          <w:rStyle w:val="a7"/>
          <w:rFonts w:ascii="Times New Roman" w:eastAsia="Times New Roman" w:hAnsi="Times New Roman" w:cs="Times New Roman"/>
          <w:b w:val="0"/>
          <w:bCs w:val="0"/>
          <w:color w:val="000000"/>
          <w:sz w:val="28"/>
          <w:szCs w:val="28"/>
          <w:highlight w:val="white"/>
        </w:rPr>
        <w:br/>
        <w:t xml:space="preserve"> организациях</w:t>
      </w:r>
    </w:p>
    <w:p w:rsidR="00E67534" w:rsidRPr="003674FC" w:rsidRDefault="00E67534">
      <w:pPr>
        <w:ind w:firstLine="0"/>
        <w:rPr>
          <w:rFonts w:ascii="Times New Roman" w:hAnsi="Times New Roman" w:cs="Times New Roman"/>
          <w:color w:val="000000"/>
          <w:sz w:val="28"/>
          <w:szCs w:val="28"/>
          <w:highlight w:val="white"/>
        </w:rPr>
      </w:pPr>
    </w:p>
    <w:p w:rsidR="00E67534" w:rsidRPr="003674FC" w:rsidRDefault="00FF677B">
      <w:pPr>
        <w:ind w:firstLine="709"/>
        <w:jc w:val="right"/>
        <w:rPr>
          <w:rFonts w:ascii="Times New Roman" w:eastAsia="Courier New" w:hAnsi="Times New Roman" w:cs="Times New Roman"/>
          <w:color w:val="000000"/>
          <w:sz w:val="28"/>
          <w:szCs w:val="28"/>
          <w:highlight w:val="white"/>
        </w:rPr>
      </w:pPr>
      <w:r w:rsidRPr="003674FC">
        <w:rPr>
          <w:rStyle w:val="a7"/>
          <w:rFonts w:ascii="Times New Roman" w:eastAsia="Courier New" w:hAnsi="Times New Roman" w:cs="Times New Roman"/>
          <w:b w:val="0"/>
          <w:bCs w:val="0"/>
          <w:color w:val="000000"/>
          <w:sz w:val="28"/>
          <w:szCs w:val="28"/>
          <w:highlight w:val="white"/>
        </w:rPr>
        <w:t>Форма</w:t>
      </w:r>
    </w:p>
    <w:p w:rsidR="00E67534" w:rsidRPr="003674FC" w:rsidRDefault="00E67534">
      <w:pPr>
        <w:ind w:firstLine="709"/>
        <w:rPr>
          <w:rFonts w:ascii="Times New Roman" w:hAnsi="Times New Roman" w:cs="Times New Roman"/>
          <w:color w:val="000000"/>
          <w:sz w:val="28"/>
          <w:szCs w:val="28"/>
          <w:highlight w:val="white"/>
        </w:rPr>
      </w:pPr>
    </w:p>
    <w:p w:rsidR="00E67534" w:rsidRPr="003674FC" w:rsidRDefault="00FF677B">
      <w:pPr>
        <w:pStyle w:val="afe"/>
        <w:ind w:firstLine="2126"/>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Ответственному секретарю </w:t>
      </w:r>
    </w:p>
    <w:p w:rsidR="00E67534" w:rsidRPr="003674FC" w:rsidRDefault="00FF677B">
      <w:pPr>
        <w:pStyle w:val="afe"/>
        <w:ind w:left="2194"/>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Республиканской комиссии</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8"/>
          <w:szCs w:val="28"/>
          <w:highlight w:val="white"/>
        </w:rPr>
        <w:t xml:space="preserve">  </w:t>
      </w:r>
      <w:r w:rsidRPr="003674FC">
        <w:rPr>
          <w:rFonts w:ascii="Times New Roman" w:hAnsi="Times New Roman" w:cs="Times New Roman"/>
          <w:color w:val="000000"/>
          <w:sz w:val="28"/>
          <w:szCs w:val="28"/>
          <w:highlight w:val="white"/>
        </w:rPr>
        <w:tab/>
      </w:r>
      <w:r w:rsidRPr="003674FC">
        <w:rPr>
          <w:rFonts w:ascii="Times New Roman" w:hAnsi="Times New Roman" w:cs="Times New Roman"/>
          <w:color w:val="000000"/>
          <w:sz w:val="28"/>
          <w:szCs w:val="28"/>
          <w:highlight w:val="white"/>
        </w:rPr>
        <w:tab/>
        <w:t xml:space="preserve">             </w:t>
      </w:r>
      <w:r w:rsidRPr="003674FC">
        <w:rPr>
          <w:rFonts w:ascii="Times New Roman" w:hAnsi="Times New Roman" w:cs="Times New Roman"/>
          <w:color w:val="000000"/>
          <w:sz w:val="24"/>
          <w:szCs w:val="24"/>
          <w:highlight w:val="white"/>
        </w:rPr>
        <w:t>______________________________________________</w:t>
      </w:r>
    </w:p>
    <w:p w:rsidR="00E67534" w:rsidRPr="003674FC" w:rsidRDefault="00FF677B">
      <w:pPr>
        <w:pStyle w:val="afe"/>
        <w:ind w:left="2194"/>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(фамилия, имя, отчество (последнее - при наличии))</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w:t>
      </w:r>
      <w:r w:rsidRPr="003674FC">
        <w:rPr>
          <w:rFonts w:ascii="Times New Roman" w:hAnsi="Times New Roman" w:cs="Times New Roman"/>
          <w:color w:val="000000"/>
          <w:sz w:val="24"/>
          <w:szCs w:val="24"/>
          <w:highlight w:val="white"/>
        </w:rPr>
        <w:tab/>
      </w:r>
      <w:r w:rsidRPr="003674FC">
        <w:rPr>
          <w:rFonts w:ascii="Times New Roman" w:hAnsi="Times New Roman" w:cs="Times New Roman"/>
          <w:color w:val="000000"/>
          <w:sz w:val="24"/>
          <w:szCs w:val="24"/>
          <w:highlight w:val="white"/>
        </w:rPr>
        <w:tab/>
        <w:t xml:space="preserve">                </w:t>
      </w:r>
    </w:p>
    <w:p w:rsidR="00E67534" w:rsidRPr="003674FC" w:rsidRDefault="00FF677B">
      <w:pPr>
        <w:pStyle w:val="afe"/>
        <w:ind w:left="2194" w:firstLine="2126"/>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от соискателя гранта </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8"/>
          <w:szCs w:val="28"/>
          <w:highlight w:val="white"/>
        </w:rPr>
        <w:t xml:space="preserve"> </w:t>
      </w:r>
      <w:r w:rsidRPr="003674FC">
        <w:rPr>
          <w:rFonts w:ascii="Times New Roman" w:hAnsi="Times New Roman" w:cs="Times New Roman"/>
          <w:color w:val="000000"/>
          <w:sz w:val="28"/>
          <w:szCs w:val="28"/>
          <w:highlight w:val="white"/>
        </w:rPr>
        <w:tab/>
      </w:r>
      <w:r w:rsidRPr="003674FC">
        <w:rPr>
          <w:rFonts w:ascii="Times New Roman" w:hAnsi="Times New Roman" w:cs="Times New Roman"/>
          <w:color w:val="000000"/>
          <w:sz w:val="28"/>
          <w:szCs w:val="28"/>
          <w:highlight w:val="white"/>
        </w:rPr>
        <w:tab/>
        <w:t xml:space="preserve"> </w:t>
      </w:r>
      <w:r w:rsidRPr="003674FC">
        <w:rPr>
          <w:rFonts w:ascii="Times New Roman" w:hAnsi="Times New Roman" w:cs="Times New Roman"/>
          <w:color w:val="000000"/>
          <w:sz w:val="28"/>
          <w:szCs w:val="28"/>
          <w:highlight w:val="white"/>
        </w:rPr>
        <w:tab/>
        <w:t xml:space="preserve">   по номинации __________________________</w:t>
      </w:r>
      <w:r w:rsidRPr="003674FC">
        <w:rPr>
          <w:rFonts w:ascii="Times New Roman" w:hAnsi="Times New Roman" w:cs="Times New Roman"/>
          <w:color w:val="000000"/>
          <w:sz w:val="24"/>
          <w:szCs w:val="24"/>
          <w:highlight w:val="white"/>
        </w:rPr>
        <w:t xml:space="preserve"> </w:t>
      </w:r>
      <w:r w:rsidRPr="003674FC">
        <w:rPr>
          <w:rFonts w:ascii="Times New Roman" w:hAnsi="Times New Roman" w:cs="Times New Roman"/>
          <w:color w:val="000000"/>
          <w:sz w:val="24"/>
          <w:szCs w:val="24"/>
          <w:highlight w:val="white"/>
        </w:rPr>
        <w:tab/>
      </w:r>
      <w:r w:rsidRPr="003674FC">
        <w:rPr>
          <w:rFonts w:ascii="Times New Roman" w:hAnsi="Times New Roman" w:cs="Times New Roman"/>
          <w:color w:val="000000"/>
          <w:sz w:val="24"/>
          <w:szCs w:val="24"/>
          <w:highlight w:val="white"/>
        </w:rPr>
        <w:tab/>
      </w:r>
    </w:p>
    <w:p w:rsidR="00E67534" w:rsidRPr="003674FC" w:rsidRDefault="00FF677B">
      <w:pPr>
        <w:pStyle w:val="afe"/>
        <w:ind w:left="1474"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______________________________________________</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(фамилия, имя, отчество (последнее - при наличии))</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______________________________________________</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(индекс, адрес места проживания)</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_____________________________________________</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(номер телефона, адрес электронной почты)</w:t>
      </w:r>
    </w:p>
    <w:p w:rsidR="00E67534" w:rsidRPr="003674FC" w:rsidRDefault="00E67534">
      <w:pPr>
        <w:pStyle w:val="afe"/>
        <w:ind w:firstLine="709"/>
        <w:jc w:val="center"/>
        <w:rPr>
          <w:rFonts w:ascii="Times New Roman" w:hAnsi="Times New Roman" w:cs="Times New Roman"/>
          <w:highlight w:val="white"/>
        </w:rPr>
      </w:pPr>
    </w:p>
    <w:p w:rsidR="00E67534" w:rsidRPr="003674FC" w:rsidRDefault="00FF677B">
      <w:pPr>
        <w:pStyle w:val="afe"/>
        <w:ind w:firstLine="709"/>
        <w:jc w:val="center"/>
        <w:rPr>
          <w:rStyle w:val="a7"/>
          <w:rFonts w:ascii="Times New Roman" w:eastAsia="Courier New" w:hAnsi="Times New Roman" w:cs="Times New Roman"/>
          <w:b w:val="0"/>
          <w:bCs w:val="0"/>
          <w:color w:val="000000"/>
          <w:sz w:val="28"/>
          <w:szCs w:val="28"/>
          <w:highlight w:val="white"/>
        </w:rPr>
      </w:pPr>
      <w:r w:rsidRPr="003674FC">
        <w:rPr>
          <w:rStyle w:val="a7"/>
          <w:rFonts w:ascii="Times New Roman" w:eastAsia="Courier New" w:hAnsi="Times New Roman" w:cs="Times New Roman"/>
          <w:b w:val="0"/>
          <w:bCs w:val="0"/>
          <w:color w:val="000000"/>
          <w:sz w:val="28"/>
          <w:szCs w:val="28"/>
          <w:highlight w:val="white"/>
        </w:rPr>
        <w:t>Расчет стоимости</w:t>
      </w:r>
    </w:p>
    <w:p w:rsidR="00E67534" w:rsidRPr="003674FC" w:rsidRDefault="00FF677B">
      <w:pPr>
        <w:pStyle w:val="afe"/>
        <w:ind w:firstLine="709"/>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Страна прохождения подготовки или стажировки:_____________________</w:t>
      </w:r>
    </w:p>
    <w:p w:rsidR="00E67534" w:rsidRPr="003674FC" w:rsidRDefault="00FF677B">
      <w:pPr>
        <w:pStyle w:val="afe"/>
        <w:ind w:right="-142" w:firstLine="709"/>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Срок подготовки  или  стажировки (нужное подчеркнуть):  с  «___»__________  20__  г.  до «___»___________ 20__ г.  в количестве _____________ дней, месяцев, лет.                                                                                               </w:t>
      </w:r>
    </w:p>
    <w:tbl>
      <w:tblPr>
        <w:tblW w:w="10162" w:type="dxa"/>
        <w:tblLayout w:type="fixed"/>
        <w:tblCellMar>
          <w:left w:w="5" w:type="dxa"/>
          <w:right w:w="5" w:type="dxa"/>
        </w:tblCellMar>
        <w:tblLook w:val="04A0" w:firstRow="1" w:lastRow="0" w:firstColumn="1" w:lastColumn="0" w:noHBand="0" w:noVBand="1"/>
      </w:tblPr>
      <w:tblGrid>
        <w:gridCol w:w="4101"/>
        <w:gridCol w:w="2947"/>
        <w:gridCol w:w="1836"/>
        <w:gridCol w:w="1278"/>
      </w:tblGrid>
      <w:tr w:rsidR="00E67534" w:rsidRPr="003674FC">
        <w:tc>
          <w:tcPr>
            <w:tcW w:w="4100" w:type="dxa"/>
            <w:tcBorders>
              <w:top w:val="single" w:sz="4" w:space="0" w:color="000000"/>
              <w:left w:val="single" w:sz="4" w:space="0" w:color="000000"/>
              <w:bottom w:val="single" w:sz="4" w:space="0" w:color="000000"/>
              <w:right w:val="single" w:sz="4" w:space="0" w:color="000000"/>
            </w:tcBorders>
          </w:tcPr>
          <w:p w:rsidR="00E67534" w:rsidRPr="003674FC" w:rsidRDefault="00FF677B">
            <w:pPr>
              <w:pStyle w:val="afd"/>
              <w:widowControl w:val="0"/>
              <w:ind w:hanging="8"/>
              <w:jc w:val="center"/>
              <w:rPr>
                <w:rFonts w:ascii="Times New Roman" w:hAnsi="Times New Roman" w:cs="Times New Roman"/>
                <w:color w:val="000000"/>
                <w:sz w:val="28"/>
                <w:szCs w:val="28"/>
                <w:highlight w:val="white"/>
              </w:rPr>
            </w:pPr>
            <w:r w:rsidRPr="003674FC">
              <w:rPr>
                <w:rFonts w:ascii="Times New Roman" w:hAnsi="Times New Roman" w:cs="Times New Roman"/>
                <w:color w:val="000000"/>
                <w:sz w:val="24"/>
                <w:szCs w:val="24"/>
                <w:highlight w:val="white"/>
              </w:rPr>
              <w:t>Вид расходов</w:t>
            </w:r>
          </w:p>
        </w:tc>
        <w:tc>
          <w:tcPr>
            <w:tcW w:w="2947" w:type="dxa"/>
            <w:tcBorders>
              <w:top w:val="single" w:sz="4" w:space="0" w:color="000000"/>
              <w:left w:val="single" w:sz="4" w:space="0" w:color="000000"/>
              <w:bottom w:val="single" w:sz="4" w:space="0" w:color="000000"/>
              <w:right w:val="single" w:sz="4" w:space="0" w:color="000000"/>
            </w:tcBorders>
          </w:tcPr>
          <w:p w:rsidR="00E67534" w:rsidRPr="003674FC" w:rsidRDefault="00FF677B">
            <w:pPr>
              <w:pStyle w:val="afd"/>
              <w:widowControl w:val="0"/>
              <w:ind w:firstLine="0"/>
              <w:jc w:val="center"/>
              <w:rPr>
                <w:rFonts w:ascii="Times New Roman" w:hAnsi="Times New Roman" w:cs="Times New Roman"/>
                <w:color w:val="000000"/>
                <w:sz w:val="28"/>
                <w:szCs w:val="28"/>
                <w:highlight w:val="white"/>
              </w:rPr>
            </w:pPr>
            <w:r w:rsidRPr="003674FC">
              <w:rPr>
                <w:rFonts w:ascii="Times New Roman" w:hAnsi="Times New Roman" w:cs="Times New Roman"/>
                <w:color w:val="000000"/>
                <w:sz w:val="24"/>
                <w:szCs w:val="24"/>
                <w:highlight w:val="white"/>
              </w:rPr>
              <w:t>Размер стипендии за один месяц в валюте страны пребывания на одного человека</w:t>
            </w:r>
          </w:p>
        </w:tc>
        <w:tc>
          <w:tcPr>
            <w:tcW w:w="1836" w:type="dxa"/>
            <w:tcBorders>
              <w:top w:val="single" w:sz="4" w:space="0" w:color="000000"/>
              <w:left w:val="single" w:sz="4" w:space="0" w:color="000000"/>
              <w:bottom w:val="single" w:sz="4" w:space="0" w:color="000000"/>
              <w:right w:val="single" w:sz="4" w:space="0" w:color="000000"/>
            </w:tcBorders>
          </w:tcPr>
          <w:p w:rsidR="00E67534" w:rsidRPr="003674FC" w:rsidRDefault="00FF677B">
            <w:pPr>
              <w:pStyle w:val="afd"/>
              <w:widowControl w:val="0"/>
              <w:ind w:firstLine="0"/>
              <w:jc w:val="center"/>
              <w:rPr>
                <w:rFonts w:ascii="Times New Roman" w:hAnsi="Times New Roman" w:cs="Times New Roman"/>
                <w:color w:val="000000"/>
                <w:sz w:val="28"/>
                <w:szCs w:val="28"/>
                <w:highlight w:val="white"/>
              </w:rPr>
            </w:pPr>
            <w:r w:rsidRPr="003674FC">
              <w:rPr>
                <w:rFonts w:ascii="Times New Roman" w:hAnsi="Times New Roman" w:cs="Times New Roman"/>
                <w:color w:val="000000"/>
                <w:sz w:val="24"/>
                <w:szCs w:val="24"/>
                <w:highlight w:val="white"/>
              </w:rPr>
              <w:t>Сумма в валюте страны пребывания</w:t>
            </w:r>
          </w:p>
        </w:tc>
        <w:tc>
          <w:tcPr>
            <w:tcW w:w="1278" w:type="dxa"/>
            <w:tcBorders>
              <w:top w:val="single" w:sz="4" w:space="0" w:color="000000"/>
              <w:left w:val="single" w:sz="4" w:space="0" w:color="000000"/>
              <w:bottom w:val="single" w:sz="4" w:space="0" w:color="000000"/>
              <w:right w:val="single" w:sz="4" w:space="0" w:color="000000"/>
            </w:tcBorders>
          </w:tcPr>
          <w:p w:rsidR="00E67534" w:rsidRPr="003674FC" w:rsidRDefault="00FF677B">
            <w:pPr>
              <w:pStyle w:val="afd"/>
              <w:widowControl w:val="0"/>
              <w:ind w:firstLine="0"/>
              <w:jc w:val="center"/>
              <w:rPr>
                <w:rFonts w:ascii="Times New Roman" w:hAnsi="Times New Roman" w:cs="Times New Roman"/>
                <w:color w:val="000000"/>
                <w:sz w:val="28"/>
                <w:szCs w:val="28"/>
                <w:highlight w:val="white"/>
              </w:rPr>
            </w:pPr>
            <w:r w:rsidRPr="003674FC">
              <w:rPr>
                <w:rFonts w:ascii="Times New Roman" w:hAnsi="Times New Roman" w:cs="Times New Roman"/>
                <w:color w:val="000000"/>
                <w:sz w:val="24"/>
                <w:szCs w:val="24"/>
                <w:highlight w:val="white"/>
              </w:rPr>
              <w:t>Сумма, рублей</w:t>
            </w:r>
          </w:p>
        </w:tc>
      </w:tr>
      <w:tr w:rsidR="00E67534" w:rsidRPr="003674FC">
        <w:tc>
          <w:tcPr>
            <w:tcW w:w="4100" w:type="dxa"/>
            <w:tcBorders>
              <w:top w:val="single" w:sz="4" w:space="0" w:color="000000"/>
              <w:left w:val="single" w:sz="4" w:space="0" w:color="000000"/>
              <w:bottom w:val="single" w:sz="4" w:space="0" w:color="000000"/>
              <w:right w:val="single" w:sz="4" w:space="0" w:color="000000"/>
            </w:tcBorders>
          </w:tcPr>
          <w:p w:rsidR="00E67534" w:rsidRPr="003674FC" w:rsidRDefault="00FF677B">
            <w:pPr>
              <w:pStyle w:val="aff0"/>
              <w:widowControl w:val="0"/>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4"/>
                <w:szCs w:val="24"/>
                <w:highlight w:val="white"/>
              </w:rPr>
              <w:t>Стипендия</w:t>
            </w:r>
          </w:p>
        </w:tc>
        <w:tc>
          <w:tcPr>
            <w:tcW w:w="2947"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1836"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1278"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r>
      <w:tr w:rsidR="00E67534" w:rsidRPr="003674FC">
        <w:tc>
          <w:tcPr>
            <w:tcW w:w="4100" w:type="dxa"/>
            <w:tcBorders>
              <w:top w:val="single" w:sz="4" w:space="0" w:color="000000"/>
              <w:left w:val="single" w:sz="4" w:space="0" w:color="000000"/>
              <w:bottom w:val="single" w:sz="4" w:space="0" w:color="000000"/>
              <w:right w:val="single" w:sz="4" w:space="0" w:color="000000"/>
            </w:tcBorders>
          </w:tcPr>
          <w:p w:rsidR="00E67534" w:rsidRPr="003674FC" w:rsidRDefault="00FF677B">
            <w:pPr>
              <w:pStyle w:val="aff0"/>
              <w:widowControl w:val="0"/>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4"/>
                <w:szCs w:val="24"/>
                <w:highlight w:val="white"/>
              </w:rPr>
              <w:t>Медицинская страховка</w:t>
            </w:r>
          </w:p>
        </w:tc>
        <w:tc>
          <w:tcPr>
            <w:tcW w:w="2947"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1836"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1278"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r>
      <w:tr w:rsidR="00E67534" w:rsidRPr="003674FC">
        <w:tc>
          <w:tcPr>
            <w:tcW w:w="4100" w:type="dxa"/>
            <w:tcBorders>
              <w:top w:val="single" w:sz="4" w:space="0" w:color="000000"/>
              <w:left w:val="single" w:sz="4" w:space="0" w:color="000000"/>
              <w:bottom w:val="single" w:sz="4" w:space="0" w:color="000000"/>
              <w:right w:val="single" w:sz="4" w:space="0" w:color="000000"/>
            </w:tcBorders>
          </w:tcPr>
          <w:p w:rsidR="00E67534" w:rsidRPr="003674FC" w:rsidRDefault="00FF677B">
            <w:pPr>
              <w:pStyle w:val="aff0"/>
              <w:widowControl w:val="0"/>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4"/>
                <w:szCs w:val="24"/>
                <w:highlight w:val="white"/>
              </w:rPr>
              <w:t>Проезд</w:t>
            </w:r>
          </w:p>
        </w:tc>
        <w:tc>
          <w:tcPr>
            <w:tcW w:w="2947"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1836"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1278"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r>
      <w:tr w:rsidR="00E67534" w:rsidRPr="003674FC">
        <w:tc>
          <w:tcPr>
            <w:tcW w:w="4100" w:type="dxa"/>
            <w:tcBorders>
              <w:top w:val="single" w:sz="4" w:space="0" w:color="000000"/>
              <w:left w:val="single" w:sz="4" w:space="0" w:color="000000"/>
              <w:bottom w:val="single" w:sz="4" w:space="0" w:color="000000"/>
              <w:right w:val="single" w:sz="4" w:space="0" w:color="000000"/>
            </w:tcBorders>
          </w:tcPr>
          <w:p w:rsidR="00E67534" w:rsidRPr="003674FC" w:rsidRDefault="00FF677B">
            <w:pPr>
              <w:pStyle w:val="aff0"/>
              <w:widowControl w:val="0"/>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4"/>
                <w:szCs w:val="24"/>
                <w:highlight w:val="white"/>
              </w:rPr>
              <w:t>Расходы на оплату прохождения подготовки или стажировки</w:t>
            </w:r>
          </w:p>
        </w:tc>
        <w:tc>
          <w:tcPr>
            <w:tcW w:w="2947"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1836"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1278"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r>
      <w:tr w:rsidR="00E67534" w:rsidRPr="003674FC">
        <w:tc>
          <w:tcPr>
            <w:tcW w:w="4100" w:type="dxa"/>
            <w:tcBorders>
              <w:top w:val="single" w:sz="4" w:space="0" w:color="000000"/>
              <w:left w:val="single" w:sz="4" w:space="0" w:color="000000"/>
              <w:bottom w:val="single" w:sz="4" w:space="0" w:color="000000"/>
              <w:right w:val="single" w:sz="4" w:space="0" w:color="000000"/>
            </w:tcBorders>
          </w:tcPr>
          <w:p w:rsidR="00E67534" w:rsidRPr="003674FC" w:rsidRDefault="00FF677B">
            <w:pPr>
              <w:pStyle w:val="aff0"/>
              <w:widowControl w:val="0"/>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4"/>
                <w:szCs w:val="24"/>
                <w:highlight w:val="white"/>
              </w:rPr>
              <w:t>Итого</w:t>
            </w:r>
          </w:p>
        </w:tc>
        <w:tc>
          <w:tcPr>
            <w:tcW w:w="2947"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1836"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1278"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r>
      <w:tr w:rsidR="00E67534" w:rsidRPr="003674FC">
        <w:tc>
          <w:tcPr>
            <w:tcW w:w="4100" w:type="dxa"/>
            <w:tcBorders>
              <w:top w:val="single" w:sz="4" w:space="0" w:color="000000"/>
              <w:left w:val="single" w:sz="4" w:space="0" w:color="000000"/>
              <w:bottom w:val="single" w:sz="4" w:space="0" w:color="000000"/>
              <w:right w:val="single" w:sz="4" w:space="0" w:color="000000"/>
            </w:tcBorders>
          </w:tcPr>
          <w:p w:rsidR="00E67534" w:rsidRPr="003674FC" w:rsidRDefault="00FF677B">
            <w:pPr>
              <w:pStyle w:val="aff0"/>
              <w:widowControl w:val="0"/>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4"/>
                <w:szCs w:val="24"/>
                <w:highlight w:val="white"/>
              </w:rPr>
              <w:t>Размер софинансирования гарантом или соискателем гранта (0 или не менее 10 процентов)</w:t>
            </w:r>
          </w:p>
        </w:tc>
        <w:tc>
          <w:tcPr>
            <w:tcW w:w="2947"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1836"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1278"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r>
      <w:tr w:rsidR="00E67534" w:rsidRPr="003674FC">
        <w:tc>
          <w:tcPr>
            <w:tcW w:w="4100" w:type="dxa"/>
            <w:tcBorders>
              <w:top w:val="single" w:sz="4" w:space="0" w:color="000000"/>
              <w:left w:val="single" w:sz="4" w:space="0" w:color="000000"/>
              <w:bottom w:val="single" w:sz="4" w:space="0" w:color="000000"/>
              <w:right w:val="single" w:sz="4" w:space="0" w:color="000000"/>
            </w:tcBorders>
          </w:tcPr>
          <w:p w:rsidR="00E67534" w:rsidRPr="003674FC" w:rsidRDefault="00FF677B">
            <w:pPr>
              <w:pStyle w:val="aff0"/>
              <w:widowControl w:val="0"/>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4"/>
                <w:szCs w:val="24"/>
                <w:highlight w:val="white"/>
              </w:rPr>
              <w:t>Доля гранта</w:t>
            </w:r>
          </w:p>
        </w:tc>
        <w:tc>
          <w:tcPr>
            <w:tcW w:w="2947"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1836"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c>
          <w:tcPr>
            <w:tcW w:w="1278" w:type="dxa"/>
            <w:tcBorders>
              <w:top w:val="single" w:sz="4" w:space="0" w:color="000000"/>
              <w:left w:val="single" w:sz="4" w:space="0" w:color="000000"/>
              <w:bottom w:val="single" w:sz="4" w:space="0" w:color="000000"/>
              <w:right w:val="single" w:sz="4" w:space="0" w:color="000000"/>
            </w:tcBorders>
          </w:tcPr>
          <w:p w:rsidR="00E67534" w:rsidRPr="003674FC" w:rsidRDefault="00E67534">
            <w:pPr>
              <w:pStyle w:val="afd"/>
              <w:widowControl w:val="0"/>
              <w:ind w:firstLine="709"/>
              <w:rPr>
                <w:rFonts w:ascii="Times New Roman" w:hAnsi="Times New Roman" w:cs="Times New Roman"/>
                <w:color w:val="000000"/>
                <w:sz w:val="28"/>
                <w:szCs w:val="28"/>
                <w:highlight w:val="white"/>
              </w:rPr>
            </w:pPr>
          </w:p>
        </w:tc>
      </w:tr>
    </w:tbl>
    <w:p w:rsidR="00E67534" w:rsidRPr="003674FC" w:rsidRDefault="00FF677B">
      <w:pPr>
        <w:pStyle w:val="afe"/>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w:t>
      </w:r>
    </w:p>
    <w:p w:rsidR="00E67534" w:rsidRPr="003674FC" w:rsidRDefault="00FF677B">
      <w:pPr>
        <w:pStyle w:val="afe"/>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____________    ________________________   ______________</w:t>
      </w:r>
    </w:p>
    <w:p w:rsidR="00E67534" w:rsidRPr="003674FC" w:rsidRDefault="00FF677B">
      <w:pPr>
        <w:pStyle w:val="afe"/>
        <w:ind w:firstLine="709"/>
        <w:rPr>
          <w:rFonts w:ascii="Times New Roman" w:hAnsi="Times New Roman" w:cs="Times New Roman"/>
          <w:color w:val="000000"/>
          <w:sz w:val="28"/>
          <w:szCs w:val="28"/>
          <w:highlight w:val="white"/>
          <w:vertAlign w:val="superscript"/>
        </w:rPr>
      </w:pPr>
      <w:r w:rsidRPr="003674FC">
        <w:rPr>
          <w:rFonts w:ascii="Times New Roman" w:hAnsi="Times New Roman" w:cs="Times New Roman"/>
          <w:color w:val="000000"/>
          <w:sz w:val="28"/>
          <w:szCs w:val="28"/>
          <w:highlight w:val="white"/>
          <w:vertAlign w:val="superscript"/>
        </w:rPr>
        <w:t xml:space="preserve">   (подпись)            </w:t>
      </w:r>
      <w:r w:rsidRPr="003674FC">
        <w:rPr>
          <w:rFonts w:ascii="Times New Roman" w:hAnsi="Times New Roman" w:cs="Times New Roman"/>
          <w:color w:val="000000"/>
          <w:sz w:val="28"/>
          <w:szCs w:val="28"/>
          <w:highlight w:val="white"/>
          <w:vertAlign w:val="superscript"/>
        </w:rPr>
        <w:tab/>
      </w:r>
      <w:r w:rsidRPr="003674FC">
        <w:rPr>
          <w:rFonts w:ascii="Times New Roman" w:hAnsi="Times New Roman" w:cs="Times New Roman"/>
          <w:color w:val="000000"/>
          <w:sz w:val="28"/>
          <w:szCs w:val="28"/>
          <w:highlight w:val="white"/>
          <w:vertAlign w:val="superscript"/>
        </w:rPr>
        <w:tab/>
        <w:t xml:space="preserve">        (расшифровка подписи)              </w:t>
      </w:r>
      <w:r w:rsidRPr="003674FC">
        <w:rPr>
          <w:rFonts w:ascii="Times New Roman" w:hAnsi="Times New Roman" w:cs="Times New Roman"/>
          <w:color w:val="000000"/>
          <w:sz w:val="28"/>
          <w:szCs w:val="28"/>
          <w:highlight w:val="white"/>
          <w:vertAlign w:val="superscript"/>
        </w:rPr>
        <w:tab/>
      </w:r>
      <w:r w:rsidRPr="003674FC">
        <w:rPr>
          <w:rFonts w:ascii="Times New Roman" w:hAnsi="Times New Roman" w:cs="Times New Roman"/>
          <w:color w:val="000000"/>
          <w:sz w:val="28"/>
          <w:szCs w:val="28"/>
          <w:highlight w:val="white"/>
          <w:vertAlign w:val="superscript"/>
        </w:rPr>
        <w:tab/>
        <w:t xml:space="preserve">      (дата)</w:t>
      </w:r>
    </w:p>
    <w:p w:rsidR="00E67534" w:rsidRPr="003674FC" w:rsidRDefault="00E67534">
      <w:pPr>
        <w:pStyle w:val="afe"/>
        <w:ind w:firstLine="2126"/>
        <w:jc w:val="both"/>
        <w:rPr>
          <w:rFonts w:ascii="Times New Roman" w:hAnsi="Times New Roman" w:cs="Times New Roman"/>
          <w:color w:val="000000"/>
          <w:sz w:val="24"/>
          <w:szCs w:val="24"/>
          <w:highlight w:val="white"/>
        </w:rPr>
      </w:pPr>
    </w:p>
    <w:p w:rsidR="00E67534" w:rsidRPr="003674FC" w:rsidRDefault="00E67534">
      <w:pPr>
        <w:ind w:firstLine="709"/>
        <w:jc w:val="right"/>
        <w:rPr>
          <w:rStyle w:val="a7"/>
          <w:rFonts w:ascii="Times New Roman" w:eastAsia="Courier New" w:hAnsi="Times New Roman" w:cs="Times New Roman"/>
          <w:b w:val="0"/>
          <w:bCs w:val="0"/>
          <w:color w:val="000000"/>
          <w:sz w:val="28"/>
          <w:szCs w:val="28"/>
          <w:highlight w:val="white"/>
        </w:rPr>
      </w:pPr>
    </w:p>
    <w:p w:rsidR="00E67534" w:rsidRPr="003674FC" w:rsidRDefault="00FF677B">
      <w:pPr>
        <w:ind w:firstLine="709"/>
        <w:jc w:val="right"/>
        <w:rPr>
          <w:rFonts w:ascii="Times New Roman" w:hAnsi="Times New Roman" w:cs="Times New Roman"/>
          <w:highlight w:val="white"/>
        </w:rPr>
      </w:pPr>
      <w:r w:rsidRPr="003674FC">
        <w:rPr>
          <w:rStyle w:val="a7"/>
          <w:rFonts w:ascii="Times New Roman" w:eastAsia="Times New Roman" w:hAnsi="Times New Roman" w:cs="Times New Roman"/>
          <w:b w:val="0"/>
          <w:bCs w:val="0"/>
          <w:color w:val="000000"/>
          <w:sz w:val="28"/>
          <w:szCs w:val="28"/>
          <w:highlight w:val="white"/>
        </w:rPr>
        <w:t>Приложение №6</w:t>
      </w:r>
      <w:r w:rsidRPr="003674FC">
        <w:rPr>
          <w:rStyle w:val="a7"/>
          <w:rFonts w:ascii="Times New Roman" w:eastAsia="Times New Roman" w:hAnsi="Times New Roman" w:cs="Times New Roman"/>
          <w:b w:val="0"/>
          <w:bCs w:val="0"/>
          <w:color w:val="000000"/>
          <w:sz w:val="28"/>
          <w:szCs w:val="28"/>
          <w:highlight w:val="white"/>
        </w:rPr>
        <w:br/>
        <w:t xml:space="preserve">к </w:t>
      </w:r>
      <w:r w:rsidRPr="003674FC">
        <w:rPr>
          <w:rStyle w:val="a8"/>
          <w:rFonts w:ascii="Times New Roman" w:eastAsia="Times New Roman" w:hAnsi="Times New Roman" w:cs="Times New Roman"/>
          <w:color w:val="000000"/>
          <w:sz w:val="28"/>
          <w:szCs w:val="28"/>
          <w:highlight w:val="white"/>
        </w:rPr>
        <w:t>Положению</w:t>
      </w:r>
      <w:r w:rsidRPr="003674FC">
        <w:rPr>
          <w:rStyle w:val="a7"/>
          <w:rFonts w:ascii="Times New Roman" w:eastAsia="Times New Roman" w:hAnsi="Times New Roman" w:cs="Times New Roman"/>
          <w:b w:val="0"/>
          <w:bCs w:val="0"/>
          <w:color w:val="000000"/>
          <w:sz w:val="28"/>
          <w:szCs w:val="28"/>
          <w:highlight w:val="white"/>
        </w:rPr>
        <w:t xml:space="preserve"> о гранте Правительства</w:t>
      </w:r>
      <w:r w:rsidRPr="003674FC">
        <w:rPr>
          <w:rStyle w:val="a7"/>
          <w:rFonts w:ascii="Times New Roman" w:eastAsia="Times New Roman" w:hAnsi="Times New Roman" w:cs="Times New Roman"/>
          <w:b w:val="0"/>
          <w:bCs w:val="0"/>
          <w:color w:val="000000"/>
          <w:sz w:val="28"/>
          <w:szCs w:val="28"/>
          <w:highlight w:val="white"/>
        </w:rPr>
        <w:br/>
        <w:t>Республики Татарстан «Алгарыш»</w:t>
      </w:r>
      <w:r w:rsidRPr="003674FC">
        <w:rPr>
          <w:rStyle w:val="a7"/>
          <w:rFonts w:ascii="Times New Roman" w:eastAsia="Times New Roman" w:hAnsi="Times New Roman" w:cs="Times New Roman"/>
          <w:b w:val="0"/>
          <w:bCs w:val="0"/>
          <w:color w:val="000000"/>
          <w:sz w:val="28"/>
          <w:szCs w:val="28"/>
          <w:highlight w:val="white"/>
        </w:rPr>
        <w:br/>
        <w:t>на подготовку и стажировку граждан</w:t>
      </w:r>
      <w:r w:rsidRPr="003674FC">
        <w:rPr>
          <w:rStyle w:val="a7"/>
          <w:rFonts w:ascii="Times New Roman" w:eastAsia="Times New Roman" w:hAnsi="Times New Roman" w:cs="Times New Roman"/>
          <w:b w:val="0"/>
          <w:bCs w:val="0"/>
          <w:color w:val="000000"/>
          <w:sz w:val="28"/>
          <w:szCs w:val="28"/>
          <w:highlight w:val="white"/>
        </w:rPr>
        <w:br/>
        <w:t>в российских и зарубежных</w:t>
      </w:r>
      <w:r w:rsidRPr="003674FC">
        <w:rPr>
          <w:rStyle w:val="a7"/>
          <w:rFonts w:ascii="Times New Roman" w:eastAsia="Times New Roman" w:hAnsi="Times New Roman" w:cs="Times New Roman"/>
          <w:b w:val="0"/>
          <w:bCs w:val="0"/>
          <w:color w:val="000000"/>
          <w:sz w:val="28"/>
          <w:szCs w:val="28"/>
          <w:highlight w:val="white"/>
        </w:rPr>
        <w:br/>
        <w:t xml:space="preserve"> организациях</w:t>
      </w:r>
    </w:p>
    <w:p w:rsidR="00E67534" w:rsidRPr="003674FC" w:rsidRDefault="00E67534">
      <w:pPr>
        <w:ind w:firstLine="0"/>
        <w:rPr>
          <w:rFonts w:ascii="Times New Roman" w:hAnsi="Times New Roman" w:cs="Times New Roman"/>
          <w:color w:val="000000"/>
          <w:sz w:val="28"/>
          <w:szCs w:val="28"/>
          <w:highlight w:val="white"/>
        </w:rPr>
      </w:pPr>
    </w:p>
    <w:p w:rsidR="00E67534" w:rsidRPr="003674FC" w:rsidRDefault="00FF677B">
      <w:pPr>
        <w:ind w:firstLine="709"/>
        <w:jc w:val="right"/>
        <w:rPr>
          <w:rFonts w:ascii="Times New Roman" w:eastAsia="Courier New" w:hAnsi="Times New Roman" w:cs="Times New Roman"/>
          <w:color w:val="000000"/>
          <w:sz w:val="28"/>
          <w:szCs w:val="28"/>
          <w:highlight w:val="white"/>
        </w:rPr>
      </w:pPr>
      <w:r w:rsidRPr="003674FC">
        <w:rPr>
          <w:rStyle w:val="a7"/>
          <w:rFonts w:ascii="Times New Roman" w:eastAsia="Courier New" w:hAnsi="Times New Roman" w:cs="Times New Roman"/>
          <w:b w:val="0"/>
          <w:bCs w:val="0"/>
          <w:color w:val="000000"/>
          <w:sz w:val="28"/>
          <w:szCs w:val="28"/>
          <w:highlight w:val="white"/>
        </w:rPr>
        <w:t>Форма</w:t>
      </w:r>
    </w:p>
    <w:p w:rsidR="00E67534" w:rsidRPr="003674FC" w:rsidRDefault="00E67534">
      <w:pPr>
        <w:ind w:firstLine="709"/>
        <w:rPr>
          <w:rFonts w:ascii="Times New Roman" w:hAnsi="Times New Roman" w:cs="Times New Roman"/>
          <w:color w:val="000000"/>
          <w:sz w:val="28"/>
          <w:szCs w:val="28"/>
          <w:highlight w:val="white"/>
        </w:rPr>
      </w:pPr>
    </w:p>
    <w:p w:rsidR="00E67534" w:rsidRPr="003674FC" w:rsidRDefault="00FF677B">
      <w:pPr>
        <w:pStyle w:val="afe"/>
        <w:ind w:firstLine="2126"/>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Ответственному секретарю </w:t>
      </w:r>
    </w:p>
    <w:p w:rsidR="00E67534" w:rsidRPr="003674FC" w:rsidRDefault="00FF677B">
      <w:pPr>
        <w:pStyle w:val="afe"/>
        <w:ind w:left="2194"/>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Республиканской комиссии</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8"/>
          <w:szCs w:val="28"/>
          <w:highlight w:val="white"/>
        </w:rPr>
        <w:t xml:space="preserve">  </w:t>
      </w:r>
      <w:r w:rsidRPr="003674FC">
        <w:rPr>
          <w:rFonts w:ascii="Times New Roman" w:hAnsi="Times New Roman" w:cs="Times New Roman"/>
          <w:color w:val="000000"/>
          <w:sz w:val="28"/>
          <w:szCs w:val="28"/>
          <w:highlight w:val="white"/>
        </w:rPr>
        <w:tab/>
      </w:r>
      <w:r w:rsidRPr="003674FC">
        <w:rPr>
          <w:rFonts w:ascii="Times New Roman" w:hAnsi="Times New Roman" w:cs="Times New Roman"/>
          <w:color w:val="000000"/>
          <w:sz w:val="28"/>
          <w:szCs w:val="28"/>
          <w:highlight w:val="white"/>
        </w:rPr>
        <w:tab/>
        <w:t xml:space="preserve">             </w:t>
      </w:r>
      <w:r w:rsidRPr="003674FC">
        <w:rPr>
          <w:rFonts w:ascii="Times New Roman" w:hAnsi="Times New Roman" w:cs="Times New Roman"/>
          <w:color w:val="000000"/>
          <w:sz w:val="24"/>
          <w:szCs w:val="24"/>
          <w:highlight w:val="white"/>
        </w:rPr>
        <w:t>______________________________________________</w:t>
      </w:r>
    </w:p>
    <w:p w:rsidR="00E67534" w:rsidRPr="003674FC" w:rsidRDefault="00FF677B">
      <w:pPr>
        <w:pStyle w:val="afe"/>
        <w:ind w:left="2194"/>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(фамилия, имя, отчество (последнее - при наличии))</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w:t>
      </w:r>
      <w:r w:rsidRPr="003674FC">
        <w:rPr>
          <w:rFonts w:ascii="Times New Roman" w:hAnsi="Times New Roman" w:cs="Times New Roman"/>
          <w:color w:val="000000"/>
          <w:sz w:val="24"/>
          <w:szCs w:val="24"/>
          <w:highlight w:val="white"/>
        </w:rPr>
        <w:tab/>
      </w:r>
      <w:r w:rsidRPr="003674FC">
        <w:rPr>
          <w:rFonts w:ascii="Times New Roman" w:hAnsi="Times New Roman" w:cs="Times New Roman"/>
          <w:color w:val="000000"/>
          <w:sz w:val="24"/>
          <w:szCs w:val="24"/>
          <w:highlight w:val="white"/>
        </w:rPr>
        <w:tab/>
        <w:t xml:space="preserve">                </w:t>
      </w:r>
    </w:p>
    <w:p w:rsidR="00E67534" w:rsidRPr="003674FC" w:rsidRDefault="00FF677B">
      <w:pPr>
        <w:pStyle w:val="afe"/>
        <w:ind w:left="2194" w:firstLine="2126"/>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от соискателя гранта </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8"/>
          <w:szCs w:val="28"/>
          <w:highlight w:val="white"/>
        </w:rPr>
        <w:t xml:space="preserve"> </w:t>
      </w:r>
      <w:r w:rsidRPr="003674FC">
        <w:rPr>
          <w:rFonts w:ascii="Times New Roman" w:hAnsi="Times New Roman" w:cs="Times New Roman"/>
          <w:color w:val="000000"/>
          <w:sz w:val="28"/>
          <w:szCs w:val="28"/>
          <w:highlight w:val="white"/>
        </w:rPr>
        <w:tab/>
      </w:r>
      <w:r w:rsidRPr="003674FC">
        <w:rPr>
          <w:rFonts w:ascii="Times New Roman" w:hAnsi="Times New Roman" w:cs="Times New Roman"/>
          <w:color w:val="000000"/>
          <w:sz w:val="28"/>
          <w:szCs w:val="28"/>
          <w:highlight w:val="white"/>
        </w:rPr>
        <w:tab/>
        <w:t xml:space="preserve"> </w:t>
      </w:r>
      <w:r w:rsidRPr="003674FC">
        <w:rPr>
          <w:rFonts w:ascii="Times New Roman" w:hAnsi="Times New Roman" w:cs="Times New Roman"/>
          <w:color w:val="000000"/>
          <w:sz w:val="28"/>
          <w:szCs w:val="28"/>
          <w:highlight w:val="white"/>
        </w:rPr>
        <w:tab/>
        <w:t xml:space="preserve">   по номинации __________________________</w:t>
      </w:r>
      <w:r w:rsidRPr="003674FC">
        <w:rPr>
          <w:rFonts w:ascii="Times New Roman" w:hAnsi="Times New Roman" w:cs="Times New Roman"/>
          <w:color w:val="000000"/>
          <w:sz w:val="24"/>
          <w:szCs w:val="24"/>
          <w:highlight w:val="white"/>
        </w:rPr>
        <w:t xml:space="preserve"> </w:t>
      </w:r>
      <w:r w:rsidRPr="003674FC">
        <w:rPr>
          <w:rFonts w:ascii="Times New Roman" w:hAnsi="Times New Roman" w:cs="Times New Roman"/>
          <w:color w:val="000000"/>
          <w:sz w:val="24"/>
          <w:szCs w:val="24"/>
          <w:highlight w:val="white"/>
        </w:rPr>
        <w:tab/>
      </w:r>
      <w:r w:rsidRPr="003674FC">
        <w:rPr>
          <w:rFonts w:ascii="Times New Roman" w:hAnsi="Times New Roman" w:cs="Times New Roman"/>
          <w:color w:val="000000"/>
          <w:sz w:val="24"/>
          <w:szCs w:val="24"/>
          <w:highlight w:val="white"/>
        </w:rPr>
        <w:tab/>
      </w:r>
    </w:p>
    <w:p w:rsidR="00E67534" w:rsidRPr="003674FC" w:rsidRDefault="00FF677B">
      <w:pPr>
        <w:pStyle w:val="afe"/>
        <w:ind w:left="1474"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______________________________________________</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(фамилия, имя, отчество (последнее - при наличии))</w:t>
      </w:r>
    </w:p>
    <w:p w:rsidR="00E67534" w:rsidRPr="003674FC" w:rsidRDefault="00FF677B">
      <w:pPr>
        <w:pStyle w:val="afe"/>
        <w:ind w:left="2194"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______________________________________________</w:t>
      </w:r>
    </w:p>
    <w:p w:rsidR="00E67534" w:rsidRPr="003674FC" w:rsidRDefault="00FF677B">
      <w:pPr>
        <w:pStyle w:val="afe"/>
        <w:ind w:left="2194"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(паспортные данные)</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______________________________________________</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(индекс, адрес места проживания)</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_____________________________________________</w:t>
      </w:r>
    </w:p>
    <w:p w:rsidR="00E67534" w:rsidRPr="003674FC" w:rsidRDefault="00FF677B">
      <w:pPr>
        <w:pStyle w:val="afe"/>
        <w:ind w:firstLine="2126"/>
        <w:jc w:val="both"/>
        <w:rPr>
          <w:rFonts w:ascii="Times New Roman" w:hAnsi="Times New Roman" w:cs="Times New Roman"/>
          <w:color w:val="000000"/>
          <w:sz w:val="24"/>
          <w:szCs w:val="24"/>
          <w:highlight w:val="white"/>
        </w:rPr>
      </w:pPr>
      <w:r w:rsidRPr="003674FC">
        <w:rPr>
          <w:rFonts w:ascii="Times New Roman" w:hAnsi="Times New Roman" w:cs="Times New Roman"/>
          <w:color w:val="000000"/>
          <w:sz w:val="24"/>
          <w:szCs w:val="24"/>
          <w:highlight w:val="white"/>
        </w:rPr>
        <w:t xml:space="preserve">                                             (номер телефона, адрес электронной почты)</w:t>
      </w:r>
    </w:p>
    <w:p w:rsidR="00E67534" w:rsidRPr="003674FC" w:rsidRDefault="00E67534">
      <w:pPr>
        <w:ind w:firstLine="709"/>
        <w:jc w:val="right"/>
        <w:rPr>
          <w:rStyle w:val="a7"/>
          <w:rFonts w:ascii="Times New Roman" w:eastAsia="Courier New" w:hAnsi="Times New Roman" w:cs="Times New Roman"/>
          <w:b w:val="0"/>
          <w:bCs w:val="0"/>
          <w:color w:val="000000"/>
          <w:sz w:val="28"/>
          <w:szCs w:val="28"/>
          <w:highlight w:val="white"/>
        </w:rPr>
      </w:pPr>
    </w:p>
    <w:p w:rsidR="00E67534" w:rsidRPr="003674FC" w:rsidRDefault="00FF677B">
      <w:pPr>
        <w:jc w:val="center"/>
        <w:rPr>
          <w:rFonts w:ascii="Times New Roman" w:hAnsi="Times New Roman" w:cs="Times New Roman"/>
          <w:bCs/>
          <w:sz w:val="28"/>
          <w:szCs w:val="28"/>
          <w:highlight w:val="white"/>
        </w:rPr>
      </w:pPr>
      <w:r w:rsidRPr="003674FC">
        <w:rPr>
          <w:rFonts w:ascii="Times New Roman" w:hAnsi="Times New Roman" w:cs="Times New Roman"/>
          <w:bCs/>
          <w:sz w:val="28"/>
          <w:szCs w:val="28"/>
          <w:highlight w:val="white"/>
        </w:rPr>
        <w:t xml:space="preserve">Согласие </w:t>
      </w:r>
    </w:p>
    <w:p w:rsidR="00E67534" w:rsidRPr="003674FC" w:rsidRDefault="00FF677B">
      <w:pPr>
        <w:jc w:val="center"/>
        <w:rPr>
          <w:rFonts w:ascii="Times New Roman" w:hAnsi="Times New Roman" w:cs="Times New Roman"/>
          <w:sz w:val="28"/>
          <w:szCs w:val="28"/>
          <w:highlight w:val="white"/>
        </w:rPr>
      </w:pPr>
      <w:r w:rsidRPr="003674FC">
        <w:rPr>
          <w:rFonts w:ascii="Times New Roman" w:hAnsi="Times New Roman" w:cs="Times New Roman"/>
          <w:bCs/>
          <w:sz w:val="28"/>
          <w:szCs w:val="28"/>
          <w:highlight w:val="white"/>
        </w:rPr>
        <w:t>на обработку персональных данных</w:t>
      </w:r>
      <w:r w:rsidRPr="003674FC">
        <w:rPr>
          <w:rFonts w:ascii="Times New Roman" w:hAnsi="Times New Roman" w:cs="Times New Roman"/>
          <w:sz w:val="28"/>
          <w:szCs w:val="28"/>
          <w:highlight w:val="white"/>
        </w:rPr>
        <w:t xml:space="preserve"> </w:t>
      </w:r>
    </w:p>
    <w:p w:rsidR="00E67534" w:rsidRPr="003674FC" w:rsidRDefault="00E67534">
      <w:pPr>
        <w:ind w:firstLine="0"/>
        <w:rPr>
          <w:rFonts w:ascii="Times New Roman" w:hAnsi="Times New Roman" w:cs="Times New Roman"/>
          <w:sz w:val="28"/>
          <w:szCs w:val="28"/>
          <w:highlight w:val="white"/>
        </w:rPr>
      </w:pPr>
    </w:p>
    <w:p w:rsidR="00E67534" w:rsidRPr="003674FC" w:rsidRDefault="00E67534">
      <w:pPr>
        <w:rPr>
          <w:rFonts w:ascii="Times New Roman" w:hAnsi="Times New Roman" w:cs="Times New Roman"/>
          <w:sz w:val="28"/>
          <w:szCs w:val="28"/>
          <w:highlight w:val="white"/>
        </w:rPr>
      </w:pPr>
    </w:p>
    <w:p w:rsidR="00E67534" w:rsidRPr="003674FC" w:rsidRDefault="00FF677B">
      <w:pPr>
        <w:rPr>
          <w:rFonts w:ascii="Times New Roman" w:hAnsi="Times New Roman" w:cs="Times New Roman"/>
          <w:sz w:val="28"/>
          <w:szCs w:val="28"/>
          <w:highlight w:val="white"/>
        </w:rPr>
      </w:pPr>
      <w:r w:rsidRPr="003674FC">
        <w:rPr>
          <w:rFonts w:ascii="Times New Roman" w:hAnsi="Times New Roman" w:cs="Times New Roman"/>
          <w:sz w:val="28"/>
          <w:szCs w:val="28"/>
          <w:highlight w:val="white"/>
        </w:rPr>
        <w:t>Я, ________________________________________________________________</w:t>
      </w:r>
    </w:p>
    <w:p w:rsidR="00E67534" w:rsidRPr="003674FC" w:rsidRDefault="00FF677B">
      <w:pPr>
        <w:ind w:left="696"/>
        <w:rPr>
          <w:rFonts w:ascii="Times New Roman" w:hAnsi="Times New Roman" w:cs="Times New Roman"/>
          <w:sz w:val="28"/>
          <w:szCs w:val="28"/>
          <w:highlight w:val="white"/>
        </w:rPr>
      </w:pPr>
      <w:r w:rsidRPr="003674FC">
        <w:rPr>
          <w:rFonts w:ascii="Times New Roman" w:hAnsi="Times New Roman" w:cs="Times New Roman"/>
          <w:sz w:val="24"/>
          <w:szCs w:val="24"/>
          <w:highlight w:val="white"/>
        </w:rPr>
        <w:t xml:space="preserve">    </w:t>
      </w:r>
      <w:r w:rsidRPr="003674FC">
        <w:rPr>
          <w:rFonts w:ascii="Times New Roman" w:hAnsi="Times New Roman" w:cs="Times New Roman"/>
          <w:sz w:val="24"/>
          <w:szCs w:val="24"/>
          <w:highlight w:val="white"/>
        </w:rPr>
        <w:tab/>
        <w:t>(Фамилия, имя, отчество при наличии)</w:t>
      </w:r>
    </w:p>
    <w:p w:rsidR="00E67534" w:rsidRPr="003674FC" w:rsidRDefault="00FF677B">
      <w:pPr>
        <w:rPr>
          <w:rFonts w:ascii="Times New Roman" w:hAnsi="Times New Roman" w:cs="Times New Roman"/>
          <w:sz w:val="28"/>
          <w:szCs w:val="28"/>
          <w:highlight w:val="white"/>
        </w:rPr>
      </w:pPr>
      <w:r w:rsidRPr="003674FC">
        <w:rPr>
          <w:rFonts w:ascii="Times New Roman" w:hAnsi="Times New Roman" w:cs="Times New Roman"/>
          <w:sz w:val="28"/>
          <w:szCs w:val="28"/>
          <w:highlight w:val="white"/>
        </w:rPr>
        <w:t xml:space="preserve">согласен(на) на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в период проведения конкурсного отбора на соискание гранта </w:t>
      </w:r>
      <w:r w:rsidRPr="003674FC">
        <w:rPr>
          <w:rStyle w:val="a7"/>
          <w:rFonts w:ascii="Times New Roman" w:hAnsi="Times New Roman" w:cs="Times New Roman"/>
          <w:sz w:val="28"/>
          <w:szCs w:val="28"/>
          <w:highlight w:val="white"/>
        </w:rPr>
        <w:t>Правительства Республики Татарстан «Алгарыш» на подготовку и стажировку граждан в российских и зарубежных организациях</w:t>
      </w:r>
      <w:r w:rsidRPr="003674FC">
        <w:rPr>
          <w:rFonts w:ascii="Times New Roman" w:hAnsi="Times New Roman" w:cs="Times New Roman"/>
          <w:sz w:val="28"/>
          <w:szCs w:val="28"/>
          <w:highlight w:val="white"/>
        </w:rPr>
        <w:t xml:space="preserve"> и в связи с заключением соглашения о предоставлении гранта.</w:t>
      </w:r>
    </w:p>
    <w:p w:rsidR="00E67534" w:rsidRPr="003674FC" w:rsidRDefault="00FF677B">
      <w:pPr>
        <w:rPr>
          <w:rFonts w:ascii="Times New Roman" w:hAnsi="Times New Roman" w:cs="Times New Roman"/>
          <w:sz w:val="28"/>
          <w:szCs w:val="28"/>
          <w:highlight w:val="white"/>
        </w:rPr>
      </w:pPr>
      <w:r w:rsidRPr="003674FC">
        <w:rPr>
          <w:rFonts w:ascii="Times New Roman" w:hAnsi="Times New Roman" w:cs="Times New Roman"/>
          <w:sz w:val="28"/>
          <w:szCs w:val="28"/>
          <w:highlight w:val="white"/>
        </w:rPr>
        <w:t>Права, в целях обеспечения защиты персональных данных, хранящихся у работодателя, ответственность за предоставление ложных сведений о себе, мне разъяснены.</w:t>
      </w:r>
    </w:p>
    <w:p w:rsidR="00E67534" w:rsidRPr="003674FC" w:rsidRDefault="00E67534">
      <w:pPr>
        <w:rPr>
          <w:rFonts w:ascii="Times New Roman" w:hAnsi="Times New Roman" w:cs="Times New Roman"/>
          <w:sz w:val="28"/>
          <w:szCs w:val="28"/>
          <w:highlight w:val="white"/>
        </w:rPr>
      </w:pPr>
    </w:p>
    <w:p w:rsidR="00E67534" w:rsidRPr="003674FC" w:rsidRDefault="00FF677B">
      <w:pPr>
        <w:pStyle w:val="afe"/>
        <w:jc w:val="right"/>
        <w:rPr>
          <w:rFonts w:ascii="Times New Roman" w:hAnsi="Times New Roman" w:cs="Times New Roman"/>
          <w:sz w:val="28"/>
          <w:szCs w:val="28"/>
          <w:highlight w:val="white"/>
        </w:rPr>
      </w:pPr>
      <w:r w:rsidRPr="003674FC">
        <w:rPr>
          <w:rFonts w:ascii="Times New Roman" w:hAnsi="Times New Roman" w:cs="Times New Roman"/>
          <w:sz w:val="28"/>
          <w:szCs w:val="28"/>
          <w:highlight w:val="white"/>
        </w:rPr>
        <w:t>_____________________________________</w:t>
      </w:r>
    </w:p>
    <w:p w:rsidR="00E67534" w:rsidRPr="003674FC" w:rsidRDefault="00FF677B">
      <w:pPr>
        <w:pStyle w:val="afe"/>
        <w:ind w:firstLine="6804"/>
        <w:jc w:val="both"/>
        <w:rPr>
          <w:rFonts w:ascii="Times New Roman" w:hAnsi="Times New Roman" w:cs="Times New Roman"/>
          <w:sz w:val="20"/>
          <w:szCs w:val="22"/>
          <w:highlight w:val="white"/>
        </w:rPr>
      </w:pPr>
      <w:r w:rsidRPr="003674FC">
        <w:rPr>
          <w:rFonts w:ascii="Times New Roman" w:hAnsi="Times New Roman" w:cs="Times New Roman"/>
          <w:szCs w:val="22"/>
          <w:highlight w:val="white"/>
        </w:rPr>
        <w:t xml:space="preserve">     </w:t>
      </w:r>
      <w:r w:rsidRPr="003674FC">
        <w:rPr>
          <w:rFonts w:ascii="Times New Roman" w:hAnsi="Times New Roman" w:cs="Times New Roman"/>
          <w:sz w:val="20"/>
          <w:szCs w:val="22"/>
          <w:highlight w:val="white"/>
        </w:rPr>
        <w:t>(подпись, дата)</w:t>
      </w:r>
    </w:p>
    <w:p w:rsidR="00E67534" w:rsidRPr="003674FC" w:rsidRDefault="00E67534">
      <w:pPr>
        <w:pStyle w:val="afe"/>
        <w:tabs>
          <w:tab w:val="left" w:pos="9780"/>
        </w:tabs>
        <w:jc w:val="right"/>
        <w:rPr>
          <w:rStyle w:val="a7"/>
          <w:rFonts w:ascii="Times New Roman" w:eastAsia="Times New Roman" w:hAnsi="Times New Roman" w:cs="Times New Roman"/>
          <w:b w:val="0"/>
          <w:bCs w:val="0"/>
          <w:color w:val="000000"/>
          <w:sz w:val="28"/>
          <w:szCs w:val="28"/>
          <w:highlight w:val="white"/>
        </w:rPr>
      </w:pPr>
    </w:p>
    <w:p w:rsidR="00E67534" w:rsidRPr="003674FC" w:rsidRDefault="00FF677B">
      <w:pPr>
        <w:pStyle w:val="afe"/>
        <w:tabs>
          <w:tab w:val="left" w:pos="9780"/>
        </w:tabs>
        <w:jc w:val="right"/>
        <w:rPr>
          <w:rStyle w:val="a7"/>
          <w:rFonts w:ascii="Times New Roman" w:eastAsia="Times New Roman" w:hAnsi="Times New Roman" w:cs="Times New Roman"/>
          <w:b w:val="0"/>
          <w:bCs w:val="0"/>
          <w:color w:val="000000"/>
          <w:sz w:val="28"/>
          <w:szCs w:val="28"/>
          <w:highlight w:val="white"/>
        </w:rPr>
      </w:pPr>
      <w:r w:rsidRPr="003674FC">
        <w:rPr>
          <w:rStyle w:val="a7"/>
          <w:rFonts w:ascii="Times New Roman" w:eastAsia="Times New Roman" w:hAnsi="Times New Roman" w:cs="Times New Roman"/>
          <w:b w:val="0"/>
          <w:bCs w:val="0"/>
          <w:color w:val="000000"/>
          <w:sz w:val="28"/>
          <w:szCs w:val="28"/>
          <w:highlight w:val="white"/>
        </w:rPr>
        <w:lastRenderedPageBreak/>
        <w:t>Приложение №6</w:t>
      </w:r>
      <w:r w:rsidRPr="003674FC">
        <w:rPr>
          <w:rStyle w:val="a7"/>
          <w:rFonts w:ascii="Times New Roman" w:eastAsia="Times New Roman" w:hAnsi="Times New Roman" w:cs="Times New Roman"/>
          <w:b w:val="0"/>
          <w:bCs w:val="0"/>
          <w:color w:val="000000"/>
          <w:sz w:val="28"/>
          <w:szCs w:val="28"/>
          <w:highlight w:val="white"/>
        </w:rPr>
        <w:br/>
        <w:t xml:space="preserve">к </w:t>
      </w:r>
      <w:r w:rsidRPr="003674FC">
        <w:rPr>
          <w:rStyle w:val="a8"/>
          <w:rFonts w:ascii="Times New Roman" w:eastAsia="Times New Roman" w:hAnsi="Times New Roman" w:cs="Times New Roman"/>
          <w:color w:val="000000"/>
          <w:sz w:val="28"/>
          <w:szCs w:val="28"/>
          <w:highlight w:val="white"/>
        </w:rPr>
        <w:t>Положению</w:t>
      </w:r>
      <w:r w:rsidRPr="003674FC">
        <w:rPr>
          <w:rStyle w:val="a7"/>
          <w:rFonts w:ascii="Times New Roman" w:eastAsia="Times New Roman" w:hAnsi="Times New Roman" w:cs="Times New Roman"/>
          <w:b w:val="0"/>
          <w:bCs w:val="0"/>
          <w:color w:val="000000"/>
          <w:sz w:val="28"/>
          <w:szCs w:val="28"/>
          <w:highlight w:val="white"/>
        </w:rPr>
        <w:t xml:space="preserve"> о гранте Правительства</w:t>
      </w:r>
      <w:r w:rsidRPr="003674FC">
        <w:rPr>
          <w:rStyle w:val="a7"/>
          <w:rFonts w:ascii="Times New Roman" w:eastAsia="Times New Roman" w:hAnsi="Times New Roman" w:cs="Times New Roman"/>
          <w:b w:val="0"/>
          <w:bCs w:val="0"/>
          <w:color w:val="000000"/>
          <w:sz w:val="28"/>
          <w:szCs w:val="28"/>
          <w:highlight w:val="white"/>
        </w:rPr>
        <w:br/>
        <w:t>Республики Татарстан «Алгарыш»</w:t>
      </w:r>
      <w:r w:rsidRPr="003674FC">
        <w:rPr>
          <w:rStyle w:val="a7"/>
          <w:rFonts w:ascii="Times New Roman" w:eastAsia="Times New Roman" w:hAnsi="Times New Roman" w:cs="Times New Roman"/>
          <w:b w:val="0"/>
          <w:bCs w:val="0"/>
          <w:color w:val="000000"/>
          <w:sz w:val="28"/>
          <w:szCs w:val="28"/>
          <w:highlight w:val="white"/>
        </w:rPr>
        <w:br/>
        <w:t>на подготовку и стажировку граждан</w:t>
      </w:r>
      <w:r w:rsidRPr="003674FC">
        <w:rPr>
          <w:rStyle w:val="a7"/>
          <w:rFonts w:ascii="Times New Roman" w:eastAsia="Times New Roman" w:hAnsi="Times New Roman" w:cs="Times New Roman"/>
          <w:b w:val="0"/>
          <w:bCs w:val="0"/>
          <w:color w:val="000000"/>
          <w:sz w:val="28"/>
          <w:szCs w:val="28"/>
          <w:highlight w:val="white"/>
        </w:rPr>
        <w:br/>
        <w:t>в российских и зарубежных</w:t>
      </w:r>
      <w:r w:rsidRPr="003674FC">
        <w:rPr>
          <w:rStyle w:val="a7"/>
          <w:rFonts w:ascii="Times New Roman" w:eastAsia="Times New Roman" w:hAnsi="Times New Roman" w:cs="Times New Roman"/>
          <w:b w:val="0"/>
          <w:bCs w:val="0"/>
          <w:color w:val="000000"/>
          <w:sz w:val="28"/>
          <w:szCs w:val="28"/>
          <w:highlight w:val="white"/>
        </w:rPr>
        <w:br/>
        <w:t xml:space="preserve"> организациях</w:t>
      </w:r>
    </w:p>
    <w:p w:rsidR="00E67534" w:rsidRPr="003674FC" w:rsidRDefault="00E67534">
      <w:pPr>
        <w:ind w:firstLine="709"/>
        <w:jc w:val="right"/>
        <w:rPr>
          <w:rStyle w:val="a7"/>
          <w:rFonts w:ascii="Times New Roman" w:eastAsia="Courier New" w:hAnsi="Times New Roman" w:cs="Times New Roman"/>
          <w:b w:val="0"/>
          <w:bCs w:val="0"/>
          <w:color w:val="000000"/>
          <w:sz w:val="28"/>
          <w:szCs w:val="28"/>
          <w:highlight w:val="white"/>
        </w:rPr>
      </w:pPr>
    </w:p>
    <w:p w:rsidR="00E67534" w:rsidRPr="003674FC" w:rsidRDefault="00FF677B">
      <w:pPr>
        <w:ind w:firstLine="709"/>
        <w:jc w:val="right"/>
        <w:rPr>
          <w:rStyle w:val="a7"/>
          <w:rFonts w:ascii="Times New Roman" w:eastAsia="Courier New" w:hAnsi="Times New Roman" w:cs="Times New Roman"/>
          <w:b w:val="0"/>
          <w:bCs w:val="0"/>
          <w:color w:val="000000"/>
          <w:sz w:val="28"/>
          <w:szCs w:val="28"/>
          <w:highlight w:val="white"/>
        </w:rPr>
      </w:pPr>
      <w:r w:rsidRPr="003674FC">
        <w:rPr>
          <w:rStyle w:val="a7"/>
          <w:rFonts w:ascii="Times New Roman" w:eastAsia="Courier New" w:hAnsi="Times New Roman" w:cs="Times New Roman"/>
          <w:b w:val="0"/>
          <w:bCs w:val="0"/>
          <w:color w:val="000000"/>
          <w:sz w:val="28"/>
          <w:szCs w:val="28"/>
          <w:highlight w:val="white"/>
        </w:rPr>
        <w:t>Форма</w:t>
      </w:r>
    </w:p>
    <w:p w:rsidR="00E67534" w:rsidRPr="003674FC" w:rsidRDefault="00E67534">
      <w:pPr>
        <w:ind w:firstLine="709"/>
        <w:rPr>
          <w:rFonts w:ascii="Times New Roman" w:hAnsi="Times New Roman" w:cs="Times New Roman"/>
          <w:color w:val="000000"/>
          <w:sz w:val="28"/>
          <w:szCs w:val="28"/>
          <w:highlight w:val="white"/>
        </w:rPr>
      </w:pPr>
    </w:p>
    <w:p w:rsidR="00E67534" w:rsidRPr="003674FC" w:rsidRDefault="00FF677B">
      <w:pPr>
        <w:pStyle w:val="afe"/>
        <w:ind w:left="2835"/>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Министру образования и науки Республики Татарстан </w:t>
      </w:r>
      <w:r w:rsidRPr="003674FC">
        <w:rPr>
          <w:rFonts w:ascii="Times New Roman" w:hAnsi="Times New Roman" w:cs="Times New Roman"/>
          <w:color w:val="000000"/>
          <w:sz w:val="28"/>
          <w:szCs w:val="28"/>
          <w:highlight w:val="white"/>
        </w:rPr>
        <w:tab/>
        <w:t>___________________________________________________</w:t>
      </w:r>
    </w:p>
    <w:p w:rsidR="00E67534" w:rsidRPr="003674FC" w:rsidRDefault="00FF677B">
      <w:pPr>
        <w:pStyle w:val="afe"/>
        <w:ind w:left="2835"/>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___________________________________________________</w:t>
      </w:r>
    </w:p>
    <w:p w:rsidR="00E67534" w:rsidRPr="003674FC" w:rsidRDefault="00FF677B">
      <w:pPr>
        <w:pStyle w:val="afe"/>
        <w:ind w:left="2835"/>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от _________________________________________________</w:t>
      </w:r>
    </w:p>
    <w:p w:rsidR="00E67534" w:rsidRPr="003674FC" w:rsidRDefault="00FF677B">
      <w:pPr>
        <w:pStyle w:val="afe"/>
        <w:ind w:left="2835"/>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(фамилия, имя, отчество (последнее - при наличии))</w:t>
      </w:r>
    </w:p>
    <w:p w:rsidR="00E67534" w:rsidRPr="003674FC" w:rsidRDefault="00FF677B">
      <w:pPr>
        <w:pStyle w:val="afe"/>
        <w:ind w:left="2835"/>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___________________________________________________</w:t>
      </w:r>
    </w:p>
    <w:p w:rsidR="00E67534" w:rsidRPr="003674FC" w:rsidRDefault="00FF677B">
      <w:pPr>
        <w:pStyle w:val="afe"/>
        <w:ind w:left="2835"/>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___________________________________________________</w:t>
      </w:r>
    </w:p>
    <w:p w:rsidR="00E67534" w:rsidRPr="003674FC" w:rsidRDefault="00FF677B">
      <w:pPr>
        <w:pStyle w:val="afe"/>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w:t>
      </w:r>
      <w:r w:rsidRPr="003674FC">
        <w:rPr>
          <w:rFonts w:ascii="Times New Roman" w:hAnsi="Times New Roman" w:cs="Times New Roman"/>
          <w:color w:val="000000"/>
          <w:sz w:val="28"/>
          <w:szCs w:val="28"/>
          <w:highlight w:val="white"/>
        </w:rPr>
        <w:tab/>
      </w:r>
      <w:r w:rsidRPr="003674FC">
        <w:rPr>
          <w:rFonts w:ascii="Times New Roman" w:hAnsi="Times New Roman" w:cs="Times New Roman"/>
          <w:color w:val="000000"/>
          <w:sz w:val="28"/>
          <w:szCs w:val="28"/>
          <w:highlight w:val="white"/>
        </w:rPr>
        <w:tab/>
      </w:r>
      <w:r w:rsidRPr="003674FC">
        <w:rPr>
          <w:rFonts w:ascii="Times New Roman" w:hAnsi="Times New Roman" w:cs="Times New Roman"/>
          <w:color w:val="000000"/>
          <w:sz w:val="28"/>
          <w:szCs w:val="28"/>
          <w:highlight w:val="white"/>
        </w:rPr>
        <w:tab/>
      </w:r>
      <w:r w:rsidRPr="003674FC">
        <w:rPr>
          <w:rFonts w:ascii="Times New Roman" w:hAnsi="Times New Roman" w:cs="Times New Roman"/>
          <w:color w:val="000000"/>
          <w:sz w:val="28"/>
          <w:szCs w:val="28"/>
          <w:highlight w:val="white"/>
        </w:rPr>
        <w:tab/>
        <w:t>___________________________________________________</w:t>
      </w:r>
    </w:p>
    <w:p w:rsidR="00E67534" w:rsidRPr="003674FC" w:rsidRDefault="00FF677B">
      <w:pPr>
        <w:pStyle w:val="afe"/>
        <w:ind w:left="2835"/>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(индекс, адрес места проживания)</w:t>
      </w:r>
    </w:p>
    <w:p w:rsidR="00E67534" w:rsidRPr="003674FC" w:rsidRDefault="00FF677B">
      <w:pPr>
        <w:pStyle w:val="afe"/>
        <w:ind w:left="2835"/>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__________________________________________________</w:t>
      </w:r>
    </w:p>
    <w:p w:rsidR="00E67534" w:rsidRPr="003674FC" w:rsidRDefault="00FF677B">
      <w:pPr>
        <w:pStyle w:val="afe"/>
        <w:ind w:left="2835"/>
        <w:jc w:val="both"/>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(номер телефона, адрес электронной почты)</w:t>
      </w:r>
    </w:p>
    <w:p w:rsidR="00E67534" w:rsidRPr="003674FC" w:rsidRDefault="00E67534">
      <w:pPr>
        <w:ind w:firstLine="709"/>
        <w:rPr>
          <w:rFonts w:ascii="Times New Roman" w:hAnsi="Times New Roman" w:cs="Times New Roman"/>
          <w:color w:val="000000"/>
          <w:sz w:val="28"/>
          <w:szCs w:val="28"/>
          <w:highlight w:val="white"/>
        </w:rPr>
      </w:pPr>
    </w:p>
    <w:p w:rsidR="00E67534" w:rsidRPr="003674FC" w:rsidRDefault="00FF677B">
      <w:pPr>
        <w:pStyle w:val="afe"/>
        <w:ind w:firstLine="709"/>
        <w:jc w:val="center"/>
        <w:rPr>
          <w:rFonts w:ascii="Times New Roman" w:hAnsi="Times New Roman" w:cs="Times New Roman"/>
          <w:highlight w:val="white"/>
        </w:rPr>
      </w:pPr>
      <w:r w:rsidRPr="003674FC">
        <w:rPr>
          <w:rStyle w:val="a7"/>
          <w:rFonts w:ascii="Times New Roman" w:eastAsia="Courier New" w:hAnsi="Times New Roman" w:cs="Times New Roman"/>
          <w:b w:val="0"/>
          <w:bCs w:val="0"/>
          <w:color w:val="000000"/>
          <w:sz w:val="28"/>
          <w:szCs w:val="28"/>
          <w:highlight w:val="white"/>
        </w:rPr>
        <w:t>Отчет о результатах предоставления гранта</w:t>
      </w:r>
    </w:p>
    <w:p w:rsidR="00E67534" w:rsidRPr="003674FC" w:rsidRDefault="00E67534">
      <w:pPr>
        <w:pStyle w:val="afe"/>
        <w:jc w:val="both"/>
        <w:rPr>
          <w:rFonts w:ascii="Times New Roman" w:hAnsi="Times New Roman" w:cs="Times New Roman"/>
          <w:color w:val="000000"/>
          <w:sz w:val="28"/>
          <w:szCs w:val="28"/>
          <w:highlight w:val="white"/>
        </w:rPr>
      </w:pPr>
    </w:p>
    <w:p w:rsidR="00E67534" w:rsidRPr="003674FC" w:rsidRDefault="002E67CD">
      <w:pPr>
        <w:pStyle w:val="afe"/>
        <w:ind w:firstLine="720"/>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xml:space="preserve"> Страна и организация прохождения подготовки или </w:t>
      </w:r>
      <w:r w:rsidR="00FF677B" w:rsidRPr="003674FC">
        <w:rPr>
          <w:rFonts w:ascii="Times New Roman" w:hAnsi="Times New Roman" w:cs="Times New Roman"/>
          <w:color w:val="000000"/>
          <w:sz w:val="28"/>
          <w:szCs w:val="28"/>
          <w:highlight w:val="white"/>
        </w:rPr>
        <w:t>стажировки (нужное подчеркнуть): ___________________________________________________</w:t>
      </w:r>
    </w:p>
    <w:p w:rsidR="00E67534" w:rsidRPr="003674FC" w:rsidRDefault="002E67CD">
      <w:pPr>
        <w:pStyle w:val="afe"/>
        <w:ind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xml:space="preserve">  Срок подготовки или</w:t>
      </w:r>
      <w:r w:rsidR="00FF677B" w:rsidRPr="003674FC">
        <w:rPr>
          <w:rFonts w:ascii="Times New Roman" w:hAnsi="Times New Roman" w:cs="Times New Roman"/>
          <w:color w:val="000000"/>
          <w:sz w:val="28"/>
          <w:szCs w:val="28"/>
          <w:highlight w:val="white"/>
        </w:rPr>
        <w:t xml:space="preserve"> стаж</w:t>
      </w:r>
      <w:r>
        <w:rPr>
          <w:rFonts w:ascii="Times New Roman" w:hAnsi="Times New Roman" w:cs="Times New Roman"/>
          <w:color w:val="000000"/>
          <w:sz w:val="28"/>
          <w:szCs w:val="28"/>
          <w:highlight w:val="white"/>
        </w:rPr>
        <w:t xml:space="preserve">ировки (нужное подчеркнуть): с </w:t>
      </w:r>
      <w:r w:rsidR="00FF677B" w:rsidRPr="003674FC">
        <w:rPr>
          <w:rFonts w:ascii="Times New Roman" w:hAnsi="Times New Roman" w:cs="Times New Roman"/>
          <w:color w:val="000000"/>
          <w:sz w:val="28"/>
          <w:szCs w:val="28"/>
          <w:highlight w:val="white"/>
        </w:rPr>
        <w:t xml:space="preserve">«___»_________20__ г. до «___»___________ 20__ г. в количестве ___________ дней, месяцев, лет.                                                                                     </w:t>
      </w:r>
    </w:p>
    <w:p w:rsidR="00E67534" w:rsidRPr="003674FC" w:rsidRDefault="00FF677B">
      <w:pPr>
        <w:ind w:firstLine="709"/>
        <w:rPr>
          <w:rFonts w:ascii="Times New Roman" w:hAnsi="Times New Roman" w:cs="Times New Roman"/>
          <w:i/>
          <w:color w:val="000000"/>
          <w:sz w:val="28"/>
          <w:szCs w:val="28"/>
          <w:highlight w:val="white"/>
        </w:rPr>
      </w:pPr>
      <w:r w:rsidRPr="003674FC">
        <w:rPr>
          <w:rFonts w:ascii="Times New Roman" w:hAnsi="Times New Roman" w:cs="Times New Roman"/>
          <w:color w:val="000000"/>
          <w:sz w:val="28"/>
          <w:szCs w:val="28"/>
          <w:highlight w:val="white"/>
        </w:rPr>
        <w:t xml:space="preserve">Приложения: на _____ л. в 1 экз. </w:t>
      </w:r>
      <w:r w:rsidRPr="003674FC">
        <w:rPr>
          <w:rFonts w:ascii="Times New Roman" w:hAnsi="Times New Roman" w:cs="Times New Roman"/>
          <w:i/>
          <w:color w:val="000000"/>
          <w:sz w:val="28"/>
          <w:szCs w:val="28"/>
          <w:highlight w:val="white"/>
        </w:rPr>
        <w:t>(в соответствии с пунктом 6.1 Положения о гранте)</w:t>
      </w:r>
    </w:p>
    <w:p w:rsidR="00E67534" w:rsidRPr="003674FC" w:rsidRDefault="00E67534">
      <w:pPr>
        <w:ind w:firstLine="709"/>
        <w:rPr>
          <w:rFonts w:ascii="Times New Roman" w:hAnsi="Times New Roman" w:cs="Times New Roman"/>
          <w:color w:val="000000"/>
          <w:sz w:val="28"/>
          <w:szCs w:val="28"/>
          <w:highlight w:val="white"/>
        </w:rPr>
      </w:pPr>
    </w:p>
    <w:p w:rsidR="00E67534" w:rsidRPr="003674FC" w:rsidRDefault="00FF677B">
      <w:pPr>
        <w:pStyle w:val="afe"/>
        <w:ind w:firstLine="709"/>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___________    _________________________    ______________</w:t>
      </w:r>
    </w:p>
    <w:p w:rsidR="00E67534" w:rsidRPr="003674FC" w:rsidRDefault="00FF677B">
      <w:pPr>
        <w:pStyle w:val="afe"/>
        <w:ind w:firstLine="709"/>
        <w:rPr>
          <w:rFonts w:ascii="Times New Roman" w:hAnsi="Times New Roman" w:cs="Times New Roman"/>
          <w:color w:val="000000"/>
          <w:sz w:val="28"/>
          <w:szCs w:val="28"/>
          <w:highlight w:val="white"/>
        </w:rPr>
      </w:pPr>
      <w:r w:rsidRPr="003674FC">
        <w:rPr>
          <w:rFonts w:ascii="Times New Roman" w:hAnsi="Times New Roman" w:cs="Times New Roman"/>
          <w:color w:val="000000"/>
          <w:sz w:val="28"/>
          <w:szCs w:val="28"/>
          <w:highlight w:val="white"/>
        </w:rPr>
        <w:t xml:space="preserve">    (подпись)            (расшифровка подписи)               (дата</w:t>
      </w:r>
      <w:bookmarkStart w:id="34" w:name="_GoBack"/>
      <w:bookmarkEnd w:id="34"/>
      <w:r w:rsidRPr="003674FC">
        <w:rPr>
          <w:rFonts w:ascii="Times New Roman" w:hAnsi="Times New Roman" w:cs="Times New Roman"/>
          <w:color w:val="000000"/>
          <w:sz w:val="28"/>
          <w:szCs w:val="28"/>
          <w:highlight w:val="white"/>
        </w:rPr>
        <w:t>)</w:t>
      </w:r>
    </w:p>
    <w:sectPr w:rsidR="00E67534" w:rsidRPr="003674FC">
      <w:pgSz w:w="11906" w:h="16800"/>
      <w:pgMar w:top="1134" w:right="709" w:bottom="1134"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C24" w:rsidRDefault="00EE6C24">
      <w:r>
        <w:separator/>
      </w:r>
    </w:p>
  </w:endnote>
  <w:endnote w:type="continuationSeparator" w:id="0">
    <w:p w:rsidR="00EE6C24" w:rsidRDefault="00EE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0"/>
    <w:family w:val="auto"/>
    <w:pitch w:val="default"/>
  </w:font>
  <w:font w:name="Noto Sans Devanagari">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C24" w:rsidRDefault="00EE6C24">
      <w:r>
        <w:separator/>
      </w:r>
    </w:p>
  </w:footnote>
  <w:footnote w:type="continuationSeparator" w:id="0">
    <w:p w:rsidR="00EE6C24" w:rsidRDefault="00EE6C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1CE"/>
    <w:multiLevelType w:val="hybridMultilevel"/>
    <w:tmpl w:val="0248BD12"/>
    <w:lvl w:ilvl="0" w:tplc="FFF894C4">
      <w:start w:val="1"/>
      <w:numFmt w:val="bullet"/>
      <w:lvlText w:val="–"/>
      <w:lvlJc w:val="left"/>
      <w:pPr>
        <w:ind w:left="1418" w:hanging="360"/>
      </w:pPr>
      <w:rPr>
        <w:rFonts w:ascii="Arial" w:eastAsia="Arial" w:hAnsi="Arial" w:cs="Arial" w:hint="default"/>
      </w:rPr>
    </w:lvl>
    <w:lvl w:ilvl="1" w:tplc="AFC470FC">
      <w:start w:val="1"/>
      <w:numFmt w:val="bullet"/>
      <w:lvlText w:val="o"/>
      <w:lvlJc w:val="left"/>
      <w:pPr>
        <w:ind w:left="2138" w:hanging="360"/>
      </w:pPr>
      <w:rPr>
        <w:rFonts w:ascii="Courier New" w:eastAsia="Courier New" w:hAnsi="Courier New" w:cs="Courier New" w:hint="default"/>
      </w:rPr>
    </w:lvl>
    <w:lvl w:ilvl="2" w:tplc="DA906BE2">
      <w:start w:val="1"/>
      <w:numFmt w:val="bullet"/>
      <w:lvlText w:val="§"/>
      <w:lvlJc w:val="left"/>
      <w:pPr>
        <w:ind w:left="2858" w:hanging="360"/>
      </w:pPr>
      <w:rPr>
        <w:rFonts w:ascii="Wingdings" w:eastAsia="Wingdings" w:hAnsi="Wingdings" w:cs="Wingdings" w:hint="default"/>
      </w:rPr>
    </w:lvl>
    <w:lvl w:ilvl="3" w:tplc="24F656DE">
      <w:start w:val="1"/>
      <w:numFmt w:val="bullet"/>
      <w:lvlText w:val="·"/>
      <w:lvlJc w:val="left"/>
      <w:pPr>
        <w:ind w:left="3578" w:hanging="360"/>
      </w:pPr>
      <w:rPr>
        <w:rFonts w:ascii="Symbol" w:eastAsia="Symbol" w:hAnsi="Symbol" w:cs="Symbol" w:hint="default"/>
      </w:rPr>
    </w:lvl>
    <w:lvl w:ilvl="4" w:tplc="1376D262">
      <w:start w:val="1"/>
      <w:numFmt w:val="bullet"/>
      <w:lvlText w:val="o"/>
      <w:lvlJc w:val="left"/>
      <w:pPr>
        <w:ind w:left="4298" w:hanging="360"/>
      </w:pPr>
      <w:rPr>
        <w:rFonts w:ascii="Courier New" w:eastAsia="Courier New" w:hAnsi="Courier New" w:cs="Courier New" w:hint="default"/>
      </w:rPr>
    </w:lvl>
    <w:lvl w:ilvl="5" w:tplc="8AC0890E">
      <w:start w:val="1"/>
      <w:numFmt w:val="bullet"/>
      <w:lvlText w:val="§"/>
      <w:lvlJc w:val="left"/>
      <w:pPr>
        <w:ind w:left="5018" w:hanging="360"/>
      </w:pPr>
      <w:rPr>
        <w:rFonts w:ascii="Wingdings" w:eastAsia="Wingdings" w:hAnsi="Wingdings" w:cs="Wingdings" w:hint="default"/>
      </w:rPr>
    </w:lvl>
    <w:lvl w:ilvl="6" w:tplc="83909154">
      <w:start w:val="1"/>
      <w:numFmt w:val="bullet"/>
      <w:lvlText w:val="·"/>
      <w:lvlJc w:val="left"/>
      <w:pPr>
        <w:ind w:left="5738" w:hanging="360"/>
      </w:pPr>
      <w:rPr>
        <w:rFonts w:ascii="Symbol" w:eastAsia="Symbol" w:hAnsi="Symbol" w:cs="Symbol" w:hint="default"/>
      </w:rPr>
    </w:lvl>
    <w:lvl w:ilvl="7" w:tplc="EC5AFED2">
      <w:start w:val="1"/>
      <w:numFmt w:val="bullet"/>
      <w:lvlText w:val="o"/>
      <w:lvlJc w:val="left"/>
      <w:pPr>
        <w:ind w:left="6458" w:hanging="360"/>
      </w:pPr>
      <w:rPr>
        <w:rFonts w:ascii="Courier New" w:eastAsia="Courier New" w:hAnsi="Courier New" w:cs="Courier New" w:hint="default"/>
      </w:rPr>
    </w:lvl>
    <w:lvl w:ilvl="8" w:tplc="8696964A">
      <w:start w:val="1"/>
      <w:numFmt w:val="bullet"/>
      <w:lvlText w:val="§"/>
      <w:lvlJc w:val="left"/>
      <w:pPr>
        <w:ind w:left="7178" w:hanging="360"/>
      </w:pPr>
      <w:rPr>
        <w:rFonts w:ascii="Wingdings" w:eastAsia="Wingdings" w:hAnsi="Wingdings" w:cs="Wingdings" w:hint="default"/>
      </w:rPr>
    </w:lvl>
  </w:abstractNum>
  <w:abstractNum w:abstractNumId="1" w15:restartNumberingAfterBreak="0">
    <w:nsid w:val="02E95572"/>
    <w:multiLevelType w:val="hybridMultilevel"/>
    <w:tmpl w:val="6998602C"/>
    <w:lvl w:ilvl="0" w:tplc="F5B4BA54">
      <w:start w:val="1"/>
      <w:numFmt w:val="bullet"/>
      <w:lvlText w:val="–"/>
      <w:lvlJc w:val="left"/>
      <w:pPr>
        <w:ind w:left="709" w:hanging="360"/>
      </w:pPr>
      <w:rPr>
        <w:rFonts w:ascii="Arial" w:eastAsia="Arial" w:hAnsi="Arial" w:cs="Arial" w:hint="default"/>
      </w:rPr>
    </w:lvl>
    <w:lvl w:ilvl="1" w:tplc="CCEE7AD8">
      <w:start w:val="1"/>
      <w:numFmt w:val="bullet"/>
      <w:lvlText w:val="o"/>
      <w:lvlJc w:val="left"/>
      <w:pPr>
        <w:ind w:left="1429" w:hanging="360"/>
      </w:pPr>
      <w:rPr>
        <w:rFonts w:ascii="Courier New" w:eastAsia="Courier New" w:hAnsi="Courier New" w:cs="Courier New" w:hint="default"/>
      </w:rPr>
    </w:lvl>
    <w:lvl w:ilvl="2" w:tplc="5734BFB8">
      <w:start w:val="1"/>
      <w:numFmt w:val="bullet"/>
      <w:lvlText w:val="§"/>
      <w:lvlJc w:val="left"/>
      <w:pPr>
        <w:ind w:left="2149" w:hanging="360"/>
      </w:pPr>
      <w:rPr>
        <w:rFonts w:ascii="Wingdings" w:eastAsia="Wingdings" w:hAnsi="Wingdings" w:cs="Wingdings" w:hint="default"/>
      </w:rPr>
    </w:lvl>
    <w:lvl w:ilvl="3" w:tplc="A9581336">
      <w:start w:val="1"/>
      <w:numFmt w:val="bullet"/>
      <w:lvlText w:val="·"/>
      <w:lvlJc w:val="left"/>
      <w:pPr>
        <w:ind w:left="2869" w:hanging="360"/>
      </w:pPr>
      <w:rPr>
        <w:rFonts w:ascii="Symbol" w:eastAsia="Symbol" w:hAnsi="Symbol" w:cs="Symbol" w:hint="default"/>
      </w:rPr>
    </w:lvl>
    <w:lvl w:ilvl="4" w:tplc="4AE6E7BA">
      <w:start w:val="1"/>
      <w:numFmt w:val="bullet"/>
      <w:lvlText w:val="o"/>
      <w:lvlJc w:val="left"/>
      <w:pPr>
        <w:ind w:left="3589" w:hanging="360"/>
      </w:pPr>
      <w:rPr>
        <w:rFonts w:ascii="Courier New" w:eastAsia="Courier New" w:hAnsi="Courier New" w:cs="Courier New" w:hint="default"/>
      </w:rPr>
    </w:lvl>
    <w:lvl w:ilvl="5" w:tplc="761CB590">
      <w:start w:val="1"/>
      <w:numFmt w:val="bullet"/>
      <w:lvlText w:val="§"/>
      <w:lvlJc w:val="left"/>
      <w:pPr>
        <w:ind w:left="4309" w:hanging="360"/>
      </w:pPr>
      <w:rPr>
        <w:rFonts w:ascii="Wingdings" w:eastAsia="Wingdings" w:hAnsi="Wingdings" w:cs="Wingdings" w:hint="default"/>
      </w:rPr>
    </w:lvl>
    <w:lvl w:ilvl="6" w:tplc="0DAE0C38">
      <w:start w:val="1"/>
      <w:numFmt w:val="bullet"/>
      <w:lvlText w:val="·"/>
      <w:lvlJc w:val="left"/>
      <w:pPr>
        <w:ind w:left="5029" w:hanging="360"/>
      </w:pPr>
      <w:rPr>
        <w:rFonts w:ascii="Symbol" w:eastAsia="Symbol" w:hAnsi="Symbol" w:cs="Symbol" w:hint="default"/>
      </w:rPr>
    </w:lvl>
    <w:lvl w:ilvl="7" w:tplc="44A0FAA0">
      <w:start w:val="1"/>
      <w:numFmt w:val="bullet"/>
      <w:lvlText w:val="o"/>
      <w:lvlJc w:val="left"/>
      <w:pPr>
        <w:ind w:left="5749" w:hanging="360"/>
      </w:pPr>
      <w:rPr>
        <w:rFonts w:ascii="Courier New" w:eastAsia="Courier New" w:hAnsi="Courier New" w:cs="Courier New" w:hint="default"/>
      </w:rPr>
    </w:lvl>
    <w:lvl w:ilvl="8" w:tplc="848C71E0">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048F00A0"/>
    <w:multiLevelType w:val="hybridMultilevel"/>
    <w:tmpl w:val="62A84012"/>
    <w:lvl w:ilvl="0" w:tplc="60EE1228">
      <w:start w:val="1"/>
      <w:numFmt w:val="bullet"/>
      <w:lvlText w:val="–"/>
      <w:lvlJc w:val="left"/>
      <w:pPr>
        <w:ind w:left="1418" w:hanging="360"/>
      </w:pPr>
      <w:rPr>
        <w:rFonts w:ascii="Arial" w:eastAsia="Arial" w:hAnsi="Arial" w:cs="Arial" w:hint="default"/>
      </w:rPr>
    </w:lvl>
    <w:lvl w:ilvl="1" w:tplc="051A165C">
      <w:start w:val="1"/>
      <w:numFmt w:val="bullet"/>
      <w:lvlText w:val="o"/>
      <w:lvlJc w:val="left"/>
      <w:pPr>
        <w:ind w:left="2138" w:hanging="360"/>
      </w:pPr>
      <w:rPr>
        <w:rFonts w:ascii="Courier New" w:eastAsia="Courier New" w:hAnsi="Courier New" w:cs="Courier New" w:hint="default"/>
      </w:rPr>
    </w:lvl>
    <w:lvl w:ilvl="2" w:tplc="1AD492A4">
      <w:start w:val="1"/>
      <w:numFmt w:val="bullet"/>
      <w:lvlText w:val="§"/>
      <w:lvlJc w:val="left"/>
      <w:pPr>
        <w:ind w:left="2858" w:hanging="360"/>
      </w:pPr>
      <w:rPr>
        <w:rFonts w:ascii="Wingdings" w:eastAsia="Wingdings" w:hAnsi="Wingdings" w:cs="Wingdings" w:hint="default"/>
      </w:rPr>
    </w:lvl>
    <w:lvl w:ilvl="3" w:tplc="271EFB80">
      <w:start w:val="1"/>
      <w:numFmt w:val="bullet"/>
      <w:lvlText w:val="·"/>
      <w:lvlJc w:val="left"/>
      <w:pPr>
        <w:ind w:left="3578" w:hanging="360"/>
      </w:pPr>
      <w:rPr>
        <w:rFonts w:ascii="Symbol" w:eastAsia="Symbol" w:hAnsi="Symbol" w:cs="Symbol" w:hint="default"/>
      </w:rPr>
    </w:lvl>
    <w:lvl w:ilvl="4" w:tplc="E9120572">
      <w:start w:val="1"/>
      <w:numFmt w:val="bullet"/>
      <w:lvlText w:val="o"/>
      <w:lvlJc w:val="left"/>
      <w:pPr>
        <w:ind w:left="4298" w:hanging="360"/>
      </w:pPr>
      <w:rPr>
        <w:rFonts w:ascii="Courier New" w:eastAsia="Courier New" w:hAnsi="Courier New" w:cs="Courier New" w:hint="default"/>
      </w:rPr>
    </w:lvl>
    <w:lvl w:ilvl="5" w:tplc="1EC49BDA">
      <w:start w:val="1"/>
      <w:numFmt w:val="bullet"/>
      <w:lvlText w:val="§"/>
      <w:lvlJc w:val="left"/>
      <w:pPr>
        <w:ind w:left="5018" w:hanging="360"/>
      </w:pPr>
      <w:rPr>
        <w:rFonts w:ascii="Wingdings" w:eastAsia="Wingdings" w:hAnsi="Wingdings" w:cs="Wingdings" w:hint="default"/>
      </w:rPr>
    </w:lvl>
    <w:lvl w:ilvl="6" w:tplc="939085A8">
      <w:start w:val="1"/>
      <w:numFmt w:val="bullet"/>
      <w:lvlText w:val="·"/>
      <w:lvlJc w:val="left"/>
      <w:pPr>
        <w:ind w:left="5738" w:hanging="360"/>
      </w:pPr>
      <w:rPr>
        <w:rFonts w:ascii="Symbol" w:eastAsia="Symbol" w:hAnsi="Symbol" w:cs="Symbol" w:hint="default"/>
      </w:rPr>
    </w:lvl>
    <w:lvl w:ilvl="7" w:tplc="083C33F2">
      <w:start w:val="1"/>
      <w:numFmt w:val="bullet"/>
      <w:lvlText w:val="o"/>
      <w:lvlJc w:val="left"/>
      <w:pPr>
        <w:ind w:left="6458" w:hanging="360"/>
      </w:pPr>
      <w:rPr>
        <w:rFonts w:ascii="Courier New" w:eastAsia="Courier New" w:hAnsi="Courier New" w:cs="Courier New" w:hint="default"/>
      </w:rPr>
    </w:lvl>
    <w:lvl w:ilvl="8" w:tplc="1C6EE83A">
      <w:start w:val="1"/>
      <w:numFmt w:val="bullet"/>
      <w:lvlText w:val="§"/>
      <w:lvlJc w:val="left"/>
      <w:pPr>
        <w:ind w:left="7178" w:hanging="360"/>
      </w:pPr>
      <w:rPr>
        <w:rFonts w:ascii="Wingdings" w:eastAsia="Wingdings" w:hAnsi="Wingdings" w:cs="Wingdings" w:hint="default"/>
      </w:rPr>
    </w:lvl>
  </w:abstractNum>
  <w:abstractNum w:abstractNumId="3" w15:restartNumberingAfterBreak="0">
    <w:nsid w:val="1F3A1D4A"/>
    <w:multiLevelType w:val="hybridMultilevel"/>
    <w:tmpl w:val="AFDE7714"/>
    <w:lvl w:ilvl="0" w:tplc="D654F9DE">
      <w:start w:val="1"/>
      <w:numFmt w:val="bullet"/>
      <w:lvlText w:val="–"/>
      <w:lvlJc w:val="left"/>
      <w:pPr>
        <w:ind w:left="1418" w:hanging="360"/>
      </w:pPr>
      <w:rPr>
        <w:rFonts w:ascii="Arial" w:eastAsia="Arial" w:hAnsi="Arial" w:cs="Arial" w:hint="default"/>
      </w:rPr>
    </w:lvl>
    <w:lvl w:ilvl="1" w:tplc="778E0FBE">
      <w:start w:val="1"/>
      <w:numFmt w:val="bullet"/>
      <w:lvlText w:val="o"/>
      <w:lvlJc w:val="left"/>
      <w:pPr>
        <w:ind w:left="2138" w:hanging="360"/>
      </w:pPr>
      <w:rPr>
        <w:rFonts w:ascii="Courier New" w:eastAsia="Courier New" w:hAnsi="Courier New" w:cs="Courier New" w:hint="default"/>
      </w:rPr>
    </w:lvl>
    <w:lvl w:ilvl="2" w:tplc="69543DF8">
      <w:start w:val="1"/>
      <w:numFmt w:val="bullet"/>
      <w:lvlText w:val="§"/>
      <w:lvlJc w:val="left"/>
      <w:pPr>
        <w:ind w:left="2858" w:hanging="360"/>
      </w:pPr>
      <w:rPr>
        <w:rFonts w:ascii="Wingdings" w:eastAsia="Wingdings" w:hAnsi="Wingdings" w:cs="Wingdings" w:hint="default"/>
      </w:rPr>
    </w:lvl>
    <w:lvl w:ilvl="3" w:tplc="B34E3B2C">
      <w:start w:val="1"/>
      <w:numFmt w:val="bullet"/>
      <w:lvlText w:val="·"/>
      <w:lvlJc w:val="left"/>
      <w:pPr>
        <w:ind w:left="3578" w:hanging="360"/>
      </w:pPr>
      <w:rPr>
        <w:rFonts w:ascii="Symbol" w:eastAsia="Symbol" w:hAnsi="Symbol" w:cs="Symbol" w:hint="default"/>
      </w:rPr>
    </w:lvl>
    <w:lvl w:ilvl="4" w:tplc="802A3718">
      <w:start w:val="1"/>
      <w:numFmt w:val="bullet"/>
      <w:lvlText w:val="o"/>
      <w:lvlJc w:val="left"/>
      <w:pPr>
        <w:ind w:left="4298" w:hanging="360"/>
      </w:pPr>
      <w:rPr>
        <w:rFonts w:ascii="Courier New" w:eastAsia="Courier New" w:hAnsi="Courier New" w:cs="Courier New" w:hint="default"/>
      </w:rPr>
    </w:lvl>
    <w:lvl w:ilvl="5" w:tplc="0D945204">
      <w:start w:val="1"/>
      <w:numFmt w:val="bullet"/>
      <w:lvlText w:val="§"/>
      <w:lvlJc w:val="left"/>
      <w:pPr>
        <w:ind w:left="5018" w:hanging="360"/>
      </w:pPr>
      <w:rPr>
        <w:rFonts w:ascii="Wingdings" w:eastAsia="Wingdings" w:hAnsi="Wingdings" w:cs="Wingdings" w:hint="default"/>
      </w:rPr>
    </w:lvl>
    <w:lvl w:ilvl="6" w:tplc="BEBE2E58">
      <w:start w:val="1"/>
      <w:numFmt w:val="bullet"/>
      <w:lvlText w:val="·"/>
      <w:lvlJc w:val="left"/>
      <w:pPr>
        <w:ind w:left="5738" w:hanging="360"/>
      </w:pPr>
      <w:rPr>
        <w:rFonts w:ascii="Symbol" w:eastAsia="Symbol" w:hAnsi="Symbol" w:cs="Symbol" w:hint="default"/>
      </w:rPr>
    </w:lvl>
    <w:lvl w:ilvl="7" w:tplc="443634DA">
      <w:start w:val="1"/>
      <w:numFmt w:val="bullet"/>
      <w:lvlText w:val="o"/>
      <w:lvlJc w:val="left"/>
      <w:pPr>
        <w:ind w:left="6458" w:hanging="360"/>
      </w:pPr>
      <w:rPr>
        <w:rFonts w:ascii="Courier New" w:eastAsia="Courier New" w:hAnsi="Courier New" w:cs="Courier New" w:hint="default"/>
      </w:rPr>
    </w:lvl>
    <w:lvl w:ilvl="8" w:tplc="E5CA1EFC">
      <w:start w:val="1"/>
      <w:numFmt w:val="bullet"/>
      <w:lvlText w:val="§"/>
      <w:lvlJc w:val="left"/>
      <w:pPr>
        <w:ind w:left="7178" w:hanging="360"/>
      </w:pPr>
      <w:rPr>
        <w:rFonts w:ascii="Wingdings" w:eastAsia="Wingdings" w:hAnsi="Wingdings" w:cs="Wingdings" w:hint="default"/>
      </w:rPr>
    </w:lvl>
  </w:abstractNum>
  <w:abstractNum w:abstractNumId="4" w15:restartNumberingAfterBreak="0">
    <w:nsid w:val="47350EF0"/>
    <w:multiLevelType w:val="hybridMultilevel"/>
    <w:tmpl w:val="808AA9C2"/>
    <w:lvl w:ilvl="0" w:tplc="153273EA">
      <w:start w:val="1"/>
      <w:numFmt w:val="decimal"/>
      <w:lvlText w:val="%1."/>
      <w:lvlJc w:val="left"/>
      <w:pPr>
        <w:tabs>
          <w:tab w:val="num" w:pos="0"/>
        </w:tabs>
        <w:ind w:left="709" w:hanging="360"/>
      </w:pPr>
      <w:rPr>
        <w:rFonts w:ascii="Times New Roman" w:hAnsi="Times New Roman"/>
        <w:sz w:val="28"/>
        <w:szCs w:val="28"/>
      </w:rPr>
    </w:lvl>
    <w:lvl w:ilvl="1" w:tplc="7B3C0F44">
      <w:start w:val="1"/>
      <w:numFmt w:val="lowerLetter"/>
      <w:lvlText w:val="%2."/>
      <w:lvlJc w:val="left"/>
      <w:pPr>
        <w:tabs>
          <w:tab w:val="num" w:pos="0"/>
        </w:tabs>
        <w:ind w:left="1429" w:hanging="360"/>
      </w:pPr>
    </w:lvl>
    <w:lvl w:ilvl="2" w:tplc="295E8922">
      <w:start w:val="1"/>
      <w:numFmt w:val="lowerRoman"/>
      <w:lvlText w:val="%3."/>
      <w:lvlJc w:val="right"/>
      <w:pPr>
        <w:tabs>
          <w:tab w:val="num" w:pos="0"/>
        </w:tabs>
        <w:ind w:left="2149" w:hanging="180"/>
      </w:pPr>
    </w:lvl>
    <w:lvl w:ilvl="3" w:tplc="5E36D086">
      <w:start w:val="1"/>
      <w:numFmt w:val="decimal"/>
      <w:lvlText w:val="%4."/>
      <w:lvlJc w:val="left"/>
      <w:pPr>
        <w:tabs>
          <w:tab w:val="num" w:pos="0"/>
        </w:tabs>
        <w:ind w:left="2869" w:hanging="360"/>
      </w:pPr>
    </w:lvl>
    <w:lvl w:ilvl="4" w:tplc="2F3EAF94">
      <w:start w:val="1"/>
      <w:numFmt w:val="lowerLetter"/>
      <w:lvlText w:val="%5."/>
      <w:lvlJc w:val="left"/>
      <w:pPr>
        <w:tabs>
          <w:tab w:val="num" w:pos="0"/>
        </w:tabs>
        <w:ind w:left="3589" w:hanging="360"/>
      </w:pPr>
    </w:lvl>
    <w:lvl w:ilvl="5" w:tplc="736C6202">
      <w:start w:val="1"/>
      <w:numFmt w:val="lowerRoman"/>
      <w:lvlText w:val="%6."/>
      <w:lvlJc w:val="right"/>
      <w:pPr>
        <w:tabs>
          <w:tab w:val="num" w:pos="0"/>
        </w:tabs>
        <w:ind w:left="4309" w:hanging="180"/>
      </w:pPr>
    </w:lvl>
    <w:lvl w:ilvl="6" w:tplc="688E7186">
      <w:start w:val="1"/>
      <w:numFmt w:val="decimal"/>
      <w:lvlText w:val="%7."/>
      <w:lvlJc w:val="left"/>
      <w:pPr>
        <w:tabs>
          <w:tab w:val="num" w:pos="0"/>
        </w:tabs>
        <w:ind w:left="5029" w:hanging="360"/>
      </w:pPr>
    </w:lvl>
    <w:lvl w:ilvl="7" w:tplc="C568D6A0">
      <w:start w:val="1"/>
      <w:numFmt w:val="lowerLetter"/>
      <w:lvlText w:val="%8."/>
      <w:lvlJc w:val="left"/>
      <w:pPr>
        <w:tabs>
          <w:tab w:val="num" w:pos="0"/>
        </w:tabs>
        <w:ind w:left="5749" w:hanging="360"/>
      </w:pPr>
    </w:lvl>
    <w:lvl w:ilvl="8" w:tplc="547A45C0">
      <w:start w:val="1"/>
      <w:numFmt w:val="lowerRoman"/>
      <w:lvlText w:val="%9."/>
      <w:lvlJc w:val="right"/>
      <w:pPr>
        <w:tabs>
          <w:tab w:val="num" w:pos="0"/>
        </w:tabs>
        <w:ind w:left="6469" w:hanging="180"/>
      </w:pPr>
    </w:lvl>
  </w:abstractNum>
  <w:abstractNum w:abstractNumId="5" w15:restartNumberingAfterBreak="0">
    <w:nsid w:val="48245B10"/>
    <w:multiLevelType w:val="hybridMultilevel"/>
    <w:tmpl w:val="84F8BA68"/>
    <w:lvl w:ilvl="0" w:tplc="ABC2E73E">
      <w:start w:val="1"/>
      <w:numFmt w:val="bullet"/>
      <w:lvlText w:val="–"/>
      <w:lvlJc w:val="left"/>
      <w:pPr>
        <w:ind w:left="1418" w:hanging="360"/>
      </w:pPr>
      <w:rPr>
        <w:rFonts w:ascii="Arial" w:eastAsia="Arial" w:hAnsi="Arial" w:cs="Arial" w:hint="default"/>
      </w:rPr>
    </w:lvl>
    <w:lvl w:ilvl="1" w:tplc="E9CA6FE6">
      <w:start w:val="1"/>
      <w:numFmt w:val="bullet"/>
      <w:lvlText w:val="o"/>
      <w:lvlJc w:val="left"/>
      <w:pPr>
        <w:ind w:left="2138" w:hanging="360"/>
      </w:pPr>
      <w:rPr>
        <w:rFonts w:ascii="Courier New" w:eastAsia="Courier New" w:hAnsi="Courier New" w:cs="Courier New" w:hint="default"/>
      </w:rPr>
    </w:lvl>
    <w:lvl w:ilvl="2" w:tplc="5546B85E">
      <w:start w:val="1"/>
      <w:numFmt w:val="bullet"/>
      <w:lvlText w:val="§"/>
      <w:lvlJc w:val="left"/>
      <w:pPr>
        <w:ind w:left="2858" w:hanging="360"/>
      </w:pPr>
      <w:rPr>
        <w:rFonts w:ascii="Wingdings" w:eastAsia="Wingdings" w:hAnsi="Wingdings" w:cs="Wingdings" w:hint="default"/>
      </w:rPr>
    </w:lvl>
    <w:lvl w:ilvl="3" w:tplc="9B42D604">
      <w:start w:val="1"/>
      <w:numFmt w:val="bullet"/>
      <w:lvlText w:val="·"/>
      <w:lvlJc w:val="left"/>
      <w:pPr>
        <w:ind w:left="3578" w:hanging="360"/>
      </w:pPr>
      <w:rPr>
        <w:rFonts w:ascii="Symbol" w:eastAsia="Symbol" w:hAnsi="Symbol" w:cs="Symbol" w:hint="default"/>
      </w:rPr>
    </w:lvl>
    <w:lvl w:ilvl="4" w:tplc="199A89E8">
      <w:start w:val="1"/>
      <w:numFmt w:val="bullet"/>
      <w:lvlText w:val="o"/>
      <w:lvlJc w:val="left"/>
      <w:pPr>
        <w:ind w:left="4298" w:hanging="360"/>
      </w:pPr>
      <w:rPr>
        <w:rFonts w:ascii="Courier New" w:eastAsia="Courier New" w:hAnsi="Courier New" w:cs="Courier New" w:hint="default"/>
      </w:rPr>
    </w:lvl>
    <w:lvl w:ilvl="5" w:tplc="08CCBBCC">
      <w:start w:val="1"/>
      <w:numFmt w:val="bullet"/>
      <w:lvlText w:val="§"/>
      <w:lvlJc w:val="left"/>
      <w:pPr>
        <w:ind w:left="5018" w:hanging="360"/>
      </w:pPr>
      <w:rPr>
        <w:rFonts w:ascii="Wingdings" w:eastAsia="Wingdings" w:hAnsi="Wingdings" w:cs="Wingdings" w:hint="default"/>
      </w:rPr>
    </w:lvl>
    <w:lvl w:ilvl="6" w:tplc="F484084A">
      <w:start w:val="1"/>
      <w:numFmt w:val="bullet"/>
      <w:lvlText w:val="·"/>
      <w:lvlJc w:val="left"/>
      <w:pPr>
        <w:ind w:left="5738" w:hanging="360"/>
      </w:pPr>
      <w:rPr>
        <w:rFonts w:ascii="Symbol" w:eastAsia="Symbol" w:hAnsi="Symbol" w:cs="Symbol" w:hint="default"/>
      </w:rPr>
    </w:lvl>
    <w:lvl w:ilvl="7" w:tplc="72909C38">
      <w:start w:val="1"/>
      <w:numFmt w:val="bullet"/>
      <w:lvlText w:val="o"/>
      <w:lvlJc w:val="left"/>
      <w:pPr>
        <w:ind w:left="6458" w:hanging="360"/>
      </w:pPr>
      <w:rPr>
        <w:rFonts w:ascii="Courier New" w:eastAsia="Courier New" w:hAnsi="Courier New" w:cs="Courier New" w:hint="default"/>
      </w:rPr>
    </w:lvl>
    <w:lvl w:ilvl="8" w:tplc="91D2BAB4">
      <w:start w:val="1"/>
      <w:numFmt w:val="bullet"/>
      <w:lvlText w:val="§"/>
      <w:lvlJc w:val="left"/>
      <w:pPr>
        <w:ind w:left="7178" w:hanging="360"/>
      </w:pPr>
      <w:rPr>
        <w:rFonts w:ascii="Wingdings" w:eastAsia="Wingdings" w:hAnsi="Wingdings" w:cs="Wingdings" w:hint="default"/>
      </w:rPr>
    </w:lvl>
  </w:abstractNum>
  <w:abstractNum w:abstractNumId="6" w15:restartNumberingAfterBreak="0">
    <w:nsid w:val="6B090E75"/>
    <w:multiLevelType w:val="hybridMultilevel"/>
    <w:tmpl w:val="B5CCEA9E"/>
    <w:lvl w:ilvl="0" w:tplc="718C814C">
      <w:start w:val="1"/>
      <w:numFmt w:val="none"/>
      <w:suff w:val="nothing"/>
      <w:lvlText w:val=""/>
      <w:lvlJc w:val="left"/>
      <w:pPr>
        <w:tabs>
          <w:tab w:val="num" w:pos="0"/>
        </w:tabs>
        <w:ind w:left="0" w:firstLine="0"/>
      </w:pPr>
    </w:lvl>
    <w:lvl w:ilvl="1" w:tplc="CF6A9960">
      <w:start w:val="1"/>
      <w:numFmt w:val="none"/>
      <w:suff w:val="nothing"/>
      <w:lvlText w:val=""/>
      <w:lvlJc w:val="left"/>
      <w:pPr>
        <w:tabs>
          <w:tab w:val="num" w:pos="0"/>
        </w:tabs>
        <w:ind w:left="0" w:firstLine="0"/>
      </w:pPr>
    </w:lvl>
    <w:lvl w:ilvl="2" w:tplc="90C0B224">
      <w:start w:val="1"/>
      <w:numFmt w:val="none"/>
      <w:suff w:val="nothing"/>
      <w:lvlText w:val=""/>
      <w:lvlJc w:val="left"/>
      <w:pPr>
        <w:tabs>
          <w:tab w:val="num" w:pos="0"/>
        </w:tabs>
        <w:ind w:left="0" w:firstLine="0"/>
      </w:pPr>
    </w:lvl>
    <w:lvl w:ilvl="3" w:tplc="C5E6B288">
      <w:start w:val="1"/>
      <w:numFmt w:val="none"/>
      <w:suff w:val="nothing"/>
      <w:lvlText w:val=""/>
      <w:lvlJc w:val="left"/>
      <w:pPr>
        <w:tabs>
          <w:tab w:val="num" w:pos="0"/>
        </w:tabs>
        <w:ind w:left="0" w:firstLine="0"/>
      </w:pPr>
    </w:lvl>
    <w:lvl w:ilvl="4" w:tplc="AB8CB0FE">
      <w:start w:val="1"/>
      <w:numFmt w:val="none"/>
      <w:suff w:val="nothing"/>
      <w:lvlText w:val=""/>
      <w:lvlJc w:val="left"/>
      <w:pPr>
        <w:tabs>
          <w:tab w:val="num" w:pos="0"/>
        </w:tabs>
        <w:ind w:left="0" w:firstLine="0"/>
      </w:pPr>
    </w:lvl>
    <w:lvl w:ilvl="5" w:tplc="8C586D92">
      <w:start w:val="1"/>
      <w:numFmt w:val="none"/>
      <w:suff w:val="nothing"/>
      <w:lvlText w:val=""/>
      <w:lvlJc w:val="left"/>
      <w:pPr>
        <w:tabs>
          <w:tab w:val="num" w:pos="0"/>
        </w:tabs>
        <w:ind w:left="0" w:firstLine="0"/>
      </w:pPr>
    </w:lvl>
    <w:lvl w:ilvl="6" w:tplc="08E237A0">
      <w:start w:val="1"/>
      <w:numFmt w:val="none"/>
      <w:suff w:val="nothing"/>
      <w:lvlText w:val=""/>
      <w:lvlJc w:val="left"/>
      <w:pPr>
        <w:tabs>
          <w:tab w:val="num" w:pos="0"/>
        </w:tabs>
        <w:ind w:left="0" w:firstLine="0"/>
      </w:pPr>
    </w:lvl>
    <w:lvl w:ilvl="7" w:tplc="6A28DF0A">
      <w:start w:val="1"/>
      <w:numFmt w:val="none"/>
      <w:suff w:val="nothing"/>
      <w:lvlText w:val=""/>
      <w:lvlJc w:val="left"/>
      <w:pPr>
        <w:tabs>
          <w:tab w:val="num" w:pos="0"/>
        </w:tabs>
        <w:ind w:left="0" w:firstLine="0"/>
      </w:pPr>
    </w:lvl>
    <w:lvl w:ilvl="8" w:tplc="3A1E088E">
      <w:start w:val="1"/>
      <w:numFmt w:val="none"/>
      <w:suff w:val="nothing"/>
      <w:lvlText w:val=""/>
      <w:lvlJc w:val="left"/>
      <w:pPr>
        <w:tabs>
          <w:tab w:val="num" w:pos="0"/>
        </w:tabs>
        <w:ind w:left="0" w:firstLine="0"/>
      </w:pPr>
    </w:lvl>
  </w:abstractNum>
  <w:num w:numId="1">
    <w:abstractNumId w:val="4"/>
  </w:num>
  <w:num w:numId="2">
    <w:abstractNumId w:val="6"/>
  </w:num>
  <w:num w:numId="3">
    <w:abstractNumId w:val="5"/>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534"/>
    <w:rsid w:val="00062177"/>
    <w:rsid w:val="000C79BA"/>
    <w:rsid w:val="0012201C"/>
    <w:rsid w:val="002065BA"/>
    <w:rsid w:val="00246BC3"/>
    <w:rsid w:val="002E67CD"/>
    <w:rsid w:val="003674FC"/>
    <w:rsid w:val="003737B8"/>
    <w:rsid w:val="005A2891"/>
    <w:rsid w:val="006B78BA"/>
    <w:rsid w:val="00983263"/>
    <w:rsid w:val="00986BC5"/>
    <w:rsid w:val="00987777"/>
    <w:rsid w:val="009E33A0"/>
    <w:rsid w:val="00B35492"/>
    <w:rsid w:val="00B55118"/>
    <w:rsid w:val="00BB23D7"/>
    <w:rsid w:val="00D564E9"/>
    <w:rsid w:val="00DA2F38"/>
    <w:rsid w:val="00E67534"/>
    <w:rsid w:val="00EE6C24"/>
    <w:rsid w:val="00F82872"/>
    <w:rsid w:val="00F83EDF"/>
    <w:rsid w:val="00FB3EF7"/>
    <w:rsid w:val="00FF6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B89BA"/>
  <w15:docId w15:val="{DB3310A4-195C-4635-A096-13E588F53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rPr>
      <w:sz w:val="26"/>
      <w:szCs w:val="26"/>
      <w:lang w:eastAsia="zh-CN" w:bidi="ru-RU"/>
    </w:rPr>
  </w:style>
  <w:style w:type="paragraph" w:styleId="1">
    <w:name w:val="heading 1"/>
    <w:basedOn w:val="a"/>
    <w:qFormat/>
    <w:pPr>
      <w:spacing w:before="108" w:after="108"/>
      <w:jc w:val="center"/>
      <w:outlineLvl w:val="0"/>
    </w:pPr>
    <w:rPr>
      <w:b/>
      <w:bCs/>
      <w:color w:val="26282F"/>
    </w:rPr>
  </w:style>
  <w:style w:type="paragraph" w:styleId="2">
    <w:name w:val="heading 2"/>
    <w:basedOn w:val="a"/>
    <w:uiPriority w:val="9"/>
    <w:unhideWhenUsed/>
    <w:qFormat/>
    <w:pPr>
      <w:keepNext/>
      <w:keepLines/>
      <w:spacing w:before="360" w:after="200"/>
      <w:outlineLvl w:val="1"/>
    </w:pPr>
    <w:rPr>
      <w:sz w:val="34"/>
    </w:rPr>
  </w:style>
  <w:style w:type="paragraph" w:styleId="3">
    <w:name w:val="heading 3"/>
    <w:basedOn w:val="a"/>
    <w:uiPriority w:val="9"/>
    <w:unhideWhenUsed/>
    <w:qFormat/>
    <w:pPr>
      <w:keepNext/>
      <w:keepLines/>
      <w:spacing w:before="320" w:after="200"/>
      <w:outlineLvl w:val="2"/>
    </w:pPr>
    <w:rPr>
      <w:sz w:val="30"/>
      <w:szCs w:val="30"/>
    </w:rPr>
  </w:style>
  <w:style w:type="paragraph" w:styleId="4">
    <w:name w:val="heading 4"/>
    <w:basedOn w:val="a"/>
    <w:uiPriority w:val="9"/>
    <w:unhideWhenUsed/>
    <w:qFormat/>
    <w:pPr>
      <w:keepNext/>
      <w:keepLines/>
      <w:spacing w:before="320" w:after="200"/>
      <w:outlineLvl w:val="3"/>
    </w:pPr>
    <w:rPr>
      <w:b/>
      <w:bCs/>
    </w:rPr>
  </w:style>
  <w:style w:type="paragraph" w:styleId="5">
    <w:name w:val="heading 5"/>
    <w:basedOn w:val="a"/>
    <w:uiPriority w:val="9"/>
    <w:unhideWhenUsed/>
    <w:qFormat/>
    <w:pPr>
      <w:keepNext/>
      <w:keepLines/>
      <w:spacing w:before="320" w:after="200"/>
      <w:outlineLvl w:val="4"/>
    </w:pPr>
    <w:rPr>
      <w:b/>
      <w:bCs/>
      <w:sz w:val="24"/>
      <w:szCs w:val="24"/>
    </w:rPr>
  </w:style>
  <w:style w:type="paragraph" w:styleId="6">
    <w:name w:val="heading 6"/>
    <w:basedOn w:val="a"/>
    <w:uiPriority w:val="9"/>
    <w:unhideWhenUsed/>
    <w:qFormat/>
    <w:pPr>
      <w:keepNext/>
      <w:keepLines/>
      <w:spacing w:before="320" w:after="200"/>
      <w:outlineLvl w:val="5"/>
    </w:pPr>
    <w:rPr>
      <w:b/>
      <w:bCs/>
      <w:sz w:val="22"/>
      <w:szCs w:val="22"/>
    </w:rPr>
  </w:style>
  <w:style w:type="paragraph" w:styleId="7">
    <w:name w:val="heading 7"/>
    <w:basedOn w:val="a"/>
    <w:uiPriority w:val="9"/>
    <w:unhideWhenUsed/>
    <w:qFormat/>
    <w:pPr>
      <w:keepNext/>
      <w:keepLines/>
      <w:spacing w:before="320" w:after="200"/>
      <w:outlineLvl w:val="6"/>
    </w:pPr>
    <w:rPr>
      <w:b/>
      <w:bCs/>
      <w:i/>
      <w:iCs/>
      <w:sz w:val="22"/>
      <w:szCs w:val="22"/>
    </w:rPr>
  </w:style>
  <w:style w:type="paragraph" w:styleId="8">
    <w:name w:val="heading 8"/>
    <w:basedOn w:val="a"/>
    <w:uiPriority w:val="9"/>
    <w:unhideWhenUsed/>
    <w:qFormat/>
    <w:pPr>
      <w:keepNext/>
      <w:keepLines/>
      <w:spacing w:before="320" w:after="200"/>
      <w:outlineLvl w:val="7"/>
    </w:pPr>
    <w:rPr>
      <w:i/>
      <w:iCs/>
      <w:sz w:val="22"/>
      <w:szCs w:val="22"/>
    </w:rPr>
  </w:style>
  <w:style w:type="paragraph" w:styleId="9">
    <w:name w:val="heading 9"/>
    <w:basedOn w:val="a"/>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a3">
    <w:name w:val="Символ сноски"/>
    <w:uiPriority w:val="99"/>
    <w:unhideWhenUsed/>
    <w:qFormat/>
    <w:rPr>
      <w:vertAlign w:val="superscript"/>
    </w:rPr>
  </w:style>
  <w:style w:type="character" w:styleId="a4">
    <w:name w:val="footnote reference"/>
    <w:rPr>
      <w:vertAlign w:val="superscript"/>
    </w:rPr>
  </w:style>
  <w:style w:type="character" w:customStyle="1" w:styleId="EndnoteTextChar">
    <w:name w:val="Endnote Text Char"/>
    <w:uiPriority w:val="99"/>
    <w:qFormat/>
    <w:rPr>
      <w:sz w:val="20"/>
    </w:rPr>
  </w:style>
  <w:style w:type="character" w:customStyle="1" w:styleId="a5">
    <w:name w:val="Символ концевой сноски"/>
    <w:uiPriority w:val="99"/>
    <w:semiHidden/>
    <w:unhideWhenUsed/>
    <w:qFormat/>
    <w:rPr>
      <w:vertAlign w:val="superscript"/>
    </w:rPr>
  </w:style>
  <w:style w:type="character" w:styleId="a6">
    <w:name w:val="endnote reference"/>
    <w:rPr>
      <w:vertAlign w:val="superscript"/>
    </w:rPr>
  </w:style>
  <w:style w:type="character" w:customStyle="1" w:styleId="a7">
    <w:name w:val="Цветовое выделение"/>
    <w:qFormat/>
    <w:rPr>
      <w:rFonts w:ascii="Arial" w:eastAsia="Arial" w:hAnsi="Arial" w:cs="Arial"/>
      <w:b/>
      <w:bCs/>
      <w:color w:val="26282F"/>
      <w:sz w:val="24"/>
      <w:szCs w:val="24"/>
      <w:lang w:val="ru-RU" w:bidi="ru-RU"/>
    </w:rPr>
  </w:style>
  <w:style w:type="character" w:customStyle="1" w:styleId="a8">
    <w:name w:val="Гипертекстовая ссылка"/>
    <w:qFormat/>
    <w:rPr>
      <w:rFonts w:ascii="Arial" w:eastAsia="Arial" w:hAnsi="Arial" w:cs="Arial"/>
      <w:b w:val="0"/>
      <w:bCs w:val="0"/>
      <w:color w:val="106BBE"/>
      <w:sz w:val="24"/>
      <w:szCs w:val="24"/>
      <w:lang w:val="ru-RU" w:bidi="ru-RU"/>
    </w:rPr>
  </w:style>
  <w:style w:type="character" w:customStyle="1" w:styleId="a9">
    <w:name w:val="Цветовое выделение для Текст"/>
    <w:qFormat/>
    <w:rPr>
      <w:rFonts w:ascii="Arial" w:eastAsia="Arial" w:hAnsi="Arial" w:cs="Arial"/>
      <w:sz w:val="26"/>
      <w:szCs w:val="26"/>
      <w:lang w:val="ru-RU" w:bidi="ru-RU"/>
    </w:rPr>
  </w:style>
  <w:style w:type="character" w:styleId="aa">
    <w:name w:val="Hyperlink"/>
    <w:rPr>
      <w:color w:val="000080"/>
      <w:u w:val="single"/>
    </w:rPr>
  </w:style>
  <w:style w:type="character" w:styleId="ab">
    <w:name w:val="Emphasis"/>
    <w:qFormat/>
    <w:rPr>
      <w:i/>
      <w:iCs/>
      <w:color w:val="000000"/>
    </w:rPr>
  </w:style>
  <w:style w:type="paragraph" w:styleId="ac">
    <w:name w:val="Title"/>
    <w:basedOn w:val="a"/>
    <w:next w:val="ad"/>
    <w:uiPriority w:val="10"/>
    <w:qFormat/>
    <w:pPr>
      <w:spacing w:before="300" w:after="200"/>
      <w:contextualSpacing/>
    </w:pPr>
    <w:rPr>
      <w:sz w:val="48"/>
      <w:szCs w:val="48"/>
    </w:rPr>
  </w:style>
  <w:style w:type="paragraph" w:styleId="ad">
    <w:name w:val="Body Text"/>
    <w:basedOn w:val="a"/>
    <w:pPr>
      <w:spacing w:after="140" w:line="276" w:lineRule="auto"/>
    </w:pPr>
  </w:style>
  <w:style w:type="paragraph" w:styleId="ae">
    <w:name w:val="List"/>
    <w:basedOn w:val="ad"/>
    <w:rPr>
      <w:rFonts w:ascii="PT Astra Serif" w:hAnsi="PT Astra Serif" w:cs="Noto Sans Devanagari"/>
    </w:rPr>
  </w:style>
  <w:style w:type="paragraph" w:styleId="af">
    <w:name w:val="caption"/>
    <w:basedOn w:val="a"/>
    <w:qFormat/>
    <w:pPr>
      <w:suppressLineNumbers/>
      <w:spacing w:before="120" w:after="120"/>
    </w:pPr>
    <w:rPr>
      <w:rFonts w:ascii="PT Astra Serif" w:hAnsi="PT Astra Serif" w:cs="Noto Sans Devanagari"/>
      <w:i/>
      <w:iCs/>
      <w:sz w:val="24"/>
      <w:szCs w:val="24"/>
    </w:rPr>
  </w:style>
  <w:style w:type="paragraph" w:styleId="af0">
    <w:name w:val="index heading"/>
    <w:basedOn w:val="ac"/>
  </w:style>
  <w:style w:type="paragraph" w:styleId="10">
    <w:name w:val="toc 1"/>
    <w:basedOn w:val="a"/>
    <w:next w:val="a"/>
    <w:uiPriority w:val="39"/>
    <w:unhideWhenUsed/>
    <w:pPr>
      <w:spacing w:after="57"/>
      <w:ind w:firstLine="0"/>
    </w:pPr>
  </w:style>
  <w:style w:type="paragraph" w:styleId="30">
    <w:name w:val="toc 3"/>
    <w:basedOn w:val="a"/>
    <w:next w:val="a"/>
    <w:uiPriority w:val="39"/>
    <w:unhideWhenUsed/>
    <w:pPr>
      <w:spacing w:after="57"/>
      <w:ind w:left="567" w:firstLine="0"/>
    </w:pPr>
  </w:style>
  <w:style w:type="paragraph" w:styleId="40">
    <w:name w:val="toc 4"/>
    <w:basedOn w:val="a"/>
    <w:next w:val="a"/>
    <w:uiPriority w:val="39"/>
    <w:unhideWhenUsed/>
    <w:pPr>
      <w:spacing w:after="57"/>
      <w:ind w:left="850" w:firstLine="0"/>
    </w:pPr>
  </w:style>
  <w:style w:type="paragraph" w:styleId="50">
    <w:name w:val="toc 5"/>
    <w:basedOn w:val="a"/>
    <w:next w:val="a"/>
    <w:uiPriority w:val="39"/>
    <w:unhideWhenUsed/>
    <w:pPr>
      <w:spacing w:after="57"/>
      <w:ind w:left="1134" w:firstLine="0"/>
    </w:pPr>
  </w:style>
  <w:style w:type="paragraph" w:styleId="af1">
    <w:name w:val="List Paragraph"/>
    <w:basedOn w:val="a"/>
    <w:uiPriority w:val="34"/>
    <w:qFormat/>
    <w:pPr>
      <w:ind w:left="720" w:firstLine="0"/>
      <w:contextualSpacing/>
    </w:pPr>
  </w:style>
  <w:style w:type="paragraph" w:styleId="af2">
    <w:name w:val="No Spacing"/>
    <w:uiPriority w:val="1"/>
    <w:qFormat/>
    <w:rPr>
      <w:sz w:val="24"/>
      <w:szCs w:val="24"/>
      <w:lang w:eastAsia="zh-CN" w:bidi="ru-RU"/>
    </w:rPr>
  </w:style>
  <w:style w:type="paragraph" w:styleId="af3">
    <w:name w:val="Subtitle"/>
    <w:basedOn w:val="a"/>
    <w:uiPriority w:val="11"/>
    <w:qFormat/>
    <w:pPr>
      <w:spacing w:before="200" w:after="200"/>
    </w:pPr>
    <w:rPr>
      <w:sz w:val="24"/>
      <w:szCs w:val="24"/>
    </w:rPr>
  </w:style>
  <w:style w:type="paragraph" w:styleId="20">
    <w:name w:val="Quote"/>
    <w:basedOn w:val="a"/>
    <w:uiPriority w:val="29"/>
    <w:qFormat/>
    <w:pPr>
      <w:ind w:left="720" w:right="720" w:firstLine="0"/>
    </w:pPr>
    <w:rPr>
      <w:i/>
    </w:rPr>
  </w:style>
  <w:style w:type="paragraph" w:styleId="af4">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firstLine="0"/>
    </w:pPr>
    <w:rPr>
      <w:i/>
    </w:rPr>
  </w:style>
  <w:style w:type="paragraph" w:styleId="af5">
    <w:name w:val="endnote text"/>
    <w:basedOn w:val="a"/>
    <w:uiPriority w:val="99"/>
    <w:semiHidden/>
    <w:unhideWhenUsed/>
    <w:rPr>
      <w:sz w:val="20"/>
    </w:rPr>
  </w:style>
  <w:style w:type="paragraph" w:styleId="21">
    <w:name w:val="toc 2"/>
    <w:basedOn w:val="a"/>
    <w:uiPriority w:val="39"/>
    <w:unhideWhenUsed/>
    <w:pPr>
      <w:spacing w:after="57"/>
      <w:ind w:left="283" w:firstLine="0"/>
    </w:pPr>
  </w:style>
  <w:style w:type="paragraph" w:styleId="60">
    <w:name w:val="toc 6"/>
    <w:basedOn w:val="a"/>
    <w:uiPriority w:val="39"/>
    <w:unhideWhenUsed/>
    <w:pPr>
      <w:spacing w:after="57"/>
      <w:ind w:left="1417" w:firstLine="0"/>
    </w:pPr>
  </w:style>
  <w:style w:type="paragraph" w:styleId="70">
    <w:name w:val="toc 7"/>
    <w:basedOn w:val="a"/>
    <w:uiPriority w:val="39"/>
    <w:unhideWhenUsed/>
    <w:pPr>
      <w:spacing w:after="57"/>
      <w:ind w:left="1701" w:firstLine="0"/>
    </w:pPr>
  </w:style>
  <w:style w:type="paragraph" w:styleId="80">
    <w:name w:val="toc 8"/>
    <w:basedOn w:val="a"/>
    <w:uiPriority w:val="39"/>
    <w:unhideWhenUsed/>
    <w:pPr>
      <w:spacing w:after="57"/>
      <w:ind w:left="1984" w:firstLine="0"/>
    </w:pPr>
  </w:style>
  <w:style w:type="paragraph" w:styleId="90">
    <w:name w:val="toc 9"/>
    <w:basedOn w:val="a"/>
    <w:uiPriority w:val="39"/>
    <w:unhideWhenUsed/>
    <w:pPr>
      <w:spacing w:after="57"/>
      <w:ind w:left="2268" w:firstLine="0"/>
    </w:pPr>
  </w:style>
  <w:style w:type="paragraph" w:styleId="af6">
    <w:name w:val="TOC Heading"/>
    <w:uiPriority w:val="39"/>
    <w:unhideWhenUsed/>
    <w:rPr>
      <w:sz w:val="24"/>
      <w:szCs w:val="24"/>
      <w:lang w:eastAsia="zh-CN" w:bidi="ru-RU"/>
    </w:rPr>
  </w:style>
  <w:style w:type="paragraph" w:styleId="af7">
    <w:name w:val="table of figures"/>
    <w:basedOn w:val="a"/>
    <w:uiPriority w:val="99"/>
    <w:unhideWhenUsed/>
    <w:qFormat/>
  </w:style>
  <w:style w:type="paragraph" w:customStyle="1" w:styleId="af8">
    <w:name w:val="Текст (справка)"/>
    <w:basedOn w:val="a"/>
    <w:qFormat/>
    <w:pPr>
      <w:ind w:left="170" w:right="170" w:firstLine="0"/>
      <w:jc w:val="left"/>
    </w:pPr>
  </w:style>
  <w:style w:type="paragraph" w:customStyle="1" w:styleId="af9">
    <w:name w:val="Комментарий"/>
    <w:basedOn w:val="af8"/>
    <w:qFormat/>
    <w:pPr>
      <w:spacing w:before="75"/>
      <w:jc w:val="both"/>
    </w:pPr>
    <w:rPr>
      <w:color w:val="353842"/>
    </w:rPr>
  </w:style>
  <w:style w:type="paragraph" w:customStyle="1" w:styleId="afa">
    <w:name w:val="Информация о версии"/>
    <w:basedOn w:val="af9"/>
    <w:qFormat/>
    <w:rPr>
      <w:i/>
      <w:iCs/>
    </w:rPr>
  </w:style>
  <w:style w:type="paragraph" w:customStyle="1" w:styleId="afb">
    <w:name w:val="Текст информации об изменениях"/>
    <w:basedOn w:val="a"/>
    <w:qFormat/>
    <w:rPr>
      <w:color w:val="353842"/>
      <w:sz w:val="20"/>
      <w:szCs w:val="20"/>
    </w:rPr>
  </w:style>
  <w:style w:type="paragraph" w:customStyle="1" w:styleId="afc">
    <w:name w:val="Информация об изменениях"/>
    <w:basedOn w:val="afb"/>
    <w:qFormat/>
    <w:pPr>
      <w:spacing w:before="180"/>
      <w:ind w:left="360" w:right="360" w:firstLine="0"/>
    </w:pPr>
  </w:style>
  <w:style w:type="paragraph" w:customStyle="1" w:styleId="afd">
    <w:name w:val="Нормальный (таблица)"/>
    <w:basedOn w:val="a"/>
    <w:qFormat/>
  </w:style>
  <w:style w:type="paragraph" w:customStyle="1" w:styleId="afe">
    <w:name w:val="Таблицы (моноширинный)"/>
    <w:basedOn w:val="a"/>
    <w:qFormat/>
    <w:pPr>
      <w:ind w:firstLine="0"/>
      <w:jc w:val="left"/>
    </w:pPr>
    <w:rPr>
      <w:rFonts w:ascii="Courier New" w:eastAsia="Courier New" w:hAnsi="Courier New" w:cs="Courier New"/>
    </w:rPr>
  </w:style>
  <w:style w:type="paragraph" w:customStyle="1" w:styleId="aff">
    <w:name w:val="Подзаголовок для информации об изменениях"/>
    <w:basedOn w:val="afb"/>
    <w:qFormat/>
    <w:rPr>
      <w:b/>
      <w:bCs/>
    </w:rPr>
  </w:style>
  <w:style w:type="paragraph" w:customStyle="1" w:styleId="aff0">
    <w:name w:val="Прижатый влево"/>
    <w:basedOn w:val="a"/>
    <w:qFormat/>
    <w:pPr>
      <w:ind w:firstLine="0"/>
      <w:jc w:val="left"/>
    </w:pPr>
  </w:style>
  <w:style w:type="paragraph" w:styleId="aff1">
    <w:name w:val="footnote text"/>
    <w:basedOn w:val="a"/>
    <w:rPr>
      <w:sz w:val="20"/>
      <w:szCs w:val="20"/>
    </w:rPr>
  </w:style>
  <w:style w:type="paragraph" w:customStyle="1" w:styleId="aff2">
    <w:name w:val="Колонтитул"/>
    <w:basedOn w:val="a"/>
    <w:qFormat/>
  </w:style>
  <w:style w:type="paragraph" w:styleId="aff3">
    <w:name w:val="header"/>
    <w:basedOn w:val="a"/>
    <w:pPr>
      <w:jc w:val="center"/>
    </w:pPr>
    <w:rPr>
      <w:rFonts w:ascii="Times New Roman" w:eastAsia="Times New Roman" w:hAnsi="Times New Roman" w:cs="Times New Roman"/>
      <w:sz w:val="20"/>
      <w:szCs w:val="20"/>
    </w:rPr>
  </w:style>
  <w:style w:type="paragraph" w:styleId="aff4">
    <w:name w:val="footer"/>
    <w:basedOn w:val="a"/>
    <w:pPr>
      <w:jc w:val="left"/>
    </w:pPr>
    <w:rPr>
      <w:rFonts w:ascii="Times New Roman" w:eastAsia="Times New Roman" w:hAnsi="Times New Roman" w:cs="Times New Roman"/>
      <w:sz w:val="20"/>
      <w:szCs w:val="20"/>
    </w:rPr>
  </w:style>
  <w:style w:type="paragraph" w:customStyle="1" w:styleId="ConsPlusNormal">
    <w:name w:val="ConsPlusNormal"/>
    <w:qFormat/>
    <w:pPr>
      <w:widowControl w:val="0"/>
    </w:pPr>
    <w:rPr>
      <w:rFonts w:ascii="Calibri" w:eastAsia="Times New Roman" w:hAnsi="Calibri" w:cs="Calibri"/>
      <w:sz w:val="21"/>
    </w:rPr>
  </w:style>
  <w:style w:type="paragraph" w:customStyle="1" w:styleId="aff5">
    <w:name w:val="Содержимое врезки"/>
    <w:basedOn w:val="a"/>
    <w:qFormat/>
  </w:style>
  <w:style w:type="table" w:styleId="aff6">
    <w:name w:val="Table Grid"/>
    <w:uiPriority w:val="59"/>
    <w:rPr>
      <w:sz w:val="24"/>
      <w:szCs w:val="24"/>
      <w:lang w:eastAsia="zh-CN"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sz w:val="24"/>
      <w:szCs w:val="24"/>
      <w:lang w:eastAsia="zh-CN" w:bidi="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sz w:val="24"/>
      <w:szCs w:val="24"/>
      <w:lang w:eastAsia="zh-CN" w:bidi="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2">
    <w:name w:val="Plain Table 2"/>
    <w:uiPriority w:val="59"/>
    <w:rPr>
      <w:sz w:val="24"/>
      <w:szCs w:val="24"/>
      <w:lang w:eastAsia="zh-CN" w:bidi="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sz w:val="24"/>
      <w:szCs w:val="24"/>
      <w:lang w:eastAsia="zh-CN" w:bidi="ru-RU"/>
    </w:rPr>
    <w:tblPr>
      <w:tblStyleRowBandSize w:val="1"/>
      <w:tblStyleColBandSize w:val="1"/>
      <w:tblCellMar>
        <w:top w:w="0" w:type="dxa"/>
        <w:left w:w="0" w:type="dxa"/>
        <w:bottom w:w="0" w:type="dxa"/>
        <w:right w:w="0" w:type="dxa"/>
      </w:tblCellMar>
    </w:tblPr>
  </w:style>
  <w:style w:type="table" w:styleId="41">
    <w:name w:val="Plain Table 4"/>
    <w:uiPriority w:val="99"/>
    <w:rPr>
      <w:sz w:val="24"/>
      <w:szCs w:val="24"/>
      <w:lang w:eastAsia="zh-CN" w:bidi="ru-RU"/>
    </w:rPr>
    <w:tblPr>
      <w:tblStyleRowBandSize w:val="1"/>
      <w:tblStyleColBandSize w:val="1"/>
      <w:tblCellMar>
        <w:top w:w="0" w:type="dxa"/>
        <w:left w:w="0" w:type="dxa"/>
        <w:bottom w:w="0" w:type="dxa"/>
        <w:right w:w="0" w:type="dxa"/>
      </w:tblCellMar>
    </w:tblPr>
  </w:style>
  <w:style w:type="table" w:styleId="51">
    <w:name w:val="Plain Table 5"/>
    <w:uiPriority w:val="99"/>
    <w:rPr>
      <w:sz w:val="24"/>
      <w:szCs w:val="24"/>
      <w:lang w:eastAsia="zh-CN" w:bidi="ru-RU"/>
    </w:rPr>
    <w:tblPr>
      <w:tblStyleRowBandSize w:val="1"/>
      <w:tblStyleColBandSize w:val="1"/>
      <w:tblCellMar>
        <w:top w:w="0" w:type="dxa"/>
        <w:left w:w="0" w:type="dxa"/>
        <w:bottom w:w="0" w:type="dxa"/>
        <w:right w:w="0" w:type="dxa"/>
      </w:tblCellMar>
    </w:tblPr>
  </w:style>
  <w:style w:type="table" w:styleId="-1">
    <w:name w:val="Grid Table 1 Light"/>
    <w:uiPriority w:val="99"/>
    <w:rPr>
      <w:sz w:val="24"/>
      <w:szCs w:val="24"/>
      <w:lang w:eastAsia="zh-CN" w:bidi="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sz w:val="24"/>
      <w:szCs w:val="24"/>
      <w:lang w:eastAsia="zh-CN" w:bidi="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sz w:val="24"/>
      <w:szCs w:val="24"/>
      <w:lang w:eastAsia="zh-CN" w:bidi="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sz w:val="24"/>
      <w:szCs w:val="24"/>
      <w:lang w:eastAsia="zh-CN" w:bidi="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sz w:val="24"/>
      <w:szCs w:val="24"/>
      <w:lang w:eastAsia="zh-CN" w:bidi="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sz w:val="24"/>
      <w:szCs w:val="24"/>
      <w:lang w:eastAsia="zh-CN" w:bidi="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sz w:val="24"/>
      <w:szCs w:val="24"/>
      <w:lang w:eastAsia="zh-CN" w:bidi="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sz w:val="24"/>
      <w:szCs w:val="24"/>
      <w:lang w:eastAsia="zh-CN" w:bidi="ru-RU"/>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sz w:val="24"/>
      <w:szCs w:val="24"/>
      <w:lang w:eastAsia="zh-CN" w:bidi="ru-RU"/>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sz w:val="24"/>
      <w:szCs w:val="24"/>
      <w:lang w:eastAsia="zh-CN" w:bidi="ru-RU"/>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sz w:val="24"/>
      <w:szCs w:val="24"/>
      <w:lang w:eastAsia="zh-CN" w:bidi="ru-RU"/>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sz w:val="24"/>
      <w:szCs w:val="24"/>
      <w:lang w:eastAsia="zh-CN" w:bidi="ru-RU"/>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sz w:val="24"/>
      <w:szCs w:val="24"/>
      <w:lang w:eastAsia="zh-CN" w:bidi="ru-RU"/>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sz w:val="24"/>
      <w:szCs w:val="24"/>
      <w:lang w:eastAsia="zh-CN" w:bidi="ru-RU"/>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sz w:val="24"/>
      <w:szCs w:val="24"/>
      <w:lang w:eastAsia="zh-CN" w:bidi="ru-RU"/>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sz w:val="24"/>
      <w:szCs w:val="24"/>
      <w:lang w:eastAsia="zh-CN" w:bidi="ru-RU"/>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sz w:val="24"/>
      <w:szCs w:val="24"/>
      <w:lang w:eastAsia="zh-CN" w:bidi="ru-RU"/>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sz w:val="24"/>
      <w:szCs w:val="24"/>
      <w:lang w:eastAsia="zh-CN" w:bidi="ru-RU"/>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sz w:val="24"/>
      <w:szCs w:val="24"/>
      <w:lang w:eastAsia="zh-CN" w:bidi="ru-RU"/>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sz w:val="24"/>
      <w:szCs w:val="24"/>
      <w:lang w:eastAsia="zh-CN" w:bidi="ru-RU"/>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sz w:val="24"/>
      <w:szCs w:val="24"/>
      <w:lang w:eastAsia="zh-CN" w:bidi="ru-RU"/>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sz w:val="24"/>
      <w:szCs w:val="24"/>
      <w:lang w:eastAsia="zh-CN" w:bidi="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sz w:val="24"/>
      <w:szCs w:val="24"/>
      <w:lang w:eastAsia="zh-CN" w:bidi="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sz w:val="24"/>
      <w:szCs w:val="24"/>
      <w:lang w:eastAsia="zh-CN" w:bidi="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sz w:val="24"/>
      <w:szCs w:val="24"/>
      <w:lang w:eastAsia="zh-CN" w:bidi="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sz w:val="24"/>
      <w:szCs w:val="24"/>
      <w:lang w:eastAsia="zh-CN" w:bidi="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sz w:val="24"/>
      <w:szCs w:val="24"/>
      <w:lang w:eastAsia="zh-CN" w:bidi="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sz w:val="24"/>
      <w:szCs w:val="24"/>
      <w:lang w:eastAsia="zh-CN" w:bidi="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sz w:val="24"/>
      <w:szCs w:val="24"/>
      <w:lang w:eastAsia="zh-CN" w:bidi="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Pr>
      <w:sz w:val="24"/>
      <w:szCs w:val="24"/>
      <w:lang w:eastAsia="zh-CN" w:bidi="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Pr>
      <w:sz w:val="24"/>
      <w:szCs w:val="24"/>
      <w:lang w:eastAsia="zh-CN" w:bidi="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Pr>
      <w:sz w:val="24"/>
      <w:szCs w:val="24"/>
      <w:lang w:eastAsia="zh-CN" w:bidi="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Pr>
      <w:sz w:val="24"/>
      <w:szCs w:val="24"/>
      <w:lang w:eastAsia="zh-CN" w:bidi="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Pr>
      <w:sz w:val="24"/>
      <w:szCs w:val="24"/>
      <w:lang w:eastAsia="zh-CN" w:bidi="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Pr>
      <w:sz w:val="24"/>
      <w:szCs w:val="24"/>
      <w:lang w:eastAsia="zh-CN" w:bidi="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styleId="-6">
    <w:name w:val="Grid Table 6 Colorful"/>
    <w:uiPriority w:val="99"/>
    <w:rPr>
      <w:sz w:val="24"/>
      <w:szCs w:val="24"/>
      <w:lang w:eastAsia="zh-CN" w:bidi="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sz w:val="24"/>
      <w:szCs w:val="24"/>
      <w:lang w:eastAsia="zh-CN" w:bidi="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sz w:val="24"/>
      <w:szCs w:val="24"/>
      <w:lang w:eastAsia="zh-CN" w:bidi="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sz w:val="24"/>
      <w:szCs w:val="24"/>
      <w:lang w:eastAsia="zh-CN" w:bidi="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sz w:val="24"/>
      <w:szCs w:val="24"/>
      <w:lang w:eastAsia="zh-CN" w:bidi="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sz w:val="24"/>
      <w:szCs w:val="24"/>
      <w:lang w:eastAsia="zh-CN" w:bidi="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sz w:val="24"/>
      <w:szCs w:val="24"/>
      <w:lang w:eastAsia="zh-CN" w:bidi="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sz w:val="24"/>
      <w:szCs w:val="24"/>
      <w:lang w:eastAsia="zh-CN" w:bidi="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sz w:val="24"/>
      <w:szCs w:val="24"/>
      <w:lang w:eastAsia="zh-CN" w:bidi="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sz w:val="24"/>
      <w:szCs w:val="24"/>
      <w:lang w:eastAsia="zh-CN" w:bidi="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sz w:val="24"/>
      <w:szCs w:val="24"/>
      <w:lang w:eastAsia="zh-CN" w:bidi="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sz w:val="24"/>
      <w:szCs w:val="24"/>
      <w:lang w:eastAsia="zh-CN" w:bidi="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sz w:val="24"/>
      <w:szCs w:val="24"/>
      <w:lang w:eastAsia="zh-CN" w:bidi="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sz w:val="24"/>
      <w:szCs w:val="24"/>
      <w:lang w:eastAsia="zh-CN" w:bidi="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sz w:val="24"/>
      <w:szCs w:val="24"/>
      <w:lang w:eastAsia="zh-CN" w:bidi="ru-RU"/>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Pr>
      <w:sz w:val="24"/>
      <w:szCs w:val="24"/>
      <w:lang w:eastAsia="zh-CN" w:bidi="ru-RU"/>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Pr>
      <w:sz w:val="24"/>
      <w:szCs w:val="24"/>
      <w:lang w:eastAsia="zh-CN" w:bidi="ru-RU"/>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Pr>
      <w:sz w:val="24"/>
      <w:szCs w:val="24"/>
      <w:lang w:eastAsia="zh-CN" w:bidi="ru-RU"/>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Pr>
      <w:sz w:val="24"/>
      <w:szCs w:val="24"/>
      <w:lang w:eastAsia="zh-CN" w:bidi="ru-RU"/>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Pr>
      <w:sz w:val="24"/>
      <w:szCs w:val="24"/>
      <w:lang w:eastAsia="zh-CN" w:bidi="ru-RU"/>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Pr>
      <w:sz w:val="24"/>
      <w:szCs w:val="24"/>
      <w:lang w:eastAsia="zh-CN" w:bidi="ru-RU"/>
    </w:rPr>
    <w:tblPr>
      <w:tblStyleRowBandSize w:val="1"/>
      <w:tblStyleColBandSize w:val="1"/>
      <w:tblCellMar>
        <w:top w:w="0" w:type="dxa"/>
        <w:left w:w="0" w:type="dxa"/>
        <w:bottom w:w="0" w:type="dxa"/>
        <w:right w:w="0" w:type="dxa"/>
      </w:tblCellMar>
    </w:tblPr>
  </w:style>
  <w:style w:type="table" w:styleId="-20">
    <w:name w:val="List Table 2"/>
    <w:uiPriority w:val="99"/>
    <w:rPr>
      <w:sz w:val="24"/>
      <w:szCs w:val="24"/>
      <w:lang w:eastAsia="zh-CN" w:bidi="ru-RU"/>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sz w:val="24"/>
      <w:szCs w:val="24"/>
      <w:lang w:eastAsia="zh-CN" w:bidi="ru-RU"/>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sz w:val="24"/>
      <w:szCs w:val="24"/>
      <w:lang w:eastAsia="zh-CN" w:bidi="ru-RU"/>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sz w:val="24"/>
      <w:szCs w:val="24"/>
      <w:lang w:eastAsia="zh-CN" w:bidi="ru-RU"/>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sz w:val="24"/>
      <w:szCs w:val="24"/>
      <w:lang w:eastAsia="zh-CN" w:bidi="ru-RU"/>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sz w:val="24"/>
      <w:szCs w:val="24"/>
      <w:lang w:eastAsia="zh-CN" w:bidi="ru-RU"/>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sz w:val="24"/>
      <w:szCs w:val="24"/>
      <w:lang w:eastAsia="zh-CN" w:bidi="ru-RU"/>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sz w:val="24"/>
      <w:szCs w:val="24"/>
      <w:lang w:eastAsia="zh-CN" w:bidi="ru-RU"/>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sz w:val="24"/>
      <w:szCs w:val="24"/>
      <w:lang w:eastAsia="zh-CN" w:bidi="ru-RU"/>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sz w:val="24"/>
      <w:szCs w:val="24"/>
      <w:lang w:eastAsia="zh-CN" w:bidi="ru-RU"/>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sz w:val="24"/>
      <w:szCs w:val="24"/>
      <w:lang w:eastAsia="zh-CN" w:bidi="ru-RU"/>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sz w:val="24"/>
      <w:szCs w:val="24"/>
      <w:lang w:eastAsia="zh-CN" w:bidi="ru-RU"/>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sz w:val="24"/>
      <w:szCs w:val="24"/>
      <w:lang w:eastAsia="zh-CN" w:bidi="ru-RU"/>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sz w:val="24"/>
      <w:szCs w:val="24"/>
      <w:lang w:eastAsia="zh-CN" w:bidi="ru-RU"/>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sz w:val="24"/>
      <w:szCs w:val="24"/>
      <w:lang w:eastAsia="zh-CN" w:bidi="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sz w:val="24"/>
      <w:szCs w:val="24"/>
      <w:lang w:eastAsia="zh-CN" w:bidi="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sz w:val="24"/>
      <w:szCs w:val="24"/>
      <w:lang w:eastAsia="zh-CN" w:bidi="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sz w:val="24"/>
      <w:szCs w:val="24"/>
      <w:lang w:eastAsia="zh-CN" w:bidi="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sz w:val="24"/>
      <w:szCs w:val="24"/>
      <w:lang w:eastAsia="zh-CN" w:bidi="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sz w:val="24"/>
      <w:szCs w:val="24"/>
      <w:lang w:eastAsia="zh-CN" w:bidi="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sz w:val="24"/>
      <w:szCs w:val="24"/>
      <w:lang w:eastAsia="zh-CN" w:bidi="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sz w:val="24"/>
      <w:szCs w:val="24"/>
      <w:lang w:eastAsia="zh-CN" w:bidi="ru-RU"/>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Pr>
      <w:sz w:val="24"/>
      <w:szCs w:val="24"/>
      <w:lang w:eastAsia="zh-CN" w:bidi="ru-RU"/>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Pr>
      <w:sz w:val="24"/>
      <w:szCs w:val="24"/>
      <w:lang w:eastAsia="zh-CN" w:bidi="ru-RU"/>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Pr>
      <w:sz w:val="24"/>
      <w:szCs w:val="24"/>
      <w:lang w:eastAsia="zh-CN" w:bidi="ru-RU"/>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Pr>
      <w:sz w:val="24"/>
      <w:szCs w:val="24"/>
      <w:lang w:eastAsia="zh-CN" w:bidi="ru-RU"/>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Pr>
      <w:sz w:val="24"/>
      <w:szCs w:val="24"/>
      <w:lang w:eastAsia="zh-CN" w:bidi="ru-RU"/>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Pr>
      <w:sz w:val="24"/>
      <w:szCs w:val="24"/>
      <w:lang w:eastAsia="zh-CN" w:bidi="ru-RU"/>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styleId="-60">
    <w:name w:val="List Table 6 Colorful"/>
    <w:uiPriority w:val="99"/>
    <w:rPr>
      <w:sz w:val="24"/>
      <w:szCs w:val="24"/>
      <w:lang w:eastAsia="zh-CN" w:bidi="ru-RU"/>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sz w:val="24"/>
      <w:szCs w:val="24"/>
      <w:lang w:eastAsia="zh-CN" w:bidi="ru-RU"/>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sz w:val="24"/>
      <w:szCs w:val="24"/>
      <w:lang w:eastAsia="zh-CN" w:bidi="ru-RU"/>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sz w:val="24"/>
      <w:szCs w:val="24"/>
      <w:lang w:eastAsia="zh-CN" w:bidi="ru-RU"/>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sz w:val="24"/>
      <w:szCs w:val="24"/>
      <w:lang w:eastAsia="zh-CN" w:bidi="ru-RU"/>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sz w:val="24"/>
      <w:szCs w:val="24"/>
      <w:lang w:eastAsia="zh-CN" w:bidi="ru-RU"/>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sz w:val="24"/>
      <w:szCs w:val="24"/>
      <w:lang w:eastAsia="zh-CN" w:bidi="ru-RU"/>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sz w:val="24"/>
      <w:szCs w:val="24"/>
      <w:lang w:eastAsia="zh-CN" w:bidi="ru-RU"/>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sz w:val="24"/>
      <w:szCs w:val="24"/>
      <w:lang w:eastAsia="zh-CN" w:bidi="ru-RU"/>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sz w:val="24"/>
      <w:szCs w:val="24"/>
      <w:lang w:eastAsia="zh-CN" w:bidi="ru-RU"/>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sz w:val="24"/>
      <w:szCs w:val="24"/>
      <w:lang w:eastAsia="zh-CN" w:bidi="ru-RU"/>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sz w:val="24"/>
      <w:szCs w:val="24"/>
      <w:lang w:eastAsia="zh-CN" w:bidi="ru-RU"/>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sz w:val="24"/>
      <w:szCs w:val="24"/>
      <w:lang w:eastAsia="zh-CN" w:bidi="ru-RU"/>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sz w:val="24"/>
      <w:szCs w:val="24"/>
      <w:lang w:eastAsia="zh-CN" w:bidi="ru-RU"/>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sz w:val="24"/>
      <w:szCs w:val="24"/>
      <w:lang w:eastAsia="zh-CN" w:bidi="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sz w:val="24"/>
      <w:szCs w:val="24"/>
      <w:lang w:eastAsia="zh-CN" w:bidi="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sz w:val="24"/>
      <w:szCs w:val="24"/>
      <w:lang w:eastAsia="zh-CN" w:bidi="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sz w:val="24"/>
      <w:szCs w:val="24"/>
      <w:lang w:eastAsia="zh-CN" w:bidi="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sz w:val="24"/>
      <w:szCs w:val="24"/>
      <w:lang w:eastAsia="zh-CN" w:bidi="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sz w:val="24"/>
      <w:szCs w:val="24"/>
      <w:lang w:eastAsia="zh-CN" w:bidi="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sz w:val="24"/>
      <w:szCs w:val="24"/>
      <w:lang w:eastAsia="zh-CN" w:bidi="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f7">
    <w:name w:val="annotation reference"/>
    <w:uiPriority w:val="99"/>
    <w:semiHidden/>
    <w:unhideWhenUsed/>
    <w:rPr>
      <w:sz w:val="16"/>
      <w:szCs w:val="16"/>
    </w:rPr>
  </w:style>
  <w:style w:type="paragraph" w:styleId="aff8">
    <w:name w:val="annotation text"/>
    <w:basedOn w:val="a"/>
    <w:link w:val="aff9"/>
    <w:uiPriority w:val="99"/>
    <w:semiHidden/>
    <w:unhideWhenUsed/>
    <w:rPr>
      <w:sz w:val="20"/>
      <w:szCs w:val="20"/>
    </w:rPr>
  </w:style>
  <w:style w:type="character" w:customStyle="1" w:styleId="aff9">
    <w:name w:val="Текст примечания Знак"/>
    <w:link w:val="aff8"/>
    <w:uiPriority w:val="99"/>
    <w:semiHidden/>
    <w:rPr>
      <w:lang w:eastAsia="zh-CN" w:bidi="ru-RU"/>
    </w:rPr>
  </w:style>
  <w:style w:type="paragraph" w:styleId="affa">
    <w:name w:val="annotation subject"/>
    <w:basedOn w:val="aff8"/>
    <w:next w:val="aff8"/>
    <w:link w:val="affb"/>
    <w:uiPriority w:val="99"/>
    <w:semiHidden/>
    <w:unhideWhenUsed/>
    <w:rPr>
      <w:b/>
      <w:bCs/>
    </w:rPr>
  </w:style>
  <w:style w:type="character" w:customStyle="1" w:styleId="affb">
    <w:name w:val="Тема примечания Знак"/>
    <w:link w:val="affa"/>
    <w:uiPriority w:val="99"/>
    <w:semiHidden/>
    <w:rPr>
      <w:b/>
      <w:bCs/>
      <w:lang w:eastAsia="zh-CN" w:bidi="ru-RU"/>
    </w:rPr>
  </w:style>
  <w:style w:type="paragraph" w:styleId="affc">
    <w:name w:val="Balloon Text"/>
    <w:basedOn w:val="a"/>
    <w:link w:val="affd"/>
    <w:uiPriority w:val="99"/>
    <w:semiHidden/>
    <w:unhideWhenUsed/>
    <w:rPr>
      <w:rFonts w:ascii="Segoe UI" w:hAnsi="Segoe UI" w:cs="Segoe UI"/>
      <w:sz w:val="18"/>
      <w:szCs w:val="18"/>
    </w:rPr>
  </w:style>
  <w:style w:type="character" w:customStyle="1" w:styleId="affd">
    <w:name w:val="Текст выноски Знак"/>
    <w:link w:val="affc"/>
    <w:uiPriority w:val="99"/>
    <w:semiHidden/>
    <w:rPr>
      <w:rFonts w:ascii="Segoe UI" w:hAnsi="Segoe UI" w:cs="Segoe UI"/>
      <w:sz w:val="18"/>
      <w:szCs w:val="18"/>
      <w:lang w:eastAsia="zh-CN" w:bidi="ru-RU"/>
    </w:rPr>
  </w:style>
  <w:style w:type="paragraph" w:customStyle="1" w:styleId="Numbering3Start">
    <w:name w:val="Numbering 3 Start"/>
    <w:basedOn w:val="ae"/>
    <w:next w:val="a"/>
    <w:pPr>
      <w:widowControl w:val="0"/>
      <w:spacing w:after="0" w:line="240" w:lineRule="auto"/>
      <w:ind w:firstLine="0"/>
    </w:pPr>
    <w:rPr>
      <w:rFonts w:eastAsia="PT Astra Serif" w:cs="Lohit Devanagari"/>
      <w:sz w:val="21"/>
      <w:szCs w:val="24"/>
      <w:lang w:eastAsia="ru-RU" w:bidi="ar-SA"/>
    </w:rPr>
  </w:style>
  <w:style w:type="paragraph" w:customStyle="1" w:styleId="Textbody">
    <w:name w:val="Text body"/>
    <w:pPr>
      <w:widowControl w:val="0"/>
      <w:pBdr>
        <w:top w:val="none" w:sz="4" w:space="0" w:color="000000"/>
        <w:left w:val="none" w:sz="4" w:space="0" w:color="000000"/>
        <w:bottom w:val="none" w:sz="4" w:space="0" w:color="000000"/>
        <w:right w:val="none" w:sz="4" w:space="0" w:color="000000"/>
        <w:between w:val="none" w:sz="4" w:space="0" w:color="000000"/>
      </w:pBdr>
      <w:jc w:val="both"/>
    </w:pPr>
    <w:rPr>
      <w:rFonts w:ascii="PT Astra Serif" w:eastAsia="PT Astra Serif" w:hAnsi="PT Astra Serif" w:cs="PT Astra Serif"/>
      <w:sz w:val="28"/>
      <w:szCs w:val="24"/>
    </w:rPr>
  </w:style>
  <w:style w:type="paragraph" w:customStyle="1" w:styleId="ConsPlusTitle">
    <w:name w:val="ConsPlusTitle"/>
    <w:rsid w:val="00FF677B"/>
    <w:pPr>
      <w:widowControl w:val="0"/>
    </w:pPr>
    <w:rPr>
      <w:rFonts w:ascii="Calibri" w:eastAsiaTheme="minorEastAsia" w:hAnsi="Calibri" w:cs="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document/redirect/12125268/661" TargetMode="External"/><Relationship Id="rId18" Type="http://schemas.openxmlformats.org/officeDocument/2006/relationships/hyperlink" Target="http://alga.tatarstan.ru/" TargetMode="External"/><Relationship Id="rId3" Type="http://schemas.openxmlformats.org/officeDocument/2006/relationships/styles" Target="styles.xml"/><Relationship Id="rId21" Type="http://schemas.openxmlformats.org/officeDocument/2006/relationships/hyperlink" Target="https://internet.garant.ru/document/redirect/12112604/4" TargetMode="External"/><Relationship Id="rId7" Type="http://schemas.openxmlformats.org/officeDocument/2006/relationships/endnotes" Target="endnotes.xml"/><Relationship Id="rId12" Type="http://schemas.openxmlformats.org/officeDocument/2006/relationships/hyperlink" Target="https://internet.garant.ru/document/redirect/12125268/661" TargetMode="External"/><Relationship Id="rId17" Type="http://schemas.openxmlformats.org/officeDocument/2006/relationships/hyperlink" Target="https://internet.garant.ru/document/redirect/12125268/661" TargetMode="External"/><Relationship Id="rId2" Type="http://schemas.openxmlformats.org/officeDocument/2006/relationships/numbering" Target="numbering.xml"/><Relationship Id="rId16" Type="http://schemas.openxmlformats.org/officeDocument/2006/relationships/hyperlink" Target="https://internet.garant.ru/document/redirect/12125268/661" TargetMode="External"/><Relationship Id="rId20" Type="http://schemas.openxmlformats.org/officeDocument/2006/relationships/hyperlink" Target="https://internet.garant.ru/document/redirect/12112604/26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25268/661" TargetMode="External"/><Relationship Id="rId5" Type="http://schemas.openxmlformats.org/officeDocument/2006/relationships/webSettings" Target="webSettings.xml"/><Relationship Id="rId15" Type="http://schemas.openxmlformats.org/officeDocument/2006/relationships/hyperlink" Target="https://internet.garant.ru/document/redirect/12125268/661" TargetMode="External"/><Relationship Id="rId23" Type="http://schemas.openxmlformats.org/officeDocument/2006/relationships/theme" Target="theme/theme1.xml"/><Relationship Id="rId10" Type="http://schemas.openxmlformats.org/officeDocument/2006/relationships/hyperlink" Target="https://internet.garant.ru/document/redirect/8224902/213" TargetMode="External"/><Relationship Id="rId19" Type="http://schemas.openxmlformats.org/officeDocument/2006/relationships/hyperlink" Target="https://internet.garant.ru/document/redirect/12112604/2681" TargetMode="External"/><Relationship Id="rId4" Type="http://schemas.openxmlformats.org/officeDocument/2006/relationships/settings" Target="settings.xml"/><Relationship Id="rId9" Type="http://schemas.openxmlformats.org/officeDocument/2006/relationships/hyperlink" Target="https://internet.garant.ru/document/redirect/8224902/3133" TargetMode="External"/><Relationship Id="rId14" Type="http://schemas.openxmlformats.org/officeDocument/2006/relationships/hyperlink" Target="https://internet.garant.ru/document/redirect/12125268/66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F5202-8ABD-463D-A084-95B47BEAF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8971</Words>
  <Characters>51136</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"Гарант-Сервис";Шинкаренко А.А.</dc:creator>
  <cp:keywords/>
  <dc:description/>
  <cp:lastModifiedBy>Пользователь Windows</cp:lastModifiedBy>
  <cp:revision>3</cp:revision>
  <dcterms:created xsi:type="dcterms:W3CDTF">2025-05-12T08:15:00Z</dcterms:created>
  <dcterms:modified xsi:type="dcterms:W3CDTF">2025-05-12T08:43:00Z</dcterms:modified>
  <dc:language>ru-RU</dc:language>
</cp:coreProperties>
</file>