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74" w:rsidRDefault="00BF7974" w:rsidP="00BF7974">
      <w:pPr>
        <w:pStyle w:val="1"/>
        <w:spacing w:before="0" w:after="0"/>
        <w:jc w:val="right"/>
        <w:rPr>
          <w:rStyle w:val="a4"/>
          <w:b w:val="0"/>
          <w:bCs w:val="0"/>
          <w:color w:val="auto"/>
          <w:sz w:val="28"/>
          <w:szCs w:val="28"/>
        </w:rPr>
      </w:pPr>
      <w:r>
        <w:rPr>
          <w:rStyle w:val="a4"/>
          <w:b w:val="0"/>
          <w:bCs w:val="0"/>
          <w:color w:val="auto"/>
          <w:sz w:val="28"/>
          <w:szCs w:val="28"/>
        </w:rPr>
        <w:t>ПРОЕКТ</w:t>
      </w:r>
    </w:p>
    <w:p w:rsidR="009819E2" w:rsidRDefault="009819E2" w:rsidP="009819E2">
      <w:pPr>
        <w:pStyle w:val="1"/>
        <w:spacing w:before="0" w:after="0"/>
        <w:rPr>
          <w:rStyle w:val="a4"/>
          <w:b w:val="0"/>
          <w:bCs w:val="0"/>
          <w:color w:val="auto"/>
          <w:sz w:val="28"/>
          <w:szCs w:val="28"/>
        </w:rPr>
      </w:pPr>
      <w:r>
        <w:rPr>
          <w:rStyle w:val="a4"/>
          <w:b w:val="0"/>
          <w:bCs w:val="0"/>
          <w:color w:val="auto"/>
          <w:sz w:val="28"/>
          <w:szCs w:val="28"/>
        </w:rPr>
        <w:t>Указ Раиса Республики Татарстан</w:t>
      </w:r>
    </w:p>
    <w:p w:rsidR="000231EF" w:rsidRPr="00F263CA" w:rsidRDefault="009819E2" w:rsidP="009819E2">
      <w:pPr>
        <w:pStyle w:val="1"/>
        <w:spacing w:before="0" w:after="0"/>
        <w:rPr>
          <w:color w:val="auto"/>
          <w:sz w:val="28"/>
          <w:szCs w:val="28"/>
        </w:rPr>
      </w:pPr>
      <w:r w:rsidRPr="00F263CA">
        <w:rPr>
          <w:rStyle w:val="a4"/>
          <w:bCs w:val="0"/>
          <w:color w:val="auto"/>
          <w:sz w:val="28"/>
          <w:szCs w:val="28"/>
        </w:rPr>
        <w:t xml:space="preserve">Об </w:t>
      </w:r>
      <w:r w:rsidR="00F55487" w:rsidRPr="00F263CA">
        <w:rPr>
          <w:rStyle w:val="a4"/>
          <w:bCs w:val="0"/>
          <w:color w:val="auto"/>
          <w:sz w:val="28"/>
          <w:szCs w:val="28"/>
        </w:rPr>
        <w:t>определении</w:t>
      </w:r>
      <w:r w:rsidR="00DF6C24" w:rsidRPr="00F263CA">
        <w:rPr>
          <w:rStyle w:val="a4"/>
          <w:bCs w:val="0"/>
          <w:color w:val="auto"/>
          <w:sz w:val="28"/>
          <w:szCs w:val="28"/>
        </w:rPr>
        <w:t xml:space="preserve"> </w:t>
      </w:r>
      <w:r w:rsidR="00F55487" w:rsidRPr="00F263CA">
        <w:rPr>
          <w:rStyle w:val="a4"/>
          <w:bCs w:val="0"/>
          <w:color w:val="auto"/>
          <w:sz w:val="28"/>
          <w:szCs w:val="28"/>
        </w:rPr>
        <w:t>в</w:t>
      </w:r>
      <w:r w:rsidR="00DF6C24" w:rsidRPr="00F263CA">
        <w:rPr>
          <w:rStyle w:val="a4"/>
          <w:bCs w:val="0"/>
          <w:color w:val="auto"/>
          <w:sz w:val="28"/>
          <w:szCs w:val="28"/>
        </w:rPr>
        <w:t xml:space="preserve"> 202</w:t>
      </w:r>
      <w:r w:rsidR="00F55487" w:rsidRPr="00F263CA">
        <w:rPr>
          <w:rStyle w:val="a4"/>
          <w:bCs w:val="0"/>
          <w:color w:val="auto"/>
          <w:sz w:val="28"/>
          <w:szCs w:val="28"/>
        </w:rPr>
        <w:t>6</w:t>
      </w:r>
      <w:r w:rsidR="00523D1F" w:rsidRPr="00F263CA">
        <w:rPr>
          <w:rStyle w:val="a4"/>
          <w:bCs w:val="0"/>
          <w:color w:val="auto"/>
          <w:sz w:val="28"/>
          <w:szCs w:val="28"/>
        </w:rPr>
        <w:t xml:space="preserve"> и </w:t>
      </w:r>
      <w:r w:rsidR="00F55487" w:rsidRPr="00F263CA">
        <w:rPr>
          <w:rStyle w:val="a4"/>
          <w:bCs w:val="0"/>
          <w:color w:val="auto"/>
          <w:sz w:val="28"/>
          <w:szCs w:val="28"/>
        </w:rPr>
        <w:t>2027</w:t>
      </w:r>
      <w:r w:rsidR="00DF6C24" w:rsidRPr="00F263CA">
        <w:rPr>
          <w:rStyle w:val="a4"/>
          <w:bCs w:val="0"/>
          <w:color w:val="auto"/>
          <w:sz w:val="28"/>
          <w:szCs w:val="28"/>
        </w:rPr>
        <w:t xml:space="preserve"> год</w:t>
      </w:r>
      <w:r w:rsidR="00523D1F" w:rsidRPr="00F263CA">
        <w:rPr>
          <w:rStyle w:val="a4"/>
          <w:bCs w:val="0"/>
          <w:color w:val="auto"/>
          <w:sz w:val="28"/>
          <w:szCs w:val="28"/>
        </w:rPr>
        <w:t>ах</w:t>
      </w:r>
      <w:r w:rsidR="00DF6C24" w:rsidRPr="00F263CA">
        <w:rPr>
          <w:rStyle w:val="a4"/>
          <w:bCs w:val="0"/>
          <w:color w:val="auto"/>
          <w:sz w:val="28"/>
          <w:szCs w:val="28"/>
        </w:rPr>
        <w:t xml:space="preserve"> </w:t>
      </w:r>
      <w:r w:rsidR="00F55487" w:rsidRPr="00F263CA">
        <w:rPr>
          <w:rStyle w:val="a4"/>
          <w:bCs w:val="0"/>
          <w:color w:val="auto"/>
          <w:sz w:val="28"/>
          <w:szCs w:val="28"/>
        </w:rPr>
        <w:t xml:space="preserve">получателя </w:t>
      </w:r>
      <w:r w:rsidR="00DF6C24" w:rsidRPr="00F263CA">
        <w:rPr>
          <w:rStyle w:val="a4"/>
          <w:bCs w:val="0"/>
          <w:color w:val="auto"/>
          <w:sz w:val="28"/>
          <w:szCs w:val="28"/>
        </w:rPr>
        <w:t xml:space="preserve">субсидии </w:t>
      </w:r>
      <w:r w:rsidR="00F55487" w:rsidRPr="00F263CA">
        <w:rPr>
          <w:rStyle w:val="a4"/>
          <w:bCs w:val="0"/>
          <w:color w:val="auto"/>
          <w:sz w:val="28"/>
          <w:szCs w:val="28"/>
        </w:rPr>
        <w:t xml:space="preserve">из бюджета Республики Татарстан </w:t>
      </w:r>
      <w:r w:rsidR="00DF6C24" w:rsidRPr="00F263CA">
        <w:rPr>
          <w:rStyle w:val="a4"/>
          <w:bCs w:val="0"/>
          <w:color w:val="auto"/>
          <w:sz w:val="28"/>
          <w:szCs w:val="28"/>
        </w:rPr>
        <w:t>на финансовое обеспечение</w:t>
      </w:r>
      <w:r w:rsidR="003C055B" w:rsidRPr="00F263CA">
        <w:rPr>
          <w:rStyle w:val="a4"/>
          <w:bCs w:val="0"/>
          <w:color w:val="auto"/>
          <w:sz w:val="28"/>
          <w:szCs w:val="28"/>
        </w:rPr>
        <w:t xml:space="preserve"> (возмещение)</w:t>
      </w:r>
      <w:r w:rsidR="00DF6C24" w:rsidRPr="00F263CA">
        <w:rPr>
          <w:rStyle w:val="a4"/>
          <w:bCs w:val="0"/>
          <w:color w:val="auto"/>
          <w:sz w:val="28"/>
          <w:szCs w:val="28"/>
        </w:rPr>
        <w:t xml:space="preserve"> затрат, связанных с реализацией проекта «Физико-математический прорыв»</w:t>
      </w:r>
    </w:p>
    <w:p w:rsidR="000231EF" w:rsidRPr="009819E2" w:rsidRDefault="000231EF">
      <w:pPr>
        <w:rPr>
          <w:sz w:val="28"/>
          <w:szCs w:val="28"/>
        </w:rPr>
      </w:pPr>
    </w:p>
    <w:p w:rsidR="000231EF" w:rsidRDefault="00822EFE">
      <w:pPr>
        <w:rPr>
          <w:b/>
          <w:sz w:val="28"/>
          <w:szCs w:val="28"/>
        </w:rPr>
      </w:pPr>
      <w:r w:rsidRPr="009819E2">
        <w:rPr>
          <w:sz w:val="28"/>
          <w:szCs w:val="28"/>
        </w:rPr>
        <w:t xml:space="preserve">В целях </w:t>
      </w:r>
      <w:r w:rsidR="00F55487">
        <w:rPr>
          <w:sz w:val="28"/>
          <w:szCs w:val="28"/>
        </w:rPr>
        <w:t>дальнейшей реализации</w:t>
      </w:r>
      <w:r w:rsidR="009819E2">
        <w:rPr>
          <w:sz w:val="28"/>
          <w:szCs w:val="28"/>
        </w:rPr>
        <w:t xml:space="preserve"> проекта «Физико-математический прорыв» </w:t>
      </w:r>
      <w:r w:rsidRPr="00F55487">
        <w:rPr>
          <w:b/>
          <w:sz w:val="28"/>
          <w:szCs w:val="28"/>
        </w:rPr>
        <w:t>постановляю:</w:t>
      </w:r>
    </w:p>
    <w:p w:rsidR="00157705" w:rsidRPr="00F55487" w:rsidRDefault="00157705">
      <w:pPr>
        <w:rPr>
          <w:b/>
          <w:sz w:val="28"/>
          <w:szCs w:val="28"/>
        </w:rPr>
      </w:pPr>
    </w:p>
    <w:p w:rsidR="000231EF" w:rsidRDefault="00822EFE">
      <w:pPr>
        <w:rPr>
          <w:sz w:val="28"/>
          <w:szCs w:val="28"/>
        </w:rPr>
      </w:pPr>
      <w:bookmarkStart w:id="0" w:name="sub_1"/>
      <w:r w:rsidRPr="009819E2">
        <w:rPr>
          <w:sz w:val="28"/>
          <w:szCs w:val="28"/>
        </w:rPr>
        <w:t xml:space="preserve">1. </w:t>
      </w:r>
      <w:r w:rsidR="00F55487">
        <w:rPr>
          <w:sz w:val="28"/>
          <w:szCs w:val="28"/>
        </w:rPr>
        <w:t xml:space="preserve">Определить в 2026 и 2027 годах получателем субсидии из бюджета Республики Татарстан на </w:t>
      </w:r>
      <w:r w:rsidR="00DF6C24" w:rsidRPr="00F263CA">
        <w:rPr>
          <w:rStyle w:val="a4"/>
          <w:color w:val="auto"/>
          <w:sz w:val="28"/>
          <w:szCs w:val="28"/>
        </w:rPr>
        <w:t xml:space="preserve">финансовое обеспечение </w:t>
      </w:r>
      <w:r w:rsidR="003C055B" w:rsidRPr="00F263CA">
        <w:rPr>
          <w:rStyle w:val="a4"/>
          <w:color w:val="auto"/>
          <w:sz w:val="28"/>
          <w:szCs w:val="28"/>
        </w:rPr>
        <w:t xml:space="preserve">(возмещение) </w:t>
      </w:r>
      <w:r w:rsidR="00DF6C24" w:rsidRPr="00F263CA">
        <w:rPr>
          <w:rStyle w:val="a4"/>
          <w:color w:val="auto"/>
          <w:sz w:val="28"/>
          <w:szCs w:val="28"/>
        </w:rPr>
        <w:t>затрат, связанных</w:t>
      </w:r>
      <w:r w:rsidR="00DF6C24" w:rsidRPr="00DF6C24">
        <w:rPr>
          <w:rStyle w:val="a4"/>
          <w:color w:val="auto"/>
          <w:sz w:val="28"/>
          <w:szCs w:val="28"/>
        </w:rPr>
        <w:t xml:space="preserve"> с реализацией мероприятий проекта «Физико-математический прорыв»</w:t>
      </w:r>
      <w:r w:rsidR="00DF6C24">
        <w:rPr>
          <w:sz w:val="28"/>
          <w:szCs w:val="28"/>
        </w:rPr>
        <w:t xml:space="preserve"> </w:t>
      </w:r>
      <w:r w:rsidR="009819E2">
        <w:rPr>
          <w:sz w:val="28"/>
          <w:szCs w:val="28"/>
        </w:rPr>
        <w:t xml:space="preserve">(далее </w:t>
      </w:r>
      <w:r w:rsidR="00F55487">
        <w:rPr>
          <w:sz w:val="28"/>
          <w:szCs w:val="28"/>
        </w:rPr>
        <w:t>–</w:t>
      </w:r>
      <w:r w:rsidR="009819E2">
        <w:rPr>
          <w:sz w:val="28"/>
          <w:szCs w:val="28"/>
        </w:rPr>
        <w:t xml:space="preserve"> субсидия</w:t>
      </w:r>
      <w:r w:rsidRPr="009819E2">
        <w:rPr>
          <w:sz w:val="28"/>
          <w:szCs w:val="28"/>
        </w:rPr>
        <w:t>)</w:t>
      </w:r>
      <w:r w:rsidR="00F55487">
        <w:rPr>
          <w:sz w:val="28"/>
          <w:szCs w:val="28"/>
        </w:rPr>
        <w:t>, автономную некоммерческую организацию высшего образования «Университет Иннополис»</w:t>
      </w:r>
      <w:r w:rsidRPr="009819E2">
        <w:rPr>
          <w:sz w:val="28"/>
          <w:szCs w:val="28"/>
        </w:rPr>
        <w:t>.</w:t>
      </w:r>
    </w:p>
    <w:p w:rsidR="00DB49A2" w:rsidRDefault="00DB49A2">
      <w:pPr>
        <w:rPr>
          <w:sz w:val="28"/>
          <w:szCs w:val="28"/>
        </w:rPr>
      </w:pPr>
    </w:p>
    <w:p w:rsidR="000231EF" w:rsidRDefault="00822EFE">
      <w:pPr>
        <w:rPr>
          <w:sz w:val="28"/>
          <w:szCs w:val="28"/>
        </w:rPr>
      </w:pPr>
      <w:bookmarkStart w:id="1" w:name="sub_2"/>
      <w:bookmarkEnd w:id="0"/>
      <w:r w:rsidRPr="009819E2">
        <w:rPr>
          <w:sz w:val="28"/>
          <w:szCs w:val="28"/>
        </w:rPr>
        <w:t xml:space="preserve">2. </w:t>
      </w:r>
      <w:bookmarkStart w:id="2" w:name="sub_3"/>
      <w:bookmarkEnd w:id="1"/>
      <w:r w:rsidRPr="009819E2">
        <w:rPr>
          <w:sz w:val="28"/>
          <w:szCs w:val="28"/>
        </w:rPr>
        <w:t xml:space="preserve">Установить, что общий размер бюджетных ассигнований бюджета Республики Татарстан на </w:t>
      </w:r>
      <w:r w:rsidR="009819E2">
        <w:rPr>
          <w:sz w:val="28"/>
          <w:szCs w:val="28"/>
        </w:rPr>
        <w:t>предоставление</w:t>
      </w:r>
      <w:r w:rsidRPr="009819E2">
        <w:rPr>
          <w:sz w:val="28"/>
          <w:szCs w:val="28"/>
        </w:rPr>
        <w:t xml:space="preserve"> </w:t>
      </w:r>
      <w:r w:rsidR="009819E2">
        <w:rPr>
          <w:sz w:val="28"/>
          <w:szCs w:val="28"/>
        </w:rPr>
        <w:t>субсидии</w:t>
      </w:r>
      <w:r w:rsidRPr="009819E2">
        <w:rPr>
          <w:sz w:val="28"/>
          <w:szCs w:val="28"/>
        </w:rPr>
        <w:t xml:space="preserve"> составляет</w:t>
      </w:r>
      <w:r w:rsidR="001261BD">
        <w:rPr>
          <w:sz w:val="28"/>
          <w:szCs w:val="28"/>
        </w:rPr>
        <w:t xml:space="preserve"> </w:t>
      </w:r>
      <w:r w:rsidR="00523D1F">
        <w:rPr>
          <w:sz w:val="28"/>
          <w:szCs w:val="28"/>
        </w:rPr>
        <w:t>196 154</w:t>
      </w:r>
      <w:r w:rsidR="001261BD" w:rsidRPr="001261BD">
        <w:rPr>
          <w:sz w:val="28"/>
          <w:szCs w:val="28"/>
        </w:rPr>
        <w:t>,</w:t>
      </w:r>
      <w:r w:rsidR="00523D1F">
        <w:rPr>
          <w:sz w:val="28"/>
          <w:szCs w:val="28"/>
        </w:rPr>
        <w:t>42</w:t>
      </w:r>
      <w:r w:rsidRPr="009819E2">
        <w:rPr>
          <w:sz w:val="28"/>
          <w:szCs w:val="28"/>
        </w:rPr>
        <w:t xml:space="preserve"> </w:t>
      </w:r>
      <w:r w:rsidRPr="007563FB">
        <w:rPr>
          <w:sz w:val="28"/>
          <w:szCs w:val="28"/>
        </w:rPr>
        <w:t>тыс. рублей</w:t>
      </w:r>
      <w:r w:rsidR="00523D1F">
        <w:rPr>
          <w:sz w:val="28"/>
          <w:szCs w:val="28"/>
        </w:rPr>
        <w:t xml:space="preserve"> (из них: в 2026 году – 84 979,2 тыс. рублей, в 2027 году – 111 175,2</w:t>
      </w:r>
      <w:bookmarkStart w:id="3" w:name="_GoBack"/>
      <w:bookmarkEnd w:id="3"/>
      <w:r w:rsidR="00523D1F">
        <w:rPr>
          <w:sz w:val="28"/>
          <w:szCs w:val="28"/>
        </w:rPr>
        <w:t xml:space="preserve"> тыс. рублей)</w:t>
      </w:r>
      <w:r w:rsidRPr="009819E2">
        <w:rPr>
          <w:sz w:val="28"/>
          <w:szCs w:val="28"/>
        </w:rPr>
        <w:t>.</w:t>
      </w:r>
    </w:p>
    <w:p w:rsidR="00DB49A2" w:rsidRPr="009819E2" w:rsidRDefault="00DB49A2">
      <w:pPr>
        <w:rPr>
          <w:sz w:val="28"/>
          <w:szCs w:val="28"/>
        </w:rPr>
      </w:pPr>
    </w:p>
    <w:p w:rsidR="000231EF" w:rsidRPr="009819E2" w:rsidRDefault="001C37C9">
      <w:pPr>
        <w:rPr>
          <w:sz w:val="28"/>
          <w:szCs w:val="28"/>
        </w:rPr>
      </w:pPr>
      <w:bookmarkStart w:id="4" w:name="sub_4"/>
      <w:bookmarkEnd w:id="2"/>
      <w:r>
        <w:rPr>
          <w:sz w:val="28"/>
          <w:szCs w:val="28"/>
        </w:rPr>
        <w:t>3</w:t>
      </w:r>
      <w:r w:rsidR="00822EFE" w:rsidRPr="009819E2">
        <w:rPr>
          <w:sz w:val="28"/>
          <w:szCs w:val="28"/>
        </w:rPr>
        <w:t>. Кабинету Министров Республики Татарстан:</w:t>
      </w:r>
    </w:p>
    <w:bookmarkEnd w:id="4"/>
    <w:p w:rsidR="000231EF" w:rsidRPr="009819E2" w:rsidRDefault="00822EFE">
      <w:pPr>
        <w:rPr>
          <w:sz w:val="28"/>
          <w:szCs w:val="28"/>
        </w:rPr>
      </w:pPr>
      <w:r w:rsidRPr="009819E2">
        <w:rPr>
          <w:sz w:val="28"/>
          <w:szCs w:val="28"/>
        </w:rPr>
        <w:t xml:space="preserve">утвердить </w:t>
      </w:r>
      <w:r w:rsidR="009819E2">
        <w:rPr>
          <w:sz w:val="28"/>
          <w:szCs w:val="28"/>
        </w:rPr>
        <w:t xml:space="preserve">порядок предоставления </w:t>
      </w:r>
      <w:r w:rsidR="009819E2" w:rsidRPr="009819E2">
        <w:rPr>
          <w:sz w:val="28"/>
          <w:szCs w:val="28"/>
        </w:rPr>
        <w:t>в 202</w:t>
      </w:r>
      <w:r w:rsidR="001C37C9">
        <w:rPr>
          <w:sz w:val="28"/>
          <w:szCs w:val="28"/>
        </w:rPr>
        <w:t>6 и 2027</w:t>
      </w:r>
      <w:r w:rsidR="009819E2" w:rsidRPr="009819E2">
        <w:rPr>
          <w:sz w:val="28"/>
          <w:szCs w:val="28"/>
        </w:rPr>
        <w:t xml:space="preserve"> год</w:t>
      </w:r>
      <w:r w:rsidR="001C37C9">
        <w:rPr>
          <w:sz w:val="28"/>
          <w:szCs w:val="28"/>
        </w:rPr>
        <w:t>ах</w:t>
      </w:r>
      <w:r w:rsidR="009819E2" w:rsidRPr="009819E2">
        <w:rPr>
          <w:sz w:val="28"/>
          <w:szCs w:val="28"/>
        </w:rPr>
        <w:t xml:space="preserve"> субсидии</w:t>
      </w:r>
      <w:r w:rsidRPr="009819E2">
        <w:rPr>
          <w:sz w:val="28"/>
          <w:szCs w:val="28"/>
        </w:rPr>
        <w:t>;</w:t>
      </w:r>
    </w:p>
    <w:p w:rsidR="000231EF" w:rsidRPr="009819E2" w:rsidRDefault="00822EFE">
      <w:pPr>
        <w:rPr>
          <w:sz w:val="28"/>
          <w:szCs w:val="28"/>
        </w:rPr>
      </w:pPr>
      <w:r w:rsidRPr="009819E2">
        <w:rPr>
          <w:sz w:val="28"/>
          <w:szCs w:val="28"/>
        </w:rPr>
        <w:t xml:space="preserve">обеспечить осуществление контроля за целевым использованием </w:t>
      </w:r>
      <w:r w:rsidR="009819E2">
        <w:rPr>
          <w:sz w:val="28"/>
          <w:szCs w:val="28"/>
        </w:rPr>
        <w:t>субсидии</w:t>
      </w:r>
      <w:r w:rsidRPr="009819E2">
        <w:rPr>
          <w:sz w:val="28"/>
          <w:szCs w:val="28"/>
        </w:rPr>
        <w:t>;</w:t>
      </w:r>
    </w:p>
    <w:p w:rsidR="001C37C9" w:rsidRPr="009819E2" w:rsidRDefault="001C37C9" w:rsidP="001C37C9">
      <w:pPr>
        <w:rPr>
          <w:sz w:val="28"/>
          <w:szCs w:val="28"/>
        </w:rPr>
      </w:pPr>
      <w:r w:rsidRPr="009819E2">
        <w:rPr>
          <w:sz w:val="28"/>
          <w:szCs w:val="28"/>
        </w:rPr>
        <w:t>обеспечить финансирование расходов, связанных с реализацией настоящего Указа;</w:t>
      </w:r>
    </w:p>
    <w:p w:rsidR="000231EF" w:rsidRDefault="00822EFE">
      <w:pPr>
        <w:rPr>
          <w:sz w:val="28"/>
          <w:szCs w:val="28"/>
        </w:rPr>
      </w:pPr>
      <w:r w:rsidRPr="009819E2">
        <w:rPr>
          <w:sz w:val="28"/>
          <w:szCs w:val="28"/>
        </w:rPr>
        <w:t>принять иные решения, обеспечивающие реализацию настоящего Указа.</w:t>
      </w:r>
    </w:p>
    <w:p w:rsidR="00DB49A2" w:rsidRPr="009819E2" w:rsidRDefault="00DB49A2">
      <w:pPr>
        <w:rPr>
          <w:sz w:val="28"/>
          <w:szCs w:val="28"/>
        </w:rPr>
      </w:pPr>
    </w:p>
    <w:p w:rsidR="000231EF" w:rsidRPr="009819E2" w:rsidRDefault="00157705">
      <w:pPr>
        <w:rPr>
          <w:sz w:val="28"/>
          <w:szCs w:val="28"/>
        </w:rPr>
      </w:pPr>
      <w:bookmarkStart w:id="5" w:name="sub_5"/>
      <w:r>
        <w:rPr>
          <w:sz w:val="28"/>
          <w:szCs w:val="28"/>
        </w:rPr>
        <w:t>4</w:t>
      </w:r>
      <w:r w:rsidR="00822EFE" w:rsidRPr="009819E2">
        <w:rPr>
          <w:sz w:val="28"/>
          <w:szCs w:val="28"/>
        </w:rPr>
        <w:t>. Настоящий Указ вступает в силу со дня его подписания.</w:t>
      </w:r>
    </w:p>
    <w:bookmarkEnd w:id="5"/>
    <w:p w:rsidR="000231EF" w:rsidRDefault="000231EF">
      <w:pPr>
        <w:rPr>
          <w:sz w:val="28"/>
          <w:szCs w:val="28"/>
        </w:rPr>
      </w:pPr>
    </w:p>
    <w:p w:rsidR="00157705" w:rsidRPr="009819E2" w:rsidRDefault="00157705">
      <w:pPr>
        <w:rPr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644"/>
        <w:gridCol w:w="3323"/>
      </w:tblGrid>
      <w:tr w:rsidR="009819E2" w:rsidRPr="00822EFE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231EF" w:rsidRPr="00DB49A2" w:rsidRDefault="00822EFE">
            <w:pPr>
              <w:pStyle w:val="a6"/>
              <w:rPr>
                <w:b/>
                <w:sz w:val="28"/>
                <w:szCs w:val="28"/>
              </w:rPr>
            </w:pPr>
            <w:r w:rsidRPr="00DB49A2">
              <w:rPr>
                <w:b/>
                <w:sz w:val="28"/>
                <w:szCs w:val="28"/>
              </w:rPr>
              <w:t>Раис Республики Татарстан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231EF" w:rsidRPr="00DB49A2" w:rsidRDefault="009819E2">
            <w:pPr>
              <w:pStyle w:val="a5"/>
              <w:jc w:val="right"/>
              <w:rPr>
                <w:b/>
                <w:sz w:val="28"/>
                <w:szCs w:val="28"/>
              </w:rPr>
            </w:pPr>
            <w:r w:rsidRPr="00DB49A2">
              <w:rPr>
                <w:b/>
                <w:sz w:val="28"/>
                <w:szCs w:val="28"/>
              </w:rPr>
              <w:t>Р.Н.</w:t>
            </w:r>
            <w:r w:rsidR="00DB49A2">
              <w:rPr>
                <w:b/>
                <w:sz w:val="28"/>
                <w:szCs w:val="28"/>
                <w:lang w:val="tt-RU"/>
              </w:rPr>
              <w:t xml:space="preserve"> </w:t>
            </w:r>
            <w:r w:rsidR="00822EFE" w:rsidRPr="00DB49A2">
              <w:rPr>
                <w:b/>
                <w:sz w:val="28"/>
                <w:szCs w:val="28"/>
              </w:rPr>
              <w:t>Минниханов</w:t>
            </w:r>
          </w:p>
        </w:tc>
      </w:tr>
    </w:tbl>
    <w:p w:rsidR="00F263CA" w:rsidRDefault="00F263CA">
      <w:pPr>
        <w:rPr>
          <w:sz w:val="28"/>
          <w:szCs w:val="28"/>
        </w:rPr>
      </w:pPr>
    </w:p>
    <w:p w:rsidR="00F263CA" w:rsidRDefault="00F263CA">
      <w:pPr>
        <w:rPr>
          <w:sz w:val="28"/>
          <w:szCs w:val="28"/>
        </w:rPr>
      </w:pPr>
    </w:p>
    <w:p w:rsidR="00F263CA" w:rsidRDefault="00F263CA">
      <w:pPr>
        <w:rPr>
          <w:sz w:val="28"/>
          <w:szCs w:val="28"/>
        </w:rPr>
      </w:pPr>
    </w:p>
    <w:p w:rsidR="00F263CA" w:rsidRDefault="00F263CA">
      <w:pPr>
        <w:rPr>
          <w:sz w:val="28"/>
          <w:szCs w:val="28"/>
        </w:rPr>
      </w:pPr>
    </w:p>
    <w:p w:rsidR="00F263CA" w:rsidRDefault="00F263CA">
      <w:pPr>
        <w:rPr>
          <w:sz w:val="28"/>
          <w:szCs w:val="28"/>
        </w:rPr>
      </w:pPr>
    </w:p>
    <w:p w:rsidR="00F35FD5" w:rsidRDefault="00F35FD5" w:rsidP="001F7CF2">
      <w:pPr>
        <w:jc w:val="center"/>
        <w:rPr>
          <w:rFonts w:asciiTheme="minorHAnsi" w:hAnsiTheme="minorHAnsi"/>
          <w:sz w:val="28"/>
          <w:szCs w:val="28"/>
        </w:rPr>
      </w:pPr>
    </w:p>
    <w:p w:rsidR="00F35FD5" w:rsidRDefault="00F35FD5" w:rsidP="001F7CF2">
      <w:pPr>
        <w:jc w:val="center"/>
        <w:rPr>
          <w:rFonts w:asciiTheme="minorHAnsi" w:hAnsiTheme="minorHAnsi"/>
          <w:sz w:val="28"/>
          <w:szCs w:val="28"/>
        </w:rPr>
      </w:pPr>
    </w:p>
    <w:p w:rsidR="00F35FD5" w:rsidRDefault="00F35FD5" w:rsidP="001F7CF2">
      <w:pPr>
        <w:jc w:val="center"/>
        <w:rPr>
          <w:rFonts w:asciiTheme="minorHAnsi" w:hAnsiTheme="minorHAnsi"/>
          <w:sz w:val="28"/>
          <w:szCs w:val="28"/>
        </w:rPr>
      </w:pPr>
    </w:p>
    <w:p w:rsidR="00F35FD5" w:rsidRPr="00F35FD5" w:rsidRDefault="00F35FD5" w:rsidP="001F7CF2">
      <w:pPr>
        <w:jc w:val="center"/>
        <w:rPr>
          <w:rFonts w:asciiTheme="minorHAnsi" w:hAnsiTheme="minorHAnsi"/>
          <w:sz w:val="28"/>
          <w:szCs w:val="28"/>
        </w:rPr>
      </w:pPr>
    </w:p>
    <w:sectPr w:rsidR="00F35FD5" w:rsidRPr="00F35FD5" w:rsidSect="00F55487">
      <w:footerReference w:type="default" r:id="rId7"/>
      <w:pgSz w:w="11900" w:h="16800"/>
      <w:pgMar w:top="1440" w:right="799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79" w:rsidRDefault="00312079">
      <w:r>
        <w:separator/>
      </w:r>
    </w:p>
  </w:endnote>
  <w:endnote w:type="continuationSeparator" w:id="0">
    <w:p w:rsidR="00312079" w:rsidRDefault="0031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82" w:rsidRDefault="00980D5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79" w:rsidRDefault="00312079">
      <w:r>
        <w:separator/>
      </w:r>
    </w:p>
  </w:footnote>
  <w:footnote w:type="continuationSeparator" w:id="0">
    <w:p w:rsidR="00312079" w:rsidRDefault="00312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9B2"/>
    <w:multiLevelType w:val="hybridMultilevel"/>
    <w:tmpl w:val="33A0E3BE"/>
    <w:lvl w:ilvl="0" w:tplc="5FCC7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581827"/>
    <w:multiLevelType w:val="hybridMultilevel"/>
    <w:tmpl w:val="A44EEA02"/>
    <w:lvl w:ilvl="0" w:tplc="ADAE97C4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E2"/>
    <w:rsid w:val="000231EF"/>
    <w:rsid w:val="00084D6D"/>
    <w:rsid w:val="00097487"/>
    <w:rsid w:val="001261BD"/>
    <w:rsid w:val="00157705"/>
    <w:rsid w:val="001C37C9"/>
    <w:rsid w:val="001E1E9B"/>
    <w:rsid w:val="001F7CF2"/>
    <w:rsid w:val="00272C23"/>
    <w:rsid w:val="00312079"/>
    <w:rsid w:val="0031507B"/>
    <w:rsid w:val="00321082"/>
    <w:rsid w:val="003C055B"/>
    <w:rsid w:val="003C1E84"/>
    <w:rsid w:val="003D27E1"/>
    <w:rsid w:val="00413540"/>
    <w:rsid w:val="00504CD1"/>
    <w:rsid w:val="00512AF7"/>
    <w:rsid w:val="00523D1F"/>
    <w:rsid w:val="005E1AD3"/>
    <w:rsid w:val="006475B8"/>
    <w:rsid w:val="00652F7B"/>
    <w:rsid w:val="006729BB"/>
    <w:rsid w:val="006A5CEF"/>
    <w:rsid w:val="006C2ACF"/>
    <w:rsid w:val="007563FB"/>
    <w:rsid w:val="007F61B8"/>
    <w:rsid w:val="00822EFE"/>
    <w:rsid w:val="008D0594"/>
    <w:rsid w:val="008D4401"/>
    <w:rsid w:val="00932CB1"/>
    <w:rsid w:val="00946991"/>
    <w:rsid w:val="00980D5B"/>
    <w:rsid w:val="009819E2"/>
    <w:rsid w:val="00B320AB"/>
    <w:rsid w:val="00BF7974"/>
    <w:rsid w:val="00C751FC"/>
    <w:rsid w:val="00CB6DEE"/>
    <w:rsid w:val="00CC20DE"/>
    <w:rsid w:val="00D62A29"/>
    <w:rsid w:val="00DB49A2"/>
    <w:rsid w:val="00DF6C24"/>
    <w:rsid w:val="00F16284"/>
    <w:rsid w:val="00F263CA"/>
    <w:rsid w:val="00F35FD5"/>
    <w:rsid w:val="00F55487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F49170DE-6689-45F9-A681-A34E2C25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qFormat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List Paragraph"/>
    <w:basedOn w:val="a"/>
    <w:uiPriority w:val="34"/>
    <w:qFormat/>
    <w:rsid w:val="00157705"/>
    <w:pPr>
      <w:ind w:left="720"/>
      <w:contextualSpacing/>
    </w:pPr>
  </w:style>
  <w:style w:type="character" w:styleId="ad">
    <w:name w:val="Emphasis"/>
    <w:qFormat/>
    <w:rsid w:val="00F35FD5"/>
    <w:rPr>
      <w:i/>
      <w:iCs/>
    </w:rPr>
  </w:style>
  <w:style w:type="character" w:styleId="ae">
    <w:name w:val="Strong"/>
    <w:qFormat/>
    <w:rsid w:val="00F35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 Windows</cp:lastModifiedBy>
  <cp:revision>16</cp:revision>
  <dcterms:created xsi:type="dcterms:W3CDTF">2025-09-10T09:57:00Z</dcterms:created>
  <dcterms:modified xsi:type="dcterms:W3CDTF">2025-09-26T12:36:00Z</dcterms:modified>
</cp:coreProperties>
</file>