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D6" w:rsidRDefault="00CA2FD6" w:rsidP="00CA2FD6">
      <w:pPr>
        <w:ind w:firstLine="698"/>
        <w:jc w:val="right"/>
      </w:pPr>
      <w:r>
        <w:rPr>
          <w:rStyle w:val="a3"/>
        </w:rPr>
        <w:t>Форма</w:t>
      </w:r>
    </w:p>
    <w:p w:rsidR="00CA2FD6" w:rsidRDefault="00CA2FD6" w:rsidP="00CA2FD6"/>
    <w:p w:rsidR="00CA2FD6" w:rsidRDefault="00CA2FD6" w:rsidP="00CA2FD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CA2FD6" w:rsidRDefault="00CA2FD6" w:rsidP="00CA2FD6"/>
    <w:p w:rsidR="00CA2FD6" w:rsidRPr="00194435" w:rsidRDefault="00194435" w:rsidP="00194435">
      <w:pPr>
        <w:jc w:val="center"/>
        <w:rPr>
          <w:b/>
        </w:rPr>
      </w:pPr>
      <w:r w:rsidRPr="00194435">
        <w:rPr>
          <w:b/>
        </w:rPr>
        <w:t>Проект постановления Кабинета Министров Республики Татарстан «</w:t>
      </w:r>
      <w:r w:rsidR="003F1239" w:rsidRPr="003F1239">
        <w:rPr>
          <w:b/>
        </w:rPr>
        <w:t>Проект постановления Кабинета Министров Республики Татарстан «О поддержке педагогических работников в Республике Татарстан, направленной на улучшение жилищных условий, на конкурсной основе»</w:t>
      </w:r>
    </w:p>
    <w:tbl>
      <w:tblPr>
        <w:tblW w:w="102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Независимая антикоррупционная экспертиза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Эксперт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Общественное обсуждение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Участник обсуждения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Позиция участника обсуждения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0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</w:tbl>
    <w:p w:rsidR="00CA2FD6" w:rsidRDefault="00CA2FD6" w:rsidP="00CA2FD6"/>
    <w:p w:rsidR="00CA2FD6" w:rsidRDefault="00CA2FD6" w:rsidP="00CA2FD6"/>
    <w:p w:rsidR="00A3431C" w:rsidRPr="00CA2FD6" w:rsidRDefault="00A3431C">
      <w:pPr>
        <w:rPr>
          <w:b/>
        </w:rPr>
      </w:pPr>
    </w:p>
    <w:sectPr w:rsidR="00A3431C" w:rsidRPr="00CA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D6"/>
    <w:rsid w:val="001213DF"/>
    <w:rsid w:val="00194435"/>
    <w:rsid w:val="00210D92"/>
    <w:rsid w:val="003F1239"/>
    <w:rsid w:val="00505FA1"/>
    <w:rsid w:val="007C7AAE"/>
    <w:rsid w:val="00A3431C"/>
    <w:rsid w:val="00BA45B9"/>
    <w:rsid w:val="00C82793"/>
    <w:rsid w:val="00CA2FD6"/>
    <w:rsid w:val="00D104F8"/>
    <w:rsid w:val="00E24945"/>
    <w:rsid w:val="00F010A1"/>
    <w:rsid w:val="00FA17F8"/>
    <w:rsid w:val="00FB75B4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DB290-AD38-4BFB-A921-47390EEA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A2FD6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CA2FD6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CA2FD6"/>
    <w:pPr>
      <w:ind w:firstLine="0"/>
      <w:jc w:val="left"/>
    </w:pPr>
  </w:style>
  <w:style w:type="character" w:styleId="a7">
    <w:name w:val="Hyperlink"/>
    <w:basedOn w:val="a0"/>
    <w:uiPriority w:val="99"/>
    <w:semiHidden/>
    <w:unhideWhenUsed/>
    <w:rsid w:val="00CA2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Борисова Е.С.</cp:lastModifiedBy>
  <cp:revision>3</cp:revision>
  <dcterms:created xsi:type="dcterms:W3CDTF">2025-03-13T17:08:00Z</dcterms:created>
  <dcterms:modified xsi:type="dcterms:W3CDTF">2025-10-01T13:45:00Z</dcterms:modified>
</cp:coreProperties>
</file>