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lineRule="auto" w:line="240" w:before="0" w:after="0"/>
        <w:ind w:hanging="0" w:left="0" w:right="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                                                                                                      </w:t>
      </w:r>
    </w:p>
    <w:p>
      <w:pPr>
        <w:pStyle w:val="Normal"/>
        <w:widowControl w:val="false"/>
        <w:bidi w:val="0"/>
        <w:spacing w:lineRule="auto" w:line="240" w:before="0" w:after="0"/>
        <w:ind w:hanging="0" w:left="0" w:right="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widowControl w:val="false"/>
        <w:bidi w:val="0"/>
        <w:spacing w:lineRule="auto" w:line="240" w:before="0" w:after="0"/>
        <w:ind w:hanging="0" w:left="0" w:right="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ПРОЕКТ</w:t>
      </w:r>
    </w:p>
    <w:p>
      <w:pPr>
        <w:pStyle w:val="Normal"/>
        <w:widowControl w:val="false"/>
        <w:spacing w:lineRule="auto" w:line="240" w:before="0" w:after="0"/>
        <w:ind w:hanging="0" w:right="5527"/>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widowControl w:val="false"/>
        <w:spacing w:lineRule="auto" w:line="240" w:before="0" w:after="0"/>
        <w:ind w:hanging="0" w:right="5527"/>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widowControl w:val="false"/>
        <w:spacing w:lineRule="auto" w:line="240" w:before="0" w:after="0"/>
        <w:ind w:hanging="0" w:right="5527"/>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widowControl w:val="false"/>
        <w:spacing w:lineRule="auto" w:line="240" w:before="0" w:after="0"/>
        <w:ind w:hanging="0" w:right="5527"/>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widowControl w:val="false"/>
        <w:spacing w:lineRule="auto" w:line="240" w:before="0" w:after="0"/>
        <w:ind w:hanging="0" w:right="5527"/>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widowControl w:val="false"/>
        <w:spacing w:lineRule="auto" w:line="240" w:before="0" w:after="0"/>
        <w:ind w:hanging="0" w:right="5243"/>
        <w:jc w:val="both"/>
        <w:rPr>
          <w:rFonts w:ascii="Times New Roman" w:hAnsi="Times New Roman"/>
          <w:color w:val="000000"/>
          <w:sz w:val="28"/>
          <w:szCs w:val="28"/>
        </w:rPr>
      </w:pPr>
      <w:r>
        <w:rPr>
          <w:rFonts w:cs="Times New Roman" w:ascii="Times New Roman" w:hAnsi="Times New Roman"/>
          <w:color w:val="000000"/>
          <w:sz w:val="28"/>
          <w:szCs w:val="28"/>
          <w:shd w:fill="FFFFFF" w:val="clear"/>
        </w:rPr>
        <w:t xml:space="preserve">О внесении изменений в отдельные </w:t>
      </w:r>
      <w:r>
        <w:rPr>
          <w:rFonts w:cs="Times New Roman" w:ascii="Times New Roman" w:hAnsi="Times New Roman"/>
          <w:color w:val="000000"/>
          <w:sz w:val="28"/>
          <w:szCs w:val="28"/>
          <w:shd w:fill="FFFFFF" w:val="clear"/>
        </w:rPr>
        <w:t>постановлен</w:t>
      </w:r>
      <w:r>
        <w:rPr>
          <w:rFonts w:cs="Times New Roman" w:ascii="Times New Roman" w:hAnsi="Times New Roman"/>
          <w:color w:val="000000"/>
          <w:sz w:val="28"/>
          <w:szCs w:val="28"/>
          <w:shd w:fill="FFFFFF" w:val="clear"/>
        </w:rPr>
        <w:t>ия Кабинета Министров Республики Татарстан</w:t>
      </w:r>
    </w:p>
    <w:p>
      <w:pPr>
        <w:pStyle w:val="Normal"/>
        <w:widowControl w:val="false"/>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widowControl w:val="false"/>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widowControl/>
        <w:bidi w:val="0"/>
        <w:spacing w:lineRule="auto" w:line="240" w:before="0" w:after="200"/>
        <w:ind w:firstLine="737" w:left="0" w:right="0"/>
        <w:jc w:val="both"/>
        <w:rPr/>
      </w:pPr>
      <w:r>
        <w:rPr>
          <w:rStyle w:val="Emphasis"/>
          <w:rFonts w:cs="Times New Roman" w:ascii="Times New Roman" w:hAnsi="Times New Roman"/>
          <w:b w:val="false"/>
          <w:i w:val="false"/>
          <w:caps w:val="false"/>
          <w:smallCaps w:val="false"/>
          <w:color w:val="000000"/>
          <w:spacing w:val="0"/>
          <w:sz w:val="28"/>
          <w:szCs w:val="28"/>
          <w:shd w:fill="FFFFFF" w:val="clear"/>
        </w:rPr>
        <w:t>Кабинет Министров Республики Татарстан ПОСТАНОВЛЯЕТ:</w:t>
      </w:r>
    </w:p>
    <w:p>
      <w:pPr>
        <w:pStyle w:val="Normal"/>
        <w:widowControl/>
        <w:bidi w:val="0"/>
        <w:spacing w:lineRule="auto" w:line="240" w:before="0" w:after="200"/>
        <w:ind w:firstLine="737" w:left="0" w:right="0"/>
        <w:jc w:val="both"/>
        <w:rPr>
          <w:rStyle w:val="Emphasis"/>
          <w:rFonts w:ascii="Times New Roman" w:hAnsi="Times New Roman" w:cs="Times New Roman"/>
          <w:b w:val="false"/>
          <w:i w:val="false"/>
          <w:i w:val="false"/>
          <w:caps w:val="false"/>
          <w:smallCaps w:val="false"/>
          <w:color w:val="000000"/>
          <w:spacing w:val="0"/>
          <w:sz w:val="28"/>
          <w:szCs w:val="28"/>
          <w:shd w:fill="FFFFFF" w:val="clear"/>
        </w:rPr>
      </w:pPr>
      <w:r>
        <w:rPr>
          <w:rFonts w:cs="Times New Roman" w:ascii="Times New Roman" w:hAnsi="Times New Roman"/>
          <w:b w:val="false"/>
          <w:i w:val="false"/>
          <w:caps w:val="false"/>
          <w:smallCaps w:val="false"/>
          <w:color w:val="000000"/>
          <w:spacing w:val="0"/>
          <w:sz w:val="28"/>
          <w:szCs w:val="28"/>
          <w:shd w:fill="FFFFFF" w:val="clear"/>
        </w:rPr>
      </w:r>
    </w:p>
    <w:p>
      <w:pPr>
        <w:pStyle w:val="Normal"/>
        <w:widowControl/>
        <w:bidi w:val="0"/>
        <w:spacing w:lineRule="auto" w:line="240" w:before="0" w:after="0"/>
        <w:ind w:firstLine="737" w:left="0" w:right="0"/>
        <w:jc w:val="both"/>
        <w:rPr/>
      </w:pPr>
      <w:r>
        <w:rPr>
          <w:rStyle w:val="Emphasis"/>
          <w:rFonts w:ascii="Times New Roman" w:hAnsi="Times New Roman"/>
          <w:b w:val="false"/>
          <w:i w:val="false"/>
          <w:caps w:val="false"/>
          <w:smallCaps w:val="false"/>
          <w:color w:val="000000"/>
          <w:spacing w:val="0"/>
          <w:sz w:val="28"/>
          <w:szCs w:val="28"/>
          <w:shd w:fill="FFFFFF" w:val="clear"/>
        </w:rPr>
        <w:t xml:space="preserve">1. Внести в Положение </w:t>
      </w:r>
      <w:r>
        <w:rPr>
          <w:rFonts w:ascii="Times New Roman" w:hAnsi="Times New Roman"/>
          <w:b w:val="false"/>
          <w:i w:val="false"/>
          <w:caps w:val="false"/>
          <w:smallCaps w:val="false"/>
          <w:color w:val="000000"/>
          <w:spacing w:val="0"/>
          <w:sz w:val="28"/>
          <w:szCs w:val="28"/>
        </w:rPr>
        <w:t xml:space="preserve">о </w:t>
      </w:r>
      <w:r>
        <w:rPr>
          <w:rStyle w:val="Emphasis"/>
          <w:rFonts w:ascii="Times New Roman" w:hAnsi="Times New Roman"/>
          <w:b w:val="false"/>
          <w:i w:val="false"/>
          <w:caps w:val="false"/>
          <w:smallCaps w:val="false"/>
          <w:color w:val="000000"/>
          <w:spacing w:val="0"/>
          <w:sz w:val="28"/>
          <w:szCs w:val="28"/>
          <w:shd w:fill="FFFFFF" w:val="clear"/>
        </w:rPr>
        <w:t>гранте «Поддержка инициатив общественных организаций</w:t>
      </w:r>
      <w:r>
        <w:rPr>
          <w:rStyle w:val="Emphasis"/>
          <w:rFonts w:ascii="Times New Roman" w:hAnsi="Times New Roman"/>
          <w:b w:val="false"/>
          <w:i w:val="false"/>
          <w:caps w:val="false"/>
          <w:smallCaps w:val="false"/>
          <w:color w:val="000000"/>
          <w:spacing w:val="0"/>
          <w:sz w:val="28"/>
          <w:szCs w:val="28"/>
          <w:shd w:fill="FFFFFF" w:val="clear"/>
        </w:rPr>
        <w:t xml:space="preserve"> </w:t>
      </w:r>
      <w:r>
        <w:rPr>
          <w:rFonts w:ascii="Times New Roman" w:hAnsi="Times New Roman"/>
          <w:b w:val="false"/>
          <w:i w:val="false"/>
          <w:caps w:val="false"/>
          <w:smallCaps w:val="false"/>
          <w:color w:val="000000"/>
          <w:spacing w:val="0"/>
          <w:sz w:val="28"/>
          <w:szCs w:val="28"/>
        </w:rPr>
        <w:t xml:space="preserve">по </w:t>
      </w:r>
      <w:r>
        <w:rPr>
          <w:rStyle w:val="Emphasis"/>
          <w:rFonts w:ascii="Times New Roman" w:hAnsi="Times New Roman"/>
          <w:b w:val="false"/>
          <w:i w:val="false"/>
          <w:caps w:val="false"/>
          <w:smallCaps w:val="false"/>
          <w:color w:val="000000"/>
          <w:spacing w:val="0"/>
          <w:sz w:val="28"/>
          <w:szCs w:val="28"/>
          <w:shd w:fill="FFFFFF" w:val="clear"/>
        </w:rPr>
        <w:t>сохранению</w:t>
      </w:r>
      <w:r>
        <w:rPr>
          <w:rStyle w:val="Emphasis"/>
          <w:rFonts w:ascii="Times New Roman" w:hAnsi="Times New Roman"/>
          <w:b w:val="false"/>
          <w:i w:val="false"/>
          <w:caps w:val="false"/>
          <w:smallCaps w:val="false"/>
          <w:color w:val="000000"/>
          <w:spacing w:val="0"/>
          <w:sz w:val="28"/>
          <w:szCs w:val="28"/>
          <w:shd w:fill="FFFFFF" w:val="clear"/>
        </w:rPr>
        <w:t xml:space="preserve"> </w:t>
      </w:r>
      <w:r>
        <w:rPr>
          <w:rFonts w:ascii="Times New Roman" w:hAnsi="Times New Roman"/>
          <w:b w:val="false"/>
          <w:i w:val="false"/>
          <w:caps w:val="false"/>
          <w:smallCaps w:val="false"/>
          <w:color w:val="000000"/>
          <w:spacing w:val="0"/>
          <w:sz w:val="28"/>
          <w:szCs w:val="28"/>
        </w:rPr>
        <w:t xml:space="preserve">и </w:t>
      </w:r>
      <w:r>
        <w:rPr>
          <w:rStyle w:val="Emphasis"/>
          <w:rFonts w:ascii="Times New Roman" w:hAnsi="Times New Roman"/>
          <w:b w:val="false"/>
          <w:i w:val="false"/>
          <w:caps w:val="false"/>
          <w:smallCaps w:val="false"/>
          <w:color w:val="000000"/>
          <w:spacing w:val="0"/>
          <w:sz w:val="28"/>
          <w:szCs w:val="28"/>
          <w:shd w:fill="FFFFFF" w:val="clear"/>
        </w:rPr>
        <w:t>развитию</w:t>
      </w:r>
      <w:r>
        <w:rPr>
          <w:rStyle w:val="Emphasis"/>
          <w:rFonts w:ascii="Times New Roman" w:hAnsi="Times New Roman"/>
          <w:b w:val="false"/>
          <w:i w:val="false"/>
          <w:caps w:val="false"/>
          <w:smallCaps w:val="false"/>
          <w:color w:val="000000"/>
          <w:spacing w:val="0"/>
          <w:sz w:val="28"/>
          <w:szCs w:val="28"/>
          <w:shd w:fill="FFFFFF" w:val="clear"/>
        </w:rPr>
        <w:t xml:space="preserve"> </w:t>
      </w:r>
      <w:r>
        <w:rPr>
          <w:rStyle w:val="Emphasis"/>
          <w:rFonts w:ascii="Times New Roman" w:hAnsi="Times New Roman"/>
          <w:b w:val="false"/>
          <w:i w:val="false"/>
          <w:caps w:val="false"/>
          <w:smallCaps w:val="false"/>
          <w:color w:val="000000"/>
          <w:spacing w:val="0"/>
          <w:sz w:val="28"/>
          <w:szCs w:val="28"/>
          <w:shd w:fill="FFFFFF" w:val="clear"/>
        </w:rPr>
        <w:t>языков</w:t>
      </w:r>
      <w:r>
        <w:rPr>
          <w:rStyle w:val="Emphasis"/>
          <w:rFonts w:ascii="Times New Roman" w:hAnsi="Times New Roman"/>
          <w:b w:val="false"/>
          <w:i w:val="false"/>
          <w:caps w:val="false"/>
          <w:smallCaps w:val="false"/>
          <w:color w:val="000000"/>
          <w:spacing w:val="0"/>
          <w:sz w:val="28"/>
          <w:szCs w:val="28"/>
          <w:shd w:fill="FFFFFF" w:val="clear"/>
        </w:rPr>
        <w:t xml:space="preserve"> </w:t>
      </w:r>
      <w:r>
        <w:rPr>
          <w:rStyle w:val="Emphasis"/>
          <w:rFonts w:ascii="Times New Roman" w:hAnsi="Times New Roman"/>
          <w:b w:val="false"/>
          <w:i w:val="false"/>
          <w:caps w:val="false"/>
          <w:smallCaps w:val="false"/>
          <w:color w:val="000000"/>
          <w:spacing w:val="0"/>
          <w:sz w:val="28"/>
          <w:szCs w:val="28"/>
          <w:shd w:fill="FFFFFF" w:val="clear"/>
        </w:rPr>
        <w:t>народов</w:t>
      </w:r>
      <w:r>
        <w:rPr>
          <w:rFonts w:ascii="Times New Roman" w:hAnsi="Times New Roman"/>
          <w:b w:val="false"/>
          <w:i w:val="false"/>
          <w:caps w:val="false"/>
          <w:smallCaps w:val="false"/>
          <w:color w:val="000000"/>
          <w:spacing w:val="0"/>
          <w:sz w:val="28"/>
          <w:szCs w:val="28"/>
        </w:rPr>
        <w:t xml:space="preserve">, </w:t>
      </w:r>
      <w:r>
        <w:rPr>
          <w:rStyle w:val="Emphasis"/>
          <w:rFonts w:ascii="Times New Roman" w:hAnsi="Times New Roman"/>
          <w:b w:val="false"/>
          <w:i w:val="false"/>
          <w:caps w:val="false"/>
          <w:smallCaps w:val="false"/>
          <w:color w:val="000000"/>
          <w:spacing w:val="0"/>
          <w:sz w:val="28"/>
          <w:szCs w:val="28"/>
          <w:shd w:fill="FFFFFF" w:val="clear"/>
        </w:rPr>
        <w:t>компактно</w:t>
      </w:r>
      <w:r>
        <w:rPr>
          <w:rStyle w:val="Emphasis"/>
          <w:rFonts w:ascii="Times New Roman" w:hAnsi="Times New Roman"/>
          <w:b w:val="false"/>
          <w:i w:val="false"/>
          <w:caps w:val="false"/>
          <w:smallCaps w:val="false"/>
          <w:color w:val="000000"/>
          <w:spacing w:val="0"/>
          <w:sz w:val="28"/>
          <w:szCs w:val="28"/>
          <w:shd w:fill="FFFFFF" w:val="clear"/>
        </w:rPr>
        <w:t xml:space="preserve"> </w:t>
      </w:r>
      <w:r>
        <w:rPr>
          <w:rStyle w:val="Emphasis"/>
          <w:rFonts w:ascii="Times New Roman" w:hAnsi="Times New Roman"/>
          <w:b w:val="false"/>
          <w:i w:val="false"/>
          <w:caps w:val="false"/>
          <w:smallCaps w:val="false"/>
          <w:color w:val="000000"/>
          <w:spacing w:val="0"/>
          <w:sz w:val="28"/>
          <w:szCs w:val="28"/>
          <w:shd w:fill="FFFFFF" w:val="clear"/>
        </w:rPr>
        <w:t>проживающих</w:t>
      </w:r>
      <w:r>
        <w:rPr>
          <w:rStyle w:val="Emphasis"/>
          <w:rFonts w:ascii="Times New Roman" w:hAnsi="Times New Roman"/>
          <w:b w:val="false"/>
          <w:i w:val="false"/>
          <w:caps w:val="false"/>
          <w:smallCaps w:val="false"/>
          <w:color w:val="000000"/>
          <w:spacing w:val="0"/>
          <w:sz w:val="28"/>
          <w:szCs w:val="28"/>
          <w:shd w:fill="FFFFFF" w:val="clear"/>
        </w:rPr>
        <w:t xml:space="preserve"> </w:t>
      </w:r>
      <w:r>
        <w:rPr>
          <w:rFonts w:ascii="Times New Roman" w:hAnsi="Times New Roman"/>
          <w:b w:val="false"/>
          <w:i w:val="false"/>
          <w:caps w:val="false"/>
          <w:smallCaps w:val="false"/>
          <w:color w:val="000000"/>
          <w:spacing w:val="0"/>
          <w:sz w:val="28"/>
          <w:szCs w:val="28"/>
        </w:rPr>
        <w:t xml:space="preserve">в </w:t>
      </w:r>
      <w:r>
        <w:rPr>
          <w:rStyle w:val="Emphasis"/>
          <w:rFonts w:ascii="Times New Roman" w:hAnsi="Times New Roman"/>
          <w:b w:val="false"/>
          <w:i w:val="false"/>
          <w:caps w:val="false"/>
          <w:smallCaps w:val="false"/>
          <w:color w:val="000000"/>
          <w:spacing w:val="0"/>
          <w:sz w:val="28"/>
          <w:szCs w:val="28"/>
          <w:shd w:fill="FFFFFF" w:val="clear"/>
        </w:rPr>
        <w:t>Республике</w:t>
      </w:r>
      <w:r>
        <w:rPr>
          <w:rStyle w:val="Emphasis"/>
          <w:rFonts w:ascii="Times New Roman" w:hAnsi="Times New Roman"/>
          <w:b w:val="false"/>
          <w:i w:val="false"/>
          <w:caps w:val="false"/>
          <w:smallCaps w:val="false"/>
          <w:color w:val="000000"/>
          <w:spacing w:val="0"/>
          <w:sz w:val="28"/>
          <w:szCs w:val="28"/>
          <w:shd w:fill="FFFFFF" w:val="clear"/>
        </w:rPr>
        <w:t xml:space="preserve"> </w:t>
      </w:r>
      <w:r>
        <w:rPr>
          <w:rStyle w:val="Emphasis"/>
          <w:rFonts w:ascii="Times New Roman" w:hAnsi="Times New Roman"/>
          <w:b w:val="false"/>
          <w:i w:val="false"/>
          <w:caps w:val="false"/>
          <w:smallCaps w:val="false"/>
          <w:color w:val="000000"/>
          <w:spacing w:val="0"/>
          <w:sz w:val="28"/>
          <w:szCs w:val="28"/>
          <w:shd w:fill="FFFFFF" w:val="clear"/>
        </w:rPr>
        <w:t>Татарстан»</w:t>
      </w:r>
      <w:r>
        <w:rPr>
          <w:rFonts w:ascii="Times New Roman" w:hAnsi="Times New Roman"/>
          <w:b w:val="false"/>
          <w:i w:val="false"/>
          <w:caps w:val="false"/>
          <w:smallCaps w:val="false"/>
          <w:color w:val="000000"/>
          <w:spacing w:val="0"/>
          <w:sz w:val="28"/>
          <w:szCs w:val="28"/>
        </w:rPr>
        <w:t xml:space="preserve"> и </w:t>
      </w:r>
      <w:r>
        <w:rPr>
          <w:rStyle w:val="Emphasis"/>
          <w:rFonts w:ascii="Times New Roman" w:hAnsi="Times New Roman"/>
          <w:b w:val="false"/>
          <w:i w:val="false"/>
          <w:caps w:val="false"/>
          <w:smallCaps w:val="false"/>
          <w:color w:val="000000"/>
          <w:spacing w:val="0"/>
          <w:sz w:val="28"/>
          <w:szCs w:val="28"/>
          <w:shd w:fill="FFFFFF" w:val="clear"/>
        </w:rPr>
        <w:t>порядке</w:t>
      </w:r>
      <w:r>
        <w:rPr>
          <w:rStyle w:val="Emphasis"/>
          <w:rFonts w:ascii="Times New Roman" w:hAnsi="Times New Roman"/>
          <w:b w:val="false"/>
          <w:i w:val="false"/>
          <w:caps w:val="false"/>
          <w:smallCaps w:val="false"/>
          <w:color w:val="000000"/>
          <w:spacing w:val="0"/>
          <w:sz w:val="28"/>
          <w:szCs w:val="28"/>
          <w:shd w:fill="FFFFFF" w:val="clear"/>
        </w:rPr>
        <w:t xml:space="preserve"> </w:t>
      </w:r>
      <w:r>
        <w:rPr>
          <w:rFonts w:ascii="Times New Roman" w:hAnsi="Times New Roman"/>
          <w:b w:val="false"/>
          <w:i w:val="false"/>
          <w:caps w:val="false"/>
          <w:smallCaps w:val="false"/>
          <w:color w:val="000000"/>
          <w:spacing w:val="0"/>
          <w:sz w:val="28"/>
          <w:szCs w:val="28"/>
        </w:rPr>
        <w:t xml:space="preserve">его </w:t>
      </w:r>
      <w:r>
        <w:rPr>
          <w:rStyle w:val="Emphasis"/>
          <w:rFonts w:ascii="Times New Roman" w:hAnsi="Times New Roman"/>
          <w:b w:val="false"/>
          <w:i w:val="false"/>
          <w:caps w:val="false"/>
          <w:smallCaps w:val="false"/>
          <w:color w:val="000000"/>
          <w:spacing w:val="0"/>
          <w:sz w:val="28"/>
          <w:szCs w:val="28"/>
          <w:shd w:fill="FFFFFF" w:val="clear"/>
        </w:rPr>
        <w:t xml:space="preserve">предоставления, </w:t>
      </w:r>
      <w:r>
        <w:rPr>
          <w:rFonts w:ascii="Times New Roman" w:hAnsi="Times New Roman"/>
          <w:b w:val="false"/>
          <w:i w:val="false"/>
          <w:caps w:val="false"/>
          <w:smallCaps w:val="false"/>
          <w:color w:val="000000"/>
          <w:spacing w:val="0"/>
          <w:sz w:val="28"/>
          <w:szCs w:val="28"/>
        </w:rPr>
        <w:t xml:space="preserve">утвержденное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"/document/413348140/entry/2"</w:instrTex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Style w:val="Hyperlink"/>
          <w:rFonts w:ascii="Times New Roman" w:hAnsi="Times New Roman"/>
          <w:b w:val="false"/>
          <w:i w:val="false"/>
          <w:caps w:val="false"/>
          <w:smallCaps w:val="false"/>
          <w:strike w:val="false"/>
          <w:dstrike w:val="false"/>
          <w:color w:val="000000"/>
          <w:spacing w:val="0"/>
          <w:sz w:val="28"/>
          <w:szCs w:val="28"/>
          <w:u w:val="none"/>
          <w:effect w:val="none"/>
        </w:rPr>
        <w:t>постановлен</w: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Style w:val="Hyperlink"/>
          <w:rFonts w:ascii="Times New Roman" w:hAnsi="Times New Roman"/>
          <w:b w:val="false"/>
          <w:i w:val="false"/>
          <w:caps w:val="false"/>
          <w:smallCaps w:val="false"/>
          <w:strike w:val="false"/>
          <w:dstrike w:val="false"/>
          <w:color w:val="000000"/>
          <w:spacing w:val="0"/>
          <w:sz w:val="28"/>
          <w:szCs w:val="28"/>
          <w:u w:val="none"/>
          <w:effect w:val="none"/>
        </w:rPr>
        <w:t>ием</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 xml:space="preserve">Кабинета Министров Республики </w:t>
      </w:r>
      <w:r>
        <w:rPr>
          <w:rStyle w:val="Emphasis"/>
          <w:rFonts w:ascii="Times New Roman" w:hAnsi="Times New Roman"/>
          <w:b w:val="false"/>
          <w:i w:val="false"/>
          <w:caps w:val="false"/>
          <w:smallCaps w:val="false"/>
          <w:color w:val="000000"/>
          <w:spacing w:val="0"/>
          <w:sz w:val="28"/>
          <w:szCs w:val="28"/>
          <w:shd w:fill="FFFFFF" w:val="clear"/>
        </w:rPr>
        <w:t>Татарстан</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от 24 декабря 2025 г. № 1137 «</w:t>
      </w:r>
      <w:r>
        <w:rPr>
          <w:rFonts w:ascii="Times New Roman" w:hAnsi="Times New Roman"/>
          <w:b w:val="false"/>
          <w:i w:val="false"/>
          <w:caps w:val="false"/>
          <w:smallCaps w:val="false"/>
          <w:color w:val="000000"/>
          <w:spacing w:val="0"/>
          <w:sz w:val="28"/>
          <w:szCs w:val="28"/>
        </w:rPr>
        <w:t xml:space="preserve">О гранте «Поддержка инициатив общественных организаций по сохранению и развитию языков народов, компактно проживающих в Республике Татарстан» и порядке его предоставления», </w:t>
      </w:r>
      <w:r>
        <w:rPr>
          <w:rFonts w:ascii="Times New Roman" w:hAnsi="Times New Roman"/>
          <w:b w:val="false"/>
          <w:i w:val="false"/>
          <w:caps w:val="false"/>
          <w:smallCaps w:val="false"/>
          <w:color w:val="000000"/>
          <w:spacing w:val="0"/>
          <w:sz w:val="28"/>
          <w:szCs w:val="28"/>
        </w:rPr>
        <w:t>следующие изменения:</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абзац второй пункта 17 слова «не позднее чем за 30 календарных дней до даты проведения отбора» заменить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b w:val="false"/>
          <w:i w:val="false"/>
          <w:caps w:val="false"/>
          <w:smallCaps w:val="false"/>
          <w:color w:val="000000"/>
          <w:spacing w:val="0"/>
          <w:sz w:val="28"/>
          <w:szCs w:val="28"/>
        </w:rPr>
        <w:t>в пункте 52</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слова «расчетные или корреспондентские» исключить.</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color w:val="000000"/>
          <w:sz w:val="28"/>
          <w:szCs w:val="28"/>
        </w:rPr>
        <w:t xml:space="preserve">2. Внести в </w:t>
      </w:r>
      <w:r>
        <w:rPr>
          <w:rFonts w:ascii="Times New Roman" w:hAnsi="Times New Roman"/>
          <w:color w:val="000000"/>
          <w:sz w:val="28"/>
          <w:szCs w:val="28"/>
        </w:rPr>
        <w:t>постановлен</w:t>
      </w:r>
      <w:r>
        <w:rPr>
          <w:rFonts w:ascii="Times New Roman" w:hAnsi="Times New Roman"/>
          <w:color w:val="000000"/>
          <w:sz w:val="28"/>
          <w:szCs w:val="28"/>
        </w:rPr>
        <w:t xml:space="preserve">ие Кабинета Министров Республики Татарстан </w:t>
      </w:r>
      <w:r>
        <w:rPr>
          <w:rFonts w:ascii="Times New Roman" w:hAnsi="Times New Roman"/>
          <w:b w:val="false"/>
          <w:i w:val="false"/>
          <w:caps w:val="false"/>
          <w:smallCaps w:val="false"/>
          <w:color w:val="000000"/>
          <w:spacing w:val="0"/>
          <w:sz w:val="28"/>
          <w:szCs w:val="28"/>
        </w:rPr>
        <w:t>от 13.08.2021 № 721 «О гранте «Поддержка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w:t>
      </w:r>
      <w:r>
        <w:rPr>
          <w:rFonts w:ascii="Times New Roman" w:hAnsi="Times New Roman"/>
          <w:b w:val="false"/>
          <w:i w:val="false"/>
          <w:caps w:val="false"/>
          <w:smallCaps w:val="false"/>
          <w:color w:val="000000"/>
          <w:spacing w:val="0"/>
          <w:sz w:val="28"/>
          <w:szCs w:val="28"/>
        </w:rPr>
        <w:t>м</w:t>
      </w:r>
      <w:r>
        <w:rPr>
          <w:rFonts w:ascii="Times New Roman" w:hAnsi="Times New Roman"/>
          <w:b w:val="false"/>
          <w:i w:val="false"/>
          <w:caps w:val="false"/>
          <w:smallCaps w:val="false"/>
          <w:color w:val="000000"/>
          <w:spacing w:val="0"/>
          <w:sz w:val="28"/>
          <w:szCs w:val="28"/>
        </w:rPr>
        <w:t xml:space="preserve"> программам в специально созданных условиях обучения, воспитания и развития детей дошкольного возраста с расстройствами аутистического спектра» и порядке его предоставления» (</w:t>
      </w:r>
      <w:r>
        <w:rPr>
          <w:rFonts w:cs="Times New Roman" w:ascii="Times New Roman" w:hAnsi="Times New Roman"/>
          <w:b w:val="false"/>
          <w:i w:val="false"/>
          <w:caps w:val="false"/>
          <w:smallCaps w:val="false"/>
          <w:color w:val="000000"/>
          <w:spacing w:val="0"/>
          <w:sz w:val="28"/>
          <w:szCs w:val="28"/>
          <w:shd w:fill="FFFFFF" w:val="clear"/>
        </w:rPr>
        <w:t xml:space="preserve">с изменениями, внесенными </w:t>
      </w:r>
      <w:r>
        <w:rPr>
          <w:rFonts w:cs="Times New Roman" w:ascii="Times New Roman" w:hAnsi="Times New Roman"/>
          <w:b w:val="false"/>
          <w:i w:val="false"/>
          <w:caps w:val="false"/>
          <w:smallCaps w:val="false"/>
          <w:color w:val="000000"/>
          <w:spacing w:val="0"/>
          <w:sz w:val="28"/>
          <w:szCs w:val="28"/>
          <w:shd w:fill="FFFFFF" w:val="clear"/>
        </w:rPr>
        <w:t>постановлен</w:t>
      </w:r>
      <w:r>
        <w:rPr>
          <w:rFonts w:cs="Times New Roman" w:ascii="Times New Roman" w:hAnsi="Times New Roman"/>
          <w:b w:val="false"/>
          <w:i w:val="false"/>
          <w:caps w:val="false"/>
          <w:smallCaps w:val="false"/>
          <w:color w:val="000000"/>
          <w:spacing w:val="0"/>
          <w:sz w:val="28"/>
          <w:szCs w:val="28"/>
          <w:shd w:fill="FFFFFF" w:val="clear"/>
        </w:rPr>
        <w:t>иями Кабинета Министров Республики Татарстан от</w:t>
      </w:r>
      <w:r>
        <w:rPr>
          <w:rFonts w:ascii="Times New Roman" w:hAnsi="Times New Roman"/>
          <w:b w:val="false"/>
          <w:i w:val="false"/>
          <w:caps w:val="false"/>
          <w:smallCaps w:val="false"/>
          <w:color w:val="000000"/>
          <w:spacing w:val="0"/>
          <w:sz w:val="28"/>
          <w:szCs w:val="28"/>
        </w:rPr>
        <w:t xml:space="preserve"> 06.03.2023 № 213, от 01.10.2024 № 845, от 06.02.2025 № 62, от 26.11.2025 № 1004), следующие изменения:</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b w:val="false"/>
          <w:i w:val="false"/>
          <w:caps w:val="false"/>
          <w:smallCaps w:val="false"/>
          <w:color w:val="000000"/>
          <w:spacing w:val="0"/>
          <w:sz w:val="28"/>
          <w:szCs w:val="28"/>
        </w:rPr>
        <w:t>в преамбуле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pPr>
      <w:r>
        <w:rPr>
          <w:rFonts w:ascii="Times New Roman" w:hAnsi="Times New Roman"/>
          <w:color w:val="000000"/>
          <w:sz w:val="28"/>
          <w:szCs w:val="28"/>
        </w:rPr>
        <w:t>в Положении о </w:t>
      </w:r>
      <w:r>
        <w:rPr>
          <w:rStyle w:val="Emphasis"/>
          <w:rFonts w:ascii="Times New Roman" w:hAnsi="Times New Roman"/>
          <w:i w:val="false"/>
          <w:color w:val="000000"/>
          <w:sz w:val="28"/>
          <w:szCs w:val="28"/>
          <w:shd w:fill="FFFFFF" w:val="clear"/>
        </w:rPr>
        <w:t>гранте «</w:t>
      </w:r>
      <w:r>
        <w:rPr>
          <w:rFonts w:ascii="Times New Roman" w:hAnsi="Times New Roman"/>
          <w:color w:val="000000"/>
          <w:sz w:val="28"/>
          <w:szCs w:val="28"/>
        </w:rPr>
        <w:t>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и порядке его предоставления, утвержденном указанным  </w:t>
      </w:r>
      <w:r>
        <w:fldChar w:fldCharType="begin"/>
      </w:r>
      <w:r>
        <w:rPr>
          <w:rStyle w:val="Hyperlink"/>
          <w:dstrike w:val="false"/>
          <w:strike w:val="false"/>
          <w:sz w:val="28"/>
          <w:u w:val="none"/>
          <w:effect w:val="none"/>
          <w:szCs w:val="28"/>
          <w:rFonts w:ascii="Times New Roman" w:hAnsi="Times New Roman"/>
          <w:color w:val="000000"/>
        </w:rPr>
        <w:instrText xml:space="preserve"> HYPERLINK "https://internet.garant.ru/" \l "/document/402616176/entry/2"</w:instrText>
      </w:r>
      <w:r>
        <w:rPr>
          <w:rStyle w:val="Hyperlink"/>
          <w:dstrike w:val="false"/>
          <w:strike w:val="false"/>
          <w:sz w:val="28"/>
          <w:u w:val="none"/>
          <w:effect w:val="none"/>
          <w:szCs w:val="28"/>
          <w:rFonts w:ascii="Times New Roman" w:hAnsi="Times New Roman"/>
          <w:color w:val="000000"/>
        </w:rPr>
        <w:fldChar w:fldCharType="separate"/>
      </w:r>
      <w:r>
        <w:rPr>
          <w:rStyle w:val="Hyperlink"/>
          <w:rFonts w:ascii="Times New Roman" w:hAnsi="Times New Roman"/>
          <w:strike w:val="false"/>
          <w:dstrike w:val="false"/>
          <w:color w:val="000000"/>
          <w:sz w:val="28"/>
          <w:szCs w:val="28"/>
          <w:u w:val="none"/>
          <w:effect w:val="none"/>
        </w:rPr>
        <w:t>постановлен</w:t>
      </w:r>
      <w:r>
        <w:rPr>
          <w:rStyle w:val="Hyperlink"/>
          <w:dstrike w:val="false"/>
          <w:strike w:val="false"/>
          <w:sz w:val="28"/>
          <w:u w:val="none"/>
          <w:effect w:val="none"/>
          <w:szCs w:val="28"/>
          <w:rFonts w:ascii="Times New Roman" w:hAnsi="Times New Roman"/>
          <w:color w:val="000000"/>
        </w:rPr>
        <w:fldChar w:fldCharType="end"/>
      </w:r>
      <w:r>
        <w:rPr>
          <w:rStyle w:val="Hyperlink"/>
          <w:rFonts w:ascii="Times New Roman" w:hAnsi="Times New Roman"/>
          <w:strike w:val="false"/>
          <w:dstrike w:val="false"/>
          <w:color w:val="000000"/>
          <w:sz w:val="28"/>
          <w:szCs w:val="28"/>
          <w:u w:val="none"/>
          <w:effect w:val="none"/>
        </w:rPr>
        <w:t>ием</w:t>
      </w:r>
      <w:r>
        <w:rPr>
          <w:rFonts w:ascii="Times New Roman" w:hAnsi="Times New Roman"/>
          <w:color w:val="000000"/>
          <w:sz w:val="28"/>
          <w:szCs w:val="28"/>
        </w:rPr>
        <w:t>:</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1.4  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b w:val="false"/>
          <w:i w:val="false"/>
          <w:caps w:val="false"/>
          <w:smallCaps w:val="false"/>
          <w:color w:val="000000"/>
          <w:spacing w:val="0"/>
          <w:sz w:val="28"/>
          <w:szCs w:val="28"/>
        </w:rPr>
        <w:t xml:space="preserve">в пункте 8.9 </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слова «расчетные или корреспондентские» исключить.</w:t>
      </w:r>
    </w:p>
    <w:p>
      <w:pPr>
        <w:pStyle w:val="Normal"/>
        <w:widowControl/>
        <w:bidi w:val="0"/>
        <w:spacing w:lineRule="auto" w:line="240" w:before="0" w:after="0"/>
        <w:ind w:firstLine="737" w:left="0" w:right="0"/>
        <w:jc w:val="both"/>
        <w:rPr/>
      </w:pPr>
      <w:r>
        <w:rPr>
          <w:rFonts w:ascii="Times New Roman" w:hAnsi="Times New Roman"/>
          <w:color w:val="000000"/>
          <w:sz w:val="28"/>
          <w:szCs w:val="28"/>
        </w:rPr>
        <w:t>3. Внести в Поряд</w:t>
      </w:r>
      <w:r>
        <w:rPr>
          <w:rFonts w:ascii="Times New Roman" w:hAnsi="Times New Roman"/>
          <w:color w:val="000000"/>
          <w:sz w:val="28"/>
          <w:szCs w:val="28"/>
        </w:rPr>
        <w:t>ок</w:t>
      </w:r>
      <w:r>
        <w:rPr>
          <w:rFonts w:ascii="Times New Roman" w:hAnsi="Times New Roman"/>
          <w:color w:val="000000"/>
          <w:sz w:val="28"/>
          <w:szCs w:val="28"/>
        </w:rPr>
        <w:t xml:space="preserve"> предоставления </w:t>
      </w:r>
      <w:r>
        <w:rPr>
          <w:rStyle w:val="Emphasis"/>
          <w:rFonts w:ascii="Times New Roman" w:hAnsi="Times New Roman"/>
          <w:i w:val="false"/>
          <w:color w:val="000000"/>
          <w:sz w:val="28"/>
          <w:szCs w:val="28"/>
          <w:shd w:fill="FFFFFF" w:val="clear"/>
        </w:rPr>
        <w:t xml:space="preserve">гранта </w:t>
      </w:r>
      <w:r>
        <w:rPr>
          <w:rFonts w:ascii="Times New Roman" w:hAnsi="Times New Roman"/>
          <w:color w:val="000000"/>
          <w:sz w:val="28"/>
          <w:szCs w:val="28"/>
        </w:rPr>
        <w:t xml:space="preserve">в форме субсидии образовательной организации высшего образования на поддержку программы развития образовательной организации высшего образования в рамках реализации программы стратегического академического лидерства «Приоритет-2030» в целях проведения исследований в сферах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 утвержденном </w:t>
      </w:r>
      <w:r>
        <w:rPr>
          <w:rStyle w:val="Hyperlink"/>
          <w:rFonts w:ascii="Times New Roman" w:hAnsi="Times New Roman"/>
          <w:iCs/>
          <w:strike w:val="false"/>
          <w:dstrike w:val="false"/>
          <w:color w:val="000000"/>
          <w:sz w:val="28"/>
          <w:szCs w:val="28"/>
          <w:u w:val="none"/>
          <w:effect w:val="none"/>
          <w:shd w:fill="auto" w:val="clear"/>
        </w:rPr>
        <w:t>постановлен</w:t>
      </w:r>
      <w:r>
        <w:rPr>
          <w:rStyle w:val="Hyperlink"/>
          <w:rFonts w:ascii="Times New Roman" w:hAnsi="Times New Roman"/>
          <w:iCs/>
          <w:strike w:val="false"/>
          <w:dstrike w:val="false"/>
          <w:color w:val="000000"/>
          <w:sz w:val="28"/>
          <w:szCs w:val="28"/>
          <w:u w:val="none"/>
          <w:effect w:val="none"/>
          <w:shd w:fill="auto" w:val="clear"/>
        </w:rPr>
        <w:t xml:space="preserve">ием </w:t>
      </w:r>
      <w:r>
        <w:rPr>
          <w:rFonts w:ascii="Times New Roman" w:hAnsi="Times New Roman"/>
          <w:color w:val="000000"/>
          <w:sz w:val="28"/>
          <w:szCs w:val="28"/>
        </w:rPr>
        <w:t xml:space="preserve">Кабинета Министров </w:t>
      </w:r>
      <w:r>
        <w:rPr>
          <w:rStyle w:val="Emphasis"/>
          <w:rFonts w:ascii="Times New Roman" w:hAnsi="Times New Roman"/>
          <w:i w:val="false"/>
          <w:color w:val="000000"/>
          <w:sz w:val="28"/>
          <w:szCs w:val="28"/>
          <w:shd w:fill="FFFFFF" w:val="clear"/>
        </w:rPr>
        <w:t xml:space="preserve">Республики Татарстан </w:t>
      </w:r>
      <w:r>
        <w:rPr>
          <w:rFonts w:ascii="Times New Roman" w:hAnsi="Times New Roman"/>
          <w:color w:val="000000"/>
          <w:sz w:val="28"/>
          <w:szCs w:val="28"/>
        </w:rPr>
        <w:t>от 15.11.2024 № 1013, следующие изменения:</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абзаце втором пункта 3 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caps w:val="false"/>
          <w:smallCaps w:val="false"/>
          <w:color w:val="000000"/>
          <w:spacing w:val="0"/>
          <w:sz w:val="28"/>
          <w:szCs w:val="28"/>
        </w:rPr>
        <w:t>в пункте 20  слова «расчетный или корреспондентский» исключить.</w:t>
      </w:r>
    </w:p>
    <w:p>
      <w:pPr>
        <w:pStyle w:val="Normal"/>
        <w:widowControl/>
        <w:bidi w:val="0"/>
        <w:spacing w:lineRule="auto" w:line="240" w:before="0" w:after="0"/>
        <w:ind w:firstLine="737" w:left="0" w:right="0"/>
        <w:jc w:val="both"/>
        <w:rPr/>
      </w:pPr>
      <w:r>
        <w:rPr>
          <w:rFonts w:ascii="Times New Roman" w:hAnsi="Times New Roman"/>
          <w:caps w:val="false"/>
          <w:smallCaps w:val="false"/>
          <w:color w:val="000000"/>
          <w:spacing w:val="0"/>
          <w:sz w:val="28"/>
          <w:szCs w:val="28"/>
        </w:rPr>
        <w:t xml:space="preserve">4. Внести </w:t>
      </w:r>
      <w:r>
        <w:rPr>
          <w:rFonts w:ascii="Times New Roman" w:hAnsi="Times New Roman"/>
          <w:color w:val="000000"/>
          <w:sz w:val="28"/>
          <w:szCs w:val="28"/>
        </w:rPr>
        <w:t>в Поряд</w:t>
      </w:r>
      <w:r>
        <w:rPr>
          <w:rFonts w:ascii="Times New Roman" w:hAnsi="Times New Roman"/>
          <w:color w:val="000000"/>
          <w:sz w:val="28"/>
          <w:szCs w:val="28"/>
        </w:rPr>
        <w:t>ок</w:t>
      </w:r>
      <w:r>
        <w:rPr>
          <w:rFonts w:ascii="Times New Roman" w:hAnsi="Times New Roman"/>
          <w:color w:val="000000"/>
          <w:sz w:val="28"/>
          <w:szCs w:val="28"/>
        </w:rPr>
        <w:t xml:space="preserve">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утвержденном </w:t>
      </w:r>
      <w:r>
        <w:rPr>
          <w:rStyle w:val="Hyperlink"/>
          <w:rFonts w:ascii="Times New Roman" w:hAnsi="Times New Roman"/>
          <w:strike w:val="false"/>
          <w:dstrike w:val="false"/>
          <w:color w:val="000000"/>
          <w:sz w:val="28"/>
          <w:szCs w:val="28"/>
          <w:u w:val="none"/>
          <w:effect w:val="none"/>
        </w:rPr>
        <w:t>постановлен</w:t>
      </w:r>
      <w:r>
        <w:rPr>
          <w:rStyle w:val="Hyperlink"/>
          <w:rFonts w:ascii="Times New Roman" w:hAnsi="Times New Roman"/>
          <w:strike w:val="false"/>
          <w:dstrike w:val="false"/>
          <w:color w:val="000000"/>
          <w:sz w:val="28"/>
          <w:szCs w:val="28"/>
          <w:u w:val="none"/>
          <w:effect w:val="none"/>
        </w:rPr>
        <w:t xml:space="preserve">ием </w:t>
      </w:r>
      <w:r>
        <w:rPr>
          <w:rFonts w:ascii="Times New Roman" w:hAnsi="Times New Roman"/>
          <w:color w:val="000000"/>
          <w:sz w:val="28"/>
          <w:szCs w:val="28"/>
        </w:rPr>
        <w:t>Кабинета Министров Республики Татарстан от 10.11.2021 № 1060 (</w:t>
      </w:r>
      <w:r>
        <w:rPr>
          <w:rFonts w:cs="Times New Roman" w:ascii="Times New Roman" w:hAnsi="Times New Roman"/>
          <w:b w:val="false"/>
          <w:i w:val="false"/>
          <w:caps w:val="false"/>
          <w:smallCaps w:val="false"/>
          <w:color w:val="000000"/>
          <w:spacing w:val="0"/>
          <w:sz w:val="28"/>
          <w:szCs w:val="28"/>
          <w:shd w:fill="FFFFFF" w:val="clear"/>
        </w:rPr>
        <w:t xml:space="preserve">с изменениями, внесенными </w:t>
      </w:r>
      <w:r>
        <w:rPr>
          <w:rFonts w:cs="Times New Roman" w:ascii="Times New Roman" w:hAnsi="Times New Roman"/>
          <w:b w:val="false"/>
          <w:i w:val="false"/>
          <w:caps w:val="false"/>
          <w:smallCaps w:val="false"/>
          <w:color w:val="000000"/>
          <w:spacing w:val="0"/>
          <w:sz w:val="28"/>
          <w:szCs w:val="28"/>
          <w:shd w:fill="FFFFFF" w:val="clear"/>
        </w:rPr>
        <w:t>постановлен</w:t>
      </w:r>
      <w:r>
        <w:rPr>
          <w:rFonts w:cs="Times New Roman" w:ascii="Times New Roman" w:hAnsi="Times New Roman"/>
          <w:b w:val="false"/>
          <w:i w:val="false"/>
          <w:caps w:val="false"/>
          <w:smallCaps w:val="false"/>
          <w:color w:val="000000"/>
          <w:spacing w:val="0"/>
          <w:sz w:val="28"/>
          <w:szCs w:val="28"/>
          <w:shd w:fill="FFFFFF" w:val="clear"/>
        </w:rPr>
        <w:t>иями Кабинета Министров Республики Татарстан от</w:t>
      </w:r>
      <w:r>
        <w:rPr>
          <w:rFonts w:ascii="Times New Roman" w:hAnsi="Times New Roman"/>
          <w:b w:val="false"/>
          <w:i w:val="false"/>
          <w:caps w:val="false"/>
          <w:smallCaps w:val="false"/>
          <w:color w:val="000000"/>
          <w:spacing w:val="0"/>
          <w:sz w:val="28"/>
          <w:szCs w:val="28"/>
        </w:rPr>
        <w:t xml:space="preserve"> 10.08.2022 № 785, от 29.12.2022 № 1438, от 24.04.2023 № 520, от 15.10.224 № 887, от 28.04.2025 № 272), следующие изменения</w:t>
      </w:r>
      <w:r>
        <w:rPr>
          <w:rFonts w:ascii="Times New Roman" w:hAnsi="Times New Roman"/>
          <w:color w:val="000000"/>
          <w:sz w:val="28"/>
          <w:szCs w:val="28"/>
        </w:rPr>
        <w:t>:</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в абзаце первом пункта 4 </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48 слова «расчетный или корреспондентский» исключить.</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b w:val="false"/>
          <w:i w:val="false"/>
          <w:caps w:val="false"/>
          <w:smallCaps w:val="false"/>
          <w:color w:val="000000"/>
          <w:spacing w:val="0"/>
          <w:sz w:val="28"/>
          <w:szCs w:val="28"/>
        </w:rPr>
        <w:t xml:space="preserve">5. Внести в </w:t>
      </w:r>
      <w:r>
        <w:rPr>
          <w:rFonts w:ascii="Times New Roman" w:hAnsi="Times New Roman"/>
          <w:b w:val="false"/>
          <w:i w:val="false"/>
          <w:caps w:val="false"/>
          <w:smallCaps w:val="false"/>
          <w:color w:val="000000"/>
          <w:spacing w:val="0"/>
          <w:sz w:val="28"/>
          <w:szCs w:val="28"/>
        </w:rPr>
        <w:t>п</w:t>
      </w:r>
      <w:r>
        <w:rPr>
          <w:rFonts w:ascii="Times New Roman" w:hAnsi="Times New Roman"/>
          <w:b w:val="false"/>
          <w:i w:val="false"/>
          <w:caps w:val="false"/>
          <w:smallCaps w:val="false"/>
          <w:color w:val="000000"/>
          <w:spacing w:val="0"/>
          <w:sz w:val="28"/>
          <w:szCs w:val="28"/>
        </w:rPr>
        <w:t>остановлен</w:t>
      </w:r>
      <w:r>
        <w:rPr>
          <w:rFonts w:ascii="Times New Roman" w:hAnsi="Times New Roman"/>
          <w:b w:val="false"/>
          <w:i w:val="false"/>
          <w:caps w:val="false"/>
          <w:smallCaps w:val="false"/>
          <w:color w:val="000000"/>
          <w:spacing w:val="0"/>
          <w:sz w:val="28"/>
          <w:szCs w:val="28"/>
        </w:rPr>
        <w:t>и</w:t>
      </w:r>
      <w:r>
        <w:rPr>
          <w:rFonts w:ascii="Times New Roman" w:hAnsi="Times New Roman"/>
          <w:b w:val="false"/>
          <w:i w:val="false"/>
          <w:caps w:val="false"/>
          <w:smallCaps w:val="false"/>
          <w:color w:val="000000"/>
          <w:spacing w:val="0"/>
          <w:sz w:val="28"/>
          <w:szCs w:val="28"/>
        </w:rPr>
        <w:t>е</w:t>
      </w:r>
      <w:r>
        <w:rPr>
          <w:rFonts w:ascii="Times New Roman" w:hAnsi="Times New Roman"/>
          <w:b w:val="false"/>
          <w:i w:val="false"/>
          <w:caps w:val="false"/>
          <w:smallCaps w:val="false"/>
          <w:color w:val="000000"/>
          <w:spacing w:val="0"/>
          <w:sz w:val="28"/>
          <w:szCs w:val="28"/>
        </w:rPr>
        <w:t xml:space="preserve"> Кабинета Министров Республики Татарстан от 09.08.2021 № 689 «Об утверждении Порядка 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 форума «Молодой специалист - строитель будущего», с подготовкой и участием сборной команды (представителей) Республики Татарстан в чемпионатах по профессиональному мастерству различного уровня и в других конкурсах в сфере образования и науки, в Международном строительном чемпионате» (с изменениями, внесенными </w:t>
      </w:r>
      <w:r>
        <w:rPr>
          <w:rFonts w:cs="Times New Roman" w:ascii="Times New Roman" w:hAnsi="Times New Roman"/>
          <w:b w:val="false"/>
          <w:i w:val="false"/>
          <w:caps w:val="false"/>
          <w:smallCaps w:val="false"/>
          <w:color w:val="000000"/>
          <w:spacing w:val="0"/>
          <w:sz w:val="28"/>
          <w:szCs w:val="28"/>
          <w:shd w:fill="FFFFFF" w:val="clear"/>
        </w:rPr>
        <w:t>постановлен</w:t>
      </w:r>
      <w:r>
        <w:rPr>
          <w:rFonts w:cs="Times New Roman" w:ascii="Times New Roman" w:hAnsi="Times New Roman"/>
          <w:b w:val="false"/>
          <w:i w:val="false"/>
          <w:caps w:val="false"/>
          <w:smallCaps w:val="false"/>
          <w:color w:val="000000"/>
          <w:spacing w:val="0"/>
          <w:sz w:val="28"/>
          <w:szCs w:val="28"/>
          <w:shd w:fill="FFFFFF" w:val="clear"/>
        </w:rPr>
        <w:t xml:space="preserve">иями Кабинета Министров Республики Татарстан от 23.08.2022 №892, от 29.12.2022 № 1438, от 24.04.2023 № 520, от 08.12.2023 № 1589, от 17.10.2024 № 896, от 30.12.2024 № 1287, от 16.06.2025 № 433), </w:t>
      </w:r>
      <w:r>
        <w:rPr>
          <w:rFonts w:ascii="Times New Roman" w:hAnsi="Times New Roman"/>
          <w:b w:val="false"/>
          <w:i w:val="false"/>
          <w:caps w:val="false"/>
          <w:smallCaps w:val="false"/>
          <w:color w:val="000000"/>
          <w:spacing w:val="0"/>
          <w:sz w:val="28"/>
          <w:szCs w:val="28"/>
        </w:rPr>
        <w:t>следующие изменения:</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преамбуле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pPr>
      <w:r>
        <w:rPr>
          <w:rFonts w:ascii="Times New Roman" w:hAnsi="Times New Roman"/>
          <w:b w:val="false"/>
          <w:i w:val="false"/>
          <w:color w:val="000000"/>
          <w:sz w:val="28"/>
          <w:szCs w:val="28"/>
        </w:rPr>
        <w:t>в Порядке 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 форума «Молодой специалист - строитель будущего», с подготовкой и участием сборной команды (представителей) Республики Татарстан в чемпионатах по профессиональному мастерству различного уровня и в других конкурсах в сфере образования и науки, в Международном строительном чемпионате, утвержденном указанным </w:t>
      </w:r>
      <w:r>
        <w:fldChar w:fldCharType="begin"/>
      </w:r>
      <w:r>
        <w:rPr>
          <w:rStyle w:val="Hyperlink"/>
          <w:dstrike w:val="false"/>
          <w:strike w:val="false"/>
          <w:sz w:val="28"/>
          <w:i w:val="false"/>
          <w:u w:val="none"/>
          <w:b w:val="false"/>
          <w:effect w:val="none"/>
          <w:szCs w:val="28"/>
          <w:rFonts w:ascii="Times New Roman" w:hAnsi="Times New Roman"/>
          <w:color w:val="000000"/>
        </w:rPr>
        <w:instrText xml:space="preserve"> HYPERLINK "https://internet.garant.ru/" \l "/document/401591808/entry/0"</w:instrText>
      </w:r>
      <w:r>
        <w:rPr>
          <w:rStyle w:val="Hyperlink"/>
          <w:dstrike w:val="false"/>
          <w:strike w:val="false"/>
          <w:sz w:val="28"/>
          <w:i w:val="false"/>
          <w:u w:val="none"/>
          <w:b w:val="false"/>
          <w:effect w:val="none"/>
          <w:szCs w:val="28"/>
          <w:rFonts w:ascii="Times New Roman" w:hAnsi="Times New Roman"/>
          <w:color w:val="000000"/>
        </w:rPr>
        <w:fldChar w:fldCharType="separate"/>
      </w:r>
      <w:r>
        <w:rPr>
          <w:rStyle w:val="Hyperlink"/>
          <w:rFonts w:ascii="Times New Roman" w:hAnsi="Times New Roman"/>
          <w:b w:val="false"/>
          <w:i w:val="false"/>
          <w:strike w:val="false"/>
          <w:dstrike w:val="false"/>
          <w:color w:val="000000"/>
          <w:sz w:val="28"/>
          <w:szCs w:val="28"/>
          <w:u w:val="none"/>
          <w:effect w:val="none"/>
        </w:rPr>
        <w:t>постановлен</w:t>
      </w:r>
      <w:r>
        <w:rPr>
          <w:rStyle w:val="Hyperlink"/>
          <w:dstrike w:val="false"/>
          <w:strike w:val="false"/>
          <w:sz w:val="28"/>
          <w:i w:val="false"/>
          <w:u w:val="none"/>
          <w:b w:val="false"/>
          <w:effect w:val="none"/>
          <w:szCs w:val="28"/>
          <w:rFonts w:ascii="Times New Roman" w:hAnsi="Times New Roman"/>
          <w:color w:val="000000"/>
        </w:rPr>
        <w:fldChar w:fldCharType="end"/>
      </w:r>
      <w:r>
        <w:rPr>
          <w:rStyle w:val="Hyperlink"/>
          <w:rFonts w:ascii="Times New Roman" w:hAnsi="Times New Roman"/>
          <w:b w:val="false"/>
          <w:i w:val="false"/>
          <w:strike w:val="false"/>
          <w:dstrike w:val="false"/>
          <w:color w:val="000000"/>
          <w:sz w:val="28"/>
          <w:szCs w:val="28"/>
          <w:u w:val="none"/>
          <w:effect w:val="none"/>
        </w:rPr>
        <w:t>ием</w:t>
      </w:r>
      <w:r>
        <w:rPr>
          <w:rFonts w:ascii="Times New Roman" w:hAnsi="Times New Roman"/>
          <w:b w:val="false"/>
          <w:i w:val="false"/>
          <w:color w:val="000000"/>
          <w:sz w:val="28"/>
          <w:szCs w:val="28"/>
        </w:rPr>
        <w:t>:</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1.4 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caps w:val="false"/>
          <w:smallCaps w:val="false"/>
          <w:color w:val="000000"/>
          <w:spacing w:val="0"/>
          <w:sz w:val="28"/>
          <w:szCs w:val="28"/>
        </w:rPr>
        <w:t>в пункте 8.7.  слова «расчетные или корреспондентские» исключить.</w:t>
      </w:r>
    </w:p>
    <w:p>
      <w:pPr>
        <w:pStyle w:val="Normal"/>
        <w:widowControl/>
        <w:bidi w:val="0"/>
        <w:spacing w:lineRule="auto" w:line="240" w:before="0" w:after="0"/>
        <w:ind w:firstLine="737" w:left="0" w:right="0"/>
        <w:jc w:val="both"/>
        <w:rPr/>
      </w:pPr>
      <w:r>
        <w:rPr>
          <w:rFonts w:ascii="Times New Roman" w:hAnsi="Times New Roman"/>
          <w:b w:val="false"/>
          <w:i w:val="false"/>
          <w:color w:val="000000"/>
          <w:sz w:val="28"/>
          <w:szCs w:val="28"/>
        </w:rPr>
        <w:t>6. Внести в Порядок предоставления субсидии из бюджета Республики Татарстан юридическому лицу на финансовое обеспечение затрат, связанных с уставной деятельностью в части поддержки фундаментальных, поисковых и (или) прикладных научных исследований, опытно-конструкторских работ и (или) опытно-промышленных (промысловых) испытаний, формирования и реализации образовательных программ участников научно-образовательного центра мирового уровня в Республике Татарстан, поддержки деятельности участников научно-производственных объединений (консорциумов), а также развития научно-популярного и промышленного туризма в Республике Татарстан, утвержденный </w:t>
      </w:r>
      <w:r>
        <w:fldChar w:fldCharType="begin"/>
      </w:r>
      <w:r>
        <w:rPr>
          <w:rStyle w:val="Hyperlink"/>
          <w:dstrike w:val="false"/>
          <w:strike w:val="false"/>
          <w:sz w:val="28"/>
          <w:i w:val="false"/>
          <w:u w:val="none"/>
          <w:b w:val="false"/>
          <w:effect w:val="none"/>
          <w:szCs w:val="28"/>
          <w:rFonts w:ascii="Times New Roman" w:hAnsi="Times New Roman"/>
          <w:color w:val="000000"/>
        </w:rPr>
        <w:instrText xml:space="preserve"> HYPERLINK "https://internet.garant.ru/" \l "/document/412962861/entry/1"</w:instrText>
      </w:r>
      <w:r>
        <w:rPr>
          <w:rStyle w:val="Hyperlink"/>
          <w:dstrike w:val="false"/>
          <w:strike w:val="false"/>
          <w:sz w:val="28"/>
          <w:i w:val="false"/>
          <w:u w:val="none"/>
          <w:b w:val="false"/>
          <w:effect w:val="none"/>
          <w:szCs w:val="28"/>
          <w:rFonts w:ascii="Times New Roman" w:hAnsi="Times New Roman"/>
          <w:color w:val="000000"/>
        </w:rPr>
        <w:fldChar w:fldCharType="separate"/>
      </w:r>
      <w:r>
        <w:rPr>
          <w:rStyle w:val="Hyperlink"/>
          <w:rFonts w:ascii="Times New Roman" w:hAnsi="Times New Roman"/>
          <w:b w:val="false"/>
          <w:i w:val="false"/>
          <w:strike w:val="false"/>
          <w:dstrike w:val="false"/>
          <w:color w:val="000000"/>
          <w:sz w:val="28"/>
          <w:szCs w:val="28"/>
          <w:u w:val="none"/>
          <w:effect w:val="none"/>
        </w:rPr>
        <w:t>постановлен</w:t>
      </w:r>
      <w:r>
        <w:rPr>
          <w:rStyle w:val="Hyperlink"/>
          <w:dstrike w:val="false"/>
          <w:strike w:val="false"/>
          <w:sz w:val="28"/>
          <w:i w:val="false"/>
          <w:u w:val="none"/>
          <w:b w:val="false"/>
          <w:effect w:val="none"/>
          <w:szCs w:val="28"/>
          <w:rFonts w:ascii="Times New Roman" w:hAnsi="Times New Roman"/>
          <w:color w:val="000000"/>
        </w:rPr>
        <w:fldChar w:fldCharType="end"/>
      </w:r>
      <w:r>
        <w:rPr>
          <w:rStyle w:val="Hyperlink"/>
          <w:rFonts w:ascii="Times New Roman" w:hAnsi="Times New Roman"/>
          <w:b w:val="false"/>
          <w:i w:val="false"/>
          <w:strike w:val="false"/>
          <w:dstrike w:val="false"/>
          <w:color w:val="000000"/>
          <w:sz w:val="28"/>
          <w:szCs w:val="28"/>
          <w:u w:val="none"/>
          <w:effect w:val="none"/>
        </w:rPr>
        <w:t>ием</w:t>
      </w:r>
      <w:r>
        <w:rPr>
          <w:rFonts w:ascii="Times New Roman" w:hAnsi="Times New Roman"/>
          <w:b w:val="false"/>
          <w:i w:val="false"/>
          <w:color w:val="000000"/>
          <w:sz w:val="28"/>
          <w:szCs w:val="28"/>
        </w:rPr>
        <w:t> Кабинета Министров Республики Татарстан от 31.10.2025 г. № 883 «</w:t>
      </w:r>
      <w:r>
        <w:rPr>
          <w:rFonts w:ascii="Times New Roman" w:hAnsi="Times New Roman"/>
          <w:b w:val="false"/>
          <w:i w:val="false"/>
          <w:caps w:val="false"/>
          <w:smallCaps w:val="false"/>
          <w:color w:val="000000"/>
          <w:spacing w:val="0"/>
          <w:sz w:val="28"/>
          <w:szCs w:val="28"/>
        </w:rPr>
        <w:t xml:space="preserve">Об утверждении Порядка предоставления </w:t>
      </w:r>
      <w:r>
        <w:rPr>
          <w:rStyle w:val="Emphasis"/>
          <w:rFonts w:ascii="Times New Roman" w:hAnsi="Times New Roman"/>
          <w:b w:val="false"/>
          <w:i w:val="false"/>
          <w:caps w:val="false"/>
          <w:smallCaps w:val="false"/>
          <w:color w:val="000000"/>
          <w:spacing w:val="0"/>
          <w:sz w:val="28"/>
          <w:szCs w:val="28"/>
          <w:shd w:fill="FFFFFF" w:val="clear"/>
        </w:rPr>
        <w:t xml:space="preserve">субсидии из бюджета </w:t>
      </w:r>
      <w:r>
        <w:rPr>
          <w:rFonts w:ascii="Times New Roman" w:hAnsi="Times New Roman"/>
          <w:b w:val="false"/>
          <w:i w:val="false"/>
          <w:caps w:val="false"/>
          <w:smallCaps w:val="false"/>
          <w:color w:val="000000"/>
          <w:spacing w:val="0"/>
          <w:sz w:val="28"/>
          <w:szCs w:val="28"/>
        </w:rPr>
        <w:t xml:space="preserve">Республики Татарстан юридическому лицу на </w:t>
      </w:r>
      <w:r>
        <w:rPr>
          <w:rStyle w:val="Emphasis"/>
          <w:rFonts w:ascii="Times New Roman" w:hAnsi="Times New Roman"/>
          <w:b w:val="false"/>
          <w:i w:val="false"/>
          <w:caps w:val="false"/>
          <w:smallCaps w:val="false"/>
          <w:color w:val="000000"/>
          <w:spacing w:val="0"/>
          <w:sz w:val="28"/>
          <w:szCs w:val="28"/>
          <w:shd w:fill="FFFFFF" w:val="clear"/>
        </w:rPr>
        <w:t xml:space="preserve">финансовое </w:t>
      </w:r>
      <w:r>
        <w:rPr>
          <w:rFonts w:ascii="Times New Roman" w:hAnsi="Times New Roman"/>
          <w:b w:val="false"/>
          <w:i w:val="false"/>
          <w:caps w:val="false"/>
          <w:smallCaps w:val="false"/>
          <w:color w:val="000000"/>
          <w:spacing w:val="0"/>
          <w:sz w:val="28"/>
          <w:szCs w:val="28"/>
        </w:rPr>
        <w:t xml:space="preserve">обеспечение затрат, связанных с </w:t>
      </w:r>
      <w:r>
        <w:rPr>
          <w:rStyle w:val="Emphasis"/>
          <w:rFonts w:ascii="Times New Roman" w:hAnsi="Times New Roman"/>
          <w:b w:val="false"/>
          <w:i w:val="false"/>
          <w:caps w:val="false"/>
          <w:smallCaps w:val="false"/>
          <w:color w:val="000000"/>
          <w:spacing w:val="0"/>
          <w:sz w:val="28"/>
          <w:szCs w:val="28"/>
          <w:shd w:fill="FFFFFF" w:val="clear"/>
        </w:rPr>
        <w:t>уставной</w:t>
      </w:r>
      <w:r>
        <w:rPr>
          <w:rStyle w:val="Emphasis"/>
          <w:rFonts w:ascii="Times New Roman" w:hAnsi="Times New Roman"/>
          <w:b w:val="false"/>
          <w:i w:val="false"/>
          <w:caps w:val="false"/>
          <w:smallCaps w:val="false"/>
          <w:color w:val="000000"/>
          <w:spacing w:val="0"/>
          <w:sz w:val="28"/>
          <w:szCs w:val="28"/>
          <w:shd w:fill="FFFFFF" w:val="clear"/>
        </w:rPr>
        <w:t xml:space="preserve"> </w:t>
      </w:r>
      <w:r>
        <w:rPr>
          <w:rFonts w:ascii="Times New Roman" w:hAnsi="Times New Roman"/>
          <w:b w:val="false"/>
          <w:i w:val="false"/>
          <w:caps w:val="false"/>
          <w:smallCaps w:val="false"/>
          <w:color w:val="000000"/>
          <w:spacing w:val="0"/>
          <w:sz w:val="28"/>
          <w:szCs w:val="28"/>
        </w:rPr>
        <w:t xml:space="preserve">деятельностью в части </w:t>
      </w:r>
      <w:r>
        <w:rPr>
          <w:rStyle w:val="Emphasis"/>
          <w:rFonts w:ascii="Times New Roman" w:hAnsi="Times New Roman"/>
          <w:b w:val="false"/>
          <w:i w:val="false"/>
          <w:caps w:val="false"/>
          <w:smallCaps w:val="false"/>
          <w:color w:val="000000"/>
          <w:spacing w:val="0"/>
          <w:sz w:val="28"/>
          <w:szCs w:val="28"/>
          <w:shd w:fill="FFFFFF" w:val="clear"/>
        </w:rPr>
        <w:t>поддержки фундаментальных</w:t>
      </w:r>
      <w:r>
        <w:rPr>
          <w:rFonts w:ascii="Times New Roman" w:hAnsi="Times New Roman"/>
          <w:b w:val="false"/>
          <w:i w:val="false"/>
          <w:caps w:val="false"/>
          <w:smallCaps w:val="false"/>
          <w:color w:val="000000"/>
          <w:spacing w:val="0"/>
          <w:sz w:val="28"/>
          <w:szCs w:val="28"/>
        </w:rPr>
        <w:t xml:space="preserve">, </w:t>
      </w:r>
      <w:r>
        <w:rPr>
          <w:rStyle w:val="Emphasis"/>
          <w:rFonts w:ascii="Times New Roman" w:hAnsi="Times New Roman"/>
          <w:b w:val="false"/>
          <w:i w:val="false"/>
          <w:caps w:val="false"/>
          <w:smallCaps w:val="false"/>
          <w:color w:val="000000"/>
          <w:spacing w:val="0"/>
          <w:sz w:val="28"/>
          <w:szCs w:val="28"/>
          <w:shd w:fill="FFFFFF" w:val="clear"/>
        </w:rPr>
        <w:t xml:space="preserve">поисковых </w:t>
      </w:r>
      <w:r>
        <w:rPr>
          <w:rFonts w:ascii="Times New Roman" w:hAnsi="Times New Roman"/>
          <w:b w:val="false"/>
          <w:i w:val="false"/>
          <w:caps w:val="false"/>
          <w:smallCaps w:val="false"/>
          <w:color w:val="000000"/>
          <w:spacing w:val="0"/>
          <w:sz w:val="28"/>
          <w:szCs w:val="28"/>
        </w:rPr>
        <w:t xml:space="preserve">и (или) </w:t>
      </w:r>
      <w:r>
        <w:rPr>
          <w:rStyle w:val="Emphasis"/>
          <w:rFonts w:ascii="Times New Roman" w:hAnsi="Times New Roman"/>
          <w:b w:val="false"/>
          <w:i w:val="false"/>
          <w:caps w:val="false"/>
          <w:smallCaps w:val="false"/>
          <w:color w:val="000000"/>
          <w:spacing w:val="0"/>
          <w:sz w:val="28"/>
          <w:szCs w:val="28"/>
          <w:shd w:fill="FFFFFF" w:val="clear"/>
        </w:rPr>
        <w:t>прикладных научных исследований</w:t>
      </w:r>
      <w:r>
        <w:rPr>
          <w:rFonts w:ascii="Times New Roman" w:hAnsi="Times New Roman"/>
          <w:b w:val="false"/>
          <w:i w:val="false"/>
          <w:caps w:val="false"/>
          <w:smallCaps w:val="false"/>
          <w:color w:val="000000"/>
          <w:spacing w:val="0"/>
          <w:sz w:val="28"/>
          <w:szCs w:val="28"/>
        </w:rPr>
        <w:t xml:space="preserve">, </w:t>
      </w:r>
      <w:r>
        <w:rPr>
          <w:rStyle w:val="Emphasis"/>
          <w:rFonts w:ascii="Times New Roman" w:hAnsi="Times New Roman"/>
          <w:b w:val="false"/>
          <w:i w:val="false"/>
          <w:caps w:val="false"/>
          <w:smallCaps w:val="false"/>
          <w:color w:val="000000"/>
          <w:spacing w:val="0"/>
          <w:sz w:val="28"/>
          <w:szCs w:val="28"/>
          <w:shd w:fill="FFFFFF" w:val="clear"/>
        </w:rPr>
        <w:t>опытно</w:t>
      </w:r>
      <w:r>
        <w:rPr>
          <w:rFonts w:ascii="Times New Roman" w:hAnsi="Times New Roman"/>
          <w:b w:val="false"/>
          <w:i w:val="false"/>
          <w:caps w:val="false"/>
          <w:smallCaps w:val="false"/>
          <w:color w:val="000000"/>
          <w:spacing w:val="0"/>
          <w:sz w:val="28"/>
          <w:szCs w:val="28"/>
        </w:rPr>
        <w:t>-</w:t>
      </w:r>
      <w:r>
        <w:rPr>
          <w:rStyle w:val="Emphasis"/>
          <w:rFonts w:ascii="Times New Roman" w:hAnsi="Times New Roman"/>
          <w:b w:val="false"/>
          <w:i w:val="false"/>
          <w:caps w:val="false"/>
          <w:smallCaps w:val="false"/>
          <w:color w:val="000000"/>
          <w:spacing w:val="0"/>
          <w:sz w:val="28"/>
          <w:szCs w:val="28"/>
          <w:shd w:fill="FFFFFF" w:val="clear"/>
        </w:rPr>
        <w:t>конструкторских</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 xml:space="preserve">работ и (или) </w:t>
      </w:r>
      <w:r>
        <w:rPr>
          <w:rStyle w:val="Emphasis"/>
          <w:rFonts w:ascii="Times New Roman" w:hAnsi="Times New Roman"/>
          <w:b w:val="false"/>
          <w:i w:val="false"/>
          <w:caps w:val="false"/>
          <w:smallCaps w:val="false"/>
          <w:color w:val="000000"/>
          <w:spacing w:val="0"/>
          <w:sz w:val="28"/>
          <w:szCs w:val="28"/>
          <w:shd w:fill="FFFFFF" w:val="clear"/>
        </w:rPr>
        <w:t>опытно</w:t>
      </w:r>
      <w:r>
        <w:rPr>
          <w:rFonts w:ascii="Times New Roman" w:hAnsi="Times New Roman"/>
          <w:b w:val="false"/>
          <w:i w:val="false"/>
          <w:caps w:val="false"/>
          <w:smallCaps w:val="false"/>
          <w:color w:val="000000"/>
          <w:spacing w:val="0"/>
          <w:sz w:val="28"/>
          <w:szCs w:val="28"/>
        </w:rPr>
        <w:t>-</w:t>
      </w:r>
      <w:r>
        <w:rPr>
          <w:rStyle w:val="Emphasis"/>
          <w:rFonts w:ascii="Times New Roman" w:hAnsi="Times New Roman"/>
          <w:b w:val="false"/>
          <w:i w:val="false"/>
          <w:caps w:val="false"/>
          <w:smallCaps w:val="false"/>
          <w:color w:val="000000"/>
          <w:spacing w:val="0"/>
          <w:sz w:val="28"/>
          <w:szCs w:val="28"/>
          <w:shd w:fill="FFFFFF" w:val="clear"/>
        </w:rPr>
        <w:t xml:space="preserve">промышленных </w:t>
      </w:r>
      <w:r>
        <w:rPr>
          <w:rFonts w:ascii="Times New Roman" w:hAnsi="Times New Roman"/>
          <w:b w:val="false"/>
          <w:i w:val="false"/>
          <w:caps w:val="false"/>
          <w:smallCaps w:val="false"/>
          <w:color w:val="000000"/>
          <w:spacing w:val="0"/>
          <w:sz w:val="28"/>
          <w:szCs w:val="28"/>
        </w:rPr>
        <w:t>(промысловых) испытаний, формирования и реализации образовательных программ участников научно-образовательного центра мирового уровня в Республике Татарстан, поддержки деятельности участников научно-производственных объединений (консорциумов), а также развития научно-популярного и промышленного туризма в Республике Татарстан», следующие изменения</w:t>
      </w:r>
      <w:r>
        <w:rPr>
          <w:rFonts w:ascii="Times New Roman" w:hAnsi="Times New Roman"/>
          <w:b w:val="false"/>
          <w:i w:val="false"/>
          <w:color w:val="000000"/>
          <w:sz w:val="28"/>
          <w:szCs w:val="28"/>
        </w:rPr>
        <w:t>:</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пункт 1.8 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29"/>
        <w:ind w:firstLine="737" w:left="0" w:right="0"/>
        <w:jc w:val="both"/>
        <w:rPr>
          <w:rFonts w:ascii="Times New Roman" w:hAnsi="Times New Roman"/>
          <w:color w:val="000000"/>
          <w:sz w:val="28"/>
          <w:szCs w:val="28"/>
        </w:rPr>
      </w:pPr>
      <w:r>
        <w:rPr>
          <w:rFonts w:ascii="Times New Roman" w:hAnsi="Times New Roman"/>
          <w:caps w:val="false"/>
          <w:smallCaps w:val="false"/>
          <w:color w:val="000000"/>
          <w:spacing w:val="0"/>
          <w:sz w:val="28"/>
          <w:szCs w:val="28"/>
        </w:rPr>
        <w:t>в пункте 7.5  слова «расчетный или корреспондентский» исключить.</w:t>
      </w:r>
    </w:p>
    <w:p>
      <w:pPr>
        <w:pStyle w:val="Normal"/>
        <w:widowControl/>
        <w:bidi w:val="0"/>
        <w:spacing w:lineRule="auto" w:line="240" w:before="0" w:after="0"/>
        <w:ind w:firstLine="737" w:left="0" w:right="0"/>
        <w:jc w:val="both"/>
        <w:rPr/>
      </w:pPr>
      <w:r>
        <w:rPr>
          <w:rFonts w:ascii="Times New Roman" w:hAnsi="Times New Roman"/>
          <w:caps w:val="false"/>
          <w:smallCaps w:val="false"/>
          <w:color w:val="000000"/>
          <w:spacing w:val="0"/>
          <w:sz w:val="28"/>
          <w:szCs w:val="28"/>
        </w:rPr>
        <w:t xml:space="preserve">7. Внести </w:t>
      </w:r>
      <w:r>
        <w:rPr>
          <w:rFonts w:ascii="Times New Roman" w:hAnsi="Times New Roman"/>
          <w:color w:val="000000"/>
          <w:sz w:val="28"/>
          <w:szCs w:val="28"/>
        </w:rPr>
        <w:t xml:space="preserve">в Порядок предоставления субсидии некоммерческой организации на финансовое обеспечение уставной деятельности в части создания и функционирования Центра опережающей профессиональной подготовки, </w:t>
      </w:r>
      <w:r>
        <w:rPr>
          <w:rFonts w:ascii="Times New Roman" w:hAnsi="Times New Roman"/>
          <w:b w:val="false"/>
          <w:i w:val="false"/>
          <w:caps w:val="false"/>
          <w:smallCaps w:val="false"/>
          <w:color w:val="000000"/>
          <w:spacing w:val="0"/>
          <w:sz w:val="28"/>
          <w:szCs w:val="28"/>
        </w:rPr>
        <w:t xml:space="preserve">утвержденный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"/document/412962861/entry/1"</w:instrTex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Style w:val="Hyperlink"/>
          <w:rFonts w:ascii="Times New Roman" w:hAnsi="Times New Roman"/>
          <w:b w:val="false"/>
          <w:i w:val="false"/>
          <w:caps w:val="false"/>
          <w:smallCaps w:val="false"/>
          <w:strike w:val="false"/>
          <w:dstrike w:val="false"/>
          <w:color w:val="000000"/>
          <w:spacing w:val="0"/>
          <w:sz w:val="28"/>
          <w:szCs w:val="28"/>
          <w:u w:val="none"/>
          <w:effect w:val="none"/>
        </w:rPr>
        <w:t>постановлен</w: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Style w:val="Hyperlink"/>
          <w:rFonts w:ascii="Times New Roman" w:hAnsi="Times New Roman"/>
          <w:b w:val="false"/>
          <w:i w:val="false"/>
          <w:caps w:val="false"/>
          <w:smallCaps w:val="false"/>
          <w:strike w:val="false"/>
          <w:dstrike w:val="false"/>
          <w:color w:val="000000"/>
          <w:spacing w:val="0"/>
          <w:sz w:val="28"/>
          <w:szCs w:val="28"/>
          <w:u w:val="none"/>
          <w:effect w:val="none"/>
        </w:rPr>
        <w:t>ием</w:t>
      </w:r>
      <w:r>
        <w:rPr>
          <w:rStyle w:val="Hyperlink"/>
          <w:rFonts w:ascii="Times New Roman" w:hAnsi="Times New Roman"/>
          <w:b w:val="false"/>
          <w:i w:val="false"/>
          <w:caps w:val="false"/>
          <w:smallCaps w:val="false"/>
          <w:strike w:val="false"/>
          <w:dstrike w:val="false"/>
          <w:color w:val="000000"/>
          <w:spacing w:val="0"/>
          <w:sz w:val="28"/>
          <w:szCs w:val="28"/>
          <w:u w:val="none"/>
          <w:effect w:val="none"/>
        </w:rPr>
        <w:t xml:space="preserve"> </w:t>
      </w:r>
      <w:r>
        <w:rPr>
          <w:rFonts w:ascii="Times New Roman" w:hAnsi="Times New Roman"/>
          <w:b w:val="false"/>
          <w:i w:val="false"/>
          <w:caps w:val="false"/>
          <w:smallCaps w:val="false"/>
          <w:color w:val="000000"/>
          <w:spacing w:val="0"/>
          <w:sz w:val="28"/>
          <w:szCs w:val="28"/>
        </w:rPr>
        <w:t>Кабинета Министров Республики Татарстан</w:t>
      </w:r>
      <w:r>
        <w:rPr>
          <w:rFonts w:ascii="Times New Roman" w:hAnsi="Times New Roman"/>
          <w:color w:val="000000"/>
          <w:sz w:val="28"/>
          <w:szCs w:val="28"/>
        </w:rPr>
        <w:t xml:space="preserve"> от 11.02.2025 № 73 «</w:t>
      </w:r>
      <w:r>
        <w:rPr>
          <w:rFonts w:ascii="Times New Roman" w:hAnsi="Times New Roman"/>
          <w:b w:val="false"/>
          <w:i w:val="false"/>
          <w:caps w:val="false"/>
          <w:smallCaps w:val="false"/>
          <w:color w:val="000000"/>
          <w:spacing w:val="0"/>
          <w:sz w:val="28"/>
          <w:szCs w:val="28"/>
        </w:rPr>
        <w:t xml:space="preserve">Об утверждении Порядка предоставления </w:t>
      </w:r>
      <w:r>
        <w:rPr>
          <w:rStyle w:val="Emphasis"/>
          <w:rFonts w:ascii="Times New Roman" w:hAnsi="Times New Roman"/>
          <w:b w:val="false"/>
          <w:i w:val="false"/>
          <w:caps w:val="false"/>
          <w:smallCaps w:val="false"/>
          <w:color w:val="000000"/>
          <w:spacing w:val="0"/>
          <w:sz w:val="28"/>
          <w:szCs w:val="28"/>
          <w:shd w:fill="FFFFFF" w:val="clear"/>
        </w:rPr>
        <w:t xml:space="preserve">субсидии </w:t>
      </w:r>
      <w:r>
        <w:rPr>
          <w:rFonts w:ascii="Times New Roman" w:hAnsi="Times New Roman"/>
          <w:b w:val="false"/>
          <w:i w:val="false"/>
          <w:caps w:val="false"/>
          <w:smallCaps w:val="false"/>
          <w:color w:val="000000"/>
          <w:spacing w:val="0"/>
          <w:sz w:val="28"/>
          <w:szCs w:val="28"/>
        </w:rPr>
        <w:t xml:space="preserve">некоммерческой организации на </w:t>
      </w:r>
      <w:r>
        <w:rPr>
          <w:rStyle w:val="Emphasis"/>
          <w:rFonts w:ascii="Times New Roman" w:hAnsi="Times New Roman"/>
          <w:b w:val="false"/>
          <w:i w:val="false"/>
          <w:caps w:val="false"/>
          <w:smallCaps w:val="false"/>
          <w:color w:val="000000"/>
          <w:spacing w:val="0"/>
          <w:sz w:val="28"/>
          <w:szCs w:val="28"/>
          <w:shd w:fill="FFFFFF" w:val="clear"/>
        </w:rPr>
        <w:t xml:space="preserve">финансовое </w:t>
      </w:r>
      <w:r>
        <w:rPr>
          <w:rFonts w:ascii="Times New Roman" w:hAnsi="Times New Roman"/>
          <w:b w:val="false"/>
          <w:i w:val="false"/>
          <w:caps w:val="false"/>
          <w:smallCaps w:val="false"/>
          <w:color w:val="000000"/>
          <w:spacing w:val="0"/>
          <w:sz w:val="28"/>
          <w:szCs w:val="28"/>
        </w:rPr>
        <w:t xml:space="preserve">обеспечение </w:t>
      </w:r>
      <w:r>
        <w:rPr>
          <w:rStyle w:val="Emphasis"/>
          <w:rFonts w:ascii="Times New Roman" w:hAnsi="Times New Roman"/>
          <w:b w:val="false"/>
          <w:i w:val="false"/>
          <w:caps w:val="false"/>
          <w:smallCaps w:val="false"/>
          <w:color w:val="000000"/>
          <w:spacing w:val="0"/>
          <w:sz w:val="28"/>
          <w:szCs w:val="28"/>
          <w:shd w:fill="FFFFFF" w:val="clear"/>
        </w:rPr>
        <w:t xml:space="preserve">уставной деятельности </w:t>
      </w:r>
      <w:r>
        <w:rPr>
          <w:rFonts w:ascii="Times New Roman" w:hAnsi="Times New Roman"/>
          <w:b w:val="false"/>
          <w:i w:val="false"/>
          <w:caps w:val="false"/>
          <w:smallCaps w:val="false"/>
          <w:color w:val="000000"/>
          <w:spacing w:val="0"/>
          <w:sz w:val="28"/>
          <w:szCs w:val="28"/>
        </w:rPr>
        <w:t xml:space="preserve">в части </w:t>
      </w:r>
      <w:r>
        <w:rPr>
          <w:rStyle w:val="Emphasis"/>
          <w:rFonts w:ascii="Times New Roman" w:hAnsi="Times New Roman"/>
          <w:b w:val="false"/>
          <w:i w:val="false"/>
          <w:caps w:val="false"/>
          <w:smallCaps w:val="false"/>
          <w:color w:val="000000"/>
          <w:spacing w:val="0"/>
          <w:sz w:val="28"/>
          <w:szCs w:val="28"/>
          <w:shd w:fill="FFFFFF" w:val="clear"/>
        </w:rPr>
        <w:t xml:space="preserve">создания </w:t>
      </w:r>
      <w:r>
        <w:rPr>
          <w:rFonts w:ascii="Times New Roman" w:hAnsi="Times New Roman"/>
          <w:b w:val="false"/>
          <w:i w:val="false"/>
          <w:caps w:val="false"/>
          <w:smallCaps w:val="false"/>
          <w:color w:val="000000"/>
          <w:spacing w:val="0"/>
          <w:sz w:val="28"/>
          <w:szCs w:val="28"/>
        </w:rPr>
        <w:t>и</w:t>
      </w:r>
      <w:bookmarkStart w:id="0" w:name="ext-gen2444"/>
      <w:bookmarkEnd w:id="0"/>
      <w:r>
        <w:rPr>
          <w:rFonts w:ascii="Times New Roman" w:hAnsi="Times New Roman"/>
          <w:b w:val="false"/>
          <w:i w:val="false"/>
          <w:caps w:val="false"/>
          <w:smallCaps w:val="false"/>
          <w:color w:val="000000"/>
          <w:spacing w:val="0"/>
          <w:sz w:val="28"/>
          <w:szCs w:val="28"/>
        </w:rPr>
        <w:t xml:space="preserve"> </w:t>
      </w:r>
      <w:r>
        <w:rPr>
          <w:rStyle w:val="Emphasis"/>
          <w:rFonts w:ascii="Times New Roman" w:hAnsi="Times New Roman"/>
          <w:b w:val="false"/>
          <w:i w:val="false"/>
          <w:caps w:val="false"/>
          <w:smallCaps w:val="false"/>
          <w:color w:val="000000"/>
          <w:spacing w:val="0"/>
          <w:sz w:val="28"/>
          <w:szCs w:val="28"/>
          <w:shd w:fill="FFFFFF" w:val="clear"/>
        </w:rPr>
        <w:t xml:space="preserve">функционирования Центра опережающей </w:t>
      </w:r>
      <w:r>
        <w:rPr>
          <w:rFonts w:ascii="Times New Roman" w:hAnsi="Times New Roman"/>
          <w:b w:val="false"/>
          <w:i w:val="false"/>
          <w:caps w:val="false"/>
          <w:smallCaps w:val="false"/>
          <w:color w:val="000000"/>
          <w:spacing w:val="0"/>
          <w:sz w:val="28"/>
          <w:szCs w:val="28"/>
        </w:rPr>
        <w:t>профессиональной подготовки», следующие изменения</w:t>
      </w:r>
      <w:r>
        <w:rPr>
          <w:rFonts w:ascii="Times New Roman" w:hAnsi="Times New Roman"/>
          <w:color w:val="000000"/>
          <w:sz w:val="28"/>
          <w:szCs w:val="28"/>
        </w:rPr>
        <w:t>:</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5 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caps w:val="false"/>
          <w:smallCaps w:val="false"/>
          <w:color w:val="000000"/>
          <w:spacing w:val="0"/>
          <w:sz w:val="28"/>
          <w:szCs w:val="28"/>
        </w:rPr>
        <w:t>в пункте 49 слова «расчетные или корреспондентские» исключить.</w:t>
      </w:r>
    </w:p>
    <w:p>
      <w:pPr>
        <w:pStyle w:val="Normal"/>
        <w:widowControl/>
        <w:bidi w:val="0"/>
        <w:spacing w:lineRule="auto" w:line="240" w:before="0" w:after="0"/>
        <w:ind w:firstLine="737" w:left="0" w:right="0"/>
        <w:jc w:val="both"/>
        <w:rPr/>
      </w:pPr>
      <w:r>
        <w:rPr>
          <w:rFonts w:ascii="Times New Roman" w:hAnsi="Times New Roman"/>
          <w:b w:val="false"/>
          <w:i w:val="false"/>
          <w:color w:val="000000"/>
          <w:sz w:val="28"/>
          <w:szCs w:val="28"/>
        </w:rPr>
        <w:t xml:space="preserve">8. Внести в Порядок предоставления из бюджета Республики Татарстан субсидий некоммерческим организациям на финансовое обеспечение затрат, связанных с реализацией мероприятий по выявлению, поддержке и сопровождению одаренных детей и молодежи, утвержденный </w:t>
      </w:r>
      <w:r>
        <w:rPr>
          <w:rStyle w:val="Hyperlink"/>
          <w:rFonts w:ascii="Times New Roman" w:hAnsi="Times New Roman"/>
          <w:b w:val="false"/>
          <w:i w:val="false"/>
          <w:strike w:val="false"/>
          <w:dstrike w:val="false"/>
          <w:color w:val="000000"/>
          <w:sz w:val="28"/>
          <w:szCs w:val="28"/>
          <w:u w:val="none"/>
          <w:effect w:val="none"/>
        </w:rPr>
        <w:t>постановлен</w:t>
      </w:r>
      <w:r>
        <w:rPr>
          <w:rStyle w:val="Hyperlink"/>
          <w:rFonts w:ascii="Times New Roman" w:hAnsi="Times New Roman"/>
          <w:b w:val="false"/>
          <w:i w:val="false"/>
          <w:strike w:val="false"/>
          <w:dstrike w:val="false"/>
          <w:color w:val="000000"/>
          <w:sz w:val="28"/>
          <w:szCs w:val="28"/>
          <w:u w:val="none"/>
          <w:effect w:val="none"/>
        </w:rPr>
        <w:t xml:space="preserve">ием </w:t>
      </w:r>
      <w:r>
        <w:rPr>
          <w:rFonts w:ascii="Times New Roman" w:hAnsi="Times New Roman"/>
          <w:b w:val="false"/>
          <w:i w:val="false"/>
          <w:color w:val="000000"/>
          <w:sz w:val="28"/>
          <w:szCs w:val="28"/>
        </w:rPr>
        <w:t>Кабинета Министров Республики Татарстан от 23.08.2021 № 771 «</w:t>
      </w:r>
      <w:r>
        <w:rPr>
          <w:rFonts w:ascii="Times New Roman" w:hAnsi="Times New Roman"/>
          <w:b w:val="false"/>
          <w:i w:val="false"/>
          <w:caps w:val="false"/>
          <w:smallCaps w:val="false"/>
          <w:color w:val="000000"/>
          <w:spacing w:val="0"/>
          <w:sz w:val="28"/>
          <w:szCs w:val="28"/>
        </w:rPr>
        <w:t xml:space="preserve">Об утверждении Порядка предоставления </w:t>
      </w:r>
      <w:r>
        <w:rPr>
          <w:rStyle w:val="Emphasis"/>
          <w:rFonts w:ascii="Times New Roman" w:hAnsi="Times New Roman"/>
          <w:b w:val="false"/>
          <w:i w:val="false"/>
          <w:caps w:val="false"/>
          <w:smallCaps w:val="false"/>
          <w:color w:val="000000"/>
          <w:spacing w:val="0"/>
          <w:sz w:val="28"/>
          <w:szCs w:val="28"/>
          <w:shd w:fill="FFFFFF" w:val="clear"/>
        </w:rPr>
        <w:t>из</w:t>
      </w:r>
      <w:r>
        <w:rPr>
          <w:rStyle w:val="Emphasis"/>
          <w:rFonts w:ascii="Times New Roman" w:hAnsi="Times New Roman"/>
          <w:b w:val="false"/>
          <w:i w:val="false"/>
          <w:caps w:val="false"/>
          <w:smallCaps w:val="false"/>
          <w:color w:val="000000"/>
          <w:spacing w:val="0"/>
          <w:sz w:val="28"/>
          <w:szCs w:val="28"/>
          <w:shd w:fill="FFFFFF" w:val="clear"/>
        </w:rPr>
        <w:t xml:space="preserve"> </w:t>
      </w:r>
      <w:r>
        <w:rPr>
          <w:rStyle w:val="Emphasis"/>
          <w:rFonts w:ascii="Times New Roman" w:hAnsi="Times New Roman"/>
          <w:b w:val="false"/>
          <w:i w:val="false"/>
          <w:caps w:val="false"/>
          <w:smallCaps w:val="false"/>
          <w:color w:val="000000"/>
          <w:spacing w:val="0"/>
          <w:sz w:val="28"/>
          <w:szCs w:val="28"/>
          <w:shd w:fill="FFFFFF" w:val="clear"/>
        </w:rPr>
        <w:t>бюджета</w:t>
      </w:r>
      <w:r>
        <w:rPr>
          <w:rStyle w:val="Emphasis"/>
          <w:rFonts w:ascii="Times New Roman" w:hAnsi="Times New Roman"/>
          <w:b w:val="false"/>
          <w:i w:val="false"/>
          <w:caps w:val="false"/>
          <w:smallCaps w:val="false"/>
          <w:color w:val="000000"/>
          <w:spacing w:val="0"/>
          <w:sz w:val="28"/>
          <w:szCs w:val="28"/>
          <w:shd w:fill="FFFFFF" w:val="clear"/>
        </w:rPr>
        <w:t xml:space="preserve"> </w:t>
      </w:r>
      <w:r>
        <w:rPr>
          <w:rFonts w:ascii="Times New Roman" w:hAnsi="Times New Roman"/>
          <w:b w:val="false"/>
          <w:i w:val="false"/>
          <w:caps w:val="false"/>
          <w:smallCaps w:val="false"/>
          <w:color w:val="000000"/>
          <w:spacing w:val="0"/>
          <w:sz w:val="28"/>
          <w:szCs w:val="28"/>
        </w:rPr>
        <w:t xml:space="preserve">Республики Татарстан </w:t>
      </w:r>
      <w:r>
        <w:rPr>
          <w:rStyle w:val="Emphasis"/>
          <w:rFonts w:ascii="Times New Roman" w:hAnsi="Times New Roman"/>
          <w:b w:val="false"/>
          <w:i w:val="false"/>
          <w:caps w:val="false"/>
          <w:smallCaps w:val="false"/>
          <w:color w:val="000000"/>
          <w:spacing w:val="0"/>
          <w:sz w:val="28"/>
          <w:szCs w:val="28"/>
          <w:shd w:fill="FFFFFF" w:val="clear"/>
        </w:rPr>
        <w:t>субсидий</w:t>
      </w:r>
      <w:r>
        <w:rPr>
          <w:rStyle w:val="Emphasis"/>
          <w:rFonts w:ascii="Times New Roman" w:hAnsi="Times New Roman"/>
          <w:b w:val="false"/>
          <w:i w:val="false"/>
          <w:caps w:val="false"/>
          <w:smallCaps w:val="false"/>
          <w:color w:val="000000"/>
          <w:spacing w:val="0"/>
          <w:sz w:val="28"/>
          <w:szCs w:val="28"/>
          <w:shd w:fill="FFFFFF" w:val="clear"/>
        </w:rPr>
        <w:t xml:space="preserve"> </w:t>
      </w:r>
      <w:r>
        <w:rPr>
          <w:rFonts w:ascii="Times New Roman" w:hAnsi="Times New Roman"/>
          <w:b w:val="false"/>
          <w:i w:val="false"/>
          <w:caps w:val="false"/>
          <w:smallCaps w:val="false"/>
          <w:color w:val="000000"/>
          <w:spacing w:val="0"/>
          <w:sz w:val="28"/>
          <w:szCs w:val="28"/>
        </w:rPr>
        <w:t xml:space="preserve">некоммерческим организациям на </w:t>
      </w:r>
      <w:r>
        <w:rPr>
          <w:rStyle w:val="Emphasis"/>
          <w:rFonts w:ascii="Times New Roman" w:hAnsi="Times New Roman"/>
          <w:b w:val="false"/>
          <w:i w:val="false"/>
          <w:caps w:val="false"/>
          <w:smallCaps w:val="false"/>
          <w:color w:val="000000"/>
          <w:spacing w:val="0"/>
          <w:sz w:val="28"/>
          <w:szCs w:val="28"/>
          <w:shd w:fill="FFFFFF" w:val="clear"/>
        </w:rPr>
        <w:t>финансовое</w:t>
      </w:r>
      <w:r>
        <w:rPr>
          <w:rStyle w:val="Emphasis"/>
          <w:rFonts w:ascii="Times New Roman" w:hAnsi="Times New Roman"/>
          <w:b w:val="false"/>
          <w:i w:val="false"/>
          <w:caps w:val="false"/>
          <w:smallCaps w:val="false"/>
          <w:color w:val="000000"/>
          <w:spacing w:val="0"/>
          <w:sz w:val="28"/>
          <w:szCs w:val="28"/>
          <w:shd w:fill="FFFFFF" w:val="clear"/>
        </w:rPr>
        <w:t xml:space="preserve"> </w:t>
      </w:r>
      <w:r>
        <w:rPr>
          <w:rFonts w:ascii="Times New Roman" w:hAnsi="Times New Roman"/>
          <w:b w:val="false"/>
          <w:i w:val="false"/>
          <w:caps w:val="false"/>
          <w:smallCaps w:val="false"/>
          <w:color w:val="000000"/>
          <w:spacing w:val="0"/>
          <w:sz w:val="28"/>
          <w:szCs w:val="28"/>
        </w:rPr>
        <w:t xml:space="preserve">обеспечение </w:t>
      </w:r>
      <w:r>
        <w:rPr>
          <w:rStyle w:val="Emphasis"/>
          <w:rFonts w:ascii="Times New Roman" w:hAnsi="Times New Roman"/>
          <w:b w:val="false"/>
          <w:i w:val="false"/>
          <w:caps w:val="false"/>
          <w:smallCaps w:val="false"/>
          <w:color w:val="000000"/>
          <w:spacing w:val="0"/>
          <w:sz w:val="28"/>
          <w:szCs w:val="28"/>
          <w:shd w:fill="FFFFFF" w:val="clear"/>
        </w:rPr>
        <w:t>затрат</w:t>
      </w:r>
      <w:r>
        <w:rPr>
          <w:rFonts w:ascii="Times New Roman" w:hAnsi="Times New Roman"/>
          <w:b w:val="false"/>
          <w:i w:val="false"/>
          <w:caps w:val="false"/>
          <w:smallCaps w:val="false"/>
          <w:color w:val="000000"/>
          <w:spacing w:val="0"/>
          <w:sz w:val="28"/>
          <w:szCs w:val="28"/>
        </w:rPr>
        <w:t xml:space="preserve">, связанных с реализацией </w:t>
      </w:r>
      <w:r>
        <w:rPr>
          <w:rStyle w:val="Emphasis"/>
          <w:rFonts w:ascii="Times New Roman" w:hAnsi="Times New Roman"/>
          <w:b w:val="false"/>
          <w:i w:val="false"/>
          <w:caps w:val="false"/>
          <w:smallCaps w:val="false"/>
          <w:color w:val="000000"/>
          <w:spacing w:val="0"/>
          <w:sz w:val="28"/>
          <w:szCs w:val="28"/>
          <w:shd w:fill="FFFFFF" w:val="clear"/>
        </w:rPr>
        <w:t xml:space="preserve">мероприятий </w:t>
      </w:r>
      <w:r>
        <w:rPr>
          <w:rFonts w:ascii="Times New Roman" w:hAnsi="Times New Roman"/>
          <w:b w:val="false"/>
          <w:i w:val="false"/>
          <w:caps w:val="false"/>
          <w:smallCaps w:val="false"/>
          <w:color w:val="000000"/>
          <w:spacing w:val="0"/>
          <w:sz w:val="28"/>
          <w:szCs w:val="28"/>
        </w:rPr>
        <w:t xml:space="preserve">по </w:t>
      </w:r>
      <w:r>
        <w:rPr>
          <w:rStyle w:val="Emphasis"/>
          <w:rFonts w:ascii="Times New Roman" w:hAnsi="Times New Roman"/>
          <w:b w:val="false"/>
          <w:i w:val="false"/>
          <w:caps w:val="false"/>
          <w:smallCaps w:val="false"/>
          <w:color w:val="000000"/>
          <w:spacing w:val="0"/>
          <w:sz w:val="28"/>
          <w:szCs w:val="28"/>
          <w:shd w:fill="FFFFFF" w:val="clear"/>
        </w:rPr>
        <w:t>выявлению</w:t>
      </w:r>
      <w:r>
        <w:rPr>
          <w:rFonts w:ascii="Times New Roman" w:hAnsi="Times New Roman"/>
          <w:b w:val="false"/>
          <w:i w:val="false"/>
          <w:caps w:val="false"/>
          <w:smallCaps w:val="false"/>
          <w:color w:val="000000"/>
          <w:spacing w:val="0"/>
          <w:sz w:val="28"/>
          <w:szCs w:val="28"/>
        </w:rPr>
        <w:t xml:space="preserve">, </w:t>
      </w:r>
      <w:r>
        <w:rPr>
          <w:rStyle w:val="Emphasis"/>
          <w:rFonts w:ascii="Times New Roman" w:hAnsi="Times New Roman"/>
          <w:b w:val="false"/>
          <w:i w:val="false"/>
          <w:caps w:val="false"/>
          <w:smallCaps w:val="false"/>
          <w:color w:val="000000"/>
          <w:spacing w:val="0"/>
          <w:sz w:val="28"/>
          <w:szCs w:val="28"/>
          <w:shd w:fill="FFFFFF" w:val="clear"/>
        </w:rPr>
        <w:t xml:space="preserve">поддержке </w:t>
      </w:r>
      <w:r>
        <w:rPr>
          <w:rFonts w:ascii="Times New Roman" w:hAnsi="Times New Roman"/>
          <w:b w:val="false"/>
          <w:i w:val="false"/>
          <w:caps w:val="false"/>
          <w:smallCaps w:val="false"/>
          <w:color w:val="000000"/>
          <w:spacing w:val="0"/>
          <w:sz w:val="28"/>
          <w:szCs w:val="28"/>
        </w:rPr>
        <w:t xml:space="preserve">и </w:t>
      </w:r>
      <w:r>
        <w:rPr>
          <w:rStyle w:val="Emphasis"/>
          <w:rFonts w:ascii="Times New Roman" w:hAnsi="Times New Roman"/>
          <w:b w:val="false"/>
          <w:i w:val="false"/>
          <w:caps w:val="false"/>
          <w:smallCaps w:val="false"/>
          <w:color w:val="000000"/>
          <w:spacing w:val="0"/>
          <w:sz w:val="28"/>
          <w:szCs w:val="28"/>
          <w:shd w:fill="FFFFFF" w:val="clear"/>
        </w:rPr>
        <w:t>сопровождению одаренных</w:t>
      </w:r>
      <w:r>
        <w:rPr>
          <w:rFonts w:ascii="Times New Roman" w:hAnsi="Times New Roman"/>
          <w:caps w:val="false"/>
          <w:smallCaps w:val="false"/>
          <w:color w:val="000000"/>
          <w:spacing w:val="0"/>
          <w:sz w:val="28"/>
          <w:szCs w:val="28"/>
        </w:rPr>
        <w:t> </w:t>
      </w:r>
      <w:r>
        <w:rPr>
          <w:rStyle w:val="Emphasis"/>
          <w:rFonts w:ascii="Times New Roman" w:hAnsi="Times New Roman"/>
          <w:b w:val="false"/>
          <w:i w:val="false"/>
          <w:caps w:val="false"/>
          <w:smallCaps w:val="false"/>
          <w:color w:val="000000"/>
          <w:spacing w:val="0"/>
          <w:sz w:val="28"/>
          <w:szCs w:val="28"/>
          <w:shd w:fill="FFFFFF" w:val="clear"/>
        </w:rPr>
        <w:t>детей</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и </w:t>
      </w:r>
      <w:r>
        <w:rPr>
          <w:rStyle w:val="Emphasis"/>
          <w:rFonts w:ascii="Times New Roman" w:hAnsi="Times New Roman"/>
          <w:b w:val="false"/>
          <w:i w:val="false"/>
          <w:caps w:val="false"/>
          <w:smallCaps w:val="false"/>
          <w:color w:val="000000"/>
          <w:spacing w:val="0"/>
          <w:sz w:val="28"/>
          <w:szCs w:val="28"/>
          <w:shd w:fill="FFFFFF" w:val="clear"/>
        </w:rPr>
        <w:t>молодежи», следующие изменения:</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b w:val="false"/>
          <w:i w:val="false"/>
          <w:caps w:val="false"/>
          <w:smallCaps w:val="false"/>
          <w:color w:val="000000"/>
          <w:spacing w:val="0"/>
          <w:sz w:val="28"/>
          <w:szCs w:val="28"/>
        </w:rPr>
        <w:t>в пункте 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4 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color w:val="000000"/>
          <w:sz w:val="28"/>
          <w:szCs w:val="28"/>
        </w:rPr>
        <w:t>в пункте 50 слова «расчетные или корреспондентские» исключить.</w:t>
      </w:r>
    </w:p>
    <w:p>
      <w:pPr>
        <w:pStyle w:val="Normal"/>
        <w:widowControl/>
        <w:bidi w:val="0"/>
        <w:spacing w:lineRule="auto" w:line="240" w:before="0" w:after="0"/>
        <w:ind w:firstLine="737" w:left="0" w:right="0"/>
        <w:jc w:val="both"/>
        <w:rPr/>
      </w:pPr>
      <w:r>
        <w:rPr>
          <w:rFonts w:ascii="Times New Roman" w:hAnsi="Times New Roman"/>
          <w:color w:val="000000"/>
          <w:sz w:val="28"/>
          <w:szCs w:val="28"/>
        </w:rPr>
        <w:t xml:space="preserve">9. Внести в </w:t>
      </w:r>
      <w:r>
        <w:rPr>
          <w:rFonts w:ascii="Times New Roman" w:hAnsi="Times New Roman"/>
          <w:color w:val="000000"/>
          <w:sz w:val="28"/>
          <w:szCs w:val="28"/>
        </w:rPr>
        <w:t>п</w:t>
      </w:r>
      <w:r>
        <w:rPr>
          <w:rFonts w:ascii="Times New Roman" w:hAnsi="Times New Roman"/>
          <w:color w:val="000000"/>
          <w:sz w:val="28"/>
          <w:szCs w:val="28"/>
        </w:rPr>
        <w:t>остановлен</w:t>
      </w:r>
      <w:r>
        <w:rPr>
          <w:rFonts w:ascii="Times New Roman" w:hAnsi="Times New Roman"/>
          <w:color w:val="000000"/>
          <w:sz w:val="28"/>
          <w:szCs w:val="28"/>
        </w:rPr>
        <w:t>и</w:t>
      </w:r>
      <w:r>
        <w:rPr>
          <w:rFonts w:ascii="Times New Roman" w:hAnsi="Times New Roman"/>
          <w:color w:val="000000"/>
          <w:sz w:val="28"/>
          <w:szCs w:val="28"/>
        </w:rPr>
        <w:t>е</w:t>
      </w:r>
      <w:r>
        <w:rPr>
          <w:rFonts w:ascii="Times New Roman" w:hAnsi="Times New Roman"/>
          <w:color w:val="000000"/>
          <w:sz w:val="28"/>
          <w:szCs w:val="28"/>
        </w:rPr>
        <w:t xml:space="preserve"> Кабинета Министров Республики Татарстан от 30.07.2021 № 665 «</w:t>
      </w:r>
      <w:r>
        <w:rPr>
          <w:rFonts w:ascii="Times New Roman" w:hAnsi="Times New Roman"/>
          <w:b w:val="false"/>
          <w:i w:val="false"/>
          <w:caps w:val="false"/>
          <w:smallCaps w:val="false"/>
          <w:color w:val="000000"/>
          <w:spacing w:val="0"/>
          <w:sz w:val="28"/>
          <w:szCs w:val="28"/>
        </w:rPr>
        <w:t xml:space="preserve">Об утверждении Порядка предоставления </w:t>
      </w:r>
      <w:r>
        <w:rPr>
          <w:rStyle w:val="Emphasis"/>
          <w:rFonts w:ascii="Times New Roman" w:hAnsi="Times New Roman"/>
          <w:b w:val="false"/>
          <w:i w:val="false"/>
          <w:caps w:val="false"/>
          <w:smallCaps w:val="false"/>
          <w:color w:val="000000"/>
          <w:spacing w:val="0"/>
          <w:sz w:val="28"/>
          <w:szCs w:val="28"/>
          <w:shd w:fill="FFFFFF" w:val="clear"/>
        </w:rPr>
        <w:t xml:space="preserve">субсидий из бюджета </w:t>
      </w:r>
      <w:r>
        <w:rPr>
          <w:rFonts w:ascii="Times New Roman" w:hAnsi="Times New Roman"/>
          <w:b w:val="false"/>
          <w:i w:val="false"/>
          <w:caps w:val="false"/>
          <w:smallCaps w:val="false"/>
          <w:color w:val="000000"/>
          <w:spacing w:val="0"/>
          <w:sz w:val="28"/>
          <w:szCs w:val="28"/>
        </w:rPr>
        <w:t xml:space="preserve">Республики Татарстан </w:t>
      </w:r>
      <w:r>
        <w:rPr>
          <w:rStyle w:val="Emphasis"/>
          <w:rFonts w:ascii="Times New Roman" w:hAnsi="Times New Roman"/>
          <w:b w:val="false"/>
          <w:i w:val="false"/>
          <w:caps w:val="false"/>
          <w:smallCaps w:val="false"/>
          <w:color w:val="000000"/>
          <w:spacing w:val="0"/>
          <w:sz w:val="28"/>
          <w:szCs w:val="28"/>
          <w:shd w:fill="FFFFFF" w:val="clear"/>
        </w:rPr>
        <w:t xml:space="preserve">некоммерческим организациям </w:t>
      </w:r>
      <w:r>
        <w:rPr>
          <w:rFonts w:ascii="Times New Roman" w:hAnsi="Times New Roman"/>
          <w:b w:val="false"/>
          <w:i w:val="false"/>
          <w:caps w:val="false"/>
          <w:smallCaps w:val="false"/>
          <w:color w:val="000000"/>
          <w:spacing w:val="0"/>
          <w:sz w:val="28"/>
          <w:szCs w:val="28"/>
        </w:rPr>
        <w:t xml:space="preserve">(за исключением </w:t>
      </w:r>
      <w:r>
        <w:rPr>
          <w:rStyle w:val="Emphasis"/>
          <w:rFonts w:ascii="Times New Roman" w:hAnsi="Times New Roman"/>
          <w:b w:val="false"/>
          <w:i w:val="false"/>
          <w:caps w:val="false"/>
          <w:smallCaps w:val="false"/>
          <w:color w:val="000000"/>
          <w:spacing w:val="0"/>
          <w:sz w:val="28"/>
          <w:szCs w:val="28"/>
          <w:shd w:fill="FFFFFF" w:val="clear"/>
        </w:rPr>
        <w:t xml:space="preserve">государственных </w:t>
      </w:r>
      <w:r>
        <w:rPr>
          <w:rFonts w:ascii="Times New Roman" w:hAnsi="Times New Roman"/>
          <w:b w:val="false"/>
          <w:i w:val="false"/>
          <w:caps w:val="false"/>
          <w:smallCaps w:val="false"/>
          <w:color w:val="000000"/>
          <w:spacing w:val="0"/>
          <w:sz w:val="28"/>
          <w:szCs w:val="28"/>
        </w:rPr>
        <w:t>(</w:t>
      </w:r>
      <w:r>
        <w:rPr>
          <w:rStyle w:val="Emphasis"/>
          <w:rFonts w:ascii="Times New Roman" w:hAnsi="Times New Roman"/>
          <w:b w:val="false"/>
          <w:i w:val="false"/>
          <w:caps w:val="false"/>
          <w:smallCaps w:val="false"/>
          <w:color w:val="000000"/>
          <w:spacing w:val="0"/>
          <w:sz w:val="28"/>
          <w:szCs w:val="28"/>
          <w:shd w:fill="FFFFFF" w:val="clear"/>
        </w:rPr>
        <w:t>муниципальных</w:t>
      </w:r>
      <w:r>
        <w:rPr>
          <w:rFonts w:ascii="Times New Roman" w:hAnsi="Times New Roman"/>
          <w:b w:val="false"/>
          <w:i w:val="false"/>
          <w:caps w:val="false"/>
          <w:smallCaps w:val="false"/>
          <w:color w:val="000000"/>
          <w:spacing w:val="0"/>
          <w:sz w:val="28"/>
          <w:szCs w:val="28"/>
        </w:rPr>
        <w:t xml:space="preserve">) </w:t>
      </w:r>
      <w:r>
        <w:rPr>
          <w:rStyle w:val="Emphasis"/>
          <w:rFonts w:ascii="Times New Roman" w:hAnsi="Times New Roman"/>
          <w:b w:val="false"/>
          <w:i w:val="false"/>
          <w:caps w:val="false"/>
          <w:smallCaps w:val="false"/>
          <w:color w:val="000000"/>
          <w:spacing w:val="0"/>
          <w:sz w:val="28"/>
          <w:szCs w:val="28"/>
          <w:shd w:fill="FFFFFF" w:val="clear"/>
        </w:rPr>
        <w:t>учреждений</w:t>
      </w:r>
      <w:r>
        <w:rPr>
          <w:rFonts w:ascii="Times New Roman" w:hAnsi="Times New Roman"/>
          <w:b w:val="false"/>
          <w:i w:val="false"/>
          <w:caps w:val="false"/>
          <w:smallCaps w:val="false"/>
          <w:color w:val="000000"/>
          <w:spacing w:val="0"/>
          <w:sz w:val="28"/>
          <w:szCs w:val="28"/>
        </w:rPr>
        <w:t xml:space="preserve">) в </w:t>
      </w:r>
      <w:r>
        <w:rPr>
          <w:rStyle w:val="Emphasis"/>
          <w:rFonts w:ascii="Times New Roman" w:hAnsi="Times New Roman"/>
          <w:b w:val="false"/>
          <w:i w:val="false"/>
          <w:caps w:val="false"/>
          <w:smallCaps w:val="false"/>
          <w:color w:val="000000"/>
          <w:spacing w:val="0"/>
          <w:sz w:val="28"/>
          <w:szCs w:val="28"/>
          <w:shd w:fill="FFFFFF" w:val="clear"/>
        </w:rPr>
        <w:t>целях</w:t>
      </w:r>
      <w:bookmarkStart w:id="1" w:name="ext-gen2853"/>
      <w:bookmarkEnd w:id="1"/>
      <w:r>
        <w:rPr>
          <w:rStyle w:val="Emphasis"/>
          <w:rFonts w:ascii="Times New Roman" w:hAnsi="Times New Roman"/>
          <w:b w:val="false"/>
          <w:i w:val="false"/>
          <w:caps w:val="false"/>
          <w:smallCaps w:val="false"/>
          <w:color w:val="000000"/>
          <w:spacing w:val="0"/>
          <w:sz w:val="28"/>
          <w:szCs w:val="28"/>
          <w:shd w:fill="FFFFFF" w:val="clear"/>
        </w:rPr>
        <w:t xml:space="preserve"> финансового обеспечения</w:t>
      </w:r>
      <w:r>
        <w:rPr>
          <w:rFonts w:ascii="Times New Roman" w:hAnsi="Times New Roman"/>
          <w:caps w:val="false"/>
          <w:smallCaps w:val="false"/>
          <w:color w:val="000000"/>
          <w:spacing w:val="0"/>
          <w:sz w:val="28"/>
          <w:szCs w:val="28"/>
        </w:rPr>
        <w:t> </w:t>
      </w:r>
      <w:r>
        <w:rPr>
          <w:rStyle w:val="Emphasis"/>
          <w:rFonts w:ascii="Times New Roman" w:hAnsi="Times New Roman"/>
          <w:b w:val="false"/>
          <w:i w:val="false"/>
          <w:caps w:val="false"/>
          <w:smallCaps w:val="false"/>
          <w:color w:val="000000"/>
          <w:spacing w:val="0"/>
          <w:sz w:val="28"/>
          <w:szCs w:val="28"/>
          <w:shd w:fill="FFFFFF" w:val="clear"/>
        </w:rPr>
        <w:t>расходов</w:t>
      </w:r>
      <w:r>
        <w:rPr>
          <w:rFonts w:ascii="Times New Roman" w:hAnsi="Times New Roman"/>
          <w:b w:val="false"/>
          <w:i w:val="false"/>
          <w:caps w:val="false"/>
          <w:smallCaps w:val="false"/>
          <w:color w:val="000000"/>
          <w:spacing w:val="0"/>
          <w:sz w:val="28"/>
          <w:szCs w:val="28"/>
        </w:rPr>
        <w:t xml:space="preserve">, связанных с </w:t>
      </w:r>
      <w:r>
        <w:rPr>
          <w:rStyle w:val="Emphasis"/>
          <w:rFonts w:ascii="Times New Roman" w:hAnsi="Times New Roman"/>
          <w:b w:val="false"/>
          <w:i w:val="false"/>
          <w:caps w:val="false"/>
          <w:smallCaps w:val="false"/>
          <w:color w:val="000000"/>
          <w:spacing w:val="0"/>
          <w:sz w:val="28"/>
          <w:szCs w:val="28"/>
          <w:shd w:fill="FFFFFF" w:val="clear"/>
        </w:rPr>
        <w:t>выпуском</w:t>
      </w:r>
      <w:r>
        <w:rPr>
          <w:rStyle w:val="Emphasis"/>
          <w:rFonts w:ascii="Times New Roman" w:hAnsi="Times New Roman"/>
          <w:b w:val="false"/>
          <w:i w:val="false"/>
          <w:caps w:val="false"/>
          <w:smallCaps w:val="false"/>
          <w:color w:val="000000"/>
          <w:spacing w:val="0"/>
          <w:sz w:val="28"/>
          <w:szCs w:val="28"/>
          <w:shd w:fill="FFFFFF" w:val="clear"/>
        </w:rPr>
        <w:t xml:space="preserve"> </w:t>
      </w:r>
      <w:r>
        <w:rPr>
          <w:rStyle w:val="Emphasis"/>
          <w:rFonts w:ascii="Times New Roman" w:hAnsi="Times New Roman"/>
          <w:b w:val="false"/>
          <w:i w:val="false"/>
          <w:caps w:val="false"/>
          <w:smallCaps w:val="false"/>
          <w:color w:val="000000"/>
          <w:spacing w:val="0"/>
          <w:sz w:val="28"/>
          <w:szCs w:val="28"/>
          <w:shd w:fill="FFFFFF" w:val="clear"/>
        </w:rPr>
        <w:t>художественно</w:t>
      </w:r>
      <w:r>
        <w:rPr>
          <w:rFonts w:ascii="Times New Roman" w:hAnsi="Times New Roman"/>
          <w:b w:val="false"/>
          <w:i w:val="false"/>
          <w:caps w:val="false"/>
          <w:smallCaps w:val="false"/>
          <w:color w:val="000000"/>
          <w:spacing w:val="0"/>
          <w:sz w:val="28"/>
          <w:szCs w:val="28"/>
        </w:rPr>
        <w:t>-</w:t>
      </w:r>
      <w:r>
        <w:rPr>
          <w:rStyle w:val="Emphasis"/>
          <w:rFonts w:ascii="Times New Roman" w:hAnsi="Times New Roman"/>
          <w:b w:val="false"/>
          <w:i w:val="false"/>
          <w:caps w:val="false"/>
          <w:smallCaps w:val="false"/>
          <w:color w:val="000000"/>
          <w:spacing w:val="0"/>
          <w:sz w:val="28"/>
          <w:szCs w:val="28"/>
          <w:shd w:fill="FFFFFF" w:val="clear"/>
        </w:rPr>
        <w:t xml:space="preserve">анимационных изданий </w:t>
      </w:r>
      <w:r>
        <w:rPr>
          <w:rFonts w:ascii="Times New Roman" w:hAnsi="Times New Roman"/>
          <w:b w:val="false"/>
          <w:i w:val="false"/>
          <w:caps w:val="false"/>
          <w:smallCaps w:val="false"/>
          <w:color w:val="000000"/>
          <w:spacing w:val="0"/>
          <w:sz w:val="28"/>
          <w:szCs w:val="28"/>
        </w:rPr>
        <w:t>для обучающихся общеобразовательных организаций» следующие изменения:</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преамбуле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b w:val="false"/>
          <w:i w:val="false"/>
          <w:caps w:val="false"/>
          <w:smallCaps w:val="false"/>
          <w:color w:val="000000"/>
          <w:spacing w:val="0"/>
          <w:sz w:val="28"/>
          <w:szCs w:val="28"/>
        </w:rPr>
        <w:t xml:space="preserve">в Порядке предоставления субсидий из бюджета Республики Татарстан некоммерческим организациям (за исключением государственных (муниципальных) учреждений) в целях финансового обеспечения расходов, связанных с выпуском художественно-анимационных изданий для обучающихся общеобразовательных организаций, утвержденном указанным </w:t>
      </w:r>
      <w:r>
        <w:rPr>
          <w:rFonts w:ascii="Times New Roman" w:hAnsi="Times New Roman"/>
          <w:b w:val="false"/>
          <w:i w:val="false"/>
          <w:caps w:val="false"/>
          <w:smallCaps w:val="false"/>
          <w:color w:val="000000"/>
          <w:spacing w:val="0"/>
          <w:sz w:val="28"/>
          <w:szCs w:val="28"/>
        </w:rPr>
        <w:t>постановлен</w:t>
      </w:r>
      <w:r>
        <w:rPr>
          <w:rFonts w:ascii="Times New Roman" w:hAnsi="Times New Roman"/>
          <w:b w:val="false"/>
          <w:i w:val="false"/>
          <w:caps w:val="false"/>
          <w:smallCaps w:val="false"/>
          <w:color w:val="000000"/>
          <w:spacing w:val="0"/>
          <w:sz w:val="28"/>
          <w:szCs w:val="28"/>
        </w:rPr>
        <w:t>ием:</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1.5 после слов «Министерством финансов Российской Федерации» дополнить словами «,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color w:val="000000"/>
          <w:sz w:val="28"/>
          <w:szCs w:val="28"/>
        </w:rPr>
        <w:t>в пункте 8.9. слова «расчетный или корреспондентский» исключить.</w:t>
      </w:r>
    </w:p>
    <w:p>
      <w:pPr>
        <w:pStyle w:val="Normal"/>
        <w:widowControl/>
        <w:bidi w:val="0"/>
        <w:spacing w:lineRule="auto" w:line="240" w:before="0" w:after="0"/>
        <w:ind w:firstLine="737" w:left="0" w:right="0"/>
        <w:jc w:val="both"/>
        <w:rPr/>
      </w:pPr>
      <w:r>
        <w:rPr>
          <w:rFonts w:ascii="Times New Roman" w:hAnsi="Times New Roman"/>
          <w:b w:val="false"/>
          <w:i w:val="false"/>
          <w:caps w:val="false"/>
          <w:smallCaps w:val="false"/>
          <w:color w:val="000000"/>
          <w:spacing w:val="0"/>
          <w:sz w:val="28"/>
          <w:szCs w:val="28"/>
        </w:rPr>
        <w:t xml:space="preserve">10. Внести в Порядок предоставления субсидий из бюджета Республики Татарстан некоммерческим организациям на финансовое обеспечение затрат, связанных с подготовкой граждан по военно-учетной специальности 837 (водитель категории «С»), утвержденный </w:t>
      </w:r>
      <w:r>
        <w:rPr>
          <w:rStyle w:val="Hyperlink"/>
          <w:rFonts w:ascii="Times New Roman" w:hAnsi="Times New Roman"/>
          <w:b w:val="false"/>
          <w:i w:val="false"/>
          <w:caps w:val="false"/>
          <w:smallCaps w:val="false"/>
          <w:strike w:val="false"/>
          <w:dstrike w:val="false"/>
          <w:color w:val="000000"/>
          <w:spacing w:val="0"/>
          <w:sz w:val="28"/>
          <w:szCs w:val="28"/>
          <w:u w:val="none"/>
          <w:effect w:val="none"/>
        </w:rPr>
        <w:t>постановлен</w:t>
      </w:r>
      <w:r>
        <w:rPr>
          <w:rStyle w:val="Hyperlink"/>
          <w:rFonts w:ascii="Times New Roman" w:hAnsi="Times New Roman"/>
          <w:b w:val="false"/>
          <w:i w:val="false"/>
          <w:caps w:val="false"/>
          <w:smallCaps w:val="false"/>
          <w:strike w:val="false"/>
          <w:dstrike w:val="false"/>
          <w:color w:val="000000"/>
          <w:spacing w:val="0"/>
          <w:sz w:val="28"/>
          <w:szCs w:val="28"/>
          <w:u w:val="none"/>
          <w:effect w:val="none"/>
        </w:rPr>
        <w:t xml:space="preserve">ием </w:t>
      </w:r>
      <w:r>
        <w:rPr>
          <w:rFonts w:ascii="Times New Roman" w:hAnsi="Times New Roman"/>
          <w:b w:val="false"/>
          <w:i w:val="false"/>
          <w:caps w:val="false"/>
          <w:smallCaps w:val="false"/>
          <w:color w:val="000000"/>
          <w:spacing w:val="0"/>
          <w:sz w:val="28"/>
          <w:szCs w:val="28"/>
        </w:rPr>
        <w:t xml:space="preserve">Кабинета Министров Республики Татарстан от 18 июня 2021 г. № 481 «Об утверждении Порядка предоставления субсидий из бюджета Республики Татарстан некоммерческим организациям на финансовое обеспечение затрат, связанных с подготовкой граждан по военно-учетной специальности 837 (водитель категории «С»)» (с изменениями, внесенными </w:t>
      </w:r>
      <w:r>
        <w:rPr>
          <w:rFonts w:cs="Times New Roman" w:ascii="Times New Roman" w:hAnsi="Times New Roman"/>
          <w:b w:val="false"/>
          <w:i w:val="false"/>
          <w:caps w:val="false"/>
          <w:smallCaps w:val="false"/>
          <w:color w:val="000000"/>
          <w:spacing w:val="0"/>
          <w:sz w:val="28"/>
          <w:szCs w:val="28"/>
          <w:shd w:fill="FFFFFF" w:val="clear"/>
        </w:rPr>
        <w:t>постановлен</w:t>
      </w:r>
      <w:r>
        <w:rPr>
          <w:rFonts w:cs="Times New Roman" w:ascii="Times New Roman" w:hAnsi="Times New Roman"/>
          <w:b w:val="false"/>
          <w:i w:val="false"/>
          <w:caps w:val="false"/>
          <w:smallCaps w:val="false"/>
          <w:color w:val="000000"/>
          <w:spacing w:val="0"/>
          <w:sz w:val="28"/>
          <w:szCs w:val="28"/>
          <w:shd w:fill="FFFFFF" w:val="clear"/>
        </w:rPr>
        <w:t xml:space="preserve">иями Кабинета Министров Республики Татарстан от 16.08.2022 № 839, от 24.01.2023 № 37, от 24.04.2023 № 520, от 30.12.2024 № 1285), </w:t>
      </w:r>
      <w:r>
        <w:rPr>
          <w:rFonts w:ascii="Times New Roman" w:hAnsi="Times New Roman"/>
          <w:b w:val="false"/>
          <w:i w:val="false"/>
          <w:caps w:val="false"/>
          <w:smallCaps w:val="false"/>
          <w:color w:val="000000"/>
          <w:spacing w:val="0"/>
          <w:sz w:val="28"/>
          <w:szCs w:val="28"/>
        </w:rPr>
        <w:t>следующие изменения:</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3 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color w:val="000000"/>
          <w:sz w:val="28"/>
          <w:szCs w:val="28"/>
        </w:rPr>
        <w:t>в пункте 47 слова «расчетные или корреспондентские» исключить.</w:t>
      </w:r>
    </w:p>
    <w:p>
      <w:pPr>
        <w:pStyle w:val="Normal"/>
        <w:widowControl/>
        <w:bidi w:val="0"/>
        <w:spacing w:lineRule="auto" w:line="240" w:before="0" w:after="0"/>
        <w:ind w:firstLine="737" w:left="0" w:right="0"/>
        <w:jc w:val="both"/>
        <w:rPr/>
      </w:pPr>
      <w:r>
        <w:rPr>
          <w:rFonts w:ascii="Times New Roman" w:hAnsi="Times New Roman"/>
          <w:color w:val="000000"/>
          <w:sz w:val="28"/>
          <w:szCs w:val="28"/>
        </w:rPr>
        <w:t xml:space="preserve">11. Внести в </w:t>
      </w:r>
      <w:r>
        <w:rPr>
          <w:rFonts w:ascii="Times New Roman" w:hAnsi="Times New Roman"/>
          <w:b w:val="false"/>
          <w:i w:val="false"/>
          <w:caps w:val="false"/>
          <w:smallCaps w:val="false"/>
          <w:color w:val="000000"/>
          <w:spacing w:val="0"/>
          <w:sz w:val="28"/>
          <w:szCs w:val="28"/>
        </w:rPr>
        <w:t xml:space="preserve">Порядок предоставления в 2025 году гранта в форме субсидии образовательной организации высшего образования на финансовое обеспечение затрат по реализации проектов, направленных на увеличение продолжительности и качества жизни населения Республики Татарстан, утвержденный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"https://internet.garant.ru/" \l "/document/413381146/entry/1"</w:instrTex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separate"/>
      </w:r>
      <w:r>
        <w:rPr>
          <w:rStyle w:val="Hyperlink"/>
          <w:rFonts w:ascii="Times New Roman" w:hAnsi="Times New Roman"/>
          <w:b w:val="false"/>
          <w:i w:val="false"/>
          <w:caps w:val="false"/>
          <w:smallCaps w:val="false"/>
          <w:strike w:val="false"/>
          <w:dstrike w:val="false"/>
          <w:color w:val="000000"/>
          <w:spacing w:val="0"/>
          <w:sz w:val="28"/>
          <w:szCs w:val="28"/>
          <w:u w:val="none"/>
          <w:effect w:val="none"/>
        </w:rPr>
        <w:t>постановлен</w: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Style w:val="Hyperlink"/>
          <w:rFonts w:ascii="Times New Roman" w:hAnsi="Times New Roman"/>
          <w:b w:val="false"/>
          <w:i w:val="false"/>
          <w:caps w:val="false"/>
          <w:smallCaps w:val="false"/>
          <w:strike w:val="false"/>
          <w:dstrike w:val="false"/>
          <w:color w:val="000000"/>
          <w:spacing w:val="0"/>
          <w:sz w:val="28"/>
          <w:szCs w:val="28"/>
          <w:u w:val="none"/>
          <w:effect w:val="none"/>
        </w:rPr>
        <w:t>ием</w:t>
      </w:r>
      <w:r>
        <w:rPr>
          <w:rStyle w:val="Hyperlink"/>
          <w:rFonts w:ascii="Times New Roman" w:hAnsi="Times New Roman"/>
          <w:b w:val="false"/>
          <w:i w:val="false"/>
          <w:caps w:val="false"/>
          <w:smallCaps w:val="false"/>
          <w:strike w:val="false"/>
          <w:dstrike w:val="false"/>
          <w:color w:val="000000"/>
          <w:spacing w:val="0"/>
          <w:sz w:val="28"/>
          <w:szCs w:val="28"/>
          <w:u w:val="none"/>
          <w:effect w:val="none"/>
        </w:rPr>
        <w:t xml:space="preserve"> </w:t>
      </w:r>
      <w:r>
        <w:rPr>
          <w:rFonts w:ascii="Times New Roman" w:hAnsi="Times New Roman"/>
          <w:b w:val="false"/>
          <w:i w:val="false"/>
          <w:caps w:val="false"/>
          <w:smallCaps w:val="false"/>
          <w:color w:val="000000"/>
          <w:spacing w:val="0"/>
          <w:sz w:val="28"/>
          <w:szCs w:val="28"/>
        </w:rPr>
        <w:t xml:space="preserve">Кабинета Министров Республики Татарстан от 22.12.2025 № 1122 «Об утверждении Порядка предоставления в </w:t>
      </w:r>
      <w:r>
        <w:rPr>
          <w:rStyle w:val="Emphasis"/>
          <w:rFonts w:ascii="Times New Roman" w:hAnsi="Times New Roman"/>
          <w:b w:val="false"/>
          <w:i w:val="false"/>
          <w:caps w:val="false"/>
          <w:smallCaps w:val="false"/>
          <w:color w:val="000000"/>
          <w:spacing w:val="0"/>
          <w:sz w:val="28"/>
          <w:szCs w:val="28"/>
          <w:shd w:fill="FFFFFF" w:val="clear"/>
        </w:rPr>
        <w:t xml:space="preserve">2025 </w:t>
      </w:r>
      <w:r>
        <w:rPr>
          <w:rFonts w:ascii="Times New Roman" w:hAnsi="Times New Roman"/>
          <w:b w:val="false"/>
          <w:i w:val="false"/>
          <w:caps w:val="false"/>
          <w:smallCaps w:val="false"/>
          <w:color w:val="000000"/>
          <w:spacing w:val="0"/>
          <w:sz w:val="28"/>
          <w:szCs w:val="28"/>
        </w:rPr>
        <w:t xml:space="preserve">году </w:t>
      </w:r>
      <w:r>
        <w:rPr>
          <w:rStyle w:val="Emphasis"/>
          <w:rFonts w:ascii="Times New Roman" w:hAnsi="Times New Roman"/>
          <w:b w:val="false"/>
          <w:i w:val="false"/>
          <w:caps w:val="false"/>
          <w:smallCaps w:val="false"/>
          <w:color w:val="000000"/>
          <w:spacing w:val="0"/>
          <w:sz w:val="28"/>
          <w:szCs w:val="28"/>
          <w:shd w:fill="FFFFFF" w:val="clear"/>
        </w:rPr>
        <w:t xml:space="preserve">гранта </w:t>
      </w:r>
      <w:r>
        <w:rPr>
          <w:rFonts w:ascii="Times New Roman" w:hAnsi="Times New Roman"/>
          <w:b w:val="false"/>
          <w:i w:val="false"/>
          <w:caps w:val="false"/>
          <w:smallCaps w:val="false"/>
          <w:color w:val="000000"/>
          <w:spacing w:val="0"/>
          <w:sz w:val="28"/>
          <w:szCs w:val="28"/>
        </w:rPr>
        <w:t xml:space="preserve">в </w:t>
      </w:r>
      <w:r>
        <w:rPr>
          <w:rStyle w:val="Emphasis"/>
          <w:rFonts w:ascii="Times New Roman" w:hAnsi="Times New Roman"/>
          <w:b w:val="false"/>
          <w:i w:val="false"/>
          <w:caps w:val="false"/>
          <w:smallCaps w:val="false"/>
          <w:color w:val="000000"/>
          <w:spacing w:val="0"/>
          <w:sz w:val="28"/>
          <w:szCs w:val="28"/>
          <w:shd w:fill="FFFFFF" w:val="clear"/>
        </w:rPr>
        <w:t xml:space="preserve">форме субсидии образовательной </w:t>
      </w:r>
      <w:r>
        <w:rPr>
          <w:rFonts w:ascii="Times New Roman" w:hAnsi="Times New Roman"/>
          <w:b w:val="false"/>
          <w:i w:val="false"/>
          <w:caps w:val="false"/>
          <w:smallCaps w:val="false"/>
          <w:color w:val="000000"/>
          <w:spacing w:val="0"/>
          <w:sz w:val="28"/>
          <w:szCs w:val="28"/>
        </w:rPr>
        <w:t xml:space="preserve">организации </w:t>
      </w:r>
      <w:r>
        <w:rPr>
          <w:rStyle w:val="Emphasis"/>
          <w:rFonts w:ascii="Times New Roman" w:hAnsi="Times New Roman"/>
          <w:b w:val="false"/>
          <w:i w:val="false"/>
          <w:caps w:val="false"/>
          <w:smallCaps w:val="false"/>
          <w:color w:val="000000"/>
          <w:spacing w:val="0"/>
          <w:sz w:val="28"/>
          <w:szCs w:val="28"/>
          <w:shd w:fill="FFFFFF" w:val="clear"/>
        </w:rPr>
        <w:t xml:space="preserve">высшего образования </w:t>
      </w:r>
      <w:r>
        <w:rPr>
          <w:rFonts w:ascii="Times New Roman" w:hAnsi="Times New Roman"/>
          <w:b w:val="false"/>
          <w:i w:val="false"/>
          <w:caps w:val="false"/>
          <w:smallCaps w:val="false"/>
          <w:color w:val="000000"/>
          <w:spacing w:val="0"/>
          <w:sz w:val="28"/>
          <w:szCs w:val="28"/>
        </w:rPr>
        <w:t xml:space="preserve">на </w:t>
      </w:r>
      <w:r>
        <w:rPr>
          <w:rStyle w:val="Emphasis"/>
          <w:rFonts w:ascii="Times New Roman" w:hAnsi="Times New Roman"/>
          <w:b w:val="false"/>
          <w:i w:val="false"/>
          <w:caps w:val="false"/>
          <w:smallCaps w:val="false"/>
          <w:color w:val="000000"/>
          <w:spacing w:val="0"/>
          <w:sz w:val="28"/>
          <w:szCs w:val="28"/>
          <w:shd w:fill="FFFFFF" w:val="clear"/>
        </w:rPr>
        <w:t xml:space="preserve">финансовое </w:t>
      </w:r>
      <w:r>
        <w:rPr>
          <w:rFonts w:ascii="Times New Roman" w:hAnsi="Times New Roman"/>
          <w:b w:val="false"/>
          <w:i w:val="false"/>
          <w:caps w:val="false"/>
          <w:smallCaps w:val="false"/>
          <w:color w:val="000000"/>
          <w:spacing w:val="0"/>
          <w:sz w:val="28"/>
          <w:szCs w:val="28"/>
        </w:rPr>
        <w:t xml:space="preserve">обеспечение </w:t>
      </w:r>
      <w:r>
        <w:rPr>
          <w:rStyle w:val="Emphasis"/>
          <w:rFonts w:ascii="Times New Roman" w:hAnsi="Times New Roman"/>
          <w:b w:val="false"/>
          <w:i w:val="false"/>
          <w:caps w:val="false"/>
          <w:smallCaps w:val="false"/>
          <w:color w:val="000000"/>
          <w:spacing w:val="0"/>
          <w:sz w:val="28"/>
          <w:szCs w:val="28"/>
          <w:shd w:fill="FFFFFF" w:val="clear"/>
        </w:rPr>
        <w:t xml:space="preserve">затрат </w:t>
      </w:r>
      <w:r>
        <w:rPr>
          <w:rFonts w:ascii="Times New Roman" w:hAnsi="Times New Roman"/>
          <w:b w:val="false"/>
          <w:i w:val="false"/>
          <w:caps w:val="false"/>
          <w:smallCaps w:val="false"/>
          <w:color w:val="000000"/>
          <w:spacing w:val="0"/>
          <w:sz w:val="28"/>
          <w:szCs w:val="28"/>
        </w:rPr>
        <w:t xml:space="preserve">по </w:t>
      </w:r>
      <w:r>
        <w:rPr>
          <w:rStyle w:val="Emphasis"/>
          <w:rFonts w:ascii="Times New Roman" w:hAnsi="Times New Roman"/>
          <w:b w:val="false"/>
          <w:i w:val="false"/>
          <w:caps w:val="false"/>
          <w:smallCaps w:val="false"/>
          <w:color w:val="000000"/>
          <w:spacing w:val="0"/>
          <w:sz w:val="28"/>
          <w:szCs w:val="28"/>
          <w:shd w:fill="FFFFFF" w:val="clear"/>
        </w:rPr>
        <w:t>реализации проектов</w:t>
      </w:r>
      <w:r>
        <w:rPr>
          <w:rFonts w:ascii="Times New Roman" w:hAnsi="Times New Roman"/>
          <w:b w:val="false"/>
          <w:i w:val="false"/>
          <w:caps w:val="false"/>
          <w:smallCaps w:val="false"/>
          <w:color w:val="000000"/>
          <w:spacing w:val="0"/>
          <w:sz w:val="28"/>
          <w:szCs w:val="28"/>
        </w:rPr>
        <w:t xml:space="preserve">, </w:t>
      </w:r>
      <w:r>
        <w:rPr>
          <w:rStyle w:val="Emphasis"/>
          <w:rFonts w:ascii="Times New Roman" w:hAnsi="Times New Roman"/>
          <w:b w:val="false"/>
          <w:i w:val="false"/>
          <w:caps w:val="false"/>
          <w:smallCaps w:val="false"/>
          <w:color w:val="000000"/>
          <w:spacing w:val="0"/>
          <w:sz w:val="28"/>
          <w:szCs w:val="28"/>
          <w:shd w:fill="FFFFFF" w:val="clear"/>
        </w:rPr>
        <w:t xml:space="preserve">направленных </w:t>
      </w:r>
      <w:r>
        <w:rPr>
          <w:rFonts w:ascii="Times New Roman" w:hAnsi="Times New Roman"/>
          <w:b w:val="false"/>
          <w:i w:val="false"/>
          <w:caps w:val="false"/>
          <w:smallCaps w:val="false"/>
          <w:color w:val="000000"/>
          <w:spacing w:val="0"/>
          <w:sz w:val="28"/>
          <w:szCs w:val="28"/>
        </w:rPr>
        <w:t xml:space="preserve">на </w:t>
      </w:r>
      <w:r>
        <w:rPr>
          <w:rStyle w:val="Emphasis"/>
          <w:rFonts w:ascii="Times New Roman" w:hAnsi="Times New Roman"/>
          <w:b w:val="false"/>
          <w:i w:val="false"/>
          <w:caps w:val="false"/>
          <w:smallCaps w:val="false"/>
          <w:color w:val="000000"/>
          <w:spacing w:val="0"/>
          <w:sz w:val="28"/>
          <w:szCs w:val="28"/>
          <w:shd w:fill="FFFFFF" w:val="clear"/>
        </w:rPr>
        <w:t xml:space="preserve">увеличение продолжительности </w:t>
      </w:r>
      <w:r>
        <w:rPr>
          <w:rFonts w:ascii="Times New Roman" w:hAnsi="Times New Roman"/>
          <w:b w:val="false"/>
          <w:i w:val="false"/>
          <w:caps w:val="false"/>
          <w:smallCaps w:val="false"/>
          <w:color w:val="000000"/>
          <w:spacing w:val="0"/>
          <w:sz w:val="28"/>
          <w:szCs w:val="28"/>
        </w:rPr>
        <w:t xml:space="preserve">и качества </w:t>
      </w:r>
      <w:r>
        <w:rPr>
          <w:rStyle w:val="Emphasis"/>
          <w:rFonts w:ascii="Times New Roman" w:hAnsi="Times New Roman"/>
          <w:b w:val="false"/>
          <w:i w:val="false"/>
          <w:caps w:val="false"/>
          <w:smallCaps w:val="false"/>
          <w:color w:val="000000"/>
          <w:spacing w:val="0"/>
          <w:sz w:val="28"/>
          <w:szCs w:val="28"/>
          <w:shd w:fill="FFFFFF" w:val="clear"/>
        </w:rPr>
        <w:t xml:space="preserve">жизни населения </w:t>
      </w:r>
      <w:r>
        <w:rPr>
          <w:rFonts w:ascii="Times New Roman" w:hAnsi="Times New Roman"/>
          <w:b w:val="false"/>
          <w:i w:val="false"/>
          <w:caps w:val="false"/>
          <w:smallCaps w:val="false"/>
          <w:color w:val="000000"/>
          <w:spacing w:val="0"/>
          <w:sz w:val="28"/>
          <w:szCs w:val="28"/>
        </w:rPr>
        <w:t>Республики Татарстан», следующие изменения:</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8 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0"/>
        <w:ind w:firstLine="737" w:left="0" w:right="0"/>
        <w:jc w:val="both"/>
        <w:rPr>
          <w:rFonts w:ascii="Times New Roman" w:hAnsi="Times New Roman"/>
          <w:color w:val="000000"/>
          <w:sz w:val="28"/>
          <w:szCs w:val="28"/>
        </w:rPr>
      </w:pPr>
      <w:r>
        <w:rPr>
          <w:rFonts w:ascii="Times New Roman" w:hAnsi="Times New Roman"/>
          <w:color w:val="000000"/>
          <w:sz w:val="28"/>
          <w:szCs w:val="28"/>
        </w:rPr>
        <w:t>в пункте 43 слова «расчетный или корреспондентский» исключить.</w:t>
      </w:r>
    </w:p>
    <w:p>
      <w:pPr>
        <w:pStyle w:val="Normal"/>
        <w:widowControl/>
        <w:bidi w:val="0"/>
        <w:spacing w:lineRule="auto" w:line="240" w:before="0" w:after="0"/>
        <w:ind w:firstLine="737" w:left="0" w:right="0"/>
        <w:jc w:val="both"/>
        <w:rPr/>
      </w:pPr>
      <w:r>
        <w:rPr>
          <w:rFonts w:ascii="Times New Roman" w:hAnsi="Times New Roman"/>
          <w:color w:val="000000"/>
          <w:sz w:val="28"/>
          <w:szCs w:val="28"/>
        </w:rPr>
        <w:t>11. Внести в Положение о гранте «Физико-математический прорыв в школе» на 2026 год, утвержденн</w:t>
      </w:r>
      <w:r>
        <w:rPr>
          <w:rFonts w:ascii="Times New Roman" w:hAnsi="Times New Roman"/>
          <w:color w:val="000000"/>
          <w:sz w:val="28"/>
          <w:szCs w:val="28"/>
        </w:rPr>
        <w:t>ое</w:t>
      </w:r>
      <w:r>
        <w:rPr>
          <w:rFonts w:ascii="Times New Roman" w:hAnsi="Times New Roman"/>
          <w:color w:val="000000"/>
          <w:sz w:val="28"/>
          <w:szCs w:val="28"/>
        </w:rPr>
        <w:t xml:space="preserve"> </w:t>
      </w:r>
      <w:r>
        <w:rPr>
          <w:rStyle w:val="Hyperlink"/>
          <w:rFonts w:ascii="Times New Roman" w:hAnsi="Times New Roman"/>
          <w:strike w:val="false"/>
          <w:dstrike w:val="false"/>
          <w:color w:val="000000"/>
          <w:sz w:val="28"/>
          <w:szCs w:val="28"/>
          <w:u w:val="none"/>
          <w:effect w:val="none"/>
        </w:rPr>
        <w:t>постановлен</w:t>
      </w:r>
      <w:r>
        <w:rPr>
          <w:rStyle w:val="Hyperlink"/>
          <w:rFonts w:ascii="Times New Roman" w:hAnsi="Times New Roman"/>
          <w:strike w:val="false"/>
          <w:dstrike w:val="false"/>
          <w:color w:val="000000"/>
          <w:sz w:val="28"/>
          <w:szCs w:val="28"/>
          <w:u w:val="none"/>
          <w:effect w:val="none"/>
        </w:rPr>
        <w:t xml:space="preserve">ием </w:t>
      </w:r>
      <w:r>
        <w:rPr>
          <w:rFonts w:ascii="Times New Roman" w:hAnsi="Times New Roman"/>
          <w:color w:val="000000"/>
          <w:sz w:val="28"/>
          <w:szCs w:val="28"/>
        </w:rPr>
        <w:t>Кабинета Министров Республики Татарстан от 07.07.2025 № 494 «</w:t>
      </w:r>
      <w:r>
        <w:rPr>
          <w:rFonts w:ascii="Times New Roman" w:hAnsi="Times New Roman"/>
          <w:b w:val="false"/>
          <w:i w:val="false"/>
          <w:caps w:val="false"/>
          <w:smallCaps w:val="false"/>
          <w:color w:val="000000"/>
          <w:spacing w:val="0"/>
          <w:sz w:val="28"/>
          <w:szCs w:val="28"/>
        </w:rPr>
        <w:t xml:space="preserve">О гранте «Физико-математический прорыв в школе» на 2026 год» (с изменениями, внесенным </w:t>
      </w:r>
      <w:r>
        <w:rPr>
          <w:rFonts w:cs="Times New Roman" w:ascii="Times New Roman" w:hAnsi="Times New Roman"/>
          <w:b w:val="false"/>
          <w:i w:val="false"/>
          <w:caps w:val="false"/>
          <w:smallCaps w:val="false"/>
          <w:color w:val="000000"/>
          <w:spacing w:val="0"/>
          <w:sz w:val="28"/>
          <w:szCs w:val="28"/>
          <w:shd w:fill="FFFFFF" w:val="clear"/>
        </w:rPr>
        <w:t>постановлен</w:t>
      </w:r>
      <w:r>
        <w:rPr>
          <w:rFonts w:cs="Times New Roman" w:ascii="Times New Roman" w:hAnsi="Times New Roman"/>
          <w:b w:val="false"/>
          <w:i w:val="false"/>
          <w:caps w:val="false"/>
          <w:smallCaps w:val="false"/>
          <w:color w:val="000000"/>
          <w:spacing w:val="0"/>
          <w:sz w:val="28"/>
          <w:szCs w:val="28"/>
          <w:shd w:fill="FFFFFF" w:val="clear"/>
        </w:rPr>
        <w:t>ием Кабинета Министров Республики Татарстан от 29.12.2025 № 1187) следующие изменения</w:t>
      </w:r>
      <w:r>
        <w:rPr>
          <w:rFonts w:ascii="Times New Roman" w:hAnsi="Times New Roman"/>
          <w:b w:val="false"/>
          <w:i w:val="false"/>
          <w:caps w:val="false"/>
          <w:smallCaps w:val="false"/>
          <w:color w:val="000000"/>
          <w:spacing w:val="0"/>
          <w:sz w:val="28"/>
          <w:szCs w:val="28"/>
        </w:rPr>
        <w:t>:</w:t>
      </w:r>
    </w:p>
    <w:p>
      <w:pPr>
        <w:pStyle w:val="Normal"/>
        <w:widowControl/>
        <w:bidi w:val="0"/>
        <w:spacing w:lineRule="auto" w:line="240" w:before="0" w:after="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1 слова «а также физическим лицам - производителям товаров, работ, услуг» заменить словами «физическим лицам»;</w:t>
      </w:r>
    </w:p>
    <w:p>
      <w:pPr>
        <w:pStyle w:val="Normal"/>
        <w:widowControl/>
        <w:bidi w:val="0"/>
        <w:spacing w:lineRule="auto" w:line="240" w:before="0" w:after="0"/>
        <w:ind w:firstLine="737" w:left="0" w:right="0"/>
        <w:jc w:val="both"/>
        <w:rPr>
          <w:rFonts w:ascii="Times New Roman" w:hAnsi="Times New Roman"/>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пункте 8 после слов «Министерством финансов Российской Федерации» дополнить словами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Normal"/>
        <w:widowControl/>
        <w:bidi w:val="0"/>
        <w:spacing w:lineRule="auto" w:line="240" w:before="0" w:after="20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lineRule="auto" w:line="240" w:before="0" w:after="20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lineRule="auto" w:line="240" w:before="0" w:after="200"/>
        <w:ind w:firstLine="73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lineRule="auto" w:line="240" w:before="0" w:after="0"/>
        <w:ind w:hanging="0"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Премьер-министр                                                                       </w:t>
      </w:r>
    </w:p>
    <w:p>
      <w:pPr>
        <w:pStyle w:val="Normal"/>
        <w:widowControl/>
        <w:bidi w:val="0"/>
        <w:spacing w:lineRule="auto" w:line="240" w:before="0" w:after="0"/>
        <w:ind w:hanging="0"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Республики Татарстан                                                                               А.В.Песошин</w:t>
      </w:r>
    </w:p>
    <w:sectPr>
      <w:type w:val="nextPage"/>
      <w:pgSz w:w="11906" w:h="16838"/>
      <w:pgMar w:left="1150"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PT Astra Serif">
    <w:charset w:val="01"/>
    <w:family w:val="roman"/>
    <w:pitch w:val="default"/>
  </w:font>
  <w:font w:name="Times New Roman">
    <w:charset w:val="01"/>
    <w:family w:val="roman"/>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Heading2">
    <w:name w:val="heading 2"/>
    <w:basedOn w:val="Style13"/>
    <w:next w:val="BodyText"/>
    <w:qFormat/>
    <w:pPr>
      <w:numPr>
        <w:ilvl w:val="1"/>
        <w:numId w:val="1"/>
      </w:numPr>
      <w:spacing w:before="200" w:after="120"/>
      <w:outlineLvl w:val="1"/>
    </w:pPr>
    <w:rPr>
      <w:b/>
      <w:bCs/>
      <w:sz w:val="32"/>
      <w:szCs w:val="32"/>
    </w:rPr>
  </w:style>
  <w:style w:type="character" w:styleId="Emphasis">
    <w:name w:val="Emphasis"/>
    <w:qFormat/>
    <w:rPr>
      <w:i/>
      <w:iCs/>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4">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1386</TotalTime>
  <Application>LibreOffice/25.2.3.2$Linux_X86_64 LibreOffice_project/520$Build-2</Application>
  <AppVersion>15.0000</AppVersion>
  <Pages>6</Pages>
  <Words>1894</Words>
  <Characters>13979</Characters>
  <CharactersWithSpaces>16182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2026-01-30T10:49:33Z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