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0A" w:rsidRPr="00281409" w:rsidRDefault="006D4E0A" w:rsidP="003B3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4760442"/>
      <w:r w:rsidRPr="00281409">
        <w:rPr>
          <w:rFonts w:ascii="Times New Roman" w:hAnsi="Times New Roman" w:cs="Times New Roman"/>
          <w:sz w:val="28"/>
          <w:szCs w:val="28"/>
        </w:rPr>
        <w:t>Тест для учителей мордовского языка</w:t>
      </w:r>
      <w:bookmarkEnd w:id="0"/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FD" w:rsidRPr="00281409" w:rsidRDefault="00C04DF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E0A" w:rsidRPr="00281409" w:rsidRDefault="006D4E0A" w:rsidP="00AC361F">
      <w:pPr>
        <w:pStyle w:val="a9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Кие</w:t>
      </w:r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мокшэрзяньвасенцеученоесь-просветителесь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З.Ф.Дорофеев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М.Е.Евсевьев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А.М.Моро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2)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Мокшэрзянь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Масторава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эпосонтьсермадыцязо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А.И.Брыжинский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И.А.Калинкин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А.М.Шаронов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AC361F">
      <w:pPr>
        <w:pStyle w:val="a9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Пургаз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романонтьавторось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Артур Моро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К.Г.Абрамов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К.С.Петрова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AC361F">
      <w:pPr>
        <w:pStyle w:val="a9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Эрзяньэйкакштненьтуртоввасенцебукварентьсермадыцязо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А.Ф.Юртов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М.Н.Коляденков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Ф.Ф.Советкин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5)</w:t>
      </w:r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Кие</w:t>
      </w:r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авторось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«Словарь синонимов эрзянского языка»?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Р.Н.Бузакова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Д.В.Цыганкин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Р.С.Ширманкина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6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Кие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кезэреньлетописецтнэдевасенцеделецтизеэтнони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-</w:t>
      </w: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менть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«мордва»?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bCs/>
          <w:iCs/>
          <w:sz w:val="28"/>
          <w:szCs w:val="28"/>
        </w:rPr>
        <w:t>Юлиан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81409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bCs/>
          <w:iCs/>
          <w:sz w:val="28"/>
          <w:szCs w:val="28"/>
        </w:rPr>
        <w:t>Иордан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81409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bCs/>
          <w:iCs/>
          <w:sz w:val="28"/>
          <w:szCs w:val="28"/>
        </w:rPr>
        <w:t xml:space="preserve">  Геродот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7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Кие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истямось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Пургаз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»?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рузонь князь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ушмодей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инязор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lastRenderedPageBreak/>
        <w:t>8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Кие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евтазьтатароньписательтненьютксточачсьМордовиясо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М.Джалиль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Г. Тукай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ХадиТакташ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9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Кодамоэрзянь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журнал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нолдавиМордовиясо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Сятко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Толнэть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Вайгель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»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0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Мокшэрзяньвасенцепоэтэсь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И.П. Кривошеев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З.Ф.Дорофеев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М. И. Безбородов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КидесермадсьК.Г.Абрамов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Олячинтькисэ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романсонть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Алена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Арзамаскаядо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Михаил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Девятаевде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Степан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Эрьзядо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Кинь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нетьвалтнэ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 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Мон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эрзян,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прястопильгс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эрзян...»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Артур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Моронь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Степан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Эрьзянь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ЧиславЖуравлевонь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Кодамо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литературной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родсосермадозьП.С.Кириловонь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Литова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произведениясь</w:t>
      </w:r>
      <w:proofErr w:type="spellEnd"/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?</w:t>
      </w:r>
      <w:proofErr w:type="gramEnd"/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эпической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лирической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драматической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4</w:t>
      </w: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КодамостихсэромансермадсьА.Д.Куторкин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 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Раужопалмань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Покшкилангсоумарина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Ламзурь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»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5</w:t>
      </w: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</w:t>
      </w:r>
      <w:r w:rsidRPr="00281409">
        <w:rPr>
          <w:rFonts w:ascii="Times New Roman" w:hAnsi="Times New Roman" w:cs="Times New Roman"/>
          <w:iCs/>
          <w:sz w:val="28"/>
          <w:szCs w:val="28"/>
        </w:rPr>
        <w:t>П</w:t>
      </w: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.</w:t>
      </w:r>
      <w:r w:rsidRPr="00281409">
        <w:rPr>
          <w:rFonts w:ascii="Times New Roman" w:hAnsi="Times New Roman" w:cs="Times New Roman"/>
          <w:iCs/>
          <w:sz w:val="28"/>
          <w:szCs w:val="28"/>
        </w:rPr>
        <w:t>У</w:t>
      </w: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.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Гайниньэсензэфамилиязо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: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Осипов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Ардеев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Поздяев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1</w:t>
      </w:r>
      <w:r w:rsidR="000D297D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6</w:t>
      </w:r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) «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Лавгинов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»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романонтьавторось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  <w:lang w:val="de-DE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В. М.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Коломасов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  Г.А.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Раптанов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П.И.Левчаев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17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НикулЭркаень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героической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поэма: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«Килей ведь»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«Од роднят»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«Моро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Ратордо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»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18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Нееньшканьмокшэрзянь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писатель,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Чилисема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журналсоважодиця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МаризьКемаля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И.А.Калинкин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В.П.Мишанина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19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Мокшэрзянь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критик литературовед, «История мордовской литературы»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книгантьавторозо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Я.М.Пинясов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Н.И.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Черапкин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А.М.Доронин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20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Кодамо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финно-угорской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народонь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республика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совиРоссияс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Эстония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Финляндия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Карелия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21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Косо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калмазьмасторнькелессодавиксскульпторось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Степан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Эрьзя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Московсо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Аргентинасо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Саранскойсэ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Мокшэрзяньвасенце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композитор, заслуженный деятель искусств РСФСР: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В.И.Яушев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Л.П.Кирюков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С.Сайдашев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23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Мезеистямось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ассонанс?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гласной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гайтеньповторямось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стихеньвасенцевалтнэ,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конатповторявить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стихеньмеельцегайтненьповторямось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4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Кодамоязыкознанияньразделэсьтонавтнивалтнэньисторияст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чачомадыэрямо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кист?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этимология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лексикология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топонимика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5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Кодамолувсо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стильсэ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сермадозьмаксозьтекстэсь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Эрьва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Од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иентьвастомсто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кие </w:t>
      </w:r>
      <w:proofErr w:type="spellStart"/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эйстэнек</w:t>
      </w:r>
      <w:proofErr w:type="spellEnd"/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ледстниютазденть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?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Текенень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зярдо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сон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прядымик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цела</w:t>
      </w:r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пинге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Ней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ушудаловкадовсь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те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хх-цепингесь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Россиясьмезеансякэзьпечтя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колмореволюциятдыгражданскй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война, мировой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кавтовойнат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Сталинэньрепрессият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кодатикелекосоякдызярдоякараселть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зярыяраськетненьтаркастост-кудостостпансемат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вачочи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и коллективизация,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СССР-нькаладома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Чечнясо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война...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науканьлувсо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публицистиканьлувсо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  <w:lang w:val="de-DE"/>
        </w:rPr>
        <w:t>художественнойлувсо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26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Зяро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гласной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букватнедеэрзянькельсэ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6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5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10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27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Кодамокортамоорганосьлововиактивнойкс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гласной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гайтненьевтамсто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келесь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пейтне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турватне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28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раськенькуросонтьвалтнэ</w:t>
      </w:r>
      <w:proofErr w:type="spellEnd"/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кармить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улеме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раськень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нилеме,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нильнемс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ниле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нильнекшнемс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пиже,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пижелгадомс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пижела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салов, сал,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салтомс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29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валоньсюлмавксонтьвалтнэсюлмазь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управления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способонть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вельде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ашоконев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лакавтомс ведь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куватьваномс</w:t>
      </w:r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0D297D" w:rsidRPr="00281409">
        <w:rPr>
          <w:rFonts w:ascii="Times New Roman" w:hAnsi="Times New Roman" w:cs="Times New Roman"/>
          <w:iCs/>
          <w:sz w:val="28"/>
          <w:szCs w:val="28"/>
        </w:rPr>
        <w:t>0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Те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валоньпизэсэнтьансяквейсэндявтоманьцетвалт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числительнойть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):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кото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сисем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кавто-колмо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кавтосядт,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омбоце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кеменст</w:t>
      </w:r>
      <w:proofErr w:type="spellEnd"/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кавонест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,к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олмонек,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ветенст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котонст</w:t>
      </w:r>
      <w:proofErr w:type="spellEnd"/>
    </w:p>
    <w:p w:rsidR="000D297D" w:rsidRPr="00281409" w:rsidRDefault="000D297D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041388" w:rsidRPr="00281409">
        <w:rPr>
          <w:rFonts w:ascii="Times New Roman" w:hAnsi="Times New Roman" w:cs="Times New Roman"/>
          <w:iCs/>
          <w:sz w:val="28"/>
          <w:szCs w:val="28"/>
        </w:rPr>
        <w:t>1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предложениясонтьморамовалось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глагол?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Школасо пек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вечкилиньхорсоморамо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Куротненьпотстомарявсьцековоньморамо.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«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Торамо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ансамблянтькондямоморамоморсестькезэреньэрзятне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041388"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предложениясьлицянь</w:t>
      </w:r>
      <w:proofErr w:type="spellEnd"/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невтиця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Ванды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молянтайгав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канданпенгть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урт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Ушосоокойникилембелгадсь.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Лепелатконьпичетненьэйстэвейкентьушкеризь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041388"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Кода мерить вейке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составонь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подлежащей</w:t>
      </w:r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мартопредложениянте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7B5A7B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лемдиця</w:t>
      </w:r>
    </w:p>
    <w:p w:rsidR="006D4E0A" w:rsidRPr="00281409" w:rsidRDefault="007B5A7B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.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лицянь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невтиця</w:t>
      </w:r>
      <w:proofErr w:type="spellEnd"/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веселицяньневтиця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4</w:t>
      </w:r>
      <w:r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Муинкдыевтынккодамоильведевкснолдазьпредложениясонть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:</w:t>
      </w:r>
    </w:p>
    <w:p w:rsidR="006D4E0A" w:rsidRPr="00281409" w:rsidRDefault="006D4E0A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Тельнякандылизе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лов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тундашлякшнызе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ведь,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кизналангсонзоульнекшнесьпильгелапаньсэрьсэчопода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пуль, </w:t>
      </w:r>
      <w:proofErr w:type="spellStart"/>
      <w:proofErr w:type="gramStart"/>
      <w:r w:rsidRPr="00281409">
        <w:rPr>
          <w:rFonts w:ascii="Times New Roman" w:hAnsi="Times New Roman" w:cs="Times New Roman"/>
          <w:iCs/>
          <w:sz w:val="28"/>
          <w:szCs w:val="28"/>
        </w:rPr>
        <w:t>сскснякортамскак</w:t>
      </w:r>
      <w:proofErr w:type="spellEnd"/>
      <w:proofErr w:type="gram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мезть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1409">
        <w:rPr>
          <w:rFonts w:ascii="Times New Roman" w:hAnsi="Times New Roman" w:cs="Times New Roman"/>
          <w:iCs/>
          <w:sz w:val="28"/>
          <w:szCs w:val="28"/>
        </w:rPr>
        <w:t>крандазнэкваильтьпотмозонзо</w:t>
      </w:r>
      <w:proofErr w:type="spellEnd"/>
      <w:r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пункт</w:t>
      </w:r>
      <w:r w:rsidR="00041388" w:rsidRPr="00281409">
        <w:rPr>
          <w:rFonts w:ascii="Times New Roman" w:hAnsi="Times New Roman" w:cs="Times New Roman"/>
          <w:iCs/>
          <w:sz w:val="28"/>
          <w:szCs w:val="28"/>
        </w:rPr>
        <w:t>у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ационной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грамматической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орфографической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5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предложениясонтьпутовичерькс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тирэ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)?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Чарькодиньтия ки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е-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бути а умок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ютась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Чилисемаеноменелесьваньксэльчивалгомаенолисстьпельть.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Сасьмазыйкатундось </w:t>
      </w:r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весе</w:t>
      </w:r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кенярдытьтензэ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.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6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Кона </w:t>
      </w:r>
      <w:proofErr w:type="spellStart"/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валосьмолемсвалонте</w:t>
      </w:r>
      <w:proofErr w:type="spellEnd"/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улисинонимекс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шаштомс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эскелямс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чиемс</w:t>
      </w:r>
    </w:p>
    <w:p w:rsidR="00041388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041388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lastRenderedPageBreak/>
        <w:t>3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7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proofErr w:type="gram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Кодатизложенияньвидт</w:t>
      </w:r>
      <w:proofErr w:type="spellEnd"/>
      <w:proofErr w:type="gram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="006D4E0A" w:rsidRPr="00281409">
        <w:rPr>
          <w:rFonts w:ascii="Times New Roman" w:hAnsi="Times New Roman" w:cs="Times New Roman"/>
          <w:iCs/>
          <w:sz w:val="28"/>
          <w:szCs w:val="28"/>
        </w:rPr>
        <w:t>эрсить</w:t>
      </w:r>
      <w:proofErr w:type="spellEnd"/>
      <w:r w:rsidR="006D4E0A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киртязь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 xml:space="preserve">  выборочной</w:t>
      </w:r>
    </w:p>
    <w:p w:rsidR="006D4E0A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6D4E0A" w:rsidRPr="00281409">
        <w:rPr>
          <w:rFonts w:ascii="Times New Roman" w:hAnsi="Times New Roman" w:cs="Times New Roman"/>
          <w:iCs/>
          <w:sz w:val="28"/>
          <w:szCs w:val="28"/>
        </w:rPr>
        <w:t>собирательной</w:t>
      </w:r>
    </w:p>
    <w:p w:rsidR="00941030" w:rsidRPr="00281409" w:rsidRDefault="0094103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F6F" w:rsidRPr="00281409" w:rsidRDefault="00901DC6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</w:t>
      </w:r>
      <w:r w:rsidR="00E97FCF" w:rsidRPr="00281409">
        <w:rPr>
          <w:rFonts w:ascii="Times New Roman" w:hAnsi="Times New Roman" w:cs="Times New Roman"/>
          <w:iCs/>
          <w:sz w:val="28"/>
          <w:szCs w:val="28"/>
        </w:rPr>
        <w:t>8</w:t>
      </w:r>
      <w:r w:rsidR="00486F6F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proofErr w:type="gramStart"/>
      <w:r w:rsidR="00486F6F" w:rsidRPr="00281409">
        <w:rPr>
          <w:rFonts w:ascii="Times New Roman" w:hAnsi="Times New Roman" w:cs="Times New Roman"/>
          <w:iCs/>
          <w:sz w:val="28"/>
          <w:szCs w:val="28"/>
        </w:rPr>
        <w:t>Кодамокелесь</w:t>
      </w:r>
      <w:proofErr w:type="spellEnd"/>
      <w:proofErr w:type="gramEnd"/>
      <w:r w:rsidR="00486F6F" w:rsidRPr="00281409">
        <w:rPr>
          <w:rFonts w:ascii="Times New Roman" w:hAnsi="Times New Roman" w:cs="Times New Roman"/>
          <w:iCs/>
          <w:sz w:val="28"/>
          <w:szCs w:val="28"/>
        </w:rPr>
        <w:t xml:space="preserve"> а </w:t>
      </w:r>
      <w:proofErr w:type="spellStart"/>
      <w:r w:rsidR="00486F6F" w:rsidRPr="00281409">
        <w:rPr>
          <w:rFonts w:ascii="Times New Roman" w:hAnsi="Times New Roman" w:cs="Times New Roman"/>
          <w:iCs/>
          <w:sz w:val="28"/>
          <w:szCs w:val="28"/>
        </w:rPr>
        <w:t>сови</w:t>
      </w:r>
      <w:proofErr w:type="spellEnd"/>
      <w:r w:rsidR="00486F6F" w:rsidRPr="00281409">
        <w:rPr>
          <w:rFonts w:ascii="Times New Roman" w:hAnsi="Times New Roman" w:cs="Times New Roman"/>
          <w:iCs/>
          <w:sz w:val="28"/>
          <w:szCs w:val="28"/>
        </w:rPr>
        <w:t xml:space="preserve"> финно-угорской </w:t>
      </w:r>
      <w:proofErr w:type="spellStart"/>
      <w:r w:rsidR="00486F6F" w:rsidRPr="00281409">
        <w:rPr>
          <w:rFonts w:ascii="Times New Roman" w:hAnsi="Times New Roman" w:cs="Times New Roman"/>
          <w:iCs/>
          <w:sz w:val="28"/>
          <w:szCs w:val="28"/>
        </w:rPr>
        <w:t>группанте</w:t>
      </w:r>
      <w:proofErr w:type="spellEnd"/>
      <w:r w:rsidR="00486F6F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86F6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486F6F" w:rsidRPr="00281409">
        <w:rPr>
          <w:rFonts w:ascii="Times New Roman" w:hAnsi="Times New Roman" w:cs="Times New Roman"/>
          <w:iCs/>
          <w:sz w:val="28"/>
          <w:szCs w:val="28"/>
        </w:rPr>
        <w:t>мокшэрзянь</w:t>
      </w:r>
    </w:p>
    <w:p w:rsidR="00486F6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486F6F" w:rsidRPr="00281409">
        <w:rPr>
          <w:rFonts w:ascii="Times New Roman" w:hAnsi="Times New Roman" w:cs="Times New Roman"/>
          <w:iCs/>
          <w:sz w:val="28"/>
          <w:szCs w:val="28"/>
        </w:rPr>
        <w:t>коминь</w:t>
      </w:r>
    </w:p>
    <w:p w:rsidR="00486F6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486F6F" w:rsidRPr="00281409">
        <w:rPr>
          <w:rFonts w:ascii="Times New Roman" w:hAnsi="Times New Roman" w:cs="Times New Roman"/>
          <w:iCs/>
          <w:sz w:val="28"/>
          <w:szCs w:val="28"/>
        </w:rPr>
        <w:t>татаронь</w:t>
      </w:r>
    </w:p>
    <w:p w:rsidR="00901DC6" w:rsidRPr="00281409" w:rsidRDefault="00901DC6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39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Кодамоиестэ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МССР-сьлемдязель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Мордовской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Республикакс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 1961</w:t>
      </w: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>1994</w:t>
      </w: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2001</w:t>
      </w:r>
    </w:p>
    <w:p w:rsidR="00901DC6" w:rsidRPr="00281409" w:rsidRDefault="00901DC6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40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Зярдоютавтозельвасенцемокшэрзяньсъездэсь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>?</w:t>
      </w:r>
    </w:p>
    <w:p w:rsidR="00E97FCF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1.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1992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иеньмартонь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14-це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чистэ</w:t>
      </w:r>
      <w:proofErr w:type="spellEnd"/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2.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1990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иеньавгустонь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3-це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чистэ</w:t>
      </w:r>
      <w:proofErr w:type="spellEnd"/>
    </w:p>
    <w:p w:rsidR="00901DC6" w:rsidRPr="00281409" w:rsidRDefault="00E97FCF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81409">
        <w:rPr>
          <w:rFonts w:ascii="Times New Roman" w:hAnsi="Times New Roman" w:cs="Times New Roman"/>
          <w:iCs/>
          <w:sz w:val="28"/>
          <w:szCs w:val="28"/>
        </w:rPr>
        <w:t>3.</w:t>
      </w:r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 1995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иеньмартонь</w:t>
      </w:r>
      <w:proofErr w:type="spellEnd"/>
      <w:r w:rsidR="00901DC6" w:rsidRPr="00281409">
        <w:rPr>
          <w:rFonts w:ascii="Times New Roman" w:hAnsi="Times New Roman" w:cs="Times New Roman"/>
          <w:iCs/>
          <w:sz w:val="28"/>
          <w:szCs w:val="28"/>
        </w:rPr>
        <w:t xml:space="preserve"> 22-це </w:t>
      </w:r>
      <w:proofErr w:type="spellStart"/>
      <w:r w:rsidR="00901DC6" w:rsidRPr="00281409">
        <w:rPr>
          <w:rFonts w:ascii="Times New Roman" w:hAnsi="Times New Roman" w:cs="Times New Roman"/>
          <w:iCs/>
          <w:sz w:val="28"/>
          <w:szCs w:val="28"/>
        </w:rPr>
        <w:t>чистэ</w:t>
      </w:r>
      <w:proofErr w:type="spellEnd"/>
    </w:p>
    <w:p w:rsidR="00901DC6" w:rsidRPr="00281409" w:rsidRDefault="00901DC6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94E4B" w:rsidRPr="00281409" w:rsidRDefault="00394E4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41. В каком году Генеральной Ассамблеей ООН принят проект Конвенции о правах ребенка?</w:t>
      </w:r>
    </w:p>
    <w:p w:rsidR="00394E4B" w:rsidRPr="00281409" w:rsidRDefault="00394E4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1) 1979</w:t>
      </w:r>
    </w:p>
    <w:p w:rsidR="00394E4B" w:rsidRPr="00281409" w:rsidRDefault="00394E4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2) 1990</w:t>
      </w:r>
    </w:p>
    <w:p w:rsidR="00394E4B" w:rsidRPr="00281409" w:rsidRDefault="00394E4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3) 1989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42.  Имеет ли Конвенция о правах ребенка, принятая 20 ноября 1989г. Генеральной Ассамблеей ООН и вступившая в силу для Российской Федерации как правопреемника СССР15 сентября 1990, преимущественное право по отношению к нормативно-правовым актам Российской Федерации и Республики Татарстан об образовании? 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1) Да;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2) Нет;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3) В отдельных  юридических случаях;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4) Все ответы верны.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236420" w:rsidP="003B3C7B">
      <w:pPr>
        <w:pStyle w:val="1"/>
        <w:tabs>
          <w:tab w:val="left" w:pos="993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43. В соответствии с Конвенцией о правах ребенка ребенком является каждое человеческое существо до достижения:</w:t>
      </w:r>
    </w:p>
    <w:p w:rsidR="00236420" w:rsidRPr="00281409" w:rsidRDefault="00E97FCF" w:rsidP="003B3C7B">
      <w:pPr>
        <w:pStyle w:val="1"/>
        <w:tabs>
          <w:tab w:val="left" w:pos="993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1.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 16-летнего возраста.</w:t>
      </w:r>
    </w:p>
    <w:p w:rsidR="00236420" w:rsidRPr="00281409" w:rsidRDefault="00236420" w:rsidP="00AC361F">
      <w:pPr>
        <w:pStyle w:val="1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18-летнего возраста.</w:t>
      </w:r>
    </w:p>
    <w:p w:rsidR="00236420" w:rsidRPr="00281409" w:rsidRDefault="00236420" w:rsidP="00AC361F">
      <w:pPr>
        <w:pStyle w:val="a9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14-летнего возраста</w:t>
      </w:r>
    </w:p>
    <w:p w:rsidR="00236420" w:rsidRPr="00281409" w:rsidRDefault="00236420" w:rsidP="00AC361F">
      <w:pPr>
        <w:pStyle w:val="a9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lastRenderedPageBreak/>
        <w:t xml:space="preserve"> 12-летнего возраста</w:t>
      </w:r>
    </w:p>
    <w:p w:rsidR="005E406D" w:rsidRPr="00281409" w:rsidRDefault="005E406D" w:rsidP="003B3C7B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44. Дополнить наименование документа: Федеральный закон РФ от 24 июня 1998 г. «Об основных гарантиях …………………… в Российской Федерации»  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1. прав человека 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2. основных свобод 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3. прав ребёнка</w:t>
      </w: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</w:t>
      </w:r>
      <w:r w:rsidR="00A45912" w:rsidRPr="00281409">
        <w:rPr>
          <w:rFonts w:ascii="Times New Roman" w:hAnsi="Times New Roman" w:cs="Times New Roman"/>
          <w:sz w:val="28"/>
          <w:szCs w:val="28"/>
        </w:rPr>
        <w:t>5</w:t>
      </w:r>
      <w:r w:rsidRPr="00281409">
        <w:rPr>
          <w:rFonts w:ascii="Times New Roman" w:hAnsi="Times New Roman" w:cs="Times New Roman"/>
          <w:sz w:val="28"/>
          <w:szCs w:val="28"/>
        </w:rPr>
        <w:t xml:space="preserve">. Является ли наличие фактов, свидетельствующих об однократном применении физического насилия к учащемуся педагогическим работником, основанием для   его  увольнения? 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а) да;</w:t>
      </w: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б) да, в случае если педагогический работник уже имеет дисциплинарное взыскание;</w:t>
      </w: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в) нет, только если факт применения физического насилия является неоднократным;</w:t>
      </w: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г) увольнение возможно, только если трудовой договор с педагогическим работником заключен на определенный срок для выполнения определенной работы.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06D" w:rsidRPr="00281409" w:rsidRDefault="005E406D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</w:t>
      </w:r>
      <w:r w:rsidR="00A45912" w:rsidRPr="00281409">
        <w:rPr>
          <w:rFonts w:ascii="Times New Roman" w:hAnsi="Times New Roman" w:cs="Times New Roman"/>
          <w:sz w:val="28"/>
          <w:szCs w:val="28"/>
        </w:rPr>
        <w:t>6</w:t>
      </w:r>
      <w:r w:rsidRPr="00281409">
        <w:rPr>
          <w:rFonts w:ascii="Times New Roman" w:hAnsi="Times New Roman" w:cs="Times New Roman"/>
          <w:sz w:val="28"/>
          <w:szCs w:val="28"/>
        </w:rPr>
        <w:t>. Возможно ли в качестве крайней меры педагогического воздействия исключение из общеобразовательного учреждения обучающегося, не достигшего 14-го возраста?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а) нет;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б) да, за совершение противоправных действий, грубые и неоднократные нарушения устава общеобразовательного учреждения;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в) да, с обязательным трудоустройством или обеспечением продолжения обучения в другом образовательном учреждении;</w:t>
      </w:r>
    </w:p>
    <w:p w:rsidR="005E406D" w:rsidRPr="00281409" w:rsidRDefault="005E406D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г) да, с согласия органов опеки и попечительства.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</w:t>
      </w:r>
      <w:r w:rsidR="00A45912" w:rsidRPr="00281409">
        <w:rPr>
          <w:rFonts w:ascii="Times New Roman" w:hAnsi="Times New Roman" w:cs="Times New Roman"/>
          <w:sz w:val="28"/>
          <w:szCs w:val="28"/>
        </w:rPr>
        <w:t>7</w:t>
      </w:r>
      <w:r w:rsidR="005E406D" w:rsidRPr="00281409">
        <w:rPr>
          <w:rFonts w:ascii="Times New Roman" w:hAnsi="Times New Roman" w:cs="Times New Roman"/>
          <w:sz w:val="28"/>
          <w:szCs w:val="28"/>
        </w:rPr>
        <w:t xml:space="preserve">. </w:t>
      </w:r>
      <w:r w:rsidRPr="00281409">
        <w:rPr>
          <w:rFonts w:ascii="Times New Roman" w:hAnsi="Times New Roman" w:cs="Times New Roman"/>
          <w:sz w:val="28"/>
          <w:szCs w:val="28"/>
        </w:rPr>
        <w:t>Гражданин Российской Федерации может самостоятельно осуществлять в полном объеме свои права и обязанности:</w:t>
      </w:r>
      <w:r w:rsidRPr="00281409">
        <w:rPr>
          <w:rFonts w:ascii="Times New Roman" w:hAnsi="Times New Roman" w:cs="Times New Roman"/>
          <w:sz w:val="28"/>
          <w:szCs w:val="28"/>
        </w:rPr>
        <w:tab/>
      </w:r>
      <w:r w:rsidRPr="00281409">
        <w:rPr>
          <w:rFonts w:ascii="Times New Roman" w:hAnsi="Times New Roman" w:cs="Times New Roman"/>
          <w:sz w:val="28"/>
          <w:szCs w:val="28"/>
        </w:rPr>
        <w:tab/>
      </w:r>
      <w:r w:rsidRPr="00281409">
        <w:rPr>
          <w:rFonts w:ascii="Times New Roman" w:hAnsi="Times New Roman" w:cs="Times New Roman"/>
          <w:sz w:val="28"/>
          <w:szCs w:val="28"/>
        </w:rPr>
        <w:tab/>
      </w:r>
      <w:r w:rsidRPr="00281409">
        <w:rPr>
          <w:rFonts w:ascii="Times New Roman" w:hAnsi="Times New Roman" w:cs="Times New Roman"/>
          <w:sz w:val="28"/>
          <w:szCs w:val="28"/>
        </w:rPr>
        <w:tab/>
      </w:r>
      <w:r w:rsidRPr="00281409">
        <w:rPr>
          <w:rFonts w:ascii="Times New Roman" w:hAnsi="Times New Roman" w:cs="Times New Roman"/>
          <w:sz w:val="28"/>
          <w:szCs w:val="28"/>
        </w:rPr>
        <w:tab/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1)  с 14 лет;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2) с 16 лет;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3) с 18 лет;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4) с 25 лет.</w:t>
      </w:r>
    </w:p>
    <w:p w:rsidR="005E406D" w:rsidRPr="00281409" w:rsidRDefault="005E406D" w:rsidP="003B3C7B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48. Определено ли в федеральном законодательстве право обучающихся, воспитанников образовательных учреждений, кроме учреждений начального общего и дошкольного образования, ходатайствовать перед администрацией учреждений  о проведении дисциплинарного расследования  деятельности  работников учреждения,  нарушающих и ущемляющих права  ребенка: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1. Да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2. Нет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lastRenderedPageBreak/>
        <w:t xml:space="preserve">   3. В действующем законодательстве данная  позиция не рассматривается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49. Автором методики коллективных творческих дел является 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а) В.А.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б) И.П. Иванов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в) Л.И.Новикова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г) С.Л.Соловейчик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50. Автором педагогики сотрудничества является</w:t>
      </w:r>
    </w:p>
    <w:p w:rsidR="00A45912" w:rsidRPr="00281409" w:rsidRDefault="00A45912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а) В.А.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б) С.Л.Соловейчик</w:t>
      </w:r>
    </w:p>
    <w:p w:rsidR="00A45912" w:rsidRPr="00281409" w:rsidRDefault="00A45912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в) Ш.А.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</w:p>
    <w:p w:rsidR="00A45912" w:rsidRPr="00281409" w:rsidRDefault="00A45912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81409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281409">
        <w:rPr>
          <w:rFonts w:ascii="Times New Roman" w:hAnsi="Times New Roman" w:cs="Times New Roman"/>
          <w:sz w:val="28"/>
          <w:szCs w:val="28"/>
        </w:rPr>
        <w:t>.А. Сухомлинский</w:t>
      </w:r>
    </w:p>
    <w:p w:rsidR="00A45912" w:rsidRPr="00281409" w:rsidRDefault="00A45912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Феликсология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воспитания, по Н.Е.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, Е.П. Павловой, – научно-теоретическое рассмотрение содержательной характеристики воспитания, обеспечивающее в состав цели воспитания формирование способности ребёнка быть: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1409">
        <w:rPr>
          <w:rFonts w:ascii="Times New Roman" w:hAnsi="Times New Roman" w:cs="Times New Roman"/>
          <w:sz w:val="28"/>
          <w:szCs w:val="28"/>
        </w:rPr>
        <w:t>толерантным</w:t>
      </w:r>
      <w:proofErr w:type="gramEnd"/>
      <w:r w:rsidRPr="00281409">
        <w:rPr>
          <w:rFonts w:ascii="Times New Roman" w:hAnsi="Times New Roman" w:cs="Times New Roman"/>
          <w:sz w:val="28"/>
          <w:szCs w:val="28"/>
        </w:rPr>
        <w:t xml:space="preserve"> в жизни на этой земле</w:t>
      </w:r>
    </w:p>
    <w:p w:rsidR="00A45912" w:rsidRPr="00281409" w:rsidRDefault="00A45912" w:rsidP="00AC361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409">
        <w:rPr>
          <w:rFonts w:ascii="Times New Roman" w:hAnsi="Times New Roman" w:cs="Times New Roman"/>
          <w:sz w:val="28"/>
          <w:szCs w:val="28"/>
        </w:rPr>
        <w:t>счастливым</w:t>
      </w:r>
      <w:proofErr w:type="gramEnd"/>
      <w:r w:rsidRPr="00281409">
        <w:rPr>
          <w:rFonts w:ascii="Times New Roman" w:hAnsi="Times New Roman" w:cs="Times New Roman"/>
          <w:sz w:val="28"/>
          <w:szCs w:val="28"/>
        </w:rPr>
        <w:t xml:space="preserve"> в жизни на этой земле</w:t>
      </w:r>
    </w:p>
    <w:p w:rsidR="00A45912" w:rsidRPr="00281409" w:rsidRDefault="00A45912" w:rsidP="00AC361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свободным в жизни на этой земле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12" w:rsidRPr="00281409" w:rsidRDefault="00A45912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>53. В каком федеральном законодательном акте  установлены права  каждого ребенка на защиту своих прав  и законных интересов, включая право на защиту имущественных интересов:</w:t>
      </w:r>
    </w:p>
    <w:p w:rsidR="00A45912" w:rsidRPr="00281409" w:rsidRDefault="00A45912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 xml:space="preserve">     1. Закон «О дополнительных гарантиях по социальной поддержке детей-сирот и детей, оставшихся без попечения родителей»;</w:t>
      </w:r>
    </w:p>
    <w:p w:rsidR="00A45912" w:rsidRPr="00281409" w:rsidRDefault="00A45912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 xml:space="preserve">     2. Закон Российской Федерации «Об образовании»</w:t>
      </w:r>
    </w:p>
    <w:p w:rsidR="00A45912" w:rsidRPr="00281409" w:rsidRDefault="00A45912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>3.Семейный кодекс Российской Федерации</w:t>
      </w:r>
    </w:p>
    <w:p w:rsidR="00A45912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54</w:t>
      </w:r>
      <w:r w:rsidR="00236420" w:rsidRPr="00281409">
        <w:rPr>
          <w:rFonts w:ascii="Times New Roman" w:hAnsi="Times New Roman" w:cs="Times New Roman"/>
          <w:sz w:val="28"/>
          <w:szCs w:val="28"/>
        </w:rPr>
        <w:t>. Является ли знание современных педагогических технологий  продуктивного, дифференцированного обучения, реализации компетентностного подхода, развивающего обучения обязательным компонентом квалификационной характеристики по должности учителя?</w:t>
      </w:r>
    </w:p>
    <w:p w:rsidR="00236420" w:rsidRPr="00281409" w:rsidRDefault="00236420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1)   Да</w:t>
      </w:r>
    </w:p>
    <w:p w:rsidR="00236420" w:rsidRPr="00281409" w:rsidRDefault="00236420" w:rsidP="00AC361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236420" w:rsidRPr="00281409" w:rsidRDefault="00236420" w:rsidP="00AC361F">
      <w:pPr>
        <w:pStyle w:val="a9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Требование предъявляется дифференцированно от предмета  преподавания и квалификации учителя</w:t>
      </w:r>
    </w:p>
    <w:p w:rsidR="00236420" w:rsidRPr="00281409" w:rsidRDefault="00236420" w:rsidP="00AC361F">
      <w:pPr>
        <w:pStyle w:val="a9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Единый квалификационный справочник по должностям работников образования  данного требования не содержит</w:t>
      </w:r>
    </w:p>
    <w:p w:rsidR="00236420" w:rsidRPr="00281409" w:rsidRDefault="00236420" w:rsidP="003B3C7B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55</w:t>
      </w:r>
      <w:r w:rsidR="00236420" w:rsidRPr="00281409">
        <w:rPr>
          <w:rFonts w:ascii="Times New Roman" w:hAnsi="Times New Roman" w:cs="Times New Roman"/>
          <w:sz w:val="28"/>
          <w:szCs w:val="28"/>
        </w:rPr>
        <w:t>. Разрешается ли привлечение обучающихся, воспитанников гражданских образовательных учреждений к труду, не предусмотренному образовательной программой, без согласия  обучающихся, воспитанников и их родителей (законных представителей)?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lastRenderedPageBreak/>
        <w:tab/>
        <w:t>1. Да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2 .Нет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3. В особых случаях, по распоряжению вышестоящих инстанций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4. Разрешается эпизодически в связи с производственной необходимостью.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56.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 Имеют ли право обучающиеся, воспитанники гражданских образовательных учреждений на свободное посещение мероприятий, не предусмотренных учебным планом?</w:t>
      </w:r>
    </w:p>
    <w:p w:rsidR="00236420" w:rsidRPr="00281409" w:rsidRDefault="00236420" w:rsidP="00AC361F">
      <w:pPr>
        <w:pStyle w:val="1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Да</w:t>
      </w:r>
    </w:p>
    <w:p w:rsidR="00236420" w:rsidRPr="00281409" w:rsidRDefault="00236420" w:rsidP="00AC361F">
      <w:pPr>
        <w:pStyle w:val="1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Нет</w:t>
      </w:r>
    </w:p>
    <w:p w:rsidR="00236420" w:rsidRPr="00281409" w:rsidRDefault="00236420" w:rsidP="00AC361F">
      <w:pPr>
        <w:pStyle w:val="1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В особых случаях, при наличии уважительных причин </w:t>
      </w:r>
    </w:p>
    <w:p w:rsidR="00236420" w:rsidRPr="00281409" w:rsidRDefault="00236420" w:rsidP="00AC361F">
      <w:pPr>
        <w:pStyle w:val="1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Да, по согласованию с администрацией  учреждения.</w:t>
      </w:r>
    </w:p>
    <w:p w:rsidR="00236420" w:rsidRPr="00281409" w:rsidRDefault="00236420" w:rsidP="003B3C7B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57</w:t>
      </w:r>
      <w:r w:rsidR="00236420" w:rsidRPr="00281409">
        <w:rPr>
          <w:rFonts w:ascii="Times New Roman" w:hAnsi="Times New Roman" w:cs="Times New Roman"/>
          <w:sz w:val="28"/>
          <w:szCs w:val="28"/>
        </w:rPr>
        <w:t>. Предоставлено ли право педагогическим работникам самостоятельно выбирать методики обучения и воспитания?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1) да;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2) нет;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ab/>
        <w:t>3) да, но по согласованию с вышестоящей организацией.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4) в особых случаях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FF51E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</w:t>
      </w:r>
      <w:r w:rsidR="00A45912" w:rsidRPr="00281409">
        <w:rPr>
          <w:rFonts w:ascii="Times New Roman" w:hAnsi="Times New Roman" w:cs="Times New Roman"/>
          <w:sz w:val="28"/>
          <w:szCs w:val="28"/>
        </w:rPr>
        <w:t>8</w:t>
      </w:r>
      <w:r w:rsidR="00236420" w:rsidRPr="00281409">
        <w:rPr>
          <w:rFonts w:ascii="Times New Roman" w:hAnsi="Times New Roman" w:cs="Times New Roman"/>
          <w:sz w:val="28"/>
          <w:szCs w:val="28"/>
        </w:rPr>
        <w:t>. Если учителю при приеме на работу дали ознакомиться с тремя образовательными программами по предмету различного уровня  утверждения, какую  из них  он должен считать обязательной?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1) Программу, утвержденную государственным органом управления образованием;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2)  Инновационную программу, опубликованную в печати;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3)  Программу, утвержденную образовательным учреждением;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4)  Любую из  перечисленных программ, по своему выбору.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59</w:t>
      </w:r>
      <w:r w:rsidR="00236420" w:rsidRPr="00281409">
        <w:rPr>
          <w:rFonts w:ascii="Times New Roman" w:hAnsi="Times New Roman" w:cs="Times New Roman"/>
          <w:sz w:val="28"/>
          <w:szCs w:val="28"/>
        </w:rPr>
        <w:t>.  Какие виды аттестации обучающихся и выпускников предусмотрены Законом Российской Федерации «Об образовании</w:t>
      </w:r>
      <w:r w:rsidR="00AC361F" w:rsidRPr="00281409">
        <w:rPr>
          <w:rFonts w:ascii="Times New Roman" w:hAnsi="Times New Roman" w:cs="Times New Roman"/>
          <w:sz w:val="28"/>
          <w:szCs w:val="28"/>
        </w:rPr>
        <w:t xml:space="preserve"> в РФ</w:t>
      </w:r>
      <w:r w:rsidR="00236420" w:rsidRPr="00281409">
        <w:rPr>
          <w:rFonts w:ascii="Times New Roman" w:hAnsi="Times New Roman" w:cs="Times New Roman"/>
          <w:sz w:val="28"/>
          <w:szCs w:val="28"/>
        </w:rPr>
        <w:t>»?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1) Текущая аттестация, аттестация по результатам четверти, годовая аттестация, итоговая аттестация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2) Аттестация по результатам изучения тем, учебных модулей, программ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3) Промежуточная аттестация, государственная (итоговая) аттестация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4) Текущая аттестация, промежуточная аттестация, государственная (итоговая) аттестация</w:t>
      </w:r>
    </w:p>
    <w:p w:rsidR="00236420" w:rsidRPr="00281409" w:rsidRDefault="00236420" w:rsidP="003B3C7B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60</w:t>
      </w:r>
      <w:r w:rsidR="00236420" w:rsidRPr="00281409">
        <w:rPr>
          <w:rFonts w:ascii="Times New Roman" w:hAnsi="Times New Roman" w:cs="Times New Roman"/>
          <w:sz w:val="28"/>
          <w:szCs w:val="28"/>
        </w:rPr>
        <w:t>. Как следует поступить учителю, если обучающийся только по его предмету имеет академическую задолженность по итогам года, при этом учитель считает, что нет необходимости оставлять  ученика на второй год</w:t>
      </w:r>
      <w:proofErr w:type="gramStart"/>
      <w:r w:rsidR="00236420" w:rsidRPr="0028140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81409">
        <w:rPr>
          <w:rFonts w:ascii="Times New Roman" w:hAnsi="Times New Roman" w:cs="Times New Roman"/>
          <w:sz w:val="28"/>
          <w:szCs w:val="28"/>
        </w:rPr>
        <w:t>1) Самостоятельно исправить неудовлетворительную оценку на положительную и рекомендовать перевести ученика в другой класс на общих основаниях;</w:t>
      </w:r>
      <w:proofErr w:type="gramEnd"/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lastRenderedPageBreak/>
        <w:t xml:space="preserve">          2) По договоренности с администрацией исправить  оценку </w:t>
      </w:r>
      <w:proofErr w:type="gramStart"/>
      <w:r w:rsidRPr="002814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1409">
        <w:rPr>
          <w:rFonts w:ascii="Times New Roman" w:hAnsi="Times New Roman" w:cs="Times New Roman"/>
          <w:sz w:val="28"/>
          <w:szCs w:val="28"/>
        </w:rPr>
        <w:t xml:space="preserve"> положительную;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  3) Поставить вопрос об осенней переэкзаменовке </w:t>
      </w:r>
      <w:proofErr w:type="gramStart"/>
      <w:r w:rsidRPr="0028140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81409">
        <w:rPr>
          <w:rFonts w:ascii="Times New Roman" w:hAnsi="Times New Roman" w:cs="Times New Roman"/>
          <w:sz w:val="28"/>
          <w:szCs w:val="28"/>
        </w:rPr>
        <w:t>;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4) Ходатайствовать перед органом управления образовательного учреждения  об условном переводе ученика в следующий класс.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A45912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61</w:t>
      </w:r>
      <w:r w:rsidR="00236420" w:rsidRPr="00281409">
        <w:rPr>
          <w:b w:val="0"/>
          <w:bCs/>
          <w:sz w:val="28"/>
          <w:szCs w:val="28"/>
          <w:lang w:val="ru-RU"/>
        </w:rPr>
        <w:t>. Кто из великих педагогов прошлого  настаивал на преимущественном использовании «метода естественных последствий» в воспитании ребенка, считая его наиболее эффективным?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proofErr w:type="spellStart"/>
      <w:r w:rsidRPr="00281409">
        <w:rPr>
          <w:b w:val="0"/>
          <w:bCs/>
          <w:sz w:val="28"/>
          <w:szCs w:val="28"/>
          <w:lang w:val="ru-RU"/>
        </w:rPr>
        <w:t>a</w:t>
      </w:r>
      <w:proofErr w:type="spellEnd"/>
      <w:r w:rsidRPr="00281409">
        <w:rPr>
          <w:b w:val="0"/>
          <w:bCs/>
          <w:sz w:val="28"/>
          <w:szCs w:val="28"/>
          <w:lang w:val="ru-RU"/>
        </w:rPr>
        <w:t>) Ж.-Ж.Руссо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б</w:t>
      </w:r>
      <w:proofErr w:type="gramStart"/>
      <w:r w:rsidRPr="00281409">
        <w:rPr>
          <w:b w:val="0"/>
          <w:bCs/>
          <w:sz w:val="28"/>
          <w:szCs w:val="28"/>
          <w:lang w:val="ru-RU"/>
        </w:rPr>
        <w:t>)Д</w:t>
      </w:r>
      <w:proofErr w:type="gramEnd"/>
      <w:r w:rsidRPr="00281409">
        <w:rPr>
          <w:b w:val="0"/>
          <w:bCs/>
          <w:sz w:val="28"/>
          <w:szCs w:val="28"/>
          <w:lang w:val="ru-RU"/>
        </w:rPr>
        <w:t>ж. Локк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в</w:t>
      </w:r>
      <w:proofErr w:type="gramStart"/>
      <w:r w:rsidRPr="00281409">
        <w:rPr>
          <w:b w:val="0"/>
          <w:bCs/>
          <w:sz w:val="28"/>
          <w:szCs w:val="28"/>
          <w:lang w:val="ru-RU"/>
        </w:rPr>
        <w:t>)Я</w:t>
      </w:r>
      <w:proofErr w:type="gramEnd"/>
      <w:r w:rsidRPr="00281409">
        <w:rPr>
          <w:b w:val="0"/>
          <w:bCs/>
          <w:sz w:val="28"/>
          <w:szCs w:val="28"/>
          <w:lang w:val="ru-RU"/>
        </w:rPr>
        <w:t>.А.Коменский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г) И.Г. Песталоцци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</w:p>
    <w:p w:rsidR="00236420" w:rsidRPr="00281409" w:rsidRDefault="00A45912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62</w:t>
      </w:r>
      <w:r w:rsidR="00236420" w:rsidRPr="00281409">
        <w:rPr>
          <w:b w:val="0"/>
          <w:bCs/>
          <w:sz w:val="28"/>
          <w:szCs w:val="28"/>
          <w:lang w:val="ru-RU"/>
        </w:rPr>
        <w:t>. Автор педагогической системы воспитания джентльмена,  выдвинувший  метод косвенного  воздействия на ребенка как  противопоставление методу прямого принуждения?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proofErr w:type="spellStart"/>
      <w:r w:rsidRPr="00281409">
        <w:rPr>
          <w:b w:val="0"/>
          <w:bCs/>
          <w:sz w:val="28"/>
          <w:szCs w:val="28"/>
          <w:lang w:val="ru-RU"/>
        </w:rPr>
        <w:t>a</w:t>
      </w:r>
      <w:proofErr w:type="spellEnd"/>
      <w:r w:rsidRPr="00281409">
        <w:rPr>
          <w:b w:val="0"/>
          <w:bCs/>
          <w:sz w:val="28"/>
          <w:szCs w:val="28"/>
          <w:lang w:val="ru-RU"/>
        </w:rPr>
        <w:t>) Ж.-Ж.Руссо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б) Дж</w:t>
      </w:r>
      <w:proofErr w:type="gramStart"/>
      <w:r w:rsidRPr="00281409">
        <w:rPr>
          <w:b w:val="0"/>
          <w:bCs/>
          <w:sz w:val="28"/>
          <w:szCs w:val="28"/>
          <w:lang w:val="ru-RU"/>
        </w:rPr>
        <w:t>.Л</w:t>
      </w:r>
      <w:proofErr w:type="gramEnd"/>
      <w:r w:rsidRPr="00281409">
        <w:rPr>
          <w:b w:val="0"/>
          <w:bCs/>
          <w:sz w:val="28"/>
          <w:szCs w:val="28"/>
          <w:lang w:val="ru-RU"/>
        </w:rPr>
        <w:t>окк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в) Я.А.Коменский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г) И.Г. Песталоцци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</w:p>
    <w:p w:rsidR="00236420" w:rsidRPr="00281409" w:rsidRDefault="00B027C7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63</w:t>
      </w:r>
      <w:r w:rsidR="00236420" w:rsidRPr="00281409">
        <w:rPr>
          <w:b w:val="0"/>
          <w:bCs/>
          <w:sz w:val="28"/>
          <w:szCs w:val="28"/>
          <w:lang w:val="ru-RU"/>
        </w:rPr>
        <w:t>.С какого возраста Я.А. Коменский предлагал начинать систематическое обучение ребенка?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a) с 12 лет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б) с 6 лет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в) с 10 лет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г) с 7 лет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</w:p>
    <w:p w:rsidR="00236420" w:rsidRPr="00281409" w:rsidRDefault="00B027C7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>64</w:t>
      </w:r>
      <w:r w:rsidR="00236420" w:rsidRPr="00281409">
        <w:rPr>
          <w:b w:val="0"/>
          <w:bCs/>
          <w:sz w:val="28"/>
          <w:szCs w:val="28"/>
          <w:lang w:val="ru-RU"/>
        </w:rPr>
        <w:t>. Кто их нижеперечисленных педагогов впервые соединил обучение с производительным трудом?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</w:r>
      <w:proofErr w:type="spellStart"/>
      <w:r w:rsidRPr="00281409">
        <w:rPr>
          <w:b w:val="0"/>
          <w:bCs/>
          <w:sz w:val="28"/>
          <w:szCs w:val="28"/>
          <w:lang w:val="ru-RU"/>
        </w:rPr>
        <w:t>a</w:t>
      </w:r>
      <w:proofErr w:type="spellEnd"/>
      <w:r w:rsidRPr="00281409">
        <w:rPr>
          <w:b w:val="0"/>
          <w:bCs/>
          <w:sz w:val="28"/>
          <w:szCs w:val="28"/>
          <w:lang w:val="ru-RU"/>
        </w:rPr>
        <w:t>) Ж.-Ж.Руссо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б) И.Г.Песталоцци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  <w:r w:rsidRPr="00281409">
        <w:rPr>
          <w:b w:val="0"/>
          <w:bCs/>
          <w:sz w:val="28"/>
          <w:szCs w:val="28"/>
          <w:lang w:val="ru-RU"/>
        </w:rPr>
        <w:tab/>
        <w:t>в) Я.А.Коменский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  <w:lang w:val="ru-RU"/>
        </w:rPr>
      </w:pPr>
    </w:p>
    <w:p w:rsidR="00236420" w:rsidRPr="00281409" w:rsidRDefault="00B027C7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65</w:t>
      </w:r>
      <w:r w:rsidR="00236420" w:rsidRPr="00281409">
        <w:rPr>
          <w:bCs/>
          <w:sz w:val="28"/>
          <w:szCs w:val="28"/>
        </w:rPr>
        <w:t>. Автор труда «Человек как предмет воспитания»-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a) Я. А.Коменский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б) П.Ф.Лесгафт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в) К.Д.Ушинский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236420" w:rsidRPr="00281409" w:rsidRDefault="00B027C7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66</w:t>
      </w:r>
      <w:r w:rsidR="00236420" w:rsidRPr="00281409">
        <w:rPr>
          <w:bCs/>
          <w:sz w:val="28"/>
          <w:szCs w:val="28"/>
        </w:rPr>
        <w:t>.Кто из названных педагогов впервые обосновал дидактические принципы и правила?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a) Дж. Локк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б) Я.А.Коменский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ab/>
        <w:t>в) К.Д.Ушинский</w:t>
      </w: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>6</w:t>
      </w:r>
      <w:r w:rsidR="00B027C7" w:rsidRPr="00281409">
        <w:rPr>
          <w:sz w:val="28"/>
          <w:szCs w:val="28"/>
          <w:u w:val="none"/>
        </w:rPr>
        <w:t>7</w:t>
      </w:r>
      <w:r w:rsidRPr="00281409">
        <w:rPr>
          <w:sz w:val="28"/>
          <w:szCs w:val="28"/>
          <w:u w:val="none"/>
        </w:rPr>
        <w:t>. Кому принадлежат слова; «Обучение только тогда хорошо, оно идет впереди развития. Тогда оно пробуждается и вызывает к жизни целый ряд функций, находящихся в стадии созревания, лежащих в зоне ближайшего развития»?</w:t>
      </w: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ab/>
      </w:r>
      <w:proofErr w:type="spellStart"/>
      <w:r w:rsidRPr="00281409">
        <w:rPr>
          <w:sz w:val="28"/>
          <w:szCs w:val="28"/>
          <w:u w:val="none"/>
        </w:rPr>
        <w:t>a</w:t>
      </w:r>
      <w:proofErr w:type="spellEnd"/>
      <w:r w:rsidRPr="00281409">
        <w:rPr>
          <w:sz w:val="28"/>
          <w:szCs w:val="28"/>
          <w:u w:val="none"/>
        </w:rPr>
        <w:t>) П.Н.Леонтьев</w:t>
      </w: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ab/>
        <w:t>б) Л.С. Выготский</w:t>
      </w: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ab/>
        <w:t>в) К.Д.Ушинский</w:t>
      </w:r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 xml:space="preserve">            г) П.П. </w:t>
      </w:r>
      <w:proofErr w:type="spellStart"/>
      <w:r w:rsidRPr="00281409">
        <w:rPr>
          <w:sz w:val="28"/>
          <w:szCs w:val="28"/>
          <w:u w:val="none"/>
        </w:rPr>
        <w:t>Блонский</w:t>
      </w:r>
      <w:proofErr w:type="spellEnd"/>
    </w:p>
    <w:p w:rsidR="00236420" w:rsidRPr="00281409" w:rsidRDefault="00236420" w:rsidP="003B3C7B">
      <w:pPr>
        <w:pStyle w:val="3"/>
        <w:rPr>
          <w:sz w:val="28"/>
          <w:szCs w:val="28"/>
          <w:u w:val="none"/>
        </w:rPr>
      </w:pPr>
    </w:p>
    <w:p w:rsidR="00236420" w:rsidRPr="00281409" w:rsidRDefault="00FF51E2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6</w:t>
      </w:r>
      <w:r w:rsidR="00B027C7" w:rsidRPr="00281409">
        <w:rPr>
          <w:bCs/>
          <w:sz w:val="28"/>
          <w:szCs w:val="28"/>
        </w:rPr>
        <w:t>8</w:t>
      </w:r>
      <w:r w:rsidR="00236420" w:rsidRPr="00281409">
        <w:rPr>
          <w:bCs/>
          <w:sz w:val="28"/>
          <w:szCs w:val="28"/>
        </w:rPr>
        <w:t>. Основоположник концепции формирования личности в коллективе (коммунарское воспитание):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 1). Я.Корчак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2) А.С. Макаренко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3) В.А. Сухомлинский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4) Ш.А. </w:t>
      </w:r>
      <w:proofErr w:type="spellStart"/>
      <w:r w:rsidRPr="00281409">
        <w:rPr>
          <w:bCs/>
          <w:sz w:val="28"/>
          <w:szCs w:val="28"/>
        </w:rPr>
        <w:t>Амонашвили</w:t>
      </w:r>
      <w:proofErr w:type="spellEnd"/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236420" w:rsidRPr="00281409" w:rsidRDefault="00FF51E2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6</w:t>
      </w:r>
      <w:r w:rsidR="00B027C7" w:rsidRPr="00281409">
        <w:rPr>
          <w:bCs/>
          <w:sz w:val="28"/>
          <w:szCs w:val="28"/>
        </w:rPr>
        <w:t>9</w:t>
      </w:r>
      <w:r w:rsidR="00236420" w:rsidRPr="00281409">
        <w:rPr>
          <w:bCs/>
          <w:sz w:val="28"/>
          <w:szCs w:val="28"/>
        </w:rPr>
        <w:t>. Автор педагогического труда «Сердце отдаю детям»:-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1). Я.Корчак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2) А.С. Макаренко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3) В.А. Сухомлинский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 4) Ш.А. </w:t>
      </w:r>
      <w:proofErr w:type="spellStart"/>
      <w:r w:rsidRPr="00281409">
        <w:rPr>
          <w:bCs/>
          <w:sz w:val="28"/>
          <w:szCs w:val="28"/>
        </w:rPr>
        <w:t>Амонашвили</w:t>
      </w:r>
      <w:proofErr w:type="spellEnd"/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236420" w:rsidRPr="00281409" w:rsidRDefault="00B027C7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70</w:t>
      </w:r>
      <w:r w:rsidR="00236420" w:rsidRPr="00281409">
        <w:rPr>
          <w:bCs/>
          <w:sz w:val="28"/>
          <w:szCs w:val="28"/>
        </w:rPr>
        <w:t>. Педагог-новатор, разработавший систему интенсивного обучения, основанную на применении авторских учебных пособий (опорных схем-конспектов) –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1) В.А. Сухомлинский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2) В.Ф. Шаталов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3) Ш.А. </w:t>
      </w:r>
      <w:proofErr w:type="spellStart"/>
      <w:r w:rsidRPr="00281409">
        <w:rPr>
          <w:bCs/>
          <w:sz w:val="28"/>
          <w:szCs w:val="28"/>
        </w:rPr>
        <w:t>Амонашвили</w:t>
      </w:r>
      <w:proofErr w:type="spellEnd"/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4) Е.Н. Ильин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236420" w:rsidRPr="00281409" w:rsidRDefault="00B027C7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71</w:t>
      </w:r>
      <w:r w:rsidR="00236420" w:rsidRPr="00281409">
        <w:rPr>
          <w:bCs/>
          <w:sz w:val="28"/>
          <w:szCs w:val="28"/>
        </w:rPr>
        <w:t>. Педагог-новатор, автор трудов «Антология гуманной педагогики», «Педагогическая симфония» -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1) В.А. Сухомлинский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2) В.Ф. Шаталов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3) Ш.А</w:t>
      </w:r>
      <w:proofErr w:type="gramStart"/>
      <w:r w:rsidRPr="00281409">
        <w:rPr>
          <w:bCs/>
          <w:sz w:val="28"/>
          <w:szCs w:val="28"/>
        </w:rPr>
        <w:t xml:space="preserve"> .</w:t>
      </w:r>
      <w:proofErr w:type="spellStart"/>
      <w:proofErr w:type="gramEnd"/>
      <w:r w:rsidRPr="00281409">
        <w:rPr>
          <w:bCs/>
          <w:sz w:val="28"/>
          <w:szCs w:val="28"/>
        </w:rPr>
        <w:t>Амонашвили</w:t>
      </w:r>
      <w:proofErr w:type="spellEnd"/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             4) Е.Н. Ильин</w:t>
      </w:r>
    </w:p>
    <w:p w:rsidR="00236420" w:rsidRPr="00281409" w:rsidRDefault="00236420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236420" w:rsidRPr="00281409" w:rsidRDefault="00B027C7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72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. Классификацию методов обучения в зависимости от характера познавательной деятельности учащихся разработали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) Н.А. Сорокин, А.И. </w:t>
      </w:r>
      <w:proofErr w:type="spellStart"/>
      <w:r w:rsidR="00236420" w:rsidRPr="00281409">
        <w:rPr>
          <w:rFonts w:ascii="Times New Roman" w:hAnsi="Times New Roman" w:cs="Times New Roman"/>
          <w:bCs/>
          <w:sz w:val="28"/>
          <w:szCs w:val="28"/>
        </w:rPr>
        <w:t>Дулов</w:t>
      </w:r>
      <w:proofErr w:type="spellEnd"/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) М.Н. </w:t>
      </w:r>
      <w:proofErr w:type="spellStart"/>
      <w:r w:rsidR="00236420" w:rsidRPr="00281409">
        <w:rPr>
          <w:rFonts w:ascii="Times New Roman" w:hAnsi="Times New Roman" w:cs="Times New Roman"/>
          <w:bCs/>
          <w:sz w:val="28"/>
          <w:szCs w:val="28"/>
        </w:rPr>
        <w:t>Скаткин</w:t>
      </w:r>
      <w:proofErr w:type="spellEnd"/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, И.Я. </w:t>
      </w:r>
      <w:proofErr w:type="spellStart"/>
      <w:r w:rsidR="00236420" w:rsidRPr="00281409">
        <w:rPr>
          <w:rFonts w:ascii="Times New Roman" w:hAnsi="Times New Roman" w:cs="Times New Roman"/>
          <w:bCs/>
          <w:sz w:val="28"/>
          <w:szCs w:val="28"/>
        </w:rPr>
        <w:t>Лернер</w:t>
      </w:r>
      <w:proofErr w:type="spellEnd"/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, М.И. </w:t>
      </w:r>
      <w:proofErr w:type="spellStart"/>
      <w:r w:rsidR="00236420" w:rsidRPr="00281409">
        <w:rPr>
          <w:rFonts w:ascii="Times New Roman" w:hAnsi="Times New Roman" w:cs="Times New Roman"/>
          <w:bCs/>
          <w:sz w:val="28"/>
          <w:szCs w:val="28"/>
        </w:rPr>
        <w:t>Махмутов</w:t>
      </w:r>
      <w:proofErr w:type="spellEnd"/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М.А. Данилов, Б.П. Есипов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4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) Ю.К. </w:t>
      </w:r>
      <w:proofErr w:type="spellStart"/>
      <w:r w:rsidR="00236420" w:rsidRPr="00281409">
        <w:rPr>
          <w:rFonts w:ascii="Times New Roman" w:hAnsi="Times New Roman" w:cs="Times New Roman"/>
          <w:bCs/>
          <w:sz w:val="28"/>
          <w:szCs w:val="28"/>
        </w:rPr>
        <w:t>Бабанский</w:t>
      </w:r>
      <w:proofErr w:type="spellEnd"/>
    </w:p>
    <w:p w:rsidR="00236420" w:rsidRPr="00281409" w:rsidRDefault="00236420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20" w:rsidRPr="00281409" w:rsidRDefault="00B027C7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lastRenderedPageBreak/>
        <w:t>73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. Объяснительно-иллюстративный, репродуктивный, исследовательский, проблемный эвристический методы обучения выделены в соответствии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соспецификой усвоения различных видов содержания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 функциями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 источниками познания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4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со структурой личности.</w:t>
      </w:r>
    </w:p>
    <w:p w:rsidR="00236420" w:rsidRPr="00281409" w:rsidRDefault="00236420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20" w:rsidRPr="00281409" w:rsidRDefault="00B027C7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74</w:t>
      </w:r>
      <w:r w:rsidR="00E97FCF" w:rsidRPr="002814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Принцип структурирования содержания образования, при котором периодически повторяется одно и то же содержание, расширяясь новыми сведениями, связями и зависимостями: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линейный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концентрический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спиралеобразный</w:t>
      </w:r>
    </w:p>
    <w:p w:rsidR="00236420" w:rsidRPr="00281409" w:rsidRDefault="00E97FCF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4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смешанный</w:t>
      </w:r>
    </w:p>
    <w:p w:rsidR="00236420" w:rsidRPr="00281409" w:rsidRDefault="00236420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20" w:rsidRPr="00281409" w:rsidRDefault="00B027C7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75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. Технология проблемного обучения предполагает: </w:t>
      </w:r>
    </w:p>
    <w:p w:rsidR="00236420" w:rsidRPr="00281409" w:rsidRDefault="00E97FCF" w:rsidP="003B3C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усвоение знаний в готовом виде, без раскрытия путей доказательства их истинности</w:t>
      </w:r>
    </w:p>
    <w:p w:rsidR="00236420" w:rsidRPr="00281409" w:rsidRDefault="00E97FCF" w:rsidP="003B3C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bCs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>) изучение учебного материала поэлементно в логической последовательности</w:t>
      </w:r>
    </w:p>
    <w:p w:rsidR="00236420" w:rsidRPr="00281409" w:rsidRDefault="00E97FCF" w:rsidP="003B3C7B">
      <w:pPr>
        <w:pStyle w:val="a3"/>
        <w:spacing w:after="0"/>
        <w:ind w:left="0"/>
        <w:rPr>
          <w:b w:val="0"/>
          <w:sz w:val="28"/>
          <w:szCs w:val="28"/>
        </w:rPr>
      </w:pPr>
      <w:r w:rsidRPr="00281409">
        <w:rPr>
          <w:b w:val="0"/>
          <w:bCs w:val="0"/>
          <w:sz w:val="28"/>
          <w:szCs w:val="28"/>
        </w:rPr>
        <w:t>3</w:t>
      </w:r>
      <w:r w:rsidR="00236420" w:rsidRPr="00281409">
        <w:rPr>
          <w:b w:val="0"/>
          <w:bCs w:val="0"/>
          <w:sz w:val="28"/>
          <w:szCs w:val="28"/>
        </w:rPr>
        <w:t>)</w:t>
      </w:r>
      <w:r w:rsidR="00236420" w:rsidRPr="00281409">
        <w:rPr>
          <w:b w:val="0"/>
          <w:sz w:val="28"/>
          <w:szCs w:val="28"/>
        </w:rPr>
        <w:t>направленность на самостоятельную познавательную активность обучаемых по поиску новых понятий и способов действий</w:t>
      </w:r>
    </w:p>
    <w:p w:rsidR="00236420" w:rsidRPr="00281409" w:rsidRDefault="00E97FCF" w:rsidP="003B3C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</w:t>
      </w:r>
      <w:r w:rsidR="00236420" w:rsidRPr="00281409">
        <w:rPr>
          <w:rFonts w:ascii="Times New Roman" w:hAnsi="Times New Roman" w:cs="Times New Roman"/>
          <w:sz w:val="28"/>
          <w:szCs w:val="28"/>
        </w:rPr>
        <w:t>)</w:t>
      </w:r>
      <w:r w:rsidR="00236420" w:rsidRPr="00281409">
        <w:rPr>
          <w:rFonts w:ascii="Times New Roman" w:hAnsi="Times New Roman" w:cs="Times New Roman"/>
          <w:bCs/>
          <w:sz w:val="28"/>
          <w:szCs w:val="28"/>
        </w:rPr>
        <w:t xml:space="preserve"> вооружение учащихся в сжатые сроки знаниями основ наук в концентрированном виде</w:t>
      </w:r>
    </w:p>
    <w:p w:rsidR="00236420" w:rsidRPr="00281409" w:rsidRDefault="00236420" w:rsidP="003B3C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20" w:rsidRPr="00281409" w:rsidRDefault="00FF51E2" w:rsidP="003B3C7B">
      <w:pPr>
        <w:tabs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7</w:t>
      </w:r>
      <w:r w:rsidR="00B027C7" w:rsidRPr="00281409">
        <w:rPr>
          <w:rFonts w:ascii="Times New Roman" w:hAnsi="Times New Roman" w:cs="Times New Roman"/>
          <w:sz w:val="28"/>
          <w:szCs w:val="28"/>
        </w:rPr>
        <w:t>6</w:t>
      </w:r>
      <w:r w:rsidR="00236420" w:rsidRPr="00281409">
        <w:rPr>
          <w:rFonts w:ascii="Times New Roman" w:hAnsi="Times New Roman" w:cs="Times New Roman"/>
          <w:sz w:val="28"/>
          <w:szCs w:val="28"/>
        </w:rPr>
        <w:t>. Самый простой вид научения - это: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sz w:val="28"/>
          <w:szCs w:val="28"/>
        </w:rPr>
        <w:t>) привыкание.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классическое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обусловливание</w:t>
      </w:r>
      <w:proofErr w:type="spellEnd"/>
      <w:r w:rsidR="00236420" w:rsidRPr="00281409">
        <w:rPr>
          <w:rFonts w:ascii="Times New Roman" w:hAnsi="Times New Roman" w:cs="Times New Roman"/>
          <w:sz w:val="28"/>
          <w:szCs w:val="28"/>
        </w:rPr>
        <w:t>.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оперативное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обусловливание</w:t>
      </w:r>
      <w:proofErr w:type="spellEnd"/>
      <w:r w:rsidR="00236420" w:rsidRPr="00281409">
        <w:rPr>
          <w:rFonts w:ascii="Times New Roman" w:hAnsi="Times New Roman" w:cs="Times New Roman"/>
          <w:sz w:val="28"/>
          <w:szCs w:val="28"/>
        </w:rPr>
        <w:t>.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</w:t>
      </w:r>
      <w:r w:rsidR="00236420" w:rsidRPr="00281409">
        <w:rPr>
          <w:rFonts w:ascii="Times New Roman" w:hAnsi="Times New Roman" w:cs="Times New Roman"/>
          <w:sz w:val="28"/>
          <w:szCs w:val="28"/>
        </w:rPr>
        <w:t>) комплексное научение.</w:t>
      </w:r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FF51E2" w:rsidP="003B3C7B">
      <w:pPr>
        <w:pStyle w:val="a7"/>
        <w:jc w:val="both"/>
        <w:rPr>
          <w:b w:val="0"/>
          <w:bCs/>
          <w:sz w:val="28"/>
          <w:szCs w:val="28"/>
        </w:rPr>
      </w:pPr>
      <w:r w:rsidRPr="00281409">
        <w:rPr>
          <w:b w:val="0"/>
          <w:bCs/>
          <w:sz w:val="28"/>
          <w:szCs w:val="28"/>
          <w:lang w:val="ru-RU"/>
        </w:rPr>
        <w:t>7</w:t>
      </w:r>
      <w:r w:rsidR="00B027C7" w:rsidRPr="00281409">
        <w:rPr>
          <w:b w:val="0"/>
          <w:bCs/>
          <w:sz w:val="28"/>
          <w:szCs w:val="28"/>
          <w:lang w:val="ru-RU"/>
        </w:rPr>
        <w:t>7</w:t>
      </w:r>
      <w:r w:rsidR="00236420" w:rsidRPr="00281409">
        <w:rPr>
          <w:b w:val="0"/>
          <w:bCs/>
          <w:sz w:val="28"/>
          <w:szCs w:val="28"/>
          <w:lang w:val="ru-RU"/>
        </w:rPr>
        <w:t>.</w:t>
      </w:r>
      <w:r w:rsidR="00236420" w:rsidRPr="00281409">
        <w:rPr>
          <w:b w:val="0"/>
          <w:bCs/>
          <w:sz w:val="28"/>
          <w:szCs w:val="28"/>
        </w:rPr>
        <w:t xml:space="preserve"> Метод активизации мыслительных процессов путем совместного поиска решения трудной проблемы в обстановке раскованности, непринужденности,</w:t>
      </w:r>
      <w:r w:rsidR="00236420" w:rsidRPr="00281409">
        <w:rPr>
          <w:b w:val="0"/>
          <w:bCs/>
          <w:sz w:val="28"/>
          <w:szCs w:val="28"/>
          <w:lang w:val="ru-RU"/>
        </w:rPr>
        <w:t xml:space="preserve"> исключающей </w:t>
      </w:r>
      <w:r w:rsidR="00236420" w:rsidRPr="00281409">
        <w:rPr>
          <w:b w:val="0"/>
          <w:bCs/>
          <w:sz w:val="28"/>
          <w:szCs w:val="28"/>
        </w:rPr>
        <w:t>критик</w:t>
      </w:r>
      <w:r w:rsidR="00236420" w:rsidRPr="00281409">
        <w:rPr>
          <w:b w:val="0"/>
          <w:bCs/>
          <w:sz w:val="28"/>
          <w:szCs w:val="28"/>
          <w:lang w:val="ru-RU"/>
        </w:rPr>
        <w:t xml:space="preserve">у </w:t>
      </w:r>
      <w:r w:rsidR="00236420" w:rsidRPr="00281409">
        <w:rPr>
          <w:b w:val="0"/>
          <w:bCs/>
          <w:sz w:val="28"/>
          <w:szCs w:val="28"/>
        </w:rPr>
        <w:t>и самокритик</w:t>
      </w:r>
      <w:r w:rsidR="00236420" w:rsidRPr="00281409">
        <w:rPr>
          <w:b w:val="0"/>
          <w:bCs/>
          <w:sz w:val="28"/>
          <w:szCs w:val="28"/>
          <w:lang w:val="ru-RU"/>
        </w:rPr>
        <w:t>у,-</w:t>
      </w:r>
    </w:p>
    <w:p w:rsidR="00236420" w:rsidRPr="00281409" w:rsidRDefault="00E97FCF" w:rsidP="003B3C7B">
      <w:pPr>
        <w:pStyle w:val="a7"/>
        <w:jc w:val="both"/>
        <w:rPr>
          <w:b w:val="0"/>
          <w:bCs/>
          <w:sz w:val="28"/>
          <w:szCs w:val="28"/>
        </w:rPr>
      </w:pPr>
      <w:r w:rsidRPr="00281409">
        <w:rPr>
          <w:b w:val="0"/>
          <w:bCs/>
          <w:sz w:val="28"/>
          <w:szCs w:val="28"/>
          <w:lang w:val="ru-RU"/>
        </w:rPr>
        <w:t>1</w:t>
      </w:r>
      <w:r w:rsidR="00236420" w:rsidRPr="00281409">
        <w:rPr>
          <w:b w:val="0"/>
          <w:bCs/>
          <w:sz w:val="28"/>
          <w:szCs w:val="28"/>
        </w:rPr>
        <w:t>) инверсия;</w:t>
      </w:r>
    </w:p>
    <w:p w:rsidR="00236420" w:rsidRPr="00281409" w:rsidRDefault="00E97FCF" w:rsidP="003B3C7B">
      <w:pPr>
        <w:pStyle w:val="a7"/>
        <w:jc w:val="both"/>
        <w:rPr>
          <w:b w:val="0"/>
          <w:bCs/>
          <w:sz w:val="28"/>
          <w:szCs w:val="28"/>
        </w:rPr>
      </w:pPr>
      <w:r w:rsidRPr="00281409">
        <w:rPr>
          <w:b w:val="0"/>
          <w:bCs/>
          <w:sz w:val="28"/>
          <w:szCs w:val="28"/>
          <w:lang w:val="ru-RU"/>
        </w:rPr>
        <w:t>2</w:t>
      </w:r>
      <w:r w:rsidR="00236420" w:rsidRPr="00281409">
        <w:rPr>
          <w:b w:val="0"/>
          <w:bCs/>
          <w:sz w:val="28"/>
          <w:szCs w:val="28"/>
        </w:rPr>
        <w:t>) дискуссия;</w:t>
      </w:r>
    </w:p>
    <w:p w:rsidR="00236420" w:rsidRPr="00281409" w:rsidRDefault="00E97FCF" w:rsidP="003B3C7B">
      <w:pPr>
        <w:pStyle w:val="a7"/>
        <w:jc w:val="both"/>
        <w:rPr>
          <w:b w:val="0"/>
          <w:bCs/>
          <w:sz w:val="28"/>
          <w:szCs w:val="28"/>
        </w:rPr>
      </w:pPr>
      <w:r w:rsidRPr="00281409">
        <w:rPr>
          <w:b w:val="0"/>
          <w:bCs/>
          <w:sz w:val="28"/>
          <w:szCs w:val="28"/>
          <w:lang w:val="ru-RU"/>
        </w:rPr>
        <w:t>3</w:t>
      </w:r>
      <w:r w:rsidR="00236420" w:rsidRPr="00281409">
        <w:rPr>
          <w:b w:val="0"/>
          <w:bCs/>
          <w:sz w:val="28"/>
          <w:szCs w:val="28"/>
        </w:rPr>
        <w:t>) метод эвристических вопросов;</w:t>
      </w:r>
    </w:p>
    <w:p w:rsidR="00236420" w:rsidRPr="00281409" w:rsidRDefault="00E97FCF" w:rsidP="003B3C7B">
      <w:pPr>
        <w:pStyle w:val="a7"/>
        <w:jc w:val="both"/>
        <w:rPr>
          <w:b w:val="0"/>
          <w:bCs/>
          <w:sz w:val="28"/>
          <w:szCs w:val="28"/>
        </w:rPr>
      </w:pPr>
      <w:r w:rsidRPr="00281409">
        <w:rPr>
          <w:b w:val="0"/>
          <w:bCs/>
          <w:sz w:val="28"/>
          <w:szCs w:val="28"/>
          <w:lang w:val="ru-RU"/>
        </w:rPr>
        <w:t>4</w:t>
      </w:r>
      <w:r w:rsidR="00236420" w:rsidRPr="00281409">
        <w:rPr>
          <w:b w:val="0"/>
          <w:bCs/>
          <w:sz w:val="28"/>
          <w:szCs w:val="28"/>
        </w:rPr>
        <w:t xml:space="preserve">) </w:t>
      </w:r>
      <w:r w:rsidR="00236420" w:rsidRPr="00281409">
        <w:rPr>
          <w:b w:val="0"/>
          <w:bCs/>
          <w:sz w:val="28"/>
          <w:szCs w:val="28"/>
          <w:lang w:val="ru-RU"/>
        </w:rPr>
        <w:t>«</w:t>
      </w:r>
      <w:r w:rsidR="00236420" w:rsidRPr="00281409">
        <w:rPr>
          <w:b w:val="0"/>
          <w:bCs/>
          <w:sz w:val="28"/>
          <w:szCs w:val="28"/>
        </w:rPr>
        <w:t>мозговая атака</w:t>
      </w:r>
      <w:r w:rsidR="00236420" w:rsidRPr="00281409">
        <w:rPr>
          <w:b w:val="0"/>
          <w:bCs/>
          <w:sz w:val="28"/>
          <w:szCs w:val="28"/>
          <w:lang w:val="ru-RU"/>
        </w:rPr>
        <w:t>»</w:t>
      </w:r>
      <w:r w:rsidR="00236420" w:rsidRPr="00281409">
        <w:rPr>
          <w:b w:val="0"/>
          <w:bCs/>
          <w:sz w:val="28"/>
          <w:szCs w:val="28"/>
        </w:rPr>
        <w:t>.</w:t>
      </w:r>
    </w:p>
    <w:p w:rsidR="00236420" w:rsidRPr="00281409" w:rsidRDefault="00236420" w:rsidP="003B3C7B">
      <w:pPr>
        <w:pStyle w:val="a7"/>
        <w:jc w:val="both"/>
        <w:rPr>
          <w:b w:val="0"/>
          <w:bCs/>
          <w:sz w:val="28"/>
          <w:szCs w:val="28"/>
        </w:rPr>
      </w:pPr>
    </w:p>
    <w:p w:rsidR="00236420" w:rsidRPr="00281409" w:rsidRDefault="00FF51E2" w:rsidP="003B3C7B">
      <w:pPr>
        <w:pStyle w:val="a5"/>
        <w:spacing w:after="0"/>
        <w:rPr>
          <w:b w:val="0"/>
          <w:sz w:val="28"/>
          <w:szCs w:val="28"/>
        </w:rPr>
      </w:pPr>
      <w:r w:rsidRPr="00281409">
        <w:rPr>
          <w:b w:val="0"/>
          <w:sz w:val="28"/>
          <w:szCs w:val="28"/>
        </w:rPr>
        <w:t>7</w:t>
      </w:r>
      <w:r w:rsidR="00B027C7" w:rsidRPr="00281409">
        <w:rPr>
          <w:b w:val="0"/>
          <w:sz w:val="28"/>
          <w:szCs w:val="28"/>
        </w:rPr>
        <w:t>8</w:t>
      </w:r>
      <w:r w:rsidR="00236420" w:rsidRPr="00281409">
        <w:rPr>
          <w:b w:val="0"/>
          <w:sz w:val="28"/>
          <w:szCs w:val="28"/>
        </w:rPr>
        <w:t>. Тип людей, которые отличаются повышенной активностью, общительностью, склонностью к необдуманному озорству и частой смене увлечений: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дистимики</w:t>
      </w:r>
      <w:proofErr w:type="spellEnd"/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циклотимики</w:t>
      </w:r>
      <w:proofErr w:type="spellEnd"/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гипертимики</w:t>
      </w:r>
      <w:proofErr w:type="spellEnd"/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20" w:rsidRPr="00281409" w:rsidRDefault="00FF51E2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>7</w:t>
      </w:r>
      <w:r w:rsidR="00B027C7" w:rsidRPr="00281409">
        <w:rPr>
          <w:sz w:val="28"/>
          <w:szCs w:val="28"/>
          <w:u w:val="none"/>
        </w:rPr>
        <w:t>9</w:t>
      </w:r>
      <w:r w:rsidR="00236420" w:rsidRPr="00281409">
        <w:rPr>
          <w:sz w:val="28"/>
          <w:szCs w:val="28"/>
          <w:u w:val="none"/>
        </w:rPr>
        <w:t>. Поведение, не соответствующее принятым в обществе правовым, нравственным, социальным и другим нормам - это</w:t>
      </w:r>
    </w:p>
    <w:p w:rsidR="00236420" w:rsidRPr="00281409" w:rsidRDefault="00E97FCF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sz w:val="28"/>
          <w:szCs w:val="28"/>
        </w:rPr>
        <w:t>) асоциальное</w:t>
      </w:r>
    </w:p>
    <w:p w:rsidR="00236420" w:rsidRPr="00281409" w:rsidRDefault="00E97FCF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</w:p>
    <w:p w:rsidR="00236420" w:rsidRPr="00281409" w:rsidRDefault="00E97FCF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</w:p>
    <w:p w:rsidR="00236420" w:rsidRPr="00281409" w:rsidRDefault="00236420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420" w:rsidRPr="00281409" w:rsidRDefault="00B027C7" w:rsidP="003B3C7B">
      <w:pPr>
        <w:pStyle w:val="3"/>
        <w:rPr>
          <w:sz w:val="28"/>
          <w:szCs w:val="28"/>
          <w:u w:val="none"/>
        </w:rPr>
      </w:pPr>
      <w:r w:rsidRPr="00281409">
        <w:rPr>
          <w:sz w:val="28"/>
          <w:szCs w:val="28"/>
          <w:u w:val="none"/>
        </w:rPr>
        <w:t>80</w:t>
      </w:r>
      <w:r w:rsidR="00236420" w:rsidRPr="00281409">
        <w:rPr>
          <w:sz w:val="28"/>
          <w:szCs w:val="28"/>
          <w:u w:val="none"/>
        </w:rPr>
        <w:t>. Проявления поведения субъекта, последствием  которого являются правонарушения и преступления, - это</w:t>
      </w:r>
    </w:p>
    <w:p w:rsidR="00236420" w:rsidRPr="00281409" w:rsidRDefault="00E97FCF" w:rsidP="003B3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</w:t>
      </w:r>
      <w:r w:rsidR="00236420" w:rsidRPr="00281409">
        <w:rPr>
          <w:rFonts w:ascii="Times New Roman" w:hAnsi="Times New Roman" w:cs="Times New Roman"/>
          <w:sz w:val="28"/>
          <w:szCs w:val="28"/>
        </w:rPr>
        <w:t>) асоциальное</w:t>
      </w:r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</w:p>
    <w:p w:rsidR="00236420" w:rsidRPr="00281409" w:rsidRDefault="00E97FCF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3</w:t>
      </w:r>
      <w:r w:rsidR="00236420" w:rsidRPr="002814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6420" w:rsidRPr="00281409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</w:p>
    <w:p w:rsidR="00236420" w:rsidRPr="00281409" w:rsidRDefault="00236420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81. Определите системообразующий фактор педагогического процесса:</w:t>
      </w:r>
    </w:p>
    <w:p w:rsidR="00AC361F" w:rsidRPr="00281409" w:rsidRDefault="00AC361F" w:rsidP="00AC361F">
      <w:pPr>
        <w:pStyle w:val="a9"/>
        <w:numPr>
          <w:ilvl w:val="0"/>
          <w:numId w:val="12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AC361F" w:rsidRPr="00281409" w:rsidRDefault="00AC361F" w:rsidP="00AC361F">
      <w:pPr>
        <w:pStyle w:val="a9"/>
        <w:numPr>
          <w:ilvl w:val="0"/>
          <w:numId w:val="12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Средства обучения;</w:t>
      </w:r>
    </w:p>
    <w:p w:rsidR="00AC361F" w:rsidRPr="00281409" w:rsidRDefault="00AC361F" w:rsidP="00AC361F">
      <w:pPr>
        <w:pStyle w:val="a9"/>
        <w:numPr>
          <w:ilvl w:val="0"/>
          <w:numId w:val="12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Цель обучения;</w:t>
      </w:r>
    </w:p>
    <w:p w:rsidR="00AC361F" w:rsidRPr="00281409" w:rsidRDefault="00AC361F" w:rsidP="00AC361F">
      <w:pPr>
        <w:pStyle w:val="a9"/>
        <w:numPr>
          <w:ilvl w:val="0"/>
          <w:numId w:val="12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Содержание обучения.</w:t>
      </w:r>
    </w:p>
    <w:p w:rsidR="00AC361F" w:rsidRPr="00281409" w:rsidRDefault="00AC361F" w:rsidP="00AC361F">
      <w:pPr>
        <w:tabs>
          <w:tab w:val="left" w:pos="426"/>
        </w:tabs>
        <w:ind w:hanging="1428"/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82. Целостная педагогическая система представляет собой:</w:t>
      </w:r>
    </w:p>
    <w:p w:rsidR="00AC361F" w:rsidRPr="00281409" w:rsidRDefault="00AC361F" w:rsidP="00AC361F">
      <w:pPr>
        <w:pStyle w:val="a9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Единство преподавания и воспитательной работы;</w:t>
      </w:r>
    </w:p>
    <w:p w:rsidR="00AC361F" w:rsidRPr="00281409" w:rsidRDefault="00AC361F" w:rsidP="00AC361F">
      <w:pPr>
        <w:pStyle w:val="a9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Единство обучения и развития;</w:t>
      </w:r>
    </w:p>
    <w:p w:rsidR="00AC361F" w:rsidRPr="00281409" w:rsidRDefault="00AC361F" w:rsidP="00AC361F">
      <w:pPr>
        <w:pStyle w:val="a9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Единство воспитания и развития;</w:t>
      </w:r>
    </w:p>
    <w:p w:rsidR="00AC361F" w:rsidRPr="00281409" w:rsidRDefault="00AC361F" w:rsidP="00AC361F">
      <w:pPr>
        <w:pStyle w:val="a9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Единство образовательных, развивающих и воспитательных задач, при условии целостности деятельности педагога и целостности деятельности воспитанника.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83. Теория обучения, которая характеризуется как научение человека к физиологическому процессу усвоения организмом определенных стимулов и соответствующих реакций на них в строго задаваемых ситуациях обучения – это</w:t>
      </w:r>
    </w:p>
    <w:p w:rsidR="00AC361F" w:rsidRPr="00281409" w:rsidRDefault="00AC361F" w:rsidP="00AC361F">
      <w:pPr>
        <w:pStyle w:val="a9"/>
        <w:numPr>
          <w:ilvl w:val="0"/>
          <w:numId w:val="14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Бихевиористическая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теория;</w:t>
      </w:r>
    </w:p>
    <w:p w:rsidR="00AC361F" w:rsidRPr="00281409" w:rsidRDefault="00AC361F" w:rsidP="00AC361F">
      <w:pPr>
        <w:pStyle w:val="a9"/>
        <w:numPr>
          <w:ilvl w:val="0"/>
          <w:numId w:val="14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Прогматическая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теория;</w:t>
      </w:r>
    </w:p>
    <w:p w:rsidR="00AC361F" w:rsidRPr="00281409" w:rsidRDefault="00AC361F" w:rsidP="00AC361F">
      <w:pPr>
        <w:pStyle w:val="a9"/>
        <w:numPr>
          <w:ilvl w:val="0"/>
          <w:numId w:val="14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экзистенционализма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;</w:t>
      </w:r>
    </w:p>
    <w:p w:rsidR="00AC361F" w:rsidRPr="00281409" w:rsidRDefault="00AC361F" w:rsidP="00AC361F">
      <w:pPr>
        <w:pStyle w:val="a9"/>
        <w:numPr>
          <w:ilvl w:val="0"/>
          <w:numId w:val="14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Материалистическая теория познания.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84. Теория обучения, которая показывает, что отображаемое не зависит от нашего сознания и определяется восхождением от живого созерцания к абстрактному мышлению и от него – к практике – это</w:t>
      </w:r>
    </w:p>
    <w:p w:rsidR="00AC361F" w:rsidRPr="00281409" w:rsidRDefault="00AC361F" w:rsidP="00AC361F">
      <w:pPr>
        <w:pStyle w:val="a9"/>
        <w:numPr>
          <w:ilvl w:val="0"/>
          <w:numId w:val="15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sz w:val="28"/>
          <w:szCs w:val="28"/>
        </w:rPr>
        <w:lastRenderedPageBreak/>
        <w:t>Бихевиористическая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теория;</w:t>
      </w:r>
    </w:p>
    <w:p w:rsidR="00AC361F" w:rsidRPr="00281409" w:rsidRDefault="00AC361F" w:rsidP="00AC361F">
      <w:pPr>
        <w:pStyle w:val="a9"/>
        <w:numPr>
          <w:ilvl w:val="0"/>
          <w:numId w:val="15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Прогматическая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теория;</w:t>
      </w:r>
    </w:p>
    <w:p w:rsidR="00AC361F" w:rsidRPr="00281409" w:rsidRDefault="00AC361F" w:rsidP="00AC361F">
      <w:pPr>
        <w:pStyle w:val="a9"/>
        <w:numPr>
          <w:ilvl w:val="0"/>
          <w:numId w:val="15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экзистенционализма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;</w:t>
      </w:r>
    </w:p>
    <w:p w:rsidR="00AC361F" w:rsidRPr="00281409" w:rsidRDefault="00AC361F" w:rsidP="00AC361F">
      <w:pPr>
        <w:pStyle w:val="a9"/>
        <w:numPr>
          <w:ilvl w:val="0"/>
          <w:numId w:val="15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Материалистическая теория познания.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85. Определите цепочку соответствующую   структуре процесса усвоения знаний</w:t>
      </w:r>
    </w:p>
    <w:p w:rsidR="00AC361F" w:rsidRPr="00281409" w:rsidRDefault="00AC361F" w:rsidP="00AC361F">
      <w:pPr>
        <w:pStyle w:val="a9"/>
        <w:numPr>
          <w:ilvl w:val="0"/>
          <w:numId w:val="16"/>
        </w:numPr>
        <w:tabs>
          <w:tab w:val="left" w:pos="426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1409">
        <w:rPr>
          <w:rFonts w:ascii="Times New Roman" w:hAnsi="Times New Roman" w:cs="Times New Roman"/>
          <w:sz w:val="28"/>
          <w:szCs w:val="28"/>
        </w:rPr>
        <w:t>Восприятие, понимание, осмысление,  обобщение, применение на практике;</w:t>
      </w:r>
      <w:proofErr w:type="gramEnd"/>
    </w:p>
    <w:p w:rsidR="00AC361F" w:rsidRPr="00281409" w:rsidRDefault="00AC361F" w:rsidP="00AC361F">
      <w:pPr>
        <w:pStyle w:val="a9"/>
        <w:numPr>
          <w:ilvl w:val="0"/>
          <w:numId w:val="16"/>
        </w:numPr>
        <w:tabs>
          <w:tab w:val="left" w:pos="426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Понимание, обобщение, осмысление, понимание, применение;</w:t>
      </w:r>
    </w:p>
    <w:p w:rsidR="00AC361F" w:rsidRPr="00281409" w:rsidRDefault="00AC361F" w:rsidP="00AC361F">
      <w:pPr>
        <w:pStyle w:val="a9"/>
        <w:numPr>
          <w:ilvl w:val="0"/>
          <w:numId w:val="16"/>
        </w:numPr>
        <w:tabs>
          <w:tab w:val="left" w:pos="426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Восприятие, обобщение, понимание, применение;</w:t>
      </w:r>
    </w:p>
    <w:p w:rsidR="00AC361F" w:rsidRPr="00281409" w:rsidRDefault="00AC361F" w:rsidP="00AC361F">
      <w:pPr>
        <w:pStyle w:val="a9"/>
        <w:numPr>
          <w:ilvl w:val="0"/>
          <w:numId w:val="16"/>
        </w:numPr>
        <w:tabs>
          <w:tab w:val="left" w:pos="426"/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Применение, обобщение, осмысление, понимание.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86. Идея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соответствует следующим принципам:</w:t>
      </w:r>
    </w:p>
    <w:p w:rsidR="00AC361F" w:rsidRPr="00281409" w:rsidRDefault="00AC361F" w:rsidP="00AC361F">
      <w:pPr>
        <w:pStyle w:val="a9"/>
        <w:numPr>
          <w:ilvl w:val="0"/>
          <w:numId w:val="17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Постепенности, последовательности, самодеятельности;</w:t>
      </w:r>
    </w:p>
    <w:p w:rsidR="00AC361F" w:rsidRPr="00281409" w:rsidRDefault="00AC361F" w:rsidP="00AC361F">
      <w:pPr>
        <w:pStyle w:val="a9"/>
        <w:numPr>
          <w:ilvl w:val="0"/>
          <w:numId w:val="17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Концентричности, модульности, последовательности;</w:t>
      </w:r>
    </w:p>
    <w:p w:rsidR="00AC361F" w:rsidRPr="00281409" w:rsidRDefault="00AC361F" w:rsidP="00AC361F">
      <w:pPr>
        <w:pStyle w:val="a9"/>
        <w:numPr>
          <w:ilvl w:val="0"/>
          <w:numId w:val="17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Научности, индивидуальности, дифференциации;</w:t>
      </w:r>
    </w:p>
    <w:p w:rsidR="00AC361F" w:rsidRPr="00281409" w:rsidRDefault="00AC361F" w:rsidP="00AC361F">
      <w:pPr>
        <w:pStyle w:val="a9"/>
        <w:numPr>
          <w:ilvl w:val="0"/>
          <w:numId w:val="17"/>
        </w:numPr>
        <w:tabs>
          <w:tab w:val="left" w:pos="426"/>
        </w:tabs>
        <w:spacing w:after="0"/>
        <w:ind w:hanging="1428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Систематичности, последовательности, периодичности.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AC361F" w:rsidRPr="00281409" w:rsidRDefault="00AC361F" w:rsidP="00AC361F">
      <w:pPr>
        <w:tabs>
          <w:tab w:val="left" w:pos="426"/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87. Определите принцип, обусловленный объективно существующими эталонами познания, взаимосвязью чувственного и логического, рационального и иррационального, сознательного и бессознательного.</w:t>
      </w:r>
    </w:p>
    <w:p w:rsidR="00AC361F" w:rsidRPr="00281409" w:rsidRDefault="00AC361F" w:rsidP="00AC361F">
      <w:pPr>
        <w:pStyle w:val="a9"/>
        <w:numPr>
          <w:ilvl w:val="0"/>
          <w:numId w:val="18"/>
        </w:numPr>
        <w:tabs>
          <w:tab w:val="left" w:pos="426"/>
          <w:tab w:val="left" w:pos="915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Принцип преемственности, последовательности и систематичности обучения;</w:t>
      </w:r>
    </w:p>
    <w:p w:rsidR="00AC361F" w:rsidRPr="00281409" w:rsidRDefault="00AC361F" w:rsidP="00AC361F">
      <w:pPr>
        <w:pStyle w:val="a9"/>
        <w:numPr>
          <w:ilvl w:val="0"/>
          <w:numId w:val="18"/>
        </w:numPr>
        <w:tabs>
          <w:tab w:val="left" w:pos="426"/>
          <w:tab w:val="left" w:pos="915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Принцип фундаментальности и прикладной направленности;</w:t>
      </w:r>
    </w:p>
    <w:p w:rsidR="00AC361F" w:rsidRPr="00281409" w:rsidRDefault="00AC361F" w:rsidP="00AC361F">
      <w:pPr>
        <w:pStyle w:val="a9"/>
        <w:numPr>
          <w:ilvl w:val="0"/>
          <w:numId w:val="18"/>
        </w:numPr>
        <w:tabs>
          <w:tab w:val="left" w:pos="426"/>
          <w:tab w:val="left" w:pos="915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Принцип научности;</w:t>
      </w:r>
    </w:p>
    <w:p w:rsidR="00AC361F" w:rsidRPr="00281409" w:rsidRDefault="00AC361F" w:rsidP="00AC361F">
      <w:pPr>
        <w:pStyle w:val="a9"/>
        <w:numPr>
          <w:ilvl w:val="0"/>
          <w:numId w:val="18"/>
        </w:numPr>
        <w:tabs>
          <w:tab w:val="left" w:pos="426"/>
          <w:tab w:val="left" w:pos="915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Принцип гражданственности.</w:t>
      </w:r>
    </w:p>
    <w:p w:rsidR="00AC361F" w:rsidRPr="00281409" w:rsidRDefault="00AC361F" w:rsidP="00AC361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6C434B" w:rsidRPr="00281409" w:rsidRDefault="006C434B" w:rsidP="003B3C7B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88.</w:t>
      </w:r>
      <w:r w:rsidRPr="00281409">
        <w:rPr>
          <w:rFonts w:ascii="Times New Roman" w:hAnsi="Times New Roman" w:cs="Times New Roman"/>
          <w:bCs/>
          <w:sz w:val="28"/>
          <w:szCs w:val="28"/>
        </w:rPr>
        <w:t xml:space="preserve">Схема учебного взаимодействия с учетом активности всех его участников (выбрать правильный ответ): </w:t>
      </w:r>
    </w:p>
    <w:p w:rsidR="006C434B" w:rsidRPr="00281409" w:rsidRDefault="006C434B" w:rsidP="003B3C7B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34B" w:rsidRPr="00281409" w:rsidRDefault="006C434B" w:rsidP="00AC361F">
      <w:pPr>
        <w:pStyle w:val="1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субъект  – объект;</w:t>
      </w:r>
    </w:p>
    <w:p w:rsidR="006C434B" w:rsidRPr="00281409" w:rsidRDefault="006C434B" w:rsidP="00AC361F">
      <w:pPr>
        <w:pStyle w:val="1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субъект – субъект;</w:t>
      </w:r>
    </w:p>
    <w:p w:rsidR="006C434B" w:rsidRPr="00281409" w:rsidRDefault="006C434B" w:rsidP="00AC361F">
      <w:pPr>
        <w:pStyle w:val="1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субъект – реакция;</w:t>
      </w:r>
    </w:p>
    <w:p w:rsidR="006C434B" w:rsidRPr="00281409" w:rsidRDefault="006C434B" w:rsidP="00AC361F">
      <w:pPr>
        <w:pStyle w:val="1"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объект – объект.</w:t>
      </w:r>
      <w:bookmarkStart w:id="1" w:name="_GoBack"/>
      <w:bookmarkEnd w:id="1"/>
    </w:p>
    <w:p w:rsidR="006C434B" w:rsidRPr="00281409" w:rsidRDefault="006C434B" w:rsidP="003B3C7B">
      <w:pPr>
        <w:pStyle w:val="a3"/>
        <w:spacing w:after="0"/>
        <w:ind w:left="0"/>
        <w:rPr>
          <w:b w:val="0"/>
          <w:sz w:val="28"/>
          <w:szCs w:val="28"/>
        </w:rPr>
      </w:pPr>
    </w:p>
    <w:p w:rsidR="006C434B" w:rsidRPr="00281409" w:rsidRDefault="006C434B" w:rsidP="003B3C7B">
      <w:pPr>
        <w:pStyle w:val="a3"/>
        <w:spacing w:after="0"/>
        <w:ind w:left="0"/>
        <w:jc w:val="both"/>
        <w:rPr>
          <w:b w:val="0"/>
          <w:sz w:val="28"/>
          <w:szCs w:val="28"/>
        </w:rPr>
      </w:pPr>
      <w:r w:rsidRPr="00281409">
        <w:rPr>
          <w:b w:val="0"/>
          <w:sz w:val="28"/>
          <w:szCs w:val="28"/>
        </w:rPr>
        <w:lastRenderedPageBreak/>
        <w:t>89. Какая тактика поведения в конфликте является наиболее эффективной?</w:t>
      </w:r>
    </w:p>
    <w:p w:rsidR="006C434B" w:rsidRPr="00281409" w:rsidRDefault="006C434B" w:rsidP="003B3C7B">
      <w:pPr>
        <w:pStyle w:val="a3"/>
        <w:spacing w:after="0"/>
        <w:ind w:left="0"/>
        <w:rPr>
          <w:b w:val="0"/>
          <w:sz w:val="28"/>
          <w:szCs w:val="28"/>
        </w:rPr>
      </w:pPr>
    </w:p>
    <w:p w:rsidR="006C434B" w:rsidRPr="00281409" w:rsidRDefault="006C434B" w:rsidP="00AC361F">
      <w:pPr>
        <w:numPr>
          <w:ilvl w:val="0"/>
          <w:numId w:val="5"/>
        </w:numPr>
        <w:tabs>
          <w:tab w:val="clear" w:pos="23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Подчинение.</w:t>
      </w:r>
    </w:p>
    <w:p w:rsidR="006C434B" w:rsidRPr="00281409" w:rsidRDefault="006C434B" w:rsidP="00AC361F">
      <w:pPr>
        <w:numPr>
          <w:ilvl w:val="0"/>
          <w:numId w:val="5"/>
        </w:numPr>
        <w:tabs>
          <w:tab w:val="clear" w:pos="234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Подавление.</w:t>
      </w:r>
    </w:p>
    <w:p w:rsidR="006C434B" w:rsidRPr="00281409" w:rsidRDefault="006C434B" w:rsidP="00AC361F">
      <w:pPr>
        <w:numPr>
          <w:ilvl w:val="0"/>
          <w:numId w:val="5"/>
        </w:numPr>
        <w:tabs>
          <w:tab w:val="clear" w:pos="2340"/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Компромисс, сотрудничество. </w:t>
      </w:r>
    </w:p>
    <w:p w:rsidR="00A45912" w:rsidRPr="00281409" w:rsidRDefault="006C434B" w:rsidP="003B3C7B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281409">
        <w:rPr>
          <w:sz w:val="28"/>
          <w:szCs w:val="28"/>
        </w:rPr>
        <w:t>4.     Уход от конфликта</w:t>
      </w:r>
    </w:p>
    <w:p w:rsidR="00D662DB" w:rsidRPr="00281409" w:rsidRDefault="00D662DB" w:rsidP="003B3C7B">
      <w:pPr>
        <w:pStyle w:val="10"/>
        <w:spacing w:line="240" w:lineRule="auto"/>
        <w:ind w:firstLine="0"/>
        <w:jc w:val="both"/>
        <w:rPr>
          <w:sz w:val="28"/>
          <w:szCs w:val="28"/>
        </w:rPr>
      </w:pPr>
    </w:p>
    <w:p w:rsidR="00D662DB" w:rsidRPr="00281409" w:rsidRDefault="00D662D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sz w:val="28"/>
          <w:szCs w:val="28"/>
        </w:rPr>
        <w:t>90</w:t>
      </w:r>
      <w:r w:rsidRPr="00281409">
        <w:rPr>
          <w:bCs/>
          <w:sz w:val="28"/>
          <w:szCs w:val="28"/>
        </w:rPr>
        <w:t>. Кем из педагогов впервые было обосновано значение родного языка в первоначальном обучении и воспитании детей?</w:t>
      </w:r>
    </w:p>
    <w:p w:rsidR="00D662DB" w:rsidRPr="00281409" w:rsidRDefault="00D662D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D662DB" w:rsidRPr="00281409" w:rsidRDefault="00D662DB" w:rsidP="00AC361F">
      <w:pPr>
        <w:pStyle w:val="10"/>
        <w:numPr>
          <w:ilvl w:val="0"/>
          <w:numId w:val="7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К.Д. Ушинским;</w:t>
      </w:r>
    </w:p>
    <w:p w:rsidR="00D662DB" w:rsidRPr="00281409" w:rsidRDefault="00D662DB" w:rsidP="00AC361F">
      <w:pPr>
        <w:pStyle w:val="10"/>
        <w:numPr>
          <w:ilvl w:val="0"/>
          <w:numId w:val="7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В.Ф. Одоевским;</w:t>
      </w:r>
    </w:p>
    <w:p w:rsidR="00D662DB" w:rsidRPr="00281409" w:rsidRDefault="00D662DB" w:rsidP="00AC361F">
      <w:pPr>
        <w:pStyle w:val="10"/>
        <w:numPr>
          <w:ilvl w:val="0"/>
          <w:numId w:val="7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>Я.А. Коменским;</w:t>
      </w:r>
    </w:p>
    <w:p w:rsidR="00D662DB" w:rsidRPr="00281409" w:rsidRDefault="00D662DB" w:rsidP="00AC361F">
      <w:pPr>
        <w:pStyle w:val="10"/>
        <w:numPr>
          <w:ilvl w:val="0"/>
          <w:numId w:val="7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281409">
        <w:rPr>
          <w:bCs/>
          <w:sz w:val="28"/>
          <w:szCs w:val="28"/>
        </w:rPr>
        <w:t xml:space="preserve">Дж.  Локком. </w:t>
      </w:r>
    </w:p>
    <w:p w:rsidR="003B3C7B" w:rsidRPr="00281409" w:rsidRDefault="003B3C7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91. Дополнить наименование документа: Федеральный закон РФ от 24.июня 1998 г. «Об основных гарантиях …………………… в Российской Федерации»  </w:t>
      </w:r>
    </w:p>
    <w:p w:rsidR="003B3C7B" w:rsidRPr="00281409" w:rsidRDefault="003B3C7B" w:rsidP="003B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   1. прав человека </w:t>
      </w:r>
    </w:p>
    <w:p w:rsidR="003B3C7B" w:rsidRPr="00281409" w:rsidRDefault="003B3C7B" w:rsidP="003B3C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   2. основных свобод </w:t>
      </w:r>
    </w:p>
    <w:p w:rsidR="003B3C7B" w:rsidRPr="00281409" w:rsidRDefault="003B3C7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  <w:r w:rsidRPr="00281409">
        <w:rPr>
          <w:sz w:val="28"/>
          <w:szCs w:val="28"/>
        </w:rPr>
        <w:t>3. прав ребёнка</w:t>
      </w:r>
    </w:p>
    <w:p w:rsidR="00D662DB" w:rsidRPr="00281409" w:rsidRDefault="00D662D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92. Новым подходом в воспитании детей является:</w:t>
      </w: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1. личностно-ориентированный подход</w:t>
      </w: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природосообразный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4. когнитивный подход</w:t>
      </w: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93. По методике О.С.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, этапы деятельности по педагогической поддержке детей в системе личностно-ориентированной  технологии воспитания включают:</w:t>
      </w:r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1. диагностический, поисковый, договорный,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, рефлексивный</w:t>
      </w: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2. анализ, моделирование, реализация, контроль</w:t>
      </w: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3. изучение ситуации, принятие решения, совместная деятельность по реализации решения, анализ и рефлексия </w:t>
      </w: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94. Воспитание как процесс помощи ребенку в становлении его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>, культурной идентификации, социализации, жизненном самоопределении рассматривается в авторской концепции</w:t>
      </w:r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1. Е.В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О.С.Газмана</w:t>
      </w:r>
      <w:proofErr w:type="spellEnd"/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3.Н.Е.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</w:p>
    <w:p w:rsidR="003B3C7B" w:rsidRPr="00281409" w:rsidRDefault="003B3C7B" w:rsidP="003B3C7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7CDA" w:rsidRPr="00281409" w:rsidRDefault="00E67CDA" w:rsidP="00E67CD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lastRenderedPageBreak/>
        <w:t>95. Воспитательная деятельность осуществляется на основе не столько знания ребенка (факты), сколько его понимания, проникновения в его мышление, чувства, переживания (смыслы) – это положение</w:t>
      </w:r>
    </w:p>
    <w:p w:rsidR="00E67CDA" w:rsidRPr="00281409" w:rsidRDefault="00E67CDA" w:rsidP="00E67CD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AC361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Герменевтического подхода;</w:t>
      </w:r>
    </w:p>
    <w:p w:rsidR="00E67CDA" w:rsidRPr="00281409" w:rsidRDefault="00E67CDA" w:rsidP="00AC361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409">
        <w:rPr>
          <w:rFonts w:ascii="Times New Roman" w:hAnsi="Times New Roman"/>
          <w:sz w:val="28"/>
          <w:szCs w:val="28"/>
        </w:rPr>
        <w:t>Акмеологического</w:t>
      </w:r>
      <w:proofErr w:type="spellEnd"/>
      <w:r w:rsidRPr="00281409">
        <w:rPr>
          <w:rFonts w:ascii="Times New Roman" w:hAnsi="Times New Roman"/>
          <w:sz w:val="28"/>
          <w:szCs w:val="28"/>
        </w:rPr>
        <w:t xml:space="preserve"> подхода;</w:t>
      </w:r>
    </w:p>
    <w:p w:rsidR="00E67CDA" w:rsidRPr="00281409" w:rsidRDefault="00E67CDA" w:rsidP="00AC361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Амбивалентного подхода.</w:t>
      </w:r>
    </w:p>
    <w:p w:rsidR="00E67CDA" w:rsidRPr="00281409" w:rsidRDefault="00E67CDA" w:rsidP="00E67CD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E67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96. Ответ на вопрос, в какую оптимальную воспитательную систему должен быть включен растущий человек, чтобы переход от кульминации развития в одной фазе состоялся в кульминации другой фазы развития человека, содержится в методологии;</w:t>
      </w:r>
    </w:p>
    <w:p w:rsidR="00E67CDA" w:rsidRPr="00281409" w:rsidRDefault="00E67CDA" w:rsidP="00E67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CDA" w:rsidRPr="00281409" w:rsidRDefault="00E67CDA" w:rsidP="00E6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… 1. герменевтического подхода;</w:t>
      </w:r>
    </w:p>
    <w:p w:rsidR="00E67CDA" w:rsidRPr="00281409" w:rsidRDefault="00E67CDA" w:rsidP="00E6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E67CDA" w:rsidRPr="00281409" w:rsidRDefault="00E67CDA" w:rsidP="00E6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3.амбивалентного подхода.</w:t>
      </w: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97.Понятие «помогающие отношения» ввел:</w:t>
      </w: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1. К  </w:t>
      </w:r>
      <w:proofErr w:type="spellStart"/>
      <w:r w:rsidRPr="00281409">
        <w:rPr>
          <w:rFonts w:ascii="Times New Roman" w:hAnsi="Times New Roman"/>
          <w:sz w:val="28"/>
          <w:szCs w:val="28"/>
        </w:rPr>
        <w:t>Роджерс</w:t>
      </w:r>
      <w:proofErr w:type="spellEnd"/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2. А. </w:t>
      </w:r>
      <w:proofErr w:type="spellStart"/>
      <w:r w:rsidRPr="00281409">
        <w:rPr>
          <w:rFonts w:ascii="Times New Roman" w:hAnsi="Times New Roman"/>
          <w:sz w:val="28"/>
          <w:szCs w:val="28"/>
        </w:rPr>
        <w:t>Маслоу</w:t>
      </w:r>
      <w:proofErr w:type="spellEnd"/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 xml:space="preserve">3. Э. </w:t>
      </w:r>
      <w:proofErr w:type="spellStart"/>
      <w:r w:rsidRPr="00281409">
        <w:rPr>
          <w:rFonts w:ascii="Times New Roman" w:hAnsi="Times New Roman"/>
          <w:sz w:val="28"/>
          <w:szCs w:val="28"/>
        </w:rPr>
        <w:t>Фромм</w:t>
      </w:r>
      <w:proofErr w:type="spellEnd"/>
    </w:p>
    <w:p w:rsidR="00E67CDA" w:rsidRPr="00281409" w:rsidRDefault="00E67CDA" w:rsidP="00E67C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98.  «Социальное закаливание» как принцип воспитания декларируется в концепции «Воспитание как….</w:t>
      </w: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1. компонент социализации»</w:t>
      </w:r>
    </w:p>
    <w:p w:rsidR="00E67CDA" w:rsidRPr="00281409" w:rsidRDefault="00E67CDA" w:rsidP="00E67CDA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2. система  социализации»</w:t>
      </w:r>
    </w:p>
    <w:p w:rsidR="00E67CDA" w:rsidRPr="00281409" w:rsidRDefault="00E67CDA" w:rsidP="00E67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409">
        <w:rPr>
          <w:rFonts w:ascii="Times New Roman" w:hAnsi="Times New Roman"/>
          <w:sz w:val="28"/>
          <w:szCs w:val="28"/>
        </w:rPr>
        <w:t>3. школа социализации</w:t>
      </w:r>
    </w:p>
    <w:p w:rsidR="00E67CDA" w:rsidRPr="00281409" w:rsidRDefault="00E67CDA" w:rsidP="00E67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E67CDA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99</w:t>
      </w:r>
      <w:r w:rsidR="003B3C7B" w:rsidRPr="00281409">
        <w:rPr>
          <w:rFonts w:ascii="Times New Roman" w:hAnsi="Times New Roman" w:cs="Times New Roman"/>
          <w:sz w:val="28"/>
          <w:szCs w:val="28"/>
        </w:rPr>
        <w:t>. Ответ на вопрос, в какую оптимальную воспитательную систему должен быть включен растущий человек, чтобы переход от кульминации развития в одной фазе состоялся в кульминации другой фазы развития человека, содержится в методологии;</w:t>
      </w:r>
    </w:p>
    <w:p w:rsidR="003B3C7B" w:rsidRPr="00281409" w:rsidRDefault="003B3C7B" w:rsidP="003B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>… 1. герменевтического подхода;</w:t>
      </w:r>
    </w:p>
    <w:p w:rsidR="003B3C7B" w:rsidRPr="00281409" w:rsidRDefault="003B3C7B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spellStart"/>
      <w:r w:rsidRPr="00281409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281409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3B3C7B" w:rsidRPr="00281409" w:rsidRDefault="003B3C7B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3.амбивалентного подхода.</w:t>
      </w:r>
    </w:p>
    <w:p w:rsidR="00E67CDA" w:rsidRPr="00281409" w:rsidRDefault="00E67CDA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CDA" w:rsidRPr="00281409" w:rsidRDefault="00E67CDA" w:rsidP="003B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CDA" w:rsidRPr="00281409" w:rsidRDefault="00E67CDA" w:rsidP="00E67CDA">
      <w:pPr>
        <w:pStyle w:val="11"/>
        <w:tabs>
          <w:tab w:val="left" w:pos="0"/>
          <w:tab w:val="left" w:pos="993"/>
        </w:tabs>
        <w:ind w:firstLine="0"/>
        <w:jc w:val="left"/>
        <w:outlineLvl w:val="9"/>
        <w:rPr>
          <w:bCs/>
        </w:rPr>
      </w:pPr>
      <w:r w:rsidRPr="00281409">
        <w:t xml:space="preserve">100. </w:t>
      </w:r>
      <w:r w:rsidRPr="00281409">
        <w:rPr>
          <w:bCs/>
        </w:rPr>
        <w:t xml:space="preserve"> Решение специальных </w:t>
      </w:r>
      <w:proofErr w:type="spellStart"/>
      <w:r w:rsidRPr="00281409">
        <w:rPr>
          <w:bCs/>
        </w:rPr>
        <w:t>мнемических</w:t>
      </w:r>
      <w:proofErr w:type="spellEnd"/>
      <w:r w:rsidRPr="00281409">
        <w:rPr>
          <w:bCs/>
        </w:rPr>
        <w:t xml:space="preserve"> задач способствует развитию</w:t>
      </w:r>
    </w:p>
    <w:p w:rsidR="00E67CDA" w:rsidRPr="00281409" w:rsidRDefault="00E67CDA" w:rsidP="00E67CDA">
      <w:pPr>
        <w:spacing w:after="0" w:line="240" w:lineRule="auto"/>
      </w:pPr>
    </w:p>
    <w:p w:rsidR="00E67CDA" w:rsidRPr="00281409" w:rsidRDefault="00E67CDA" w:rsidP="00AC361F">
      <w:pPr>
        <w:pStyle w:val="11"/>
        <w:numPr>
          <w:ilvl w:val="1"/>
          <w:numId w:val="10"/>
        </w:numPr>
        <w:tabs>
          <w:tab w:val="clear" w:pos="1440"/>
          <w:tab w:val="left" w:pos="284"/>
          <w:tab w:val="left" w:pos="900"/>
          <w:tab w:val="left" w:pos="993"/>
        </w:tabs>
        <w:ind w:left="0" w:firstLine="540"/>
        <w:jc w:val="left"/>
        <w:outlineLvl w:val="9"/>
      </w:pPr>
      <w:r w:rsidRPr="00281409">
        <w:lastRenderedPageBreak/>
        <w:t>памяти;</w:t>
      </w:r>
    </w:p>
    <w:p w:rsidR="00E67CDA" w:rsidRPr="00281409" w:rsidRDefault="00E67CDA" w:rsidP="00AC361F">
      <w:pPr>
        <w:pStyle w:val="11"/>
        <w:numPr>
          <w:ilvl w:val="1"/>
          <w:numId w:val="10"/>
        </w:numPr>
        <w:tabs>
          <w:tab w:val="clear" w:pos="1440"/>
          <w:tab w:val="left" w:pos="284"/>
          <w:tab w:val="left" w:pos="900"/>
          <w:tab w:val="left" w:pos="993"/>
        </w:tabs>
        <w:ind w:left="0" w:firstLine="540"/>
        <w:jc w:val="left"/>
        <w:outlineLvl w:val="9"/>
      </w:pPr>
      <w:r w:rsidRPr="00281409">
        <w:t>внимания;</w:t>
      </w:r>
    </w:p>
    <w:p w:rsidR="00E67CDA" w:rsidRPr="00281409" w:rsidRDefault="00E67CDA" w:rsidP="00AC361F">
      <w:pPr>
        <w:pStyle w:val="11"/>
        <w:numPr>
          <w:ilvl w:val="1"/>
          <w:numId w:val="10"/>
        </w:numPr>
        <w:tabs>
          <w:tab w:val="clear" w:pos="1440"/>
          <w:tab w:val="left" w:pos="284"/>
          <w:tab w:val="left" w:pos="900"/>
          <w:tab w:val="left" w:pos="993"/>
        </w:tabs>
        <w:ind w:left="0" w:firstLine="540"/>
        <w:jc w:val="left"/>
        <w:outlineLvl w:val="9"/>
      </w:pPr>
      <w:r w:rsidRPr="00281409">
        <w:t>мышления;</w:t>
      </w:r>
    </w:p>
    <w:p w:rsidR="00E67CDA" w:rsidRPr="00281409" w:rsidRDefault="00E67CDA" w:rsidP="00E67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09">
        <w:rPr>
          <w:rFonts w:ascii="Times New Roman" w:hAnsi="Times New Roman" w:cs="Times New Roman"/>
          <w:sz w:val="28"/>
          <w:szCs w:val="28"/>
        </w:rPr>
        <w:t xml:space="preserve">        4. логики</w:t>
      </w:r>
    </w:p>
    <w:p w:rsidR="003B3C7B" w:rsidRPr="00281409" w:rsidRDefault="003B3C7B" w:rsidP="003B3C7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3C7B" w:rsidRPr="00281409" w:rsidRDefault="003B3C7B" w:rsidP="003B3C7B">
      <w:pPr>
        <w:pStyle w:val="10"/>
        <w:spacing w:line="240" w:lineRule="auto"/>
        <w:ind w:firstLine="0"/>
        <w:jc w:val="both"/>
        <w:rPr>
          <w:bCs/>
          <w:sz w:val="28"/>
          <w:szCs w:val="28"/>
        </w:rPr>
      </w:pPr>
    </w:p>
    <w:sectPr w:rsidR="003B3C7B" w:rsidRPr="00281409" w:rsidSect="0094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7A6"/>
    <w:multiLevelType w:val="hybridMultilevel"/>
    <w:tmpl w:val="EFFC2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27342"/>
    <w:multiLevelType w:val="hybridMultilevel"/>
    <w:tmpl w:val="D46CB2C2"/>
    <w:lvl w:ilvl="0" w:tplc="E0D6FB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EA0E31"/>
    <w:multiLevelType w:val="hybridMultilevel"/>
    <w:tmpl w:val="4E04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23F92"/>
    <w:multiLevelType w:val="hybridMultilevel"/>
    <w:tmpl w:val="F0A0C6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98597D"/>
    <w:multiLevelType w:val="hybridMultilevel"/>
    <w:tmpl w:val="9EF22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D3873"/>
    <w:multiLevelType w:val="hybridMultilevel"/>
    <w:tmpl w:val="3AE603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EE1674"/>
    <w:multiLevelType w:val="hybridMultilevel"/>
    <w:tmpl w:val="1BF04D86"/>
    <w:lvl w:ilvl="0" w:tplc="906037C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030B52"/>
    <w:multiLevelType w:val="hybridMultilevel"/>
    <w:tmpl w:val="DA36E9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A5F4C7E"/>
    <w:multiLevelType w:val="hybridMultilevel"/>
    <w:tmpl w:val="64B8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17AA4"/>
    <w:multiLevelType w:val="hybridMultilevel"/>
    <w:tmpl w:val="B8A63E18"/>
    <w:lvl w:ilvl="0" w:tplc="6C8CAA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A20EB0"/>
    <w:multiLevelType w:val="hybridMultilevel"/>
    <w:tmpl w:val="CEF62EA4"/>
    <w:lvl w:ilvl="0" w:tplc="655629C4">
      <w:start w:val="1"/>
      <w:numFmt w:val="decimal"/>
      <w:lvlText w:val="%1.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A3226C4"/>
    <w:multiLevelType w:val="hybridMultilevel"/>
    <w:tmpl w:val="E70402F2"/>
    <w:lvl w:ilvl="0" w:tplc="D4B2496A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AB08FC"/>
    <w:multiLevelType w:val="hybridMultilevel"/>
    <w:tmpl w:val="EBAE27D4"/>
    <w:lvl w:ilvl="0" w:tplc="967476FA">
      <w:start w:val="2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45C1FBC"/>
    <w:multiLevelType w:val="hybridMultilevel"/>
    <w:tmpl w:val="8D0A5136"/>
    <w:lvl w:ilvl="0" w:tplc="1B16661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07ED6"/>
    <w:multiLevelType w:val="hybridMultilevel"/>
    <w:tmpl w:val="6A6E6CBE"/>
    <w:lvl w:ilvl="0" w:tplc="0DFA9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300D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CC3E48">
      <w:start w:val="1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606EF9"/>
    <w:multiLevelType w:val="hybridMultilevel"/>
    <w:tmpl w:val="3AE603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866537E"/>
    <w:multiLevelType w:val="hybridMultilevel"/>
    <w:tmpl w:val="DF185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D5406"/>
    <w:multiLevelType w:val="hybridMultilevel"/>
    <w:tmpl w:val="4A7CD8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13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4"/>
  </w:num>
  <w:num w:numId="11">
    <w:abstractNumId w:val="1"/>
  </w:num>
  <w:num w:numId="12">
    <w:abstractNumId w:val="7"/>
  </w:num>
  <w:num w:numId="13">
    <w:abstractNumId w:val="17"/>
  </w:num>
  <w:num w:numId="14">
    <w:abstractNumId w:val="15"/>
  </w:num>
  <w:num w:numId="15">
    <w:abstractNumId w:val="5"/>
  </w:num>
  <w:num w:numId="16">
    <w:abstractNumId w:val="0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E0A"/>
    <w:rsid w:val="00041388"/>
    <w:rsid w:val="00094AD5"/>
    <w:rsid w:val="000D297D"/>
    <w:rsid w:val="00142041"/>
    <w:rsid w:val="00236420"/>
    <w:rsid w:val="00281409"/>
    <w:rsid w:val="00394E4B"/>
    <w:rsid w:val="003B3C7B"/>
    <w:rsid w:val="00486F6F"/>
    <w:rsid w:val="005E406D"/>
    <w:rsid w:val="006C434B"/>
    <w:rsid w:val="006D4E0A"/>
    <w:rsid w:val="007B5A7B"/>
    <w:rsid w:val="00901DC6"/>
    <w:rsid w:val="00941030"/>
    <w:rsid w:val="00A45912"/>
    <w:rsid w:val="00AC361F"/>
    <w:rsid w:val="00B027C7"/>
    <w:rsid w:val="00C04DFD"/>
    <w:rsid w:val="00C04F96"/>
    <w:rsid w:val="00C733D4"/>
    <w:rsid w:val="00D662DB"/>
    <w:rsid w:val="00E67CDA"/>
    <w:rsid w:val="00E97FCF"/>
    <w:rsid w:val="00FF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36420"/>
    <w:pPr>
      <w:widowControl w:val="0"/>
      <w:shd w:val="clear" w:color="auto" w:fill="FFFFFF"/>
      <w:tabs>
        <w:tab w:val="left" w:pos="54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Основной текст 3 Знак"/>
    <w:basedOn w:val="a0"/>
    <w:link w:val="3"/>
    <w:rsid w:val="00236420"/>
    <w:rPr>
      <w:rFonts w:ascii="Times New Roman" w:eastAsia="Times New Roman" w:hAnsi="Times New Roman" w:cs="Times New Roman"/>
      <w:sz w:val="24"/>
      <w:szCs w:val="20"/>
      <w:u w:val="single"/>
      <w:shd w:val="clear" w:color="auto" w:fill="FFFFFF"/>
    </w:rPr>
  </w:style>
  <w:style w:type="paragraph" w:customStyle="1" w:styleId="1">
    <w:name w:val="Абзац списка1"/>
    <w:basedOn w:val="a"/>
    <w:rsid w:val="00236420"/>
    <w:pPr>
      <w:ind w:left="720"/>
    </w:pPr>
    <w:rPr>
      <w:rFonts w:ascii="Calibri" w:eastAsia="Times New Roman" w:hAnsi="Calibri" w:cs="Calibri"/>
    </w:rPr>
  </w:style>
  <w:style w:type="paragraph" w:styleId="a3">
    <w:name w:val="Body Text Indent"/>
    <w:basedOn w:val="a"/>
    <w:link w:val="a4"/>
    <w:rsid w:val="002364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364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Body Text"/>
    <w:basedOn w:val="a"/>
    <w:link w:val="a6"/>
    <w:rsid w:val="002364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Основной текст Знак"/>
    <w:basedOn w:val="a0"/>
    <w:link w:val="a5"/>
    <w:rsid w:val="002364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Title"/>
    <w:basedOn w:val="a"/>
    <w:link w:val="a8"/>
    <w:qFormat/>
    <w:rsid w:val="002364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a8">
    <w:name w:val="Название Знак"/>
    <w:basedOn w:val="a0"/>
    <w:link w:val="a7"/>
    <w:rsid w:val="00236420"/>
    <w:rPr>
      <w:rFonts w:ascii="Times New Roman" w:eastAsia="Times New Roman" w:hAnsi="Times New Roman" w:cs="Times New Roman"/>
      <w:b/>
      <w:sz w:val="32"/>
      <w:szCs w:val="20"/>
      <w:lang/>
    </w:rPr>
  </w:style>
  <w:style w:type="paragraph" w:customStyle="1" w:styleId="10">
    <w:name w:val="Обычный1"/>
    <w:rsid w:val="00236420"/>
    <w:pPr>
      <w:widowControl w:val="0"/>
      <w:spacing w:after="0" w:line="300" w:lineRule="auto"/>
      <w:ind w:firstLine="28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List Paragraph"/>
    <w:basedOn w:val="a"/>
    <w:uiPriority w:val="34"/>
    <w:qFormat/>
    <w:rsid w:val="00236420"/>
    <w:pPr>
      <w:ind w:left="720"/>
      <w:contextualSpacing/>
    </w:pPr>
  </w:style>
  <w:style w:type="character" w:customStyle="1" w:styleId="highlight">
    <w:name w:val="highlight"/>
    <w:rsid w:val="006C434B"/>
  </w:style>
  <w:style w:type="paragraph" w:customStyle="1" w:styleId="11">
    <w:name w:val="заголовок 1"/>
    <w:basedOn w:val="a"/>
    <w:next w:val="a"/>
    <w:rsid w:val="00E67CDA"/>
    <w:pPr>
      <w:keepNext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Дом</cp:lastModifiedBy>
  <cp:revision>14</cp:revision>
  <dcterms:created xsi:type="dcterms:W3CDTF">2011-06-07T06:53:00Z</dcterms:created>
  <dcterms:modified xsi:type="dcterms:W3CDTF">2018-02-03T16:56:00Z</dcterms:modified>
</cp:coreProperties>
</file>