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0C" w:rsidRDefault="0008020C" w:rsidP="000802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Сроки проведения итогового собеседования по русскому языку для обучающихся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</w:t>
      </w:r>
    </w:p>
    <w:p w:rsidR="0008020C" w:rsidRDefault="0008020C" w:rsidP="000802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8020C" w:rsidRDefault="0008020C" w:rsidP="0008020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для: </w:t>
      </w:r>
    </w:p>
    <w:p w:rsidR="001437B8" w:rsidRDefault="001437B8" w:rsidP="00143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6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color w:val="090906"/>
          <w:sz w:val="28"/>
          <w:szCs w:val="28"/>
        </w:rPr>
        <w:t xml:space="preserve"> классов,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иностранных граждан, лиц без гражданства,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r>
        <w:rPr>
          <w:rFonts w:ascii="Times New Roman" w:hAnsi="Times New Roman" w:cs="Times New Roman"/>
          <w:sz w:val="28"/>
          <w:szCs w:val="28"/>
        </w:rPr>
        <w:t>очно-заочной или заочной формах;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B8" w:rsidRDefault="001437B8" w:rsidP="00143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437B8" w:rsidRDefault="001437B8" w:rsidP="001437B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1437B8" w:rsidRDefault="001437B8" w:rsidP="001437B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08020C" w:rsidRDefault="0008020C" w:rsidP="0008020C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020C" w:rsidRDefault="0008020C" w:rsidP="00080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в 2018/2019 учебном году проводится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13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(во вторую среду февраля).</w:t>
      </w:r>
    </w:p>
    <w:p w:rsidR="0008020C" w:rsidRDefault="0008020C" w:rsidP="00080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13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(во вторую рабочую среду марта) и </w:t>
      </w:r>
      <w:r>
        <w:rPr>
          <w:rFonts w:ascii="Times New Roman" w:hAnsi="Times New Roman" w:cs="Times New Roman"/>
          <w:b/>
          <w:sz w:val="28"/>
          <w:szCs w:val="28"/>
        </w:rPr>
        <w:t>6 мая 2019 года</w:t>
      </w:r>
      <w:r>
        <w:rPr>
          <w:rFonts w:ascii="Times New Roman" w:hAnsi="Times New Roman" w:cs="Times New Roman"/>
          <w:sz w:val="28"/>
          <w:szCs w:val="28"/>
        </w:rPr>
        <w:t xml:space="preserve"> (первый рабочий понедельник мая).</w:t>
      </w:r>
    </w:p>
    <w:p w:rsidR="0008020C" w:rsidRDefault="0008020C" w:rsidP="00080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На выполнение работы каждому участнику отводится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15 минут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Для участников с ограниченными возможностями здоровья при наличии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соответствующих документов продолжительность выполнения увеличивается на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30 минут.</w:t>
      </w:r>
    </w:p>
    <w:p w:rsidR="0008020C" w:rsidRDefault="0008020C" w:rsidP="0008020C">
      <w:pPr>
        <w:shd w:val="clear" w:color="auto" w:fill="FFFFFF"/>
        <w:spacing w:before="240"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Критерии оценивания устных ответов участников итогового собеседования являются общими для всех вариантов и размещены на официальном сайте </w:t>
      </w:r>
      <w:r w:rsidRPr="001437B8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ФИПИ в разделе «ОГЭ и ГВЭ-9»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(Демоверсии, спецификации, кодификаторы).</w:t>
      </w:r>
    </w:p>
    <w:sectPr w:rsidR="000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0C"/>
    <w:rsid w:val="00013487"/>
    <w:rsid w:val="0008020C"/>
    <w:rsid w:val="001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127"/>
  <w15:chartTrackingRefBased/>
  <w15:docId w15:val="{64B34676-DC14-47BD-8C5C-999CF29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2019-01-14T06:16:00Z</dcterms:created>
  <dcterms:modified xsi:type="dcterms:W3CDTF">2019-01-14T09:08:00Z</dcterms:modified>
</cp:coreProperties>
</file>