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0B" w:rsidRDefault="0091580B" w:rsidP="009158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заседании Комиссии Министерства образования и науки Республики Татарстан по соблюдению требований к служебному поведению государственных гражданских служащих и урегулированию конфликта интересов, состоявшегося </w:t>
      </w:r>
      <w:r w:rsidR="00243B66">
        <w:rPr>
          <w:rFonts w:ascii="Times New Roman" w:hAnsi="Times New Roman" w:cs="Times New Roman"/>
          <w:sz w:val="28"/>
          <w:szCs w:val="28"/>
        </w:rPr>
        <w:t>20.06.2019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0B" w:rsidRDefault="0091580B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243B66" w:rsidRDefault="00243B66" w:rsidP="00915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66" w:rsidRDefault="00243B66" w:rsidP="0024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9A0">
        <w:rPr>
          <w:rFonts w:ascii="Times New Roman" w:hAnsi="Times New Roman" w:cs="Times New Roman"/>
          <w:sz w:val="28"/>
          <w:szCs w:val="28"/>
        </w:rPr>
        <w:t>по итогам анализа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E529A0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 и органами местного самоуправления в Республике Татарстан сведений о реализации мероприят</w:t>
      </w:r>
      <w:r>
        <w:rPr>
          <w:rFonts w:ascii="Times New Roman" w:hAnsi="Times New Roman" w:cs="Times New Roman"/>
          <w:sz w:val="28"/>
          <w:szCs w:val="28"/>
        </w:rPr>
        <w:t>ий по противодействию коррупции</w:t>
      </w:r>
      <w:r w:rsidRPr="00E529A0">
        <w:rPr>
          <w:rFonts w:ascii="Times New Roman" w:hAnsi="Times New Roman" w:cs="Times New Roman"/>
          <w:sz w:val="28"/>
          <w:szCs w:val="28"/>
        </w:rPr>
        <w:t>.</w:t>
      </w:r>
    </w:p>
    <w:p w:rsidR="00243B66" w:rsidRDefault="00243B66" w:rsidP="0024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</w:t>
      </w:r>
      <w:r>
        <w:rPr>
          <w:rFonts w:ascii="Times New Roman" w:hAnsi="Times New Roman" w:cs="Times New Roman"/>
          <w:sz w:val="28"/>
          <w:szCs w:val="28"/>
        </w:rPr>
        <w:t xml:space="preserve"> комиссией:</w:t>
      </w:r>
    </w:p>
    <w:p w:rsidR="00243B66" w:rsidRDefault="00243B66" w:rsidP="00243B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9D7F26">
        <w:rPr>
          <w:rFonts w:ascii="Times New Roman" w:hAnsi="Times New Roman" w:cs="Times New Roman"/>
          <w:b w:val="0"/>
          <w:sz w:val="28"/>
          <w:szCs w:val="28"/>
        </w:rPr>
        <w:t>казанную информацию принять к сведению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продолжить работу по устранению отмеченных в обзоре недостатков в проводимой Министерством работе по противодействию коррупции.</w:t>
      </w:r>
    </w:p>
    <w:p w:rsidR="00243B66" w:rsidRPr="00243B66" w:rsidRDefault="00243B66" w:rsidP="00243B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B66" w:rsidRDefault="00243B66" w:rsidP="0024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5">
        <w:rPr>
          <w:rFonts w:ascii="Times New Roman" w:hAnsi="Times New Roman" w:cs="Times New Roman"/>
          <w:sz w:val="28"/>
          <w:szCs w:val="28"/>
        </w:rPr>
        <w:t>2.</w:t>
      </w:r>
      <w:r w:rsidRPr="00E5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9A0">
        <w:rPr>
          <w:rFonts w:ascii="Times New Roman" w:hAnsi="Times New Roman" w:cs="Times New Roman"/>
          <w:sz w:val="28"/>
          <w:szCs w:val="28"/>
        </w:rPr>
        <w:t xml:space="preserve"> внесении изменений в перечень должностей государственной гражданской службы Республики Татарстан в Министерстве образования и науки Республики Татарстан, замещение которых связано с коррупционными рисками.</w:t>
      </w:r>
    </w:p>
    <w:p w:rsidR="00243B66" w:rsidRDefault="00243B66" w:rsidP="0024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комиссией:</w:t>
      </w:r>
    </w:p>
    <w:p w:rsidR="00243B66" w:rsidRPr="00E529A0" w:rsidRDefault="00243B66" w:rsidP="00243B66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9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29A0">
        <w:rPr>
          <w:rFonts w:ascii="Times New Roman" w:hAnsi="Times New Roman" w:cs="Times New Roman"/>
          <w:sz w:val="28"/>
          <w:szCs w:val="28"/>
        </w:rPr>
        <w:t>становить, что замещение предлагаемых на рассмотрение комиссии должностей связано с коррупционными рисками;</w:t>
      </w:r>
    </w:p>
    <w:p w:rsidR="00243B66" w:rsidRDefault="00243B66" w:rsidP="00243B66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E529A0">
        <w:rPr>
          <w:rFonts w:ascii="Times New Roman" w:hAnsi="Times New Roman" w:cs="Times New Roman"/>
          <w:sz w:val="28"/>
          <w:szCs w:val="28"/>
        </w:rPr>
        <w:t xml:space="preserve">екомендовать Министру внести в перечень рассмотренные на заседании комиссии должности государственной гражданской службы. </w:t>
      </w:r>
    </w:p>
    <w:p w:rsidR="00243B66" w:rsidRPr="00E529A0" w:rsidRDefault="00243B66" w:rsidP="00243B66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3B66" w:rsidRDefault="00243B66" w:rsidP="0024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B5">
        <w:rPr>
          <w:rFonts w:ascii="Times New Roman" w:hAnsi="Times New Roman" w:cs="Times New Roman"/>
          <w:sz w:val="28"/>
          <w:szCs w:val="28"/>
        </w:rPr>
        <w:t>3.</w:t>
      </w:r>
      <w:r w:rsidRPr="00E529A0">
        <w:rPr>
          <w:rFonts w:ascii="Times New Roman" w:hAnsi="Times New Roman" w:cs="Times New Roman"/>
          <w:sz w:val="28"/>
          <w:szCs w:val="28"/>
        </w:rPr>
        <w:t xml:space="preserve"> Рассмотрение уведомления ведущего советника о намерении выполнять иную оплачиваемую работу для принятия решения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(невозможности)</w:t>
      </w:r>
      <w:r w:rsidRPr="00E529A0">
        <w:rPr>
          <w:rFonts w:ascii="Times New Roman" w:hAnsi="Times New Roman" w:cs="Times New Roman"/>
          <w:sz w:val="28"/>
          <w:szCs w:val="28"/>
        </w:rPr>
        <w:t xml:space="preserve"> осуществления иной оплачиваемой работы.</w:t>
      </w:r>
    </w:p>
    <w:p w:rsidR="00243B66" w:rsidRDefault="00243B66" w:rsidP="00F10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Решение, принятое комиссией:</w:t>
      </w:r>
      <w:bookmarkStart w:id="0" w:name="_GoBack"/>
      <w:bookmarkEnd w:id="0"/>
    </w:p>
    <w:p w:rsidR="00243B66" w:rsidRDefault="00243B66" w:rsidP="0024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повторного рассмотрения уведомления и принятия решения </w:t>
      </w:r>
      <w:r w:rsidRPr="00E529A0">
        <w:rPr>
          <w:rFonts w:ascii="Times New Roman" w:hAnsi="Times New Roman" w:cs="Times New Roman"/>
          <w:sz w:val="28"/>
          <w:szCs w:val="28"/>
        </w:rPr>
        <w:t xml:space="preserve">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(невозможности) </w:t>
      </w:r>
      <w:r w:rsidRPr="00E529A0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>твления иной оплачиваемой работы представить на очередное заседание Комиссии должностную инструкцию</w:t>
      </w:r>
      <w:r>
        <w:rPr>
          <w:rFonts w:ascii="Times New Roman" w:hAnsi="Times New Roman" w:cs="Times New Roman"/>
          <w:sz w:val="28"/>
          <w:szCs w:val="28"/>
        </w:rPr>
        <w:t xml:space="preserve"> по должности, по которой будет осуществляться иная оплачиваемая работа.</w:t>
      </w:r>
    </w:p>
    <w:p w:rsidR="00243B66" w:rsidRPr="00E529A0" w:rsidRDefault="00243B66" w:rsidP="00243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80B" w:rsidRDefault="0091580B" w:rsidP="00243B66">
      <w:pPr>
        <w:spacing w:after="0" w:line="240" w:lineRule="auto"/>
        <w:ind w:firstLine="709"/>
        <w:jc w:val="both"/>
      </w:pPr>
    </w:p>
    <w:p w:rsidR="008C34C8" w:rsidRPr="0091580B" w:rsidRDefault="008C34C8" w:rsidP="0091580B"/>
    <w:sectPr w:rsidR="008C34C8" w:rsidRPr="0091580B" w:rsidSect="008A507F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FF"/>
    <w:rsid w:val="000145AE"/>
    <w:rsid w:val="001B1CFF"/>
    <w:rsid w:val="001C041F"/>
    <w:rsid w:val="00200BA2"/>
    <w:rsid w:val="00243B66"/>
    <w:rsid w:val="002F7A91"/>
    <w:rsid w:val="0038055F"/>
    <w:rsid w:val="00554695"/>
    <w:rsid w:val="005629EF"/>
    <w:rsid w:val="00605A96"/>
    <w:rsid w:val="00672717"/>
    <w:rsid w:val="007379AC"/>
    <w:rsid w:val="007634F2"/>
    <w:rsid w:val="008A507F"/>
    <w:rsid w:val="008C34C8"/>
    <w:rsid w:val="0091580B"/>
    <w:rsid w:val="00A3647E"/>
    <w:rsid w:val="00A47133"/>
    <w:rsid w:val="00A668F8"/>
    <w:rsid w:val="00B57AB5"/>
    <w:rsid w:val="00BD4625"/>
    <w:rsid w:val="00C52DE3"/>
    <w:rsid w:val="00C74367"/>
    <w:rsid w:val="00D9040C"/>
    <w:rsid w:val="00DE388B"/>
    <w:rsid w:val="00E87BF0"/>
    <w:rsid w:val="00F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E303"/>
  <w15:docId w15:val="{5E4B3D0E-9467-40EF-8F80-FC66BAE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link w:val="10"/>
    <w:qFormat/>
    <w:rsid w:val="00200BA2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1 Знак"/>
    <w:basedOn w:val="a0"/>
    <w:link w:val="1"/>
    <w:rsid w:val="00200BA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C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B66"/>
    <w:pPr>
      <w:ind w:left="720"/>
      <w:contextualSpacing/>
    </w:pPr>
  </w:style>
  <w:style w:type="paragraph" w:customStyle="1" w:styleId="ConsPlusTitle">
    <w:name w:val="ConsPlusTitle"/>
    <w:rsid w:val="00243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2018-02-19T07:43:00Z</cp:lastPrinted>
  <dcterms:created xsi:type="dcterms:W3CDTF">2019-06-28T13:39:00Z</dcterms:created>
  <dcterms:modified xsi:type="dcterms:W3CDTF">2019-06-28T13:49:00Z</dcterms:modified>
</cp:coreProperties>
</file>