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34" w:rsidRDefault="001F6534" w:rsidP="00676C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C67" w:rsidRDefault="001F6534" w:rsidP="00676C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6C0CCE" w:rsidRPr="008B0931" w:rsidRDefault="006C0CCE" w:rsidP="00676C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9FA" w:rsidRDefault="00676C67" w:rsidP="00676C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931">
        <w:rPr>
          <w:rFonts w:ascii="Times New Roman" w:hAnsi="Times New Roman"/>
          <w:sz w:val="28"/>
          <w:szCs w:val="28"/>
        </w:rPr>
        <w:t xml:space="preserve">  заседани</w:t>
      </w:r>
      <w:r w:rsidR="001F6534">
        <w:rPr>
          <w:rFonts w:ascii="Times New Roman" w:hAnsi="Times New Roman"/>
          <w:sz w:val="28"/>
          <w:szCs w:val="28"/>
        </w:rPr>
        <w:t>я</w:t>
      </w:r>
      <w:r w:rsidRPr="008B0931">
        <w:rPr>
          <w:rFonts w:ascii="Times New Roman" w:hAnsi="Times New Roman"/>
          <w:sz w:val="28"/>
          <w:szCs w:val="28"/>
        </w:rPr>
        <w:t xml:space="preserve"> комиссии Министерства </w:t>
      </w:r>
      <w:r w:rsidR="001549FA">
        <w:rPr>
          <w:rFonts w:ascii="Times New Roman" w:hAnsi="Times New Roman"/>
          <w:sz w:val="28"/>
          <w:szCs w:val="28"/>
        </w:rPr>
        <w:t xml:space="preserve">образования и науки Республики Татарстан </w:t>
      </w:r>
      <w:r w:rsidRPr="008B0931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интересов, состоявшегося </w:t>
      </w:r>
    </w:p>
    <w:p w:rsidR="00676C67" w:rsidRPr="008B0931" w:rsidRDefault="00735FFA" w:rsidP="003F06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76C67">
        <w:rPr>
          <w:rFonts w:ascii="Times New Roman" w:hAnsi="Times New Roman"/>
          <w:sz w:val="28"/>
          <w:szCs w:val="28"/>
        </w:rPr>
        <w:t xml:space="preserve"> сентября </w:t>
      </w:r>
      <w:r w:rsidR="00676C67" w:rsidRPr="008B093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676C67" w:rsidRPr="008B0931">
        <w:rPr>
          <w:rFonts w:ascii="Times New Roman" w:hAnsi="Times New Roman"/>
          <w:sz w:val="28"/>
          <w:szCs w:val="28"/>
        </w:rPr>
        <w:t xml:space="preserve"> года</w:t>
      </w:r>
      <w:r w:rsidR="003F0675">
        <w:rPr>
          <w:rFonts w:ascii="Times New Roman" w:hAnsi="Times New Roman"/>
          <w:sz w:val="28"/>
          <w:szCs w:val="28"/>
        </w:rPr>
        <w:t xml:space="preserve"> </w:t>
      </w:r>
      <w:r w:rsidR="00676C67" w:rsidRPr="008B0931">
        <w:rPr>
          <w:rFonts w:ascii="Times New Roman" w:hAnsi="Times New Roman"/>
          <w:sz w:val="28"/>
          <w:szCs w:val="28"/>
        </w:rPr>
        <w:t xml:space="preserve">(протокол заседания комиссии № </w:t>
      </w:r>
      <w:r>
        <w:rPr>
          <w:rFonts w:ascii="Times New Roman" w:hAnsi="Times New Roman"/>
          <w:sz w:val="28"/>
          <w:szCs w:val="28"/>
        </w:rPr>
        <w:t>2</w:t>
      </w:r>
      <w:r w:rsidR="00676C67" w:rsidRPr="008B0931">
        <w:rPr>
          <w:rFonts w:ascii="Times New Roman" w:hAnsi="Times New Roman"/>
          <w:sz w:val="28"/>
          <w:szCs w:val="28"/>
        </w:rPr>
        <w:t>)</w:t>
      </w:r>
    </w:p>
    <w:p w:rsidR="00676C67" w:rsidRDefault="00676C67" w:rsidP="007D4B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63EDB" w:rsidRDefault="00C63EDB" w:rsidP="007D4B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C63EDB">
        <w:rPr>
          <w:rFonts w:ascii="Times New Roman" w:hAnsi="Times New Roman"/>
          <w:b/>
          <w:sz w:val="27"/>
          <w:szCs w:val="27"/>
        </w:rPr>
        <w:t>Присутствовали</w:t>
      </w:r>
      <w:r>
        <w:rPr>
          <w:rFonts w:ascii="Times New Roman" w:hAnsi="Times New Roman"/>
          <w:sz w:val="27"/>
          <w:szCs w:val="27"/>
        </w:rPr>
        <w:t>: (</w:t>
      </w:r>
      <w:r w:rsidR="00735FFA">
        <w:rPr>
          <w:rFonts w:ascii="Times New Roman" w:hAnsi="Times New Roman"/>
          <w:sz w:val="27"/>
          <w:szCs w:val="27"/>
        </w:rPr>
        <w:t>члены Комиссии:</w:t>
      </w:r>
      <w:proofErr w:type="gramEnd"/>
      <w:r w:rsidR="00735FF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35FFA">
        <w:rPr>
          <w:rFonts w:ascii="Times New Roman" w:hAnsi="Times New Roman"/>
          <w:sz w:val="27"/>
          <w:szCs w:val="27"/>
        </w:rPr>
        <w:t>А.И.Поминов</w:t>
      </w:r>
      <w:proofErr w:type="spellEnd"/>
      <w:r w:rsidR="00735FFA">
        <w:rPr>
          <w:rFonts w:ascii="Times New Roman" w:hAnsi="Times New Roman"/>
          <w:sz w:val="27"/>
          <w:szCs w:val="27"/>
        </w:rPr>
        <w:t xml:space="preserve">, </w:t>
      </w:r>
      <w:proofErr w:type="gramStart"/>
      <w:r>
        <w:rPr>
          <w:rFonts w:ascii="Times New Roman" w:hAnsi="Times New Roman"/>
          <w:sz w:val="27"/>
          <w:szCs w:val="27"/>
        </w:rPr>
        <w:t>Сулима</w:t>
      </w:r>
      <w:proofErr w:type="gramEnd"/>
      <w:r>
        <w:rPr>
          <w:rFonts w:ascii="Times New Roman" w:hAnsi="Times New Roman"/>
          <w:sz w:val="27"/>
          <w:szCs w:val="27"/>
        </w:rPr>
        <w:t xml:space="preserve"> Л.О., </w:t>
      </w:r>
      <w:proofErr w:type="spellStart"/>
      <w:r>
        <w:rPr>
          <w:rFonts w:ascii="Times New Roman" w:hAnsi="Times New Roman"/>
          <w:sz w:val="27"/>
          <w:szCs w:val="27"/>
        </w:rPr>
        <w:t>Габдрахманова</w:t>
      </w:r>
      <w:proofErr w:type="spellEnd"/>
      <w:r>
        <w:rPr>
          <w:rFonts w:ascii="Times New Roman" w:hAnsi="Times New Roman"/>
          <w:sz w:val="27"/>
          <w:szCs w:val="27"/>
        </w:rPr>
        <w:t xml:space="preserve"> Г.З., Абдуллин Д.Д., </w:t>
      </w:r>
      <w:proofErr w:type="spellStart"/>
      <w:r>
        <w:rPr>
          <w:rFonts w:ascii="Times New Roman" w:hAnsi="Times New Roman"/>
          <w:sz w:val="27"/>
          <w:szCs w:val="27"/>
        </w:rPr>
        <w:t>Бикеев</w:t>
      </w:r>
      <w:proofErr w:type="spellEnd"/>
      <w:r>
        <w:rPr>
          <w:rFonts w:ascii="Times New Roman" w:hAnsi="Times New Roman"/>
          <w:sz w:val="27"/>
          <w:szCs w:val="27"/>
        </w:rPr>
        <w:t xml:space="preserve"> И.И., Королев А.В., Гафуров Т.Г, </w:t>
      </w:r>
      <w:r w:rsidR="00735FFA">
        <w:rPr>
          <w:rFonts w:ascii="Times New Roman" w:hAnsi="Times New Roman"/>
          <w:sz w:val="28"/>
          <w:szCs w:val="28"/>
        </w:rPr>
        <w:t>Ахметзянов Р.Х.</w:t>
      </w:r>
      <w:r w:rsidR="00735FF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Гайфутдинова</w:t>
      </w:r>
      <w:proofErr w:type="spellEnd"/>
      <w:r>
        <w:rPr>
          <w:rFonts w:ascii="Times New Roman" w:hAnsi="Times New Roman"/>
          <w:sz w:val="27"/>
          <w:szCs w:val="27"/>
        </w:rPr>
        <w:t xml:space="preserve"> Р.Ф.)</w:t>
      </w:r>
    </w:p>
    <w:p w:rsidR="00C63EDB" w:rsidRDefault="00C63EDB" w:rsidP="00676C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76C67" w:rsidRDefault="00676C67" w:rsidP="00676C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0CD1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5046B2" w:rsidRPr="00C41B2B" w:rsidRDefault="005046B2" w:rsidP="007D4B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C4D4B" w:rsidRPr="00C41B2B" w:rsidRDefault="00735FFA" w:rsidP="004F78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3C4D4B" w:rsidRPr="00C41B2B">
        <w:rPr>
          <w:rFonts w:ascii="Times New Roman" w:hAnsi="Times New Roman"/>
          <w:sz w:val="27"/>
          <w:szCs w:val="27"/>
        </w:rPr>
        <w:t xml:space="preserve">) </w:t>
      </w:r>
      <w:r w:rsidR="004F787A" w:rsidRPr="004F787A">
        <w:rPr>
          <w:rFonts w:ascii="Times New Roman" w:hAnsi="Times New Roman"/>
          <w:sz w:val="27"/>
          <w:szCs w:val="27"/>
        </w:rPr>
        <w:t>Рассмотрение вопроса по уведомлениям государственных гражданских служащих (</w:t>
      </w:r>
      <w:r>
        <w:rPr>
          <w:rFonts w:ascii="Times New Roman" w:hAnsi="Times New Roman"/>
          <w:sz w:val="27"/>
          <w:szCs w:val="27"/>
        </w:rPr>
        <w:t>С., Г., Ш.,</w:t>
      </w:r>
      <w:proofErr w:type="gramStart"/>
      <w:r>
        <w:rPr>
          <w:rFonts w:ascii="Times New Roman" w:hAnsi="Times New Roman"/>
          <w:sz w:val="27"/>
          <w:szCs w:val="27"/>
        </w:rPr>
        <w:t>Ш</w:t>
      </w:r>
      <w:proofErr w:type="gramEnd"/>
      <w:r>
        <w:rPr>
          <w:rFonts w:ascii="Times New Roman" w:hAnsi="Times New Roman"/>
          <w:sz w:val="27"/>
          <w:szCs w:val="27"/>
        </w:rPr>
        <w:t>, А., М.,Г., Н</w:t>
      </w:r>
      <w:r w:rsidR="004F787A" w:rsidRPr="004F787A">
        <w:rPr>
          <w:rFonts w:ascii="Times New Roman" w:hAnsi="Times New Roman"/>
          <w:sz w:val="27"/>
          <w:szCs w:val="27"/>
        </w:rPr>
        <w:t>) о намерении выполнять иную оплачиваемую работу</w:t>
      </w:r>
      <w:r w:rsidR="003C4D4B" w:rsidRPr="00C41B2B">
        <w:rPr>
          <w:rFonts w:ascii="Times New Roman" w:hAnsi="Times New Roman"/>
          <w:sz w:val="27"/>
          <w:szCs w:val="27"/>
        </w:rPr>
        <w:t>.</w:t>
      </w:r>
    </w:p>
    <w:p w:rsidR="005F0A5B" w:rsidRDefault="005F0A5B" w:rsidP="007D4B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F3473B" w:rsidRPr="00F3473B" w:rsidRDefault="00F3473B" w:rsidP="00676C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73B">
        <w:rPr>
          <w:rFonts w:ascii="Times New Roman" w:hAnsi="Times New Roman"/>
          <w:b/>
          <w:sz w:val="28"/>
          <w:szCs w:val="28"/>
        </w:rPr>
        <w:t xml:space="preserve">Заслушали </w:t>
      </w:r>
      <w:r w:rsidR="00E64889" w:rsidRPr="00E26C78">
        <w:rPr>
          <w:rFonts w:ascii="Times New Roman" w:hAnsi="Times New Roman"/>
          <w:sz w:val="28"/>
          <w:szCs w:val="28"/>
        </w:rPr>
        <w:t xml:space="preserve">информацию </w:t>
      </w:r>
      <w:r w:rsidRPr="00F3473B">
        <w:rPr>
          <w:rFonts w:ascii="Times New Roman" w:hAnsi="Times New Roman"/>
          <w:sz w:val="28"/>
          <w:szCs w:val="28"/>
        </w:rPr>
        <w:t>секретар</w:t>
      </w:r>
      <w:r w:rsidR="00E26C78">
        <w:rPr>
          <w:rFonts w:ascii="Times New Roman" w:hAnsi="Times New Roman"/>
          <w:sz w:val="28"/>
          <w:szCs w:val="28"/>
        </w:rPr>
        <w:t>я</w:t>
      </w:r>
      <w:r w:rsidRPr="00F3473B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473B">
        <w:rPr>
          <w:rFonts w:ascii="Times New Roman" w:hAnsi="Times New Roman"/>
          <w:sz w:val="28"/>
          <w:szCs w:val="28"/>
        </w:rPr>
        <w:t>Министерства образования и науки Республики Татарстан 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Р.Ф. </w:t>
      </w:r>
      <w:proofErr w:type="spellStart"/>
      <w:r>
        <w:rPr>
          <w:rFonts w:ascii="Times New Roman" w:hAnsi="Times New Roman"/>
          <w:sz w:val="28"/>
          <w:szCs w:val="28"/>
        </w:rPr>
        <w:t>Гайфутдинов</w:t>
      </w:r>
      <w:r w:rsidR="00E26C78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о поступивших от государственных гражданских служащих Министерства</w:t>
      </w:r>
      <w:r w:rsidR="00E64889">
        <w:rPr>
          <w:rFonts w:ascii="Times New Roman" w:hAnsi="Times New Roman"/>
          <w:sz w:val="28"/>
          <w:szCs w:val="28"/>
        </w:rPr>
        <w:t xml:space="preserve"> уведомлениях о намерении </w:t>
      </w:r>
      <w:r w:rsidR="00E26C78">
        <w:rPr>
          <w:rFonts w:ascii="Times New Roman" w:hAnsi="Times New Roman"/>
          <w:sz w:val="28"/>
          <w:szCs w:val="28"/>
        </w:rPr>
        <w:t>выполнять иную оплачиваемую работу.</w:t>
      </w:r>
      <w:proofErr w:type="gramEnd"/>
    </w:p>
    <w:p w:rsidR="00E26C78" w:rsidRDefault="00E26C78" w:rsidP="00676C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76C67" w:rsidRDefault="00676C67" w:rsidP="00676C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Решение:</w:t>
      </w:r>
    </w:p>
    <w:p w:rsidR="00C63EDB" w:rsidRDefault="00C63EDB" w:rsidP="007D4B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5046B2" w:rsidRDefault="00795ED6" w:rsidP="00795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становить, что государственные гражданские служащие соблюдают требования к служебному поведению и требования об урегулировании конфликта интересов, а также признать </w:t>
      </w:r>
      <w:r w:rsidR="00785E46">
        <w:rPr>
          <w:rFonts w:ascii="Times New Roman" w:hAnsi="Times New Roman"/>
          <w:sz w:val="27"/>
          <w:szCs w:val="27"/>
        </w:rPr>
        <w:t>отсутствие конфликта интересов</w:t>
      </w:r>
      <w:r w:rsidR="00376F9C" w:rsidRPr="00C41B2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при </w:t>
      </w:r>
      <w:r w:rsidR="00376F9C" w:rsidRPr="00C41B2B">
        <w:rPr>
          <w:rFonts w:ascii="Times New Roman" w:hAnsi="Times New Roman"/>
          <w:sz w:val="27"/>
          <w:szCs w:val="27"/>
        </w:rPr>
        <w:t>выполнени</w:t>
      </w:r>
      <w:r>
        <w:rPr>
          <w:rFonts w:ascii="Times New Roman" w:hAnsi="Times New Roman"/>
          <w:sz w:val="27"/>
          <w:szCs w:val="27"/>
        </w:rPr>
        <w:t>и</w:t>
      </w:r>
      <w:r w:rsidR="00376F9C" w:rsidRPr="00C41B2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ими иной оплачиваемой работы.</w:t>
      </w:r>
    </w:p>
    <w:p w:rsidR="00F3473B" w:rsidRDefault="00F3473B" w:rsidP="00795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Разместить на сайте Министерства в разделе «Противодействие коррупции» информацию (протокол) о проведенном заседании комиссии Министерства образования и науки Республики Татарстан по соблюдению требований к служебному поведению государственных гражданских служащих и урегулированию конфликта интересов от 1</w:t>
      </w:r>
      <w:r w:rsidR="00D66368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.09.201</w:t>
      </w:r>
      <w:r w:rsidR="00D66368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 xml:space="preserve">г </w:t>
      </w:r>
    </w:p>
    <w:sectPr w:rsidR="00F3473B" w:rsidSect="007820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405"/>
    <w:rsid w:val="001549FA"/>
    <w:rsid w:val="001642D1"/>
    <w:rsid w:val="001818FA"/>
    <w:rsid w:val="001F6534"/>
    <w:rsid w:val="002A4748"/>
    <w:rsid w:val="00376F9C"/>
    <w:rsid w:val="00380150"/>
    <w:rsid w:val="003C4D4B"/>
    <w:rsid w:val="003F0675"/>
    <w:rsid w:val="004A15EA"/>
    <w:rsid w:val="004F787A"/>
    <w:rsid w:val="005046B2"/>
    <w:rsid w:val="00591405"/>
    <w:rsid w:val="005F0A5B"/>
    <w:rsid w:val="00672CBD"/>
    <w:rsid w:val="00676C67"/>
    <w:rsid w:val="006A0040"/>
    <w:rsid w:val="006C0CCE"/>
    <w:rsid w:val="00735FFA"/>
    <w:rsid w:val="00771B40"/>
    <w:rsid w:val="0078203D"/>
    <w:rsid w:val="00785E46"/>
    <w:rsid w:val="00795ED6"/>
    <w:rsid w:val="007D4B57"/>
    <w:rsid w:val="00934AFF"/>
    <w:rsid w:val="00A35E22"/>
    <w:rsid w:val="00A51F34"/>
    <w:rsid w:val="00A62D15"/>
    <w:rsid w:val="00A931DE"/>
    <w:rsid w:val="00C41B2B"/>
    <w:rsid w:val="00C63EDB"/>
    <w:rsid w:val="00C912A7"/>
    <w:rsid w:val="00D66368"/>
    <w:rsid w:val="00E26C78"/>
    <w:rsid w:val="00E45608"/>
    <w:rsid w:val="00E64889"/>
    <w:rsid w:val="00EB5B20"/>
    <w:rsid w:val="00EE09CA"/>
    <w:rsid w:val="00F3473B"/>
    <w:rsid w:val="00F445DF"/>
    <w:rsid w:val="00F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Dmitrieva.Olga</dc:creator>
  <cp:lastModifiedBy>Заярина</cp:lastModifiedBy>
  <cp:revision>11</cp:revision>
  <cp:lastPrinted>2014-10-02T12:58:00Z</cp:lastPrinted>
  <dcterms:created xsi:type="dcterms:W3CDTF">2014-10-01T15:38:00Z</dcterms:created>
  <dcterms:modified xsi:type="dcterms:W3CDTF">2014-10-18T23:18:00Z</dcterms:modified>
</cp:coreProperties>
</file>