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54" w:rsidRDefault="00D50754" w:rsidP="00D50754">
      <w:pPr>
        <w:rPr>
          <w:color w:val="1F497D"/>
        </w:rPr>
      </w:pPr>
      <w:r>
        <w:rPr>
          <w:color w:val="1F497D"/>
        </w:rPr>
        <w:t>Для участников Гранта</w:t>
      </w:r>
      <w:r>
        <w:rPr>
          <w:color w:val="1F497D"/>
        </w:rPr>
        <w:t xml:space="preserve"> «</w:t>
      </w:r>
      <w:r>
        <w:rPr>
          <w:color w:val="1F497D"/>
        </w:rPr>
        <w:t>Н</w:t>
      </w:r>
      <w:r>
        <w:rPr>
          <w:color w:val="1F497D"/>
        </w:rPr>
        <w:t>аш новый учитель»</w:t>
      </w:r>
    </w:p>
    <w:p w:rsidR="00D50754" w:rsidRDefault="00D50754" w:rsidP="00D50754">
      <w:pPr>
        <w:rPr>
          <w:color w:val="1F497D"/>
        </w:rPr>
      </w:pPr>
      <w:r>
        <w:rPr>
          <w:color w:val="1F497D"/>
        </w:rPr>
        <w:t>Расписание для тестирования на базе ГБУ «Республиканский центр мониторинга качества образования» (</w:t>
      </w:r>
      <w:r>
        <w:rPr>
          <w:color w:val="1F497D"/>
        </w:rPr>
        <w:t xml:space="preserve">Казань, </w:t>
      </w:r>
      <w:proofErr w:type="spellStart"/>
      <w:r>
        <w:rPr>
          <w:color w:val="1F497D"/>
        </w:rPr>
        <w:t>ул</w:t>
      </w:r>
      <w:proofErr w:type="gramStart"/>
      <w:r>
        <w:rPr>
          <w:color w:val="1F497D"/>
        </w:rPr>
        <w:t>.</w:t>
      </w:r>
      <w:r>
        <w:rPr>
          <w:color w:val="1F497D"/>
        </w:rPr>
        <w:t>Б</w:t>
      </w:r>
      <w:proofErr w:type="gramEnd"/>
      <w:r>
        <w:rPr>
          <w:color w:val="1F497D"/>
        </w:rPr>
        <w:t>оевая</w:t>
      </w:r>
      <w:proofErr w:type="spellEnd"/>
      <w:r>
        <w:rPr>
          <w:color w:val="1F497D"/>
        </w:rPr>
        <w:t>, 13)</w:t>
      </w:r>
    </w:p>
    <w:p w:rsidR="00D50754" w:rsidRDefault="00D50754" w:rsidP="00D50754">
      <w:pPr>
        <w:rPr>
          <w:color w:val="1F497D"/>
        </w:rPr>
      </w:pPr>
    </w:p>
    <w:p w:rsidR="00D50754" w:rsidRDefault="00D50754" w:rsidP="00D50754">
      <w:pPr>
        <w:rPr>
          <w:b/>
          <w:color w:val="1F497D"/>
        </w:rPr>
      </w:pPr>
      <w:r w:rsidRPr="00D50754">
        <w:rPr>
          <w:b/>
          <w:color w:val="1F497D"/>
        </w:rPr>
        <w:t>23 мая 2017 года</w:t>
      </w:r>
    </w:p>
    <w:p w:rsidR="00D50754" w:rsidRPr="00D50754" w:rsidRDefault="00D50754" w:rsidP="00D50754">
      <w:pPr>
        <w:rPr>
          <w:b/>
          <w:color w:val="1F497D"/>
        </w:rPr>
      </w:pPr>
    </w:p>
    <w:p w:rsidR="00D50754" w:rsidRDefault="00D50754" w:rsidP="00D50754">
      <w:pPr>
        <w:rPr>
          <w:color w:val="1F497D"/>
        </w:rPr>
      </w:pPr>
      <w:r>
        <w:rPr>
          <w:b/>
          <w:bCs/>
          <w:color w:val="1F497D"/>
        </w:rPr>
        <w:t>9.00-10.00</w:t>
      </w:r>
      <w:r>
        <w:rPr>
          <w:color w:val="1F497D"/>
        </w:rPr>
        <w:t xml:space="preserve"> соискатели №1-№80</w:t>
      </w:r>
    </w:p>
    <w:p w:rsidR="00D50754" w:rsidRDefault="00D50754" w:rsidP="00D50754">
      <w:pPr>
        <w:rPr>
          <w:color w:val="1F497D"/>
        </w:rPr>
      </w:pPr>
      <w:r>
        <w:rPr>
          <w:b/>
          <w:bCs/>
          <w:color w:val="1F497D"/>
        </w:rPr>
        <w:t>10.30-11.30</w:t>
      </w:r>
      <w:r>
        <w:rPr>
          <w:color w:val="1F497D"/>
        </w:rPr>
        <w:t xml:space="preserve"> соискатели №81-160</w:t>
      </w:r>
    </w:p>
    <w:p w:rsidR="00D50754" w:rsidRDefault="00D50754" w:rsidP="00D50754">
      <w:pPr>
        <w:rPr>
          <w:color w:val="1F497D"/>
        </w:rPr>
      </w:pPr>
      <w:r>
        <w:rPr>
          <w:b/>
          <w:bCs/>
          <w:color w:val="1F497D"/>
        </w:rPr>
        <w:t>13.00-14.00</w:t>
      </w:r>
      <w:r>
        <w:rPr>
          <w:color w:val="1F497D"/>
        </w:rPr>
        <w:t xml:space="preserve"> соискатели №161-215</w:t>
      </w:r>
    </w:p>
    <w:p w:rsidR="00D50754" w:rsidRDefault="00D50754" w:rsidP="00D50754">
      <w:pPr>
        <w:rPr>
          <w:color w:val="1F497D"/>
        </w:rPr>
      </w:pPr>
    </w:p>
    <w:p w:rsidR="00D50754" w:rsidRDefault="00D50754" w:rsidP="00D50754">
      <w:pPr>
        <w:rPr>
          <w:color w:val="1F497D"/>
        </w:rPr>
      </w:pPr>
      <w:r>
        <w:rPr>
          <w:color w:val="1F497D"/>
        </w:rPr>
        <w:t xml:space="preserve">Студенты, проходящие отборочные </w:t>
      </w:r>
      <w:r>
        <w:rPr>
          <w:color w:val="1F497D"/>
        </w:rPr>
        <w:t xml:space="preserve">испытания в рамках сертификации, </w:t>
      </w:r>
      <w:r>
        <w:rPr>
          <w:color w:val="1F497D"/>
        </w:rPr>
        <w:t>в тестировании не участвуют</w:t>
      </w:r>
      <w:r>
        <w:rPr>
          <w:color w:val="1F497D"/>
        </w:rPr>
        <w:t>.</w:t>
      </w:r>
      <w:bookmarkStart w:id="0" w:name="_GoBack"/>
      <w:bookmarkEnd w:id="0"/>
    </w:p>
    <w:p w:rsidR="00F85557" w:rsidRDefault="00F85557"/>
    <w:sectPr w:rsidR="00F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54"/>
    <w:rsid w:val="00D50754"/>
    <w:rsid w:val="00F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2017-05-19T14:30:00Z</dcterms:created>
  <dcterms:modified xsi:type="dcterms:W3CDTF">2017-05-19T14:31:00Z</dcterms:modified>
</cp:coreProperties>
</file>