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BB" w:rsidRPr="00B064BB" w:rsidRDefault="00B064BB" w:rsidP="00B064BB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proofErr w:type="spellStart"/>
      <w:r w:rsidRPr="00B064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Рафис</w:t>
      </w:r>
      <w:proofErr w:type="spellEnd"/>
      <w:r w:rsidRPr="00B064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B064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Бурганов</w:t>
      </w:r>
      <w:proofErr w:type="spellEnd"/>
      <w:r w:rsidRPr="00B064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побывал с рабочим визитом в </w:t>
      </w:r>
      <w:proofErr w:type="spellStart"/>
      <w:r w:rsidRPr="00B064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Апастовском</w:t>
      </w:r>
      <w:proofErr w:type="spellEnd"/>
      <w:r w:rsidRPr="00B064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районе</w:t>
      </w:r>
    </w:p>
    <w:bookmarkEnd w:id="0"/>
    <w:p w:rsidR="00B064BB" w:rsidRPr="00B064BB" w:rsidRDefault="00B064BB" w:rsidP="00B064BB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B064BB">
        <w:rPr>
          <w:color w:val="000000" w:themeColor="text1"/>
          <w:sz w:val="28"/>
          <w:szCs w:val="28"/>
        </w:rPr>
        <w:t xml:space="preserve">Министр образования и науки Республики Татарстан совместно с главой </w:t>
      </w:r>
      <w:proofErr w:type="spellStart"/>
      <w:r w:rsidRPr="00B064BB">
        <w:rPr>
          <w:color w:val="000000" w:themeColor="text1"/>
          <w:sz w:val="28"/>
          <w:szCs w:val="28"/>
        </w:rPr>
        <w:t>Апастовского</w:t>
      </w:r>
      <w:proofErr w:type="spellEnd"/>
      <w:r w:rsidRPr="00B064BB">
        <w:rPr>
          <w:color w:val="000000" w:themeColor="text1"/>
          <w:sz w:val="28"/>
          <w:szCs w:val="28"/>
        </w:rPr>
        <w:t xml:space="preserve"> муниципального района Равилем </w:t>
      </w:r>
      <w:proofErr w:type="spellStart"/>
      <w:r w:rsidRPr="00B064BB">
        <w:rPr>
          <w:color w:val="000000" w:themeColor="text1"/>
          <w:sz w:val="28"/>
          <w:szCs w:val="28"/>
        </w:rPr>
        <w:t>Хисамутдиновым</w:t>
      </w:r>
      <w:proofErr w:type="spellEnd"/>
      <w:r w:rsidRPr="00B064BB">
        <w:rPr>
          <w:color w:val="000000" w:themeColor="text1"/>
          <w:sz w:val="28"/>
          <w:szCs w:val="28"/>
        </w:rPr>
        <w:t xml:space="preserve"> принял участие в открытии детских садов и школ, в которых прошел капитальный ремонт.</w:t>
      </w:r>
    </w:p>
    <w:p w:rsidR="00B064BB" w:rsidRPr="00B064BB" w:rsidRDefault="00B064BB" w:rsidP="00B064BB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B064BB">
        <w:rPr>
          <w:color w:val="000000" w:themeColor="text1"/>
          <w:sz w:val="28"/>
          <w:szCs w:val="28"/>
        </w:rPr>
        <w:t xml:space="preserve">После капитального ремонта открыли свои двери сельские детские сады в Малых </w:t>
      </w:r>
      <w:proofErr w:type="spellStart"/>
      <w:r w:rsidRPr="00B064BB">
        <w:rPr>
          <w:color w:val="000000" w:themeColor="text1"/>
          <w:sz w:val="28"/>
          <w:szCs w:val="28"/>
        </w:rPr>
        <w:t>Болгоярах</w:t>
      </w:r>
      <w:proofErr w:type="spellEnd"/>
      <w:r w:rsidRPr="00B064BB">
        <w:rPr>
          <w:color w:val="000000" w:themeColor="text1"/>
          <w:sz w:val="28"/>
          <w:szCs w:val="28"/>
        </w:rPr>
        <w:t xml:space="preserve">, </w:t>
      </w:r>
      <w:proofErr w:type="spellStart"/>
      <w:r w:rsidRPr="00B064BB">
        <w:rPr>
          <w:color w:val="000000" w:themeColor="text1"/>
          <w:sz w:val="28"/>
          <w:szCs w:val="28"/>
        </w:rPr>
        <w:t>Танай</w:t>
      </w:r>
      <w:proofErr w:type="spellEnd"/>
      <w:r w:rsidRPr="00B064BB">
        <w:rPr>
          <w:color w:val="000000" w:themeColor="text1"/>
          <w:sz w:val="28"/>
          <w:szCs w:val="28"/>
        </w:rPr>
        <w:t xml:space="preserve">-Тураеве, а также школа в селе </w:t>
      </w:r>
      <w:proofErr w:type="spellStart"/>
      <w:r w:rsidRPr="00B064BB">
        <w:rPr>
          <w:color w:val="000000" w:themeColor="text1"/>
          <w:sz w:val="28"/>
          <w:szCs w:val="28"/>
        </w:rPr>
        <w:t>Кзыл</w:t>
      </w:r>
      <w:proofErr w:type="spellEnd"/>
      <w:r w:rsidRPr="00B064BB">
        <w:rPr>
          <w:color w:val="000000" w:themeColor="text1"/>
          <w:sz w:val="28"/>
          <w:szCs w:val="28"/>
        </w:rPr>
        <w:t>-Тау.</w:t>
      </w:r>
    </w:p>
    <w:p w:rsidR="00B064BB" w:rsidRPr="00B064BB" w:rsidRDefault="00B064BB" w:rsidP="00B064BB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B064BB">
        <w:rPr>
          <w:color w:val="000000" w:themeColor="text1"/>
          <w:sz w:val="28"/>
          <w:szCs w:val="28"/>
        </w:rPr>
        <w:t xml:space="preserve">Заместитель Премьер-министра РТ – министр образования и науки </w:t>
      </w:r>
      <w:proofErr w:type="spellStart"/>
      <w:r w:rsidRPr="00B064BB">
        <w:rPr>
          <w:color w:val="000000" w:themeColor="text1"/>
          <w:sz w:val="28"/>
          <w:szCs w:val="28"/>
        </w:rPr>
        <w:t>Рафис</w:t>
      </w:r>
      <w:proofErr w:type="spellEnd"/>
      <w:r w:rsidRPr="00B064BB">
        <w:rPr>
          <w:color w:val="000000" w:themeColor="text1"/>
          <w:sz w:val="28"/>
          <w:szCs w:val="28"/>
        </w:rPr>
        <w:t xml:space="preserve"> </w:t>
      </w:r>
      <w:proofErr w:type="spellStart"/>
      <w:r w:rsidRPr="00B064BB">
        <w:rPr>
          <w:color w:val="000000" w:themeColor="text1"/>
          <w:sz w:val="28"/>
          <w:szCs w:val="28"/>
        </w:rPr>
        <w:t>Бурганов</w:t>
      </w:r>
      <w:proofErr w:type="spellEnd"/>
      <w:r w:rsidRPr="00B064BB">
        <w:rPr>
          <w:color w:val="000000" w:themeColor="text1"/>
          <w:sz w:val="28"/>
          <w:szCs w:val="28"/>
        </w:rPr>
        <w:t xml:space="preserve"> ознакомился и с ходом ремонтных работ в </w:t>
      </w:r>
      <w:proofErr w:type="spellStart"/>
      <w:r w:rsidRPr="00B064BB">
        <w:rPr>
          <w:color w:val="000000" w:themeColor="text1"/>
          <w:sz w:val="28"/>
          <w:szCs w:val="28"/>
        </w:rPr>
        <w:t>Бишевской</w:t>
      </w:r>
      <w:proofErr w:type="spellEnd"/>
      <w:r w:rsidRPr="00B064BB">
        <w:rPr>
          <w:color w:val="000000" w:themeColor="text1"/>
          <w:sz w:val="28"/>
          <w:szCs w:val="28"/>
        </w:rPr>
        <w:t xml:space="preserve"> школе.</w:t>
      </w:r>
    </w:p>
    <w:p w:rsidR="00B064BB" w:rsidRPr="00B064BB" w:rsidRDefault="00B064BB" w:rsidP="00B064BB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B064BB">
        <w:rPr>
          <w:color w:val="000000" w:themeColor="text1"/>
          <w:sz w:val="28"/>
          <w:szCs w:val="28"/>
        </w:rPr>
        <w:t xml:space="preserve">«Сегодня мы осмотрели 4 объекта в </w:t>
      </w:r>
      <w:proofErr w:type="spellStart"/>
      <w:r w:rsidRPr="00B064BB">
        <w:rPr>
          <w:color w:val="000000" w:themeColor="text1"/>
          <w:sz w:val="28"/>
          <w:szCs w:val="28"/>
        </w:rPr>
        <w:t>Апастовском</w:t>
      </w:r>
      <w:proofErr w:type="spellEnd"/>
      <w:r w:rsidRPr="00B064BB">
        <w:rPr>
          <w:color w:val="000000" w:themeColor="text1"/>
          <w:sz w:val="28"/>
          <w:szCs w:val="28"/>
        </w:rPr>
        <w:t xml:space="preserve"> районе. Посетили детские сады, школы. Строительно-ремонтные работы в них выполнены на профессиональном уровне. В учреждениях образования помимо того, что проведен качественный ремонт, установлено новое оборудование, мебель, обновлены учебные классы. Дети, педагоги, родители улыбаются. Я очень доволен </w:t>
      </w:r>
      <w:proofErr w:type="spellStart"/>
      <w:r w:rsidRPr="00B064BB">
        <w:rPr>
          <w:color w:val="000000" w:themeColor="text1"/>
          <w:sz w:val="28"/>
          <w:szCs w:val="28"/>
        </w:rPr>
        <w:t>апастовцами</w:t>
      </w:r>
      <w:proofErr w:type="spellEnd"/>
      <w:r w:rsidRPr="00B064BB">
        <w:rPr>
          <w:color w:val="000000" w:themeColor="text1"/>
          <w:sz w:val="28"/>
          <w:szCs w:val="28"/>
        </w:rPr>
        <w:t xml:space="preserve">», - отметил в своем приветственном выступлении </w:t>
      </w:r>
      <w:proofErr w:type="spellStart"/>
      <w:r w:rsidRPr="00B064BB">
        <w:rPr>
          <w:color w:val="000000" w:themeColor="text1"/>
          <w:sz w:val="28"/>
          <w:szCs w:val="28"/>
        </w:rPr>
        <w:t>Рафис</w:t>
      </w:r>
      <w:proofErr w:type="spellEnd"/>
      <w:r w:rsidRPr="00B064BB">
        <w:rPr>
          <w:color w:val="000000" w:themeColor="text1"/>
          <w:sz w:val="28"/>
          <w:szCs w:val="28"/>
        </w:rPr>
        <w:t xml:space="preserve"> </w:t>
      </w:r>
      <w:proofErr w:type="spellStart"/>
      <w:r w:rsidRPr="00B064BB">
        <w:rPr>
          <w:color w:val="000000" w:themeColor="text1"/>
          <w:sz w:val="28"/>
          <w:szCs w:val="28"/>
        </w:rPr>
        <w:t>Бурганов</w:t>
      </w:r>
      <w:proofErr w:type="spellEnd"/>
      <w:r w:rsidRPr="00B064BB">
        <w:rPr>
          <w:color w:val="000000" w:themeColor="text1"/>
          <w:sz w:val="28"/>
          <w:szCs w:val="28"/>
        </w:rPr>
        <w:t>.</w:t>
      </w:r>
    </w:p>
    <w:p w:rsidR="00B064BB" w:rsidRPr="00B064BB" w:rsidRDefault="00B064BB" w:rsidP="00B064BB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B064BB">
        <w:rPr>
          <w:color w:val="000000" w:themeColor="text1"/>
          <w:sz w:val="28"/>
          <w:szCs w:val="28"/>
        </w:rPr>
        <w:t xml:space="preserve">В торжественной церемонии открытия детских садов и школ принял участие и заместитель руководителя правления банка «Ак Барс» </w:t>
      </w:r>
      <w:proofErr w:type="spellStart"/>
      <w:r w:rsidRPr="00B064BB">
        <w:rPr>
          <w:color w:val="000000" w:themeColor="text1"/>
          <w:sz w:val="28"/>
          <w:szCs w:val="28"/>
        </w:rPr>
        <w:t>Ильфан</w:t>
      </w:r>
      <w:proofErr w:type="spellEnd"/>
      <w:r w:rsidRPr="00B064BB">
        <w:rPr>
          <w:color w:val="000000" w:themeColor="text1"/>
          <w:sz w:val="28"/>
          <w:szCs w:val="28"/>
        </w:rPr>
        <w:t xml:space="preserve"> Губайдуллин. Он вручил каждому коллективу общеобразовательной организации денежные сертификаты по 50 тысяч рублей.</w:t>
      </w:r>
    </w:p>
    <w:p w:rsidR="00B064BB" w:rsidRPr="00B064BB" w:rsidRDefault="00B064BB" w:rsidP="00B064BB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B064BB">
        <w:rPr>
          <w:color w:val="000000" w:themeColor="text1"/>
          <w:sz w:val="28"/>
          <w:szCs w:val="28"/>
        </w:rPr>
        <w:t xml:space="preserve">«У нас сегодня большой праздник. После капитального ремонта открываются красивые здания. Еще в начале работы мы обещали обновить все оборудование, благоустроить территорию, сделать детские площадки. Мы сдержали свое слово. Сегодня мы открываем красивые, уютные помещения для детей. Большое спасибо Президенту Республики Татарстан Рустаму </w:t>
      </w:r>
      <w:proofErr w:type="spellStart"/>
      <w:r w:rsidRPr="00B064BB">
        <w:rPr>
          <w:color w:val="000000" w:themeColor="text1"/>
          <w:sz w:val="28"/>
          <w:szCs w:val="28"/>
        </w:rPr>
        <w:t>Минниханову</w:t>
      </w:r>
      <w:proofErr w:type="spellEnd"/>
      <w:r w:rsidRPr="00B064BB">
        <w:rPr>
          <w:color w:val="000000" w:themeColor="text1"/>
          <w:sz w:val="28"/>
          <w:szCs w:val="28"/>
        </w:rPr>
        <w:t xml:space="preserve"> за то, что, несмотря на этот сложный период, в республике продолжают реализовываться государственные программы», - сказал глава района Равиль </w:t>
      </w:r>
      <w:proofErr w:type="spellStart"/>
      <w:r w:rsidRPr="00B064BB">
        <w:rPr>
          <w:color w:val="000000" w:themeColor="text1"/>
          <w:sz w:val="28"/>
          <w:szCs w:val="28"/>
        </w:rPr>
        <w:t>Хисамутдинов</w:t>
      </w:r>
      <w:proofErr w:type="spellEnd"/>
      <w:r w:rsidRPr="00B064BB">
        <w:rPr>
          <w:color w:val="000000" w:themeColor="text1"/>
          <w:sz w:val="28"/>
          <w:szCs w:val="28"/>
        </w:rPr>
        <w:t>.</w:t>
      </w:r>
    </w:p>
    <w:p w:rsidR="00B064BB" w:rsidRPr="00B064BB" w:rsidRDefault="00B064BB" w:rsidP="00B064BB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B064BB">
        <w:rPr>
          <w:color w:val="000000" w:themeColor="text1"/>
          <w:sz w:val="28"/>
          <w:szCs w:val="28"/>
        </w:rPr>
        <w:t>Малоболгоярский</w:t>
      </w:r>
      <w:proofErr w:type="spellEnd"/>
      <w:r w:rsidRPr="00B064BB">
        <w:rPr>
          <w:color w:val="000000" w:themeColor="text1"/>
          <w:sz w:val="28"/>
          <w:szCs w:val="28"/>
        </w:rPr>
        <w:t xml:space="preserve"> детский сад обновлён в рамках республиканской программы - капитальный ремонт здесь проделан на сумму 8,7 млн рублей.</w:t>
      </w:r>
    </w:p>
    <w:p w:rsidR="00B064BB" w:rsidRPr="00B064BB" w:rsidRDefault="00B064BB" w:rsidP="00B064BB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B064BB">
        <w:rPr>
          <w:color w:val="000000" w:themeColor="text1"/>
          <w:sz w:val="28"/>
          <w:szCs w:val="28"/>
        </w:rPr>
        <w:t>Кзыл-Тауская</w:t>
      </w:r>
      <w:proofErr w:type="spellEnd"/>
      <w:r w:rsidRPr="00B064BB">
        <w:rPr>
          <w:color w:val="000000" w:themeColor="text1"/>
          <w:sz w:val="28"/>
          <w:szCs w:val="28"/>
        </w:rPr>
        <w:t xml:space="preserve"> школа также открыла свои двери при участии </w:t>
      </w:r>
      <w:proofErr w:type="spellStart"/>
      <w:r w:rsidRPr="00B064BB">
        <w:rPr>
          <w:color w:val="000000" w:themeColor="text1"/>
          <w:sz w:val="28"/>
          <w:szCs w:val="28"/>
        </w:rPr>
        <w:t>Рафиса</w:t>
      </w:r>
      <w:proofErr w:type="spellEnd"/>
      <w:r w:rsidRPr="00B064BB">
        <w:rPr>
          <w:color w:val="000000" w:themeColor="text1"/>
          <w:sz w:val="28"/>
          <w:szCs w:val="28"/>
        </w:rPr>
        <w:t xml:space="preserve"> </w:t>
      </w:r>
      <w:proofErr w:type="spellStart"/>
      <w:r w:rsidRPr="00B064BB">
        <w:rPr>
          <w:color w:val="000000" w:themeColor="text1"/>
          <w:sz w:val="28"/>
          <w:szCs w:val="28"/>
        </w:rPr>
        <w:t>Бурганова</w:t>
      </w:r>
      <w:proofErr w:type="spellEnd"/>
      <w:r w:rsidRPr="00B064BB">
        <w:rPr>
          <w:color w:val="000000" w:themeColor="text1"/>
          <w:sz w:val="28"/>
          <w:szCs w:val="28"/>
        </w:rPr>
        <w:t xml:space="preserve"> и главы </w:t>
      </w:r>
      <w:proofErr w:type="spellStart"/>
      <w:r w:rsidRPr="00B064BB">
        <w:rPr>
          <w:color w:val="000000" w:themeColor="text1"/>
          <w:sz w:val="28"/>
          <w:szCs w:val="28"/>
        </w:rPr>
        <w:t>Апастовского</w:t>
      </w:r>
      <w:proofErr w:type="spellEnd"/>
      <w:r w:rsidRPr="00B064BB">
        <w:rPr>
          <w:color w:val="000000" w:themeColor="text1"/>
          <w:sz w:val="28"/>
          <w:szCs w:val="28"/>
        </w:rPr>
        <w:t xml:space="preserve"> района Равиля </w:t>
      </w:r>
      <w:proofErr w:type="spellStart"/>
      <w:r w:rsidRPr="00B064BB">
        <w:rPr>
          <w:color w:val="000000" w:themeColor="text1"/>
          <w:sz w:val="28"/>
          <w:szCs w:val="28"/>
        </w:rPr>
        <w:t>Хисамутдинова</w:t>
      </w:r>
      <w:proofErr w:type="spellEnd"/>
      <w:r w:rsidRPr="00B064BB">
        <w:rPr>
          <w:color w:val="000000" w:themeColor="text1"/>
          <w:sz w:val="28"/>
          <w:szCs w:val="28"/>
        </w:rPr>
        <w:t>. Здесь и школа, и детский сад претерпели большие изменения. Строительные работы проведены по республиканской программе ремонта школ. На обновление образовательного учреждения было потрачено 26 миллионов рублей.</w:t>
      </w:r>
    </w:p>
    <w:p w:rsidR="00B064BB" w:rsidRPr="00B064BB" w:rsidRDefault="00B064BB" w:rsidP="00B064BB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B064BB">
        <w:rPr>
          <w:color w:val="000000" w:themeColor="text1"/>
          <w:sz w:val="28"/>
          <w:szCs w:val="28"/>
        </w:rPr>
        <w:t xml:space="preserve">«Школа была построена в 1992 году. Изменился и ее внешний, и внутренний облик. Всё удобно, красиво», - отметил директор школы Ильдар </w:t>
      </w:r>
      <w:proofErr w:type="spellStart"/>
      <w:r w:rsidRPr="00B064BB">
        <w:rPr>
          <w:color w:val="000000" w:themeColor="text1"/>
          <w:sz w:val="28"/>
          <w:szCs w:val="28"/>
        </w:rPr>
        <w:t>Хайбуллин</w:t>
      </w:r>
      <w:proofErr w:type="spellEnd"/>
      <w:r w:rsidRPr="00B064BB">
        <w:rPr>
          <w:color w:val="000000" w:themeColor="text1"/>
          <w:sz w:val="28"/>
          <w:szCs w:val="28"/>
        </w:rPr>
        <w:t>.</w:t>
      </w:r>
    </w:p>
    <w:p w:rsidR="00B064BB" w:rsidRPr="00B064BB" w:rsidRDefault="00B064BB" w:rsidP="00B064BB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B064BB">
        <w:rPr>
          <w:color w:val="000000" w:themeColor="text1"/>
          <w:sz w:val="28"/>
          <w:szCs w:val="28"/>
        </w:rPr>
        <w:t xml:space="preserve">Кроме того, в рамках реализации национального проекта «Образование» в </w:t>
      </w:r>
      <w:proofErr w:type="spellStart"/>
      <w:r w:rsidRPr="00B064BB">
        <w:rPr>
          <w:color w:val="000000" w:themeColor="text1"/>
          <w:sz w:val="28"/>
          <w:szCs w:val="28"/>
        </w:rPr>
        <w:t>Апастовском</w:t>
      </w:r>
      <w:proofErr w:type="spellEnd"/>
      <w:r w:rsidRPr="00B064BB">
        <w:rPr>
          <w:color w:val="000000" w:themeColor="text1"/>
          <w:sz w:val="28"/>
          <w:szCs w:val="28"/>
        </w:rPr>
        <w:t xml:space="preserve"> районе строится </w:t>
      </w:r>
      <w:proofErr w:type="spellStart"/>
      <w:r w:rsidRPr="00B064BB">
        <w:rPr>
          <w:color w:val="000000" w:themeColor="text1"/>
          <w:sz w:val="28"/>
          <w:szCs w:val="28"/>
        </w:rPr>
        <w:t>Бишевская</w:t>
      </w:r>
      <w:proofErr w:type="spellEnd"/>
      <w:r w:rsidRPr="00B064BB">
        <w:rPr>
          <w:color w:val="000000" w:themeColor="text1"/>
          <w:sz w:val="28"/>
          <w:szCs w:val="28"/>
        </w:rPr>
        <w:t xml:space="preserve"> школа. Общая стоимость строительных работ -  43 млн рублей.</w:t>
      </w:r>
    </w:p>
    <w:p w:rsidR="00336C09" w:rsidRPr="00B064BB" w:rsidRDefault="00B064BB" w:rsidP="00B064BB">
      <w:pPr>
        <w:spacing w:line="240" w:lineRule="auto"/>
        <w:contextualSpacing/>
        <w:jc w:val="both"/>
        <w:rPr>
          <w:color w:val="000000" w:themeColor="text1"/>
        </w:rPr>
      </w:pPr>
    </w:p>
    <w:sectPr w:rsidR="00336C09" w:rsidRPr="00B0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BB"/>
    <w:rsid w:val="00621C38"/>
    <w:rsid w:val="00624D62"/>
    <w:rsid w:val="00B0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D668A-CF3F-4AA1-97E1-2A3D2816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1</cp:revision>
  <dcterms:created xsi:type="dcterms:W3CDTF">2020-07-15T13:18:00Z</dcterms:created>
  <dcterms:modified xsi:type="dcterms:W3CDTF">2020-07-15T13:19:00Z</dcterms:modified>
</cp:coreProperties>
</file>